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EFF" w:rsidRPr="00424EFF" w:rsidRDefault="00424EFF" w:rsidP="00424EFF">
      <w:pPr>
        <w:jc w:val="center"/>
        <w:rPr>
          <w:rFonts w:ascii="宋体" w:hAnsi="宋体"/>
          <w:b/>
          <w:color w:val="FF0000"/>
          <w:sz w:val="28"/>
        </w:rPr>
      </w:pPr>
      <w:r w:rsidRPr="00424EFF">
        <w:rPr>
          <w:rFonts w:ascii="宋体" w:hAnsi="宋体"/>
          <w:b/>
          <w:color w:val="FF0000"/>
          <w:sz w:val="28"/>
        </w:rPr>
        <w:t>5</w:t>
      </w:r>
      <w:r w:rsidRPr="00424EFF">
        <w:rPr>
          <w:rFonts w:ascii="宋体" w:hAnsi="宋体" w:hint="eastAsia"/>
          <w:b/>
          <w:color w:val="FF0000"/>
          <w:sz w:val="28"/>
        </w:rPr>
        <w:t>、《藤野先生》</w:t>
      </w:r>
    </w:p>
    <w:tbl>
      <w:tblPr>
        <w:tblW w:w="93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194"/>
        <w:gridCol w:w="1260"/>
        <w:gridCol w:w="1080"/>
        <w:gridCol w:w="1260"/>
        <w:gridCol w:w="1851"/>
        <w:gridCol w:w="129"/>
        <w:gridCol w:w="720"/>
        <w:gridCol w:w="1078"/>
      </w:tblGrid>
      <w:tr w:rsidR="005416C7" w:rsidRPr="00424EFF">
        <w:trPr>
          <w:trHeight w:val="615"/>
        </w:trPr>
        <w:tc>
          <w:tcPr>
            <w:tcW w:w="748" w:type="dxa"/>
            <w:vAlign w:val="center"/>
          </w:tcPr>
          <w:p w:rsidR="00291779" w:rsidRPr="00424EFF" w:rsidRDefault="00927F84">
            <w:pPr>
              <w:jc w:val="center"/>
              <w:rPr>
                <w:rFonts w:ascii="宋体" w:hAnsi="宋体"/>
              </w:rPr>
            </w:pPr>
            <w:r w:rsidRPr="00424EFF">
              <w:rPr>
                <w:rFonts w:ascii="宋体" w:hAnsi="宋体" w:hint="eastAsia"/>
              </w:rPr>
              <w:t>备课教师</w:t>
            </w:r>
          </w:p>
        </w:tc>
        <w:tc>
          <w:tcPr>
            <w:tcW w:w="1194" w:type="dxa"/>
            <w:vAlign w:val="center"/>
          </w:tcPr>
          <w:p w:rsidR="00291779" w:rsidRPr="00424EFF" w:rsidRDefault="00690C98">
            <w:pPr>
              <w:jc w:val="center"/>
              <w:rPr>
                <w:rFonts w:ascii="宋体" w:hAnsi="宋体"/>
              </w:rPr>
            </w:pPr>
          </w:p>
        </w:tc>
        <w:tc>
          <w:tcPr>
            <w:tcW w:w="1260" w:type="dxa"/>
            <w:vAlign w:val="center"/>
          </w:tcPr>
          <w:p w:rsidR="00291779" w:rsidRPr="00424EFF" w:rsidRDefault="00927F84">
            <w:pPr>
              <w:jc w:val="center"/>
              <w:rPr>
                <w:rFonts w:ascii="宋体" w:hAnsi="宋体"/>
              </w:rPr>
            </w:pPr>
            <w:r w:rsidRPr="00424EFF">
              <w:rPr>
                <w:rFonts w:ascii="宋体" w:hAnsi="宋体" w:hint="eastAsia"/>
              </w:rPr>
              <w:t>使用教师</w:t>
            </w:r>
          </w:p>
        </w:tc>
        <w:tc>
          <w:tcPr>
            <w:tcW w:w="1080" w:type="dxa"/>
            <w:vAlign w:val="center"/>
          </w:tcPr>
          <w:p w:rsidR="00291779" w:rsidRPr="00424EFF" w:rsidRDefault="00690C98">
            <w:pPr>
              <w:jc w:val="center"/>
              <w:rPr>
                <w:rFonts w:ascii="宋体" w:hAnsi="宋体"/>
              </w:rPr>
            </w:pPr>
          </w:p>
        </w:tc>
        <w:tc>
          <w:tcPr>
            <w:tcW w:w="1260" w:type="dxa"/>
            <w:vAlign w:val="center"/>
          </w:tcPr>
          <w:p w:rsidR="00291779" w:rsidRPr="00424EFF" w:rsidRDefault="00927F84">
            <w:pPr>
              <w:jc w:val="center"/>
              <w:rPr>
                <w:rFonts w:ascii="宋体" w:hAnsi="宋体"/>
              </w:rPr>
            </w:pPr>
            <w:r w:rsidRPr="00424EFF">
              <w:rPr>
                <w:rFonts w:ascii="宋体" w:hAnsi="宋体" w:hint="eastAsia"/>
              </w:rPr>
              <w:t>授课时间</w:t>
            </w:r>
          </w:p>
        </w:tc>
        <w:tc>
          <w:tcPr>
            <w:tcW w:w="1980" w:type="dxa"/>
            <w:gridSpan w:val="2"/>
            <w:vAlign w:val="center"/>
          </w:tcPr>
          <w:p w:rsidR="00291779" w:rsidRPr="00424EFF" w:rsidRDefault="00690C98">
            <w:pPr>
              <w:rPr>
                <w:rFonts w:ascii="宋体" w:hAnsi="宋体"/>
                <w:szCs w:val="22"/>
              </w:rPr>
            </w:pPr>
          </w:p>
        </w:tc>
        <w:tc>
          <w:tcPr>
            <w:tcW w:w="720" w:type="dxa"/>
            <w:vAlign w:val="center"/>
          </w:tcPr>
          <w:p w:rsidR="00291779" w:rsidRPr="00424EFF" w:rsidRDefault="00927F84">
            <w:pPr>
              <w:jc w:val="center"/>
              <w:rPr>
                <w:rFonts w:ascii="宋体" w:hAnsi="宋体"/>
              </w:rPr>
            </w:pPr>
            <w:r w:rsidRPr="00424EFF">
              <w:rPr>
                <w:rFonts w:ascii="宋体" w:hAnsi="宋体" w:hint="eastAsia"/>
              </w:rPr>
              <w:t>课时</w:t>
            </w:r>
          </w:p>
        </w:tc>
        <w:tc>
          <w:tcPr>
            <w:tcW w:w="1078" w:type="dxa"/>
            <w:vAlign w:val="center"/>
          </w:tcPr>
          <w:p w:rsidR="00291779" w:rsidRPr="00424EFF" w:rsidRDefault="00927F84">
            <w:pPr>
              <w:jc w:val="center"/>
              <w:rPr>
                <w:rFonts w:ascii="宋体" w:hAnsi="宋体"/>
              </w:rPr>
            </w:pPr>
            <w:r w:rsidRPr="00424EFF">
              <w:rPr>
                <w:rFonts w:ascii="宋体" w:hAnsi="宋体"/>
              </w:rPr>
              <w:t>2</w:t>
            </w:r>
          </w:p>
        </w:tc>
      </w:tr>
      <w:tr w:rsidR="005416C7" w:rsidRPr="00424EFF">
        <w:trPr>
          <w:trHeight w:val="621"/>
        </w:trPr>
        <w:tc>
          <w:tcPr>
            <w:tcW w:w="748" w:type="dxa"/>
            <w:vAlign w:val="center"/>
          </w:tcPr>
          <w:p w:rsidR="00291779" w:rsidRPr="00424EFF" w:rsidRDefault="00927F84">
            <w:pPr>
              <w:jc w:val="center"/>
              <w:rPr>
                <w:rFonts w:ascii="宋体" w:hAnsi="宋体"/>
              </w:rPr>
            </w:pPr>
            <w:r w:rsidRPr="00424EFF">
              <w:rPr>
                <w:rFonts w:ascii="宋体" w:hAnsi="宋体" w:hint="eastAsia"/>
              </w:rPr>
              <w:t>课题</w:t>
            </w:r>
          </w:p>
        </w:tc>
        <w:tc>
          <w:tcPr>
            <w:tcW w:w="6774" w:type="dxa"/>
            <w:gridSpan w:val="6"/>
            <w:vAlign w:val="center"/>
          </w:tcPr>
          <w:p w:rsidR="00291779" w:rsidRPr="00424EFF" w:rsidRDefault="00927F84" w:rsidP="00424EFF">
            <w:pPr>
              <w:ind w:firstLineChars="800" w:firstLine="1680"/>
              <w:rPr>
                <w:rFonts w:ascii="宋体" w:hAnsi="宋体"/>
              </w:rPr>
            </w:pPr>
            <w:r w:rsidRPr="00424EFF">
              <w:rPr>
                <w:rFonts w:ascii="宋体" w:hAnsi="宋体"/>
              </w:rPr>
              <w:t>5</w:t>
            </w:r>
            <w:r w:rsidRPr="00424EFF">
              <w:rPr>
                <w:rFonts w:ascii="宋体" w:hAnsi="宋体" w:hint="eastAsia"/>
              </w:rPr>
              <w:t>、《藤野先生》第一课时</w:t>
            </w:r>
          </w:p>
        </w:tc>
        <w:tc>
          <w:tcPr>
            <w:tcW w:w="720" w:type="dxa"/>
            <w:vAlign w:val="center"/>
          </w:tcPr>
          <w:p w:rsidR="00291779" w:rsidRPr="00424EFF" w:rsidRDefault="00927F84">
            <w:pPr>
              <w:jc w:val="center"/>
              <w:rPr>
                <w:rFonts w:ascii="宋体" w:hAnsi="宋体"/>
              </w:rPr>
            </w:pPr>
            <w:r w:rsidRPr="00424EFF">
              <w:rPr>
                <w:rFonts w:ascii="宋体" w:hAnsi="宋体" w:hint="eastAsia"/>
              </w:rPr>
              <w:t>课型</w:t>
            </w:r>
          </w:p>
        </w:tc>
        <w:tc>
          <w:tcPr>
            <w:tcW w:w="1078" w:type="dxa"/>
            <w:vAlign w:val="center"/>
          </w:tcPr>
          <w:p w:rsidR="00291779" w:rsidRPr="00424EFF" w:rsidRDefault="00927F84">
            <w:pPr>
              <w:jc w:val="center"/>
              <w:rPr>
                <w:rFonts w:ascii="宋体" w:hAnsi="宋体"/>
              </w:rPr>
            </w:pPr>
            <w:r w:rsidRPr="00424EFF">
              <w:rPr>
                <w:rFonts w:ascii="宋体" w:hAnsi="宋体" w:hint="eastAsia"/>
              </w:rPr>
              <w:t>精讲</w:t>
            </w:r>
          </w:p>
        </w:tc>
      </w:tr>
      <w:tr w:rsidR="005416C7" w:rsidRPr="00424EFF">
        <w:trPr>
          <w:trHeight w:val="2576"/>
        </w:trPr>
        <w:tc>
          <w:tcPr>
            <w:tcW w:w="748" w:type="dxa"/>
            <w:vAlign w:val="center"/>
          </w:tcPr>
          <w:p w:rsidR="00291779" w:rsidRPr="00424EFF" w:rsidRDefault="00927F84">
            <w:pPr>
              <w:jc w:val="center"/>
              <w:rPr>
                <w:rFonts w:ascii="宋体" w:hAnsi="宋体"/>
              </w:rPr>
            </w:pPr>
            <w:r w:rsidRPr="00424EFF">
              <w:rPr>
                <w:rFonts w:ascii="宋体" w:hAnsi="宋体" w:hint="eastAsia"/>
              </w:rPr>
              <w:t>教学目标</w:t>
            </w:r>
          </w:p>
        </w:tc>
        <w:tc>
          <w:tcPr>
            <w:tcW w:w="8572" w:type="dxa"/>
            <w:gridSpan w:val="8"/>
            <w:vAlign w:val="center"/>
          </w:tcPr>
          <w:p w:rsidR="00291779" w:rsidRPr="00424EFF" w:rsidRDefault="00927F84" w:rsidP="00424EFF">
            <w:pPr>
              <w:pStyle w:val="a7"/>
              <w:ind w:left="315" w:hangingChars="150" w:hanging="315"/>
              <w:rPr>
                <w:rFonts w:ascii="宋体" w:eastAsia="宋体" w:hAnsi="宋体"/>
                <w:sz w:val="21"/>
              </w:rPr>
            </w:pPr>
            <w:r w:rsidRPr="00424EFF">
              <w:rPr>
                <w:rFonts w:ascii="宋体" w:eastAsia="宋体" w:hAnsi="宋体"/>
                <w:sz w:val="21"/>
              </w:rPr>
              <w:t>1</w:t>
            </w:r>
            <w:r w:rsidRPr="00424EFF">
              <w:rPr>
                <w:rFonts w:ascii="宋体" w:eastAsia="宋体" w:hAnsi="宋体" w:hint="eastAsia"/>
                <w:sz w:val="21"/>
              </w:rPr>
              <w:t>、回顾复习作者鲁迅及相关知识</w:t>
            </w:r>
            <w:r w:rsidRPr="00424EFF">
              <w:rPr>
                <w:rFonts w:ascii="宋体" w:eastAsia="宋体" w:hAnsi="宋体"/>
                <w:sz w:val="21"/>
              </w:rPr>
              <w:t>;</w:t>
            </w:r>
            <w:r w:rsidRPr="00424EFF">
              <w:rPr>
                <w:rFonts w:ascii="宋体" w:eastAsia="宋体" w:hAnsi="宋体" w:hint="eastAsia"/>
                <w:sz w:val="21"/>
              </w:rPr>
              <w:t>了解散文集《朝花夕拾》和时代背景材料。</w:t>
            </w:r>
          </w:p>
          <w:p w:rsidR="00291779" w:rsidRPr="00424EFF" w:rsidRDefault="00927F84" w:rsidP="00424EFF">
            <w:pPr>
              <w:pStyle w:val="a7"/>
              <w:ind w:left="315" w:hangingChars="150" w:hanging="315"/>
              <w:rPr>
                <w:rFonts w:ascii="宋体" w:eastAsia="宋体" w:hAnsi="宋体"/>
                <w:sz w:val="21"/>
              </w:rPr>
            </w:pPr>
            <w:r w:rsidRPr="00424EFF">
              <w:rPr>
                <w:rFonts w:ascii="宋体" w:eastAsia="宋体" w:hAnsi="宋体"/>
                <w:sz w:val="21"/>
              </w:rPr>
              <w:t>2</w:t>
            </w:r>
            <w:r w:rsidRPr="00424EFF">
              <w:rPr>
                <w:rFonts w:ascii="宋体" w:eastAsia="宋体" w:hAnsi="宋体" w:hint="eastAsia"/>
                <w:sz w:val="21"/>
              </w:rPr>
              <w:t>、诵读课文，整体感知文意，理清思路。</w:t>
            </w:r>
            <w:r w:rsidRPr="00424EFF">
              <w:rPr>
                <w:rFonts w:ascii="宋体" w:eastAsia="宋体" w:hAnsi="宋体"/>
                <w:sz w:val="21"/>
              </w:rPr>
              <w:t> </w:t>
            </w:r>
          </w:p>
          <w:p w:rsidR="00291779" w:rsidRPr="00424EFF" w:rsidRDefault="00927F84">
            <w:pPr>
              <w:pStyle w:val="a7"/>
              <w:ind w:firstLineChars="0" w:firstLine="0"/>
              <w:rPr>
                <w:rFonts w:ascii="宋体" w:eastAsia="宋体" w:hAnsi="宋体"/>
                <w:sz w:val="21"/>
              </w:rPr>
            </w:pPr>
            <w:r w:rsidRPr="00424EFF">
              <w:rPr>
                <w:rFonts w:ascii="宋体" w:eastAsia="宋体" w:hAnsi="宋体"/>
                <w:sz w:val="21"/>
              </w:rPr>
              <w:t>3</w:t>
            </w:r>
            <w:r w:rsidRPr="00424EFF">
              <w:rPr>
                <w:rFonts w:ascii="宋体" w:eastAsia="宋体" w:hAnsi="宋体" w:hint="eastAsia"/>
                <w:sz w:val="21"/>
              </w:rPr>
              <w:t>、研读典型事例，理解人物形象。学习运用本文选取典型事例和抓住主要特征刻画人物形象、突出人物品质的写法。</w:t>
            </w:r>
            <w:r w:rsidRPr="00424EFF">
              <w:rPr>
                <w:rFonts w:ascii="宋体" w:eastAsia="宋体" w:hAnsi="宋体"/>
                <w:sz w:val="21"/>
              </w:rPr>
              <w:t> </w:t>
            </w:r>
          </w:p>
          <w:p w:rsidR="00291779" w:rsidRPr="00424EFF" w:rsidRDefault="00927F84">
            <w:pPr>
              <w:pStyle w:val="a7"/>
              <w:ind w:firstLineChars="0" w:firstLine="0"/>
              <w:rPr>
                <w:rFonts w:ascii="宋体" w:eastAsia="宋体" w:hAnsi="宋体"/>
                <w:sz w:val="21"/>
              </w:rPr>
            </w:pPr>
            <w:r w:rsidRPr="00424EFF">
              <w:rPr>
                <w:rFonts w:ascii="宋体" w:eastAsia="宋体" w:hAnsi="宋体"/>
                <w:sz w:val="21"/>
                <w:szCs w:val="24"/>
              </w:rPr>
              <w:t>4</w:t>
            </w:r>
            <w:r w:rsidRPr="00424EFF">
              <w:rPr>
                <w:rFonts w:ascii="宋体" w:eastAsia="宋体" w:hAnsi="宋体" w:hint="eastAsia"/>
                <w:sz w:val="21"/>
                <w:szCs w:val="24"/>
              </w:rPr>
              <w:t>、学习藤野先生的高尚品质，体会作者在文中表达的深沉的思想感情。</w:t>
            </w:r>
          </w:p>
        </w:tc>
      </w:tr>
      <w:tr w:rsidR="005416C7" w:rsidRPr="00424EFF">
        <w:trPr>
          <w:trHeight w:val="631"/>
        </w:trPr>
        <w:tc>
          <w:tcPr>
            <w:tcW w:w="748" w:type="dxa"/>
            <w:vAlign w:val="center"/>
          </w:tcPr>
          <w:p w:rsidR="00291779" w:rsidRPr="00424EFF" w:rsidRDefault="00927F84">
            <w:pPr>
              <w:jc w:val="center"/>
              <w:rPr>
                <w:rFonts w:ascii="宋体" w:hAnsi="宋体"/>
              </w:rPr>
            </w:pPr>
            <w:r w:rsidRPr="00424EFF">
              <w:rPr>
                <w:rFonts w:ascii="宋体" w:hAnsi="宋体" w:hint="eastAsia"/>
              </w:rPr>
              <w:t>重点</w:t>
            </w:r>
          </w:p>
        </w:tc>
        <w:tc>
          <w:tcPr>
            <w:tcW w:w="8572" w:type="dxa"/>
            <w:gridSpan w:val="8"/>
            <w:vAlign w:val="center"/>
          </w:tcPr>
          <w:p w:rsidR="00291779" w:rsidRPr="00424EFF" w:rsidRDefault="00927F84" w:rsidP="00424EFF">
            <w:pPr>
              <w:ind w:firstLineChars="500" w:firstLine="1050"/>
              <w:rPr>
                <w:rFonts w:ascii="宋体" w:hAnsi="宋体"/>
              </w:rPr>
            </w:pPr>
            <w:r w:rsidRPr="00424EFF">
              <w:rPr>
                <w:rFonts w:ascii="宋体" w:hAnsi="宋体" w:hint="eastAsia"/>
              </w:rPr>
              <w:t>理解选择典型事例突出人物品质的写法</w:t>
            </w:r>
          </w:p>
        </w:tc>
      </w:tr>
      <w:tr w:rsidR="005416C7" w:rsidRPr="00424EFF">
        <w:trPr>
          <w:trHeight w:val="597"/>
        </w:trPr>
        <w:tc>
          <w:tcPr>
            <w:tcW w:w="748" w:type="dxa"/>
            <w:vAlign w:val="center"/>
          </w:tcPr>
          <w:p w:rsidR="00291779" w:rsidRPr="00424EFF" w:rsidRDefault="00927F84">
            <w:pPr>
              <w:jc w:val="center"/>
              <w:rPr>
                <w:rFonts w:ascii="宋体" w:hAnsi="宋体"/>
              </w:rPr>
            </w:pPr>
            <w:r w:rsidRPr="00424EFF">
              <w:rPr>
                <w:rFonts w:ascii="宋体" w:hAnsi="宋体" w:hint="eastAsia"/>
              </w:rPr>
              <w:t>难点</w:t>
            </w:r>
          </w:p>
        </w:tc>
        <w:tc>
          <w:tcPr>
            <w:tcW w:w="8572" w:type="dxa"/>
            <w:gridSpan w:val="8"/>
            <w:vAlign w:val="center"/>
          </w:tcPr>
          <w:p w:rsidR="00291779" w:rsidRPr="00424EFF" w:rsidRDefault="00927F84" w:rsidP="00424EFF">
            <w:pPr>
              <w:rPr>
                <w:rFonts w:ascii="宋体" w:hAnsi="宋体"/>
              </w:rPr>
            </w:pPr>
            <w:r w:rsidRPr="00424EFF">
              <w:rPr>
                <w:rFonts w:ascii="宋体" w:hAnsi="宋体" w:hint="eastAsia"/>
              </w:rPr>
              <w:t>联系背景解读本文的主旨，思考和感悟人生意义。</w:t>
            </w:r>
          </w:p>
        </w:tc>
      </w:tr>
      <w:tr w:rsidR="005416C7" w:rsidRPr="00424EFF">
        <w:trPr>
          <w:trHeight w:val="589"/>
        </w:trPr>
        <w:tc>
          <w:tcPr>
            <w:tcW w:w="748" w:type="dxa"/>
            <w:vAlign w:val="center"/>
          </w:tcPr>
          <w:p w:rsidR="00291779" w:rsidRPr="00424EFF" w:rsidRDefault="00927F84">
            <w:pPr>
              <w:jc w:val="center"/>
              <w:rPr>
                <w:rFonts w:ascii="宋体" w:hAnsi="宋体"/>
              </w:rPr>
            </w:pPr>
            <w:r w:rsidRPr="00424EFF">
              <w:rPr>
                <w:rFonts w:ascii="宋体" w:hAnsi="宋体" w:hint="eastAsia"/>
              </w:rPr>
              <w:t>教学用具</w:t>
            </w:r>
          </w:p>
        </w:tc>
        <w:tc>
          <w:tcPr>
            <w:tcW w:w="8572" w:type="dxa"/>
            <w:gridSpan w:val="8"/>
            <w:vAlign w:val="center"/>
          </w:tcPr>
          <w:p w:rsidR="00291779" w:rsidRPr="00424EFF" w:rsidRDefault="00690C98">
            <w:pPr>
              <w:rPr>
                <w:rFonts w:ascii="宋体" w:hAnsi="宋体"/>
              </w:rPr>
            </w:pPr>
          </w:p>
        </w:tc>
      </w:tr>
      <w:tr w:rsidR="005416C7" w:rsidRPr="00424EFF">
        <w:trPr>
          <w:trHeight w:val="611"/>
        </w:trPr>
        <w:tc>
          <w:tcPr>
            <w:tcW w:w="748" w:type="dxa"/>
            <w:vAlign w:val="center"/>
          </w:tcPr>
          <w:p w:rsidR="00291779" w:rsidRPr="00424EFF" w:rsidRDefault="00927F84">
            <w:pPr>
              <w:jc w:val="center"/>
              <w:rPr>
                <w:rFonts w:ascii="宋体" w:hAnsi="宋体"/>
              </w:rPr>
            </w:pPr>
            <w:r w:rsidRPr="00424EFF">
              <w:rPr>
                <w:rFonts w:ascii="宋体" w:hAnsi="宋体" w:hint="eastAsia"/>
              </w:rPr>
              <w:t>教学环节</w:t>
            </w:r>
          </w:p>
        </w:tc>
        <w:tc>
          <w:tcPr>
            <w:tcW w:w="6645" w:type="dxa"/>
            <w:gridSpan w:val="5"/>
            <w:vAlign w:val="center"/>
          </w:tcPr>
          <w:p w:rsidR="00291779" w:rsidRPr="00424EFF" w:rsidRDefault="00927F84">
            <w:pPr>
              <w:jc w:val="center"/>
              <w:rPr>
                <w:rFonts w:ascii="宋体" w:hAnsi="宋体"/>
              </w:rPr>
            </w:pPr>
            <w:r w:rsidRPr="00424EFF">
              <w:rPr>
                <w:rFonts w:ascii="宋体" w:hAnsi="宋体" w:hint="eastAsia"/>
              </w:rPr>
              <w:t>说</w:t>
            </w:r>
            <w:r w:rsidRPr="00424EFF">
              <w:rPr>
                <w:rFonts w:ascii="宋体" w:hAnsi="宋体"/>
              </w:rPr>
              <w:t xml:space="preserve">         </w:t>
            </w:r>
            <w:r w:rsidRPr="00424EFF">
              <w:rPr>
                <w:rFonts w:ascii="宋体" w:hAnsi="宋体" w:hint="eastAsia"/>
              </w:rPr>
              <w:t>明</w:t>
            </w:r>
          </w:p>
        </w:tc>
        <w:tc>
          <w:tcPr>
            <w:tcW w:w="1927" w:type="dxa"/>
            <w:gridSpan w:val="3"/>
            <w:vAlign w:val="center"/>
          </w:tcPr>
          <w:p w:rsidR="00291779" w:rsidRPr="00424EFF" w:rsidRDefault="00927F84">
            <w:pPr>
              <w:jc w:val="center"/>
              <w:rPr>
                <w:rFonts w:ascii="宋体" w:hAnsi="宋体"/>
              </w:rPr>
            </w:pPr>
            <w:r w:rsidRPr="00424EFF">
              <w:rPr>
                <w:rFonts w:ascii="宋体" w:hAnsi="宋体" w:hint="eastAsia"/>
              </w:rPr>
              <w:t>二次备课</w:t>
            </w:r>
          </w:p>
        </w:tc>
      </w:tr>
      <w:tr w:rsidR="005416C7" w:rsidRPr="00424EFF">
        <w:trPr>
          <w:trHeight w:val="751"/>
        </w:trPr>
        <w:tc>
          <w:tcPr>
            <w:tcW w:w="748" w:type="dxa"/>
            <w:vAlign w:val="center"/>
          </w:tcPr>
          <w:p w:rsidR="00291779" w:rsidRPr="00424EFF" w:rsidRDefault="00927F84">
            <w:pPr>
              <w:jc w:val="center"/>
              <w:rPr>
                <w:rFonts w:ascii="宋体" w:hAnsi="宋体"/>
              </w:rPr>
            </w:pPr>
            <w:r w:rsidRPr="00424EFF">
              <w:rPr>
                <w:rFonts w:ascii="宋体" w:hAnsi="宋体" w:hint="eastAsia"/>
              </w:rPr>
              <w:t>复习</w:t>
            </w:r>
          </w:p>
        </w:tc>
        <w:tc>
          <w:tcPr>
            <w:tcW w:w="6645" w:type="dxa"/>
            <w:gridSpan w:val="5"/>
            <w:vAlign w:val="center"/>
          </w:tcPr>
          <w:p w:rsidR="00291779" w:rsidRPr="00424EFF" w:rsidRDefault="00690C98">
            <w:pPr>
              <w:jc w:val="center"/>
              <w:rPr>
                <w:rFonts w:ascii="宋体" w:hAnsi="宋体"/>
              </w:rPr>
            </w:pPr>
          </w:p>
        </w:tc>
        <w:tc>
          <w:tcPr>
            <w:tcW w:w="1927" w:type="dxa"/>
            <w:gridSpan w:val="3"/>
            <w:vAlign w:val="center"/>
          </w:tcPr>
          <w:p w:rsidR="00291779" w:rsidRPr="00424EFF" w:rsidRDefault="00690C98">
            <w:pPr>
              <w:jc w:val="center"/>
              <w:rPr>
                <w:rFonts w:ascii="宋体" w:hAnsi="宋体"/>
              </w:rPr>
            </w:pPr>
          </w:p>
        </w:tc>
      </w:tr>
      <w:tr w:rsidR="005416C7" w:rsidRPr="00424EFF">
        <w:trPr>
          <w:trHeight w:val="1390"/>
        </w:trPr>
        <w:tc>
          <w:tcPr>
            <w:tcW w:w="748" w:type="dxa"/>
            <w:vAlign w:val="center"/>
          </w:tcPr>
          <w:p w:rsidR="00291779" w:rsidRPr="00424EFF" w:rsidRDefault="00927F84">
            <w:pPr>
              <w:jc w:val="center"/>
              <w:rPr>
                <w:rFonts w:ascii="宋体" w:hAnsi="宋体"/>
              </w:rPr>
            </w:pPr>
            <w:r w:rsidRPr="00424EFF">
              <w:rPr>
                <w:rFonts w:ascii="宋体" w:hAnsi="宋体" w:hint="eastAsia"/>
              </w:rPr>
              <w:t>新课导入</w:t>
            </w:r>
          </w:p>
        </w:tc>
        <w:tc>
          <w:tcPr>
            <w:tcW w:w="6645" w:type="dxa"/>
            <w:gridSpan w:val="5"/>
            <w:vAlign w:val="center"/>
          </w:tcPr>
          <w:p w:rsidR="00291779" w:rsidRPr="00424EFF" w:rsidRDefault="00927F84">
            <w:pPr>
              <w:pStyle w:val="a3"/>
              <w:rPr>
                <w:rFonts w:hAnsi="宋体" w:cs="Times New Roman"/>
              </w:rPr>
            </w:pPr>
            <w:r w:rsidRPr="00424EFF">
              <w:rPr>
                <w:rFonts w:hAnsi="宋体" w:cs="Times New Roman" w:hint="eastAsia"/>
                <w:szCs w:val="24"/>
              </w:rPr>
              <w:t>同学们，七年级我们学过鲁迅的《从百草原到三味书屋》回忆起自己的启蒙老师寿镜吾先生，老先生的“方正、质朴、博学”</w:t>
            </w:r>
            <w:r w:rsidR="00424EFF" w:rsidRPr="00424EFF">
              <w:rPr>
                <w:rFonts w:hAnsi="宋体" w:cs="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pt;height:1.5pt">
                  <v:imagedata r:id="rId7" o:title=""/>
                </v:shape>
              </w:pict>
            </w:r>
            <w:r w:rsidRPr="00424EFF">
              <w:rPr>
                <w:rFonts w:hAnsi="宋体" w:cs="Times New Roman" w:hint="eastAsia"/>
                <w:szCs w:val="24"/>
              </w:rPr>
              <w:t>，令童年鲁</w:t>
            </w:r>
            <w:bookmarkStart w:id="0" w:name="_GoBack"/>
            <w:bookmarkEnd w:id="0"/>
            <w:r w:rsidRPr="00424EFF">
              <w:rPr>
                <w:rFonts w:hAnsi="宋体" w:cs="Times New Roman" w:hint="eastAsia"/>
                <w:szCs w:val="24"/>
              </w:rPr>
              <w:t>迅信服、敬畏。但鲁迅在回忆中说：“在我所认为我师的之中”，“最使我感激，给我鼓励的一个。”却是另外一位日本人</w:t>
            </w:r>
            <w:r w:rsidRPr="00424EFF">
              <w:rPr>
                <w:rFonts w:hAnsi="宋体" w:cs="Times New Roman"/>
                <w:szCs w:val="24"/>
              </w:rPr>
              <w:t>——</w:t>
            </w:r>
            <w:r w:rsidRPr="00424EFF">
              <w:rPr>
                <w:rFonts w:hAnsi="宋体" w:cs="Times New Roman" w:hint="eastAsia"/>
                <w:szCs w:val="24"/>
              </w:rPr>
              <w:t>藤野先生。藤野先生是怎样的一个人</w:t>
            </w:r>
            <w:r w:rsidRPr="00424EFF">
              <w:rPr>
                <w:rFonts w:hAnsi="宋体" w:cs="Times New Roman"/>
                <w:szCs w:val="24"/>
              </w:rPr>
              <w:t>?</w:t>
            </w:r>
            <w:r w:rsidRPr="00424EFF">
              <w:rPr>
                <w:rFonts w:hAnsi="宋体" w:cs="Times New Roman" w:hint="eastAsia"/>
                <w:szCs w:val="24"/>
              </w:rPr>
              <w:t>是什么</w:t>
            </w:r>
            <w:r w:rsidR="00424EFF" w:rsidRPr="00424EFF">
              <w:rPr>
                <w:rFonts w:hAnsi="宋体" w:cs="Times New Roman"/>
                <w:szCs w:val="24"/>
              </w:rPr>
              <w:pict>
                <v:shape id="_x0000_i1026" type="#_x0000_t75" alt="" style="width:2.25pt;height:.75pt">
                  <v:imagedata r:id="rId7" o:title=""/>
                </v:shape>
              </w:pict>
            </w:r>
            <w:r w:rsidRPr="00424EFF">
              <w:rPr>
                <w:rFonts w:hAnsi="宋体" w:cs="Times New Roman" w:hint="eastAsia"/>
                <w:szCs w:val="24"/>
              </w:rPr>
              <w:t>让鲁迅这样深情感念呢</w:t>
            </w:r>
            <w:r w:rsidRPr="00424EFF">
              <w:rPr>
                <w:rFonts w:hAnsi="宋体" w:cs="Times New Roman"/>
                <w:szCs w:val="24"/>
              </w:rPr>
              <w:t>?</w:t>
            </w:r>
            <w:r w:rsidRPr="00424EFF">
              <w:rPr>
                <w:rFonts w:hAnsi="宋体" w:cs="Times New Roman" w:hint="eastAsia"/>
                <w:szCs w:val="24"/>
              </w:rPr>
              <w:t>今天，我们就一起去感受这段难忘的经历、认识这位给鲁迅以鞭策的先生。</w:t>
            </w:r>
            <w:r w:rsidRPr="00424EFF">
              <w:rPr>
                <w:rFonts w:hAnsi="宋体" w:cs="Times New Roman"/>
                <w:szCs w:val="24"/>
              </w:rPr>
              <w:t>(</w:t>
            </w:r>
            <w:r w:rsidRPr="00424EFF">
              <w:rPr>
                <w:rFonts w:hAnsi="宋体" w:cs="Times New Roman" w:hint="eastAsia"/>
                <w:szCs w:val="24"/>
              </w:rPr>
              <w:t>出示文题、作者</w:t>
            </w:r>
            <w:r w:rsidRPr="00424EFF">
              <w:rPr>
                <w:rFonts w:hAnsi="宋体" w:cs="Times New Roman"/>
                <w:szCs w:val="24"/>
              </w:rPr>
              <w:t>)</w:t>
            </w:r>
          </w:p>
        </w:tc>
        <w:tc>
          <w:tcPr>
            <w:tcW w:w="1927" w:type="dxa"/>
            <w:gridSpan w:val="3"/>
            <w:vAlign w:val="center"/>
          </w:tcPr>
          <w:p w:rsidR="00291779" w:rsidRPr="00424EFF" w:rsidRDefault="00690C98">
            <w:pPr>
              <w:jc w:val="center"/>
              <w:rPr>
                <w:rFonts w:ascii="宋体" w:hAnsi="宋体"/>
              </w:rPr>
            </w:pPr>
          </w:p>
        </w:tc>
      </w:tr>
      <w:tr w:rsidR="005416C7" w:rsidRPr="00424EFF">
        <w:trPr>
          <w:trHeight w:val="1358"/>
        </w:trPr>
        <w:tc>
          <w:tcPr>
            <w:tcW w:w="748" w:type="dxa"/>
            <w:vAlign w:val="center"/>
          </w:tcPr>
          <w:p w:rsidR="00291779" w:rsidRPr="00424EFF" w:rsidRDefault="00927F84">
            <w:pPr>
              <w:jc w:val="center"/>
              <w:rPr>
                <w:rFonts w:ascii="宋体" w:hAnsi="宋体"/>
              </w:rPr>
            </w:pPr>
            <w:r w:rsidRPr="00424EFF">
              <w:rPr>
                <w:rFonts w:ascii="宋体" w:hAnsi="宋体" w:hint="eastAsia"/>
              </w:rPr>
              <w:t>课</w:t>
            </w:r>
            <w:r w:rsidRPr="00424EFF">
              <w:rPr>
                <w:rFonts w:ascii="宋体" w:hAnsi="宋体"/>
              </w:rPr>
              <w:t xml:space="preserve">      </w:t>
            </w:r>
            <w:r w:rsidRPr="00424EFF">
              <w:rPr>
                <w:rFonts w:ascii="宋体" w:hAnsi="宋体" w:hint="eastAsia"/>
              </w:rPr>
              <w:t>程</w:t>
            </w:r>
            <w:r w:rsidRPr="00424EFF">
              <w:rPr>
                <w:rFonts w:ascii="宋体" w:hAnsi="宋体"/>
              </w:rPr>
              <w:t xml:space="preserve">     </w:t>
            </w:r>
            <w:r w:rsidRPr="00424EFF">
              <w:rPr>
                <w:rFonts w:ascii="宋体" w:hAnsi="宋体" w:hint="eastAsia"/>
              </w:rPr>
              <w:t>讲</w:t>
            </w:r>
            <w:r w:rsidRPr="00424EFF">
              <w:rPr>
                <w:rFonts w:ascii="宋体" w:hAnsi="宋体"/>
              </w:rPr>
              <w:t xml:space="preserve">      </w:t>
            </w:r>
            <w:r w:rsidRPr="00424EFF">
              <w:rPr>
                <w:rFonts w:ascii="宋体" w:hAnsi="宋体" w:hint="eastAsia"/>
              </w:rPr>
              <w:t>授</w:t>
            </w:r>
          </w:p>
        </w:tc>
        <w:tc>
          <w:tcPr>
            <w:tcW w:w="6645" w:type="dxa"/>
            <w:gridSpan w:val="5"/>
            <w:vAlign w:val="center"/>
          </w:tcPr>
          <w:p w:rsidR="00291779" w:rsidRPr="00424EFF" w:rsidRDefault="00927F84">
            <w:pPr>
              <w:pStyle w:val="a3"/>
              <w:rPr>
                <w:rFonts w:hAnsi="宋体"/>
              </w:rPr>
            </w:pPr>
            <w:r w:rsidRPr="00424EFF">
              <w:rPr>
                <w:rFonts w:hAnsi="宋体" w:hint="eastAsia"/>
              </w:rPr>
              <w:t>一、资料助读</w:t>
            </w:r>
            <w:r w:rsidRPr="00424EFF">
              <w:rPr>
                <w:rFonts w:hAnsi="宋体"/>
              </w:rPr>
              <w:t>   </w:t>
            </w:r>
          </w:p>
          <w:p w:rsidR="00291779" w:rsidRPr="00424EFF" w:rsidRDefault="00927F84">
            <w:pPr>
              <w:pStyle w:val="a3"/>
              <w:rPr>
                <w:rFonts w:hAnsi="宋体"/>
              </w:rPr>
            </w:pPr>
            <w:r w:rsidRPr="00424EFF">
              <w:rPr>
                <w:rFonts w:hAnsi="宋体"/>
              </w:rPr>
              <w:t>1.</w:t>
            </w:r>
            <w:r w:rsidRPr="00424EFF">
              <w:rPr>
                <w:rFonts w:hAnsi="宋体" w:hint="eastAsia"/>
              </w:rPr>
              <w:t>作家作品</w:t>
            </w:r>
            <w:r w:rsidRPr="00424EFF">
              <w:rPr>
                <w:rFonts w:hAnsi="宋体"/>
              </w:rPr>
              <w:t> </w:t>
            </w:r>
            <w:r w:rsidRPr="00424EFF">
              <w:rPr>
                <w:rFonts w:hAnsi="宋体" w:hint="eastAsia"/>
              </w:rPr>
              <w:t>学生介绍鲁迅其人及作品。</w:t>
            </w:r>
            <w:r w:rsidRPr="00424EFF">
              <w:rPr>
                <w:rFonts w:hAnsi="宋体"/>
              </w:rPr>
              <w:t>   </w:t>
            </w:r>
          </w:p>
          <w:p w:rsidR="00291779" w:rsidRPr="00424EFF" w:rsidRDefault="00927F84">
            <w:pPr>
              <w:pStyle w:val="a3"/>
              <w:rPr>
                <w:rFonts w:hAnsi="宋体"/>
              </w:rPr>
            </w:pPr>
            <w:r w:rsidRPr="00424EFF">
              <w:rPr>
                <w:rFonts w:hAnsi="宋体"/>
              </w:rPr>
              <w:t>2.</w:t>
            </w:r>
            <w:r w:rsidRPr="00424EFF">
              <w:rPr>
                <w:rFonts w:hAnsi="宋体" w:hint="eastAsia"/>
              </w:rPr>
              <w:t>简介作者的留学目的</w:t>
            </w:r>
            <w:r w:rsidRPr="00424EFF">
              <w:rPr>
                <w:rFonts w:hAnsi="宋体"/>
              </w:rPr>
              <w:t> </w:t>
            </w:r>
          </w:p>
          <w:p w:rsidR="00291779" w:rsidRPr="00424EFF" w:rsidRDefault="00927F84">
            <w:pPr>
              <w:pStyle w:val="a3"/>
              <w:rPr>
                <w:rFonts w:hAnsi="宋体"/>
              </w:rPr>
            </w:pPr>
            <w:r w:rsidRPr="00424EFF">
              <w:rPr>
                <w:rFonts w:hAnsi="宋体" w:hint="eastAsia"/>
              </w:rPr>
              <w:t>鲁迅是抱着寻求救国道路的心愿到日本学医的。</w:t>
            </w:r>
            <w:r w:rsidRPr="00424EFF">
              <w:rPr>
                <w:rFonts w:hAnsi="宋体"/>
              </w:rPr>
              <w:t>1904—1906</w:t>
            </w:r>
            <w:r w:rsidRPr="00424EFF">
              <w:rPr>
                <w:rFonts w:hAnsi="宋体" w:hint="eastAsia"/>
              </w:rPr>
              <w:t>年在仙台医学专门学校学医，他原准备毕业回来救治像他父亲一样被误的病人的疾苦，来实现治病救人，救人救国的人生梦想。可鲁迅最终并没有成为一名医生，他后来放弃了医学，于</w:t>
            </w:r>
            <w:r w:rsidRPr="00424EFF">
              <w:rPr>
                <w:rFonts w:hAnsi="宋体"/>
              </w:rPr>
              <w:t>1906</w:t>
            </w:r>
            <w:r w:rsidRPr="00424EFF">
              <w:rPr>
                <w:rFonts w:hAnsi="宋体" w:hint="eastAsia"/>
              </w:rPr>
              <w:t>年到东京开始从事文学活动，</w:t>
            </w:r>
            <w:r w:rsidRPr="00424EFF">
              <w:rPr>
                <w:rFonts w:hAnsi="宋体"/>
              </w:rPr>
              <w:t>1909</w:t>
            </w:r>
            <w:r w:rsidRPr="00424EFF">
              <w:rPr>
                <w:rFonts w:hAnsi="宋体" w:hint="eastAsia"/>
              </w:rPr>
              <w:t>年回国后，继续用文艺作为武器进行战斗，成为著名的文学家、思想家、革命家。这究竟是怎么一回事呢</w:t>
            </w:r>
            <w:r w:rsidRPr="00424EFF">
              <w:rPr>
                <w:rFonts w:hAnsi="宋体"/>
              </w:rPr>
              <w:t>?</w:t>
            </w:r>
            <w:r w:rsidRPr="00424EFF">
              <w:rPr>
                <w:rFonts w:hAnsi="宋体" w:hint="eastAsia"/>
              </w:rPr>
              <w:t>下面我们就一起来阅读这篇课文。</w:t>
            </w:r>
            <w:r w:rsidRPr="00424EFF">
              <w:rPr>
                <w:rFonts w:hAnsi="宋体"/>
              </w:rPr>
              <w:t>   </w:t>
            </w:r>
            <w:r w:rsidRPr="00424EFF">
              <w:rPr>
                <w:rFonts w:hAnsi="宋体" w:hint="eastAsia"/>
              </w:rPr>
              <w:t>三、诵读课文，整体感知</w:t>
            </w:r>
            <w:r w:rsidRPr="00424EFF">
              <w:rPr>
                <w:rFonts w:hAnsi="宋体"/>
              </w:rPr>
              <w:t> </w:t>
            </w:r>
          </w:p>
          <w:p w:rsidR="00291779" w:rsidRPr="00424EFF" w:rsidRDefault="00927F84">
            <w:pPr>
              <w:pStyle w:val="a3"/>
              <w:rPr>
                <w:rFonts w:hAnsi="宋体"/>
              </w:rPr>
            </w:pPr>
            <w:r w:rsidRPr="00424EFF">
              <w:rPr>
                <w:rFonts w:hAnsi="宋体"/>
              </w:rPr>
              <w:t>  1.</w:t>
            </w:r>
            <w:r w:rsidRPr="00424EFF">
              <w:rPr>
                <w:rFonts w:hAnsi="宋体" w:hint="eastAsia"/>
              </w:rPr>
              <w:t>学生默读课文，标示段序，初步感知文意。疏解疑难字词，读准字音，弄懂词义。</w:t>
            </w:r>
            <w:r w:rsidRPr="00424EFF">
              <w:rPr>
                <w:rFonts w:hAnsi="宋体"/>
              </w:rPr>
              <w:t> </w:t>
            </w:r>
          </w:p>
          <w:p w:rsidR="00291779" w:rsidRPr="00424EFF" w:rsidRDefault="00927F84">
            <w:pPr>
              <w:pStyle w:val="a3"/>
              <w:rPr>
                <w:rFonts w:hAnsi="宋体"/>
              </w:rPr>
            </w:pPr>
            <w:r w:rsidRPr="00424EFF">
              <w:rPr>
                <w:rFonts w:hAnsi="宋体"/>
              </w:rPr>
              <w:t>  2.</w:t>
            </w:r>
            <w:r w:rsidRPr="00424EFF">
              <w:rPr>
                <w:rFonts w:hAnsi="宋体" w:hint="eastAsia"/>
              </w:rPr>
              <w:t>在这篇回忆性散文中，作者写了早年在日本留学时期的生活。请你依据文章叙述中时间的推移和地点的转换，理清课文内容，列出结构</w:t>
            </w:r>
            <w:r w:rsidRPr="00424EFF">
              <w:rPr>
                <w:rFonts w:hAnsi="宋体" w:hint="eastAsia"/>
              </w:rPr>
              <w:lastRenderedPageBreak/>
              <w:t>简表。（提示：根据时间的推移、地点的转换将全文分成三个部分。）</w:t>
            </w:r>
            <w:r w:rsidRPr="00424EFF">
              <w:rPr>
                <w:rFonts w:hAnsi="宋体"/>
              </w:rPr>
              <w:t>   </w:t>
            </w:r>
          </w:p>
          <w:p w:rsidR="00291779" w:rsidRPr="00424EFF" w:rsidRDefault="00927F84">
            <w:pPr>
              <w:pStyle w:val="a3"/>
              <w:rPr>
                <w:rFonts w:hAnsi="宋体"/>
              </w:rPr>
            </w:pPr>
            <w:r w:rsidRPr="00424EFF">
              <w:rPr>
                <w:rFonts w:hAnsi="宋体" w:hint="eastAsia"/>
              </w:rPr>
              <w:t>两名学生，到讲台上板演自己列出的结构图。</w:t>
            </w:r>
            <w:r w:rsidRPr="00424EFF">
              <w:rPr>
                <w:rFonts w:hAnsi="宋体"/>
              </w:rPr>
              <w:t>   </w:t>
            </w:r>
          </w:p>
          <w:p w:rsidR="00291779" w:rsidRPr="00424EFF" w:rsidRDefault="00927F84">
            <w:pPr>
              <w:pStyle w:val="a3"/>
              <w:rPr>
                <w:rFonts w:hAnsi="宋体"/>
              </w:rPr>
            </w:pPr>
            <w:r w:rsidRPr="00424EFF">
              <w:rPr>
                <w:rFonts w:hAnsi="宋体" w:hint="eastAsia"/>
              </w:rPr>
              <w:t>文章结构层次图如下：见藤野前，在东京</w:t>
            </w:r>
            <w:r w:rsidRPr="00424EFF">
              <w:rPr>
                <w:rFonts w:hAnsi="宋体"/>
              </w:rPr>
              <w:t xml:space="preserve">     </w:t>
            </w:r>
            <w:r w:rsidRPr="00424EFF">
              <w:rPr>
                <w:rFonts w:hAnsi="宋体" w:hint="eastAsia"/>
              </w:rPr>
              <w:t>相识</w:t>
            </w:r>
            <w:r w:rsidRPr="00424EFF">
              <w:rPr>
                <w:rFonts w:hAnsi="宋体"/>
              </w:rPr>
              <w:t> </w:t>
            </w:r>
          </w:p>
          <w:p w:rsidR="00291779" w:rsidRPr="00424EFF" w:rsidRDefault="00927F84">
            <w:pPr>
              <w:pStyle w:val="a3"/>
              <w:rPr>
                <w:rFonts w:hAnsi="宋体"/>
              </w:rPr>
            </w:pPr>
            <w:r w:rsidRPr="00424EFF">
              <w:rPr>
                <w:rFonts w:hAnsi="宋体"/>
              </w:rPr>
              <w:t xml:space="preserve">                  </w:t>
            </w:r>
            <w:r w:rsidRPr="00424EFF">
              <w:rPr>
                <w:rFonts w:hAnsi="宋体" w:hint="eastAsia"/>
              </w:rPr>
              <w:t>与藤野</w:t>
            </w:r>
            <w:r w:rsidRPr="00424EFF">
              <w:rPr>
                <w:rFonts w:hAnsi="宋体"/>
              </w:rPr>
              <w:t xml:space="preserve">    </w:t>
            </w:r>
            <w:r w:rsidRPr="00424EFF">
              <w:rPr>
                <w:rFonts w:hAnsi="宋体" w:hint="eastAsia"/>
              </w:rPr>
              <w:t>在仙台</w:t>
            </w:r>
            <w:r w:rsidRPr="00424EFF">
              <w:rPr>
                <w:rFonts w:hAnsi="宋体"/>
              </w:rPr>
              <w:t xml:space="preserve">       </w:t>
            </w:r>
            <w:r w:rsidRPr="00424EFF">
              <w:rPr>
                <w:rFonts w:hAnsi="宋体" w:hint="eastAsia"/>
              </w:rPr>
              <w:t>相处</w:t>
            </w:r>
            <w:r w:rsidRPr="00424EFF">
              <w:rPr>
                <w:rFonts w:hAnsi="宋体"/>
              </w:rPr>
              <w:t> </w:t>
            </w:r>
          </w:p>
          <w:p w:rsidR="00291779" w:rsidRPr="00424EFF" w:rsidRDefault="00927F84">
            <w:pPr>
              <w:pStyle w:val="a3"/>
              <w:rPr>
                <w:rFonts w:hAnsi="宋体"/>
              </w:rPr>
            </w:pPr>
            <w:r w:rsidRPr="00424EFF">
              <w:rPr>
                <w:rFonts w:hAnsi="宋体"/>
              </w:rPr>
              <w:t xml:space="preserve">                  </w:t>
            </w:r>
            <w:r w:rsidRPr="00424EFF">
              <w:rPr>
                <w:rFonts w:hAnsi="宋体" w:hint="eastAsia"/>
              </w:rPr>
              <w:t>相别后，深切怀念</w:t>
            </w:r>
            <w:r w:rsidRPr="00424EFF">
              <w:rPr>
                <w:rFonts w:hAnsi="宋体"/>
              </w:rPr>
              <w:t xml:space="preserve">      </w:t>
            </w:r>
            <w:r w:rsidRPr="00424EFF">
              <w:rPr>
                <w:rFonts w:hAnsi="宋体" w:hint="eastAsia"/>
              </w:rPr>
              <w:t>离别</w:t>
            </w:r>
            <w:r w:rsidRPr="00424EFF">
              <w:rPr>
                <w:rFonts w:hAnsi="宋体"/>
              </w:rPr>
              <w:t> </w:t>
            </w:r>
          </w:p>
          <w:p w:rsidR="00291779" w:rsidRPr="00424EFF" w:rsidRDefault="00927F84">
            <w:pPr>
              <w:pStyle w:val="a3"/>
              <w:rPr>
                <w:rFonts w:hAnsi="宋体"/>
              </w:rPr>
            </w:pPr>
            <w:r w:rsidRPr="00424EFF">
              <w:rPr>
                <w:rFonts w:hAnsi="宋体" w:hint="eastAsia"/>
              </w:rPr>
              <w:t>明确：从结构表中可知全文是以作者与藤野先生的交往为叙事线索的，围绕表现藤野先生组织材料。开头写在东京的所见所感是作者往仙台的缘由，接着写到仙台后与藤野先生的相识、相处、离别。这就是当年的仙台医学专门学校。</w:t>
            </w:r>
            <w:r w:rsidRPr="00424EFF">
              <w:rPr>
                <w:rFonts w:hAnsi="宋体"/>
              </w:rPr>
              <w:t>(</w:t>
            </w:r>
            <w:r w:rsidRPr="00424EFF">
              <w:rPr>
                <w:rFonts w:hAnsi="宋体" w:hint="eastAsia"/>
              </w:rPr>
              <w:t>显示图片</w:t>
            </w:r>
            <w:r w:rsidRPr="00424EFF">
              <w:rPr>
                <w:rFonts w:hAnsi="宋体"/>
              </w:rPr>
              <w:t>)</w:t>
            </w:r>
            <w:r w:rsidRPr="00424EFF">
              <w:rPr>
                <w:rFonts w:hAnsi="宋体" w:hint="eastAsia"/>
              </w:rPr>
              <w:t>最后写离开仙台后对藤野先生的怀念。这是全文的一条明线。这篇文章还有另外一条暗线，那么全文的暗线是什么呢</w:t>
            </w:r>
            <w:r w:rsidRPr="00424EFF">
              <w:rPr>
                <w:rFonts w:hAnsi="宋体"/>
              </w:rPr>
              <w:t>?</w:t>
            </w:r>
            <w:r w:rsidRPr="00424EFF">
              <w:rPr>
                <w:rFonts w:hAnsi="宋体" w:hint="eastAsia"/>
              </w:rPr>
              <w:t>我们先按下暂且不表。下面先来看作者在文中是如何描述藤野先生的。</w:t>
            </w:r>
            <w:r w:rsidRPr="00424EFF">
              <w:rPr>
                <w:rFonts w:hAnsi="宋体"/>
              </w:rPr>
              <w:t xml:space="preserve">   </w:t>
            </w:r>
          </w:p>
          <w:p w:rsidR="00291779" w:rsidRPr="00424EFF" w:rsidRDefault="00927F84">
            <w:pPr>
              <w:pStyle w:val="a3"/>
              <w:rPr>
                <w:rFonts w:hAnsi="宋体"/>
              </w:rPr>
            </w:pPr>
            <w:r w:rsidRPr="00424EFF">
              <w:rPr>
                <w:rFonts w:hAnsi="宋体" w:hint="eastAsia"/>
              </w:rPr>
              <w:t>四、研读，分析藤野形象</w:t>
            </w:r>
            <w:r w:rsidRPr="00424EFF">
              <w:rPr>
                <w:rFonts w:hAnsi="宋体"/>
              </w:rPr>
              <w:t xml:space="preserve">    </w:t>
            </w:r>
          </w:p>
          <w:p w:rsidR="00291779" w:rsidRPr="00424EFF" w:rsidRDefault="00927F84">
            <w:pPr>
              <w:pStyle w:val="a3"/>
              <w:rPr>
                <w:rFonts w:hAnsi="宋体"/>
              </w:rPr>
            </w:pPr>
            <w:r w:rsidRPr="00424EFF">
              <w:rPr>
                <w:rFonts w:hAnsi="宋体"/>
              </w:rPr>
              <w:t>1.</w:t>
            </w:r>
            <w:r w:rsidRPr="00424EFF">
              <w:rPr>
                <w:rFonts w:hAnsi="宋体" w:hint="eastAsia"/>
              </w:rPr>
              <w:t>学生采用跳读方式。阅读有关写藤野先生的内容</w:t>
            </w:r>
            <w:r w:rsidRPr="00424EFF">
              <w:rPr>
                <w:rFonts w:hAnsi="宋体"/>
              </w:rPr>
              <w:t xml:space="preserve">    </w:t>
            </w:r>
            <w:r w:rsidRPr="00424EFF">
              <w:rPr>
                <w:rFonts w:hAnsi="宋体" w:hint="eastAsia"/>
              </w:rPr>
              <w:t>学生浏览</w:t>
            </w:r>
            <w:r w:rsidRPr="00424EFF">
              <w:rPr>
                <w:rFonts w:hAnsi="宋体"/>
              </w:rPr>
              <w:t>6—10</w:t>
            </w:r>
            <w:r w:rsidRPr="00424EFF">
              <w:rPr>
                <w:rFonts w:hAnsi="宋体" w:hint="eastAsia"/>
              </w:rPr>
              <w:t>段，找出有关描写人物外貌、语言等方面的语句。</w:t>
            </w:r>
            <w:r w:rsidRPr="00424EFF">
              <w:rPr>
                <w:rFonts w:hAnsi="宋体"/>
              </w:rPr>
              <w:t>(</w:t>
            </w:r>
            <w:r w:rsidRPr="00424EFF">
              <w:rPr>
                <w:rFonts w:hAnsi="宋体" w:hint="eastAsia"/>
              </w:rPr>
              <w:t>投影显示如下</w:t>
            </w:r>
            <w:r w:rsidRPr="00424EFF">
              <w:rPr>
                <w:rFonts w:hAnsi="宋体"/>
              </w:rPr>
              <w:t xml:space="preserve">)    </w:t>
            </w:r>
            <w:r w:rsidRPr="00424EFF">
              <w:rPr>
                <w:rFonts w:hAnsi="宋体" w:hint="eastAsia"/>
              </w:rPr>
              <w:t>跳读课文，找出文中作者关于藤野先生的描写，说说作者初到仙台时，目睹耳闻的藤野先生是一个什么样的人</w:t>
            </w:r>
            <w:r w:rsidRPr="00424EFF">
              <w:rPr>
                <w:rFonts w:hAnsi="宋体"/>
              </w:rPr>
              <w:t xml:space="preserve">   </w:t>
            </w:r>
            <w:r w:rsidRPr="00424EFF">
              <w:rPr>
                <w:rFonts w:hAnsi="宋体" w:hint="eastAsia"/>
              </w:rPr>
              <w:t>课文如何描写藤野先生的形象</w:t>
            </w:r>
            <w:r w:rsidRPr="00424EFF">
              <w:rPr>
                <w:rFonts w:hAnsi="宋体"/>
              </w:rPr>
              <w:t xml:space="preserve">?  </w:t>
            </w:r>
          </w:p>
          <w:p w:rsidR="00291779" w:rsidRPr="00424EFF" w:rsidRDefault="00927F84">
            <w:pPr>
              <w:pStyle w:val="a3"/>
              <w:rPr>
                <w:rFonts w:hAnsi="宋体"/>
              </w:rPr>
            </w:pPr>
            <w:r w:rsidRPr="00424EFF">
              <w:rPr>
                <w:rFonts w:hAnsi="宋体"/>
              </w:rPr>
              <w:t xml:space="preserve"> </w:t>
            </w:r>
            <w:r w:rsidRPr="00424EFF">
              <w:rPr>
                <w:rFonts w:hAnsi="宋体" w:hint="eastAsia"/>
              </w:rPr>
              <w:t>目睹印象</w:t>
            </w:r>
            <w:r w:rsidRPr="00424EFF">
              <w:rPr>
                <w:rFonts w:hAnsi="宋体"/>
              </w:rPr>
              <w:t>——</w:t>
            </w:r>
            <w:r w:rsidRPr="00424EFF">
              <w:rPr>
                <w:rFonts w:hAnsi="宋体" w:hint="eastAsia"/>
              </w:rPr>
              <w:t>治学严谨</w:t>
            </w:r>
            <w:r w:rsidRPr="00424EFF">
              <w:rPr>
                <w:rFonts w:hAnsi="宋体"/>
              </w:rPr>
              <w:t xml:space="preserve">   </w:t>
            </w:r>
          </w:p>
          <w:p w:rsidR="00291779" w:rsidRPr="00424EFF" w:rsidRDefault="00927F84">
            <w:pPr>
              <w:pStyle w:val="a3"/>
              <w:rPr>
                <w:rFonts w:hAnsi="宋体"/>
              </w:rPr>
            </w:pPr>
            <w:r w:rsidRPr="00424EFF">
              <w:rPr>
                <w:rFonts w:hAnsi="宋体" w:hint="eastAsia"/>
              </w:rPr>
              <w:t>耳闻亲见</w:t>
            </w:r>
            <w:r w:rsidRPr="00424EFF">
              <w:rPr>
                <w:rFonts w:hAnsi="宋体"/>
              </w:rPr>
              <w:t>——</w:t>
            </w:r>
            <w:r w:rsidRPr="00424EFF">
              <w:rPr>
                <w:rFonts w:hAnsi="宋体" w:hint="eastAsia"/>
              </w:rPr>
              <w:t>生活俭朴</w:t>
            </w:r>
            <w:r w:rsidRPr="00424EFF">
              <w:rPr>
                <w:rFonts w:hAnsi="宋体"/>
              </w:rPr>
              <w:t xml:space="preserve">   </w:t>
            </w:r>
            <w:r w:rsidRPr="00424EFF">
              <w:rPr>
                <w:rFonts w:hAnsi="宋体" w:hint="eastAsia"/>
              </w:rPr>
              <w:t>学者形象</w:t>
            </w:r>
            <w:r w:rsidRPr="00424EFF">
              <w:rPr>
                <w:rFonts w:hAnsi="宋体"/>
              </w:rPr>
              <w:t xml:space="preserve">    </w:t>
            </w:r>
          </w:p>
          <w:p w:rsidR="00291779" w:rsidRPr="00424EFF" w:rsidRDefault="00927F84">
            <w:pPr>
              <w:pStyle w:val="a3"/>
              <w:rPr>
                <w:rFonts w:hAnsi="宋体"/>
              </w:rPr>
            </w:pPr>
            <w:r w:rsidRPr="00424EFF">
              <w:rPr>
                <w:rFonts w:hAnsi="宋体" w:hint="eastAsia"/>
              </w:rPr>
              <w:t>读到此，一个生活俭朴、治学严谨的学者形象已展现在我们的目前了，这是作者，也是我们读者对藤野先生的初步了解。让我们继续读下去，看作者为我们叙述了藤野先生的哪些事情，透过这些事情，我们将更深入地了解藤野先生的内在品质。大家找找看，一共写了我与藤野先生之间的几件事情，分别体现了藤野先生什么思想品质。</w:t>
            </w:r>
            <w:r w:rsidRPr="00424EFF">
              <w:rPr>
                <w:rFonts w:hAnsi="宋体"/>
              </w:rPr>
              <w:t xml:space="preserve">   </w:t>
            </w:r>
          </w:p>
          <w:p w:rsidR="00291779" w:rsidRPr="00424EFF" w:rsidRDefault="00927F84">
            <w:pPr>
              <w:pStyle w:val="a3"/>
              <w:rPr>
                <w:rFonts w:hAnsi="宋体"/>
              </w:rPr>
            </w:pPr>
            <w:r w:rsidRPr="00424EFF">
              <w:rPr>
                <w:rFonts w:hAnsi="宋体"/>
              </w:rPr>
              <w:t xml:space="preserve"> 2.</w:t>
            </w:r>
            <w:r w:rsidRPr="00424EFF">
              <w:rPr>
                <w:rFonts w:hAnsi="宋体" w:hint="eastAsia"/>
              </w:rPr>
              <w:t>学生朗读</w:t>
            </w:r>
            <w:r w:rsidRPr="00424EFF">
              <w:rPr>
                <w:rFonts w:hAnsi="宋体"/>
              </w:rPr>
              <w:t>11—23</w:t>
            </w:r>
            <w:r w:rsidRPr="00424EFF">
              <w:rPr>
                <w:rFonts w:hAnsi="宋体" w:hint="eastAsia"/>
              </w:rPr>
              <w:t>段，要求学生给每件事情拟一个小标题。</w:t>
            </w:r>
            <w:r w:rsidRPr="00424EFF">
              <w:rPr>
                <w:rFonts w:hAnsi="宋体"/>
              </w:rPr>
              <w:t xml:space="preserve">   </w:t>
            </w:r>
            <w:r w:rsidRPr="00424EFF">
              <w:rPr>
                <w:rFonts w:hAnsi="宋体" w:hint="eastAsia"/>
              </w:rPr>
              <w:t>明确每件事情分别体现了藤野先生什么思想品质。</w:t>
            </w:r>
            <w:r w:rsidRPr="00424EFF">
              <w:rPr>
                <w:rFonts w:hAnsi="宋体"/>
              </w:rPr>
              <w:t xml:space="preserve">   </w:t>
            </w:r>
          </w:p>
          <w:p w:rsidR="00291779" w:rsidRPr="00424EFF" w:rsidRDefault="00927F84">
            <w:pPr>
              <w:pStyle w:val="a3"/>
              <w:rPr>
                <w:rFonts w:hAnsi="宋体"/>
              </w:rPr>
            </w:pPr>
            <w:r w:rsidRPr="00424EFF">
              <w:rPr>
                <w:rFonts w:hAnsi="宋体" w:hint="eastAsia"/>
              </w:rPr>
              <w:t>添改讲义</w:t>
            </w:r>
            <w:r w:rsidRPr="00424EFF">
              <w:rPr>
                <w:rFonts w:hAnsi="宋体"/>
              </w:rPr>
              <w:t>———</w:t>
            </w:r>
            <w:r w:rsidRPr="00424EFF">
              <w:rPr>
                <w:rFonts w:hAnsi="宋体" w:hint="eastAsia"/>
              </w:rPr>
              <w:t>认真负责</w:t>
            </w:r>
            <w:r w:rsidRPr="00424EFF">
              <w:rPr>
                <w:rFonts w:hAnsi="宋体"/>
              </w:rPr>
              <w:t xml:space="preserve">   </w:t>
            </w:r>
          </w:p>
          <w:p w:rsidR="00291779" w:rsidRPr="00424EFF" w:rsidRDefault="00927F84">
            <w:pPr>
              <w:pStyle w:val="a3"/>
              <w:rPr>
                <w:rFonts w:hAnsi="宋体"/>
              </w:rPr>
            </w:pPr>
            <w:r w:rsidRPr="00424EFF">
              <w:rPr>
                <w:rFonts w:hAnsi="宋体" w:hint="eastAsia"/>
              </w:rPr>
              <w:t>纠正解剖图</w:t>
            </w:r>
            <w:r w:rsidRPr="00424EFF">
              <w:rPr>
                <w:rFonts w:hAnsi="宋体"/>
              </w:rPr>
              <w:t>——</w:t>
            </w:r>
            <w:r w:rsidRPr="00424EFF">
              <w:rPr>
                <w:rFonts w:hAnsi="宋体" w:hint="eastAsia"/>
              </w:rPr>
              <w:t>严格要求</w:t>
            </w:r>
            <w:r w:rsidR="00424EFF" w:rsidRPr="00424EFF">
              <w:rPr>
                <w:rFonts w:hAnsi="宋体"/>
              </w:rPr>
              <w:pict>
                <v:shape id="_x0000_i1027" type="#_x0000_t75" alt="" style="width:2.25pt;height:.75pt">
                  <v:imagedata r:id="rId7" o:title=""/>
                </v:shape>
              </w:pict>
            </w:r>
            <w:r w:rsidRPr="00424EFF">
              <w:rPr>
                <w:rFonts w:hAnsi="宋体"/>
              </w:rPr>
              <w:t xml:space="preserve">   </w:t>
            </w:r>
          </w:p>
          <w:p w:rsidR="00291779" w:rsidRPr="00424EFF" w:rsidRDefault="00927F84">
            <w:pPr>
              <w:pStyle w:val="a3"/>
              <w:rPr>
                <w:rFonts w:hAnsi="宋体"/>
              </w:rPr>
            </w:pPr>
            <w:r w:rsidRPr="00424EFF">
              <w:rPr>
                <w:rFonts w:hAnsi="宋体" w:hint="eastAsia"/>
              </w:rPr>
              <w:t>了解裹脚</w:t>
            </w:r>
            <w:r w:rsidRPr="00424EFF">
              <w:rPr>
                <w:rFonts w:hAnsi="宋体"/>
              </w:rPr>
              <w:t>———</w:t>
            </w:r>
            <w:r w:rsidRPr="00424EFF">
              <w:rPr>
                <w:rFonts w:hAnsi="宋体" w:hint="eastAsia"/>
              </w:rPr>
              <w:t>求实精神</w:t>
            </w:r>
            <w:r w:rsidRPr="00424EFF">
              <w:rPr>
                <w:rFonts w:hAnsi="宋体"/>
              </w:rPr>
              <w:t xml:space="preserve">    </w:t>
            </w:r>
          </w:p>
          <w:p w:rsidR="00291779" w:rsidRPr="00424EFF" w:rsidRDefault="00927F84">
            <w:pPr>
              <w:pStyle w:val="a3"/>
              <w:rPr>
                <w:rFonts w:hAnsi="宋体"/>
              </w:rPr>
            </w:pPr>
            <w:r w:rsidRPr="00424EFF">
              <w:rPr>
                <w:rFonts w:hAnsi="宋体" w:hint="eastAsia"/>
              </w:rPr>
              <w:t>结论：课文具体写了四个典型事例，从不同的侧面表现了藤野先生治学严谨、正直热诚、没有民族偏见的高贵品质。</w:t>
            </w:r>
            <w:r w:rsidRPr="00424EFF">
              <w:rPr>
                <w:rFonts w:hAnsi="宋体"/>
              </w:rPr>
              <w:t xml:space="preserve">    </w:t>
            </w:r>
          </w:p>
          <w:p w:rsidR="00291779" w:rsidRPr="00424EFF" w:rsidRDefault="00927F84">
            <w:pPr>
              <w:pStyle w:val="a3"/>
              <w:rPr>
                <w:rFonts w:hAnsi="宋体"/>
              </w:rPr>
            </w:pPr>
            <w:r w:rsidRPr="00424EFF">
              <w:rPr>
                <w:rFonts w:hAnsi="宋体" w:hint="eastAsia"/>
              </w:rPr>
              <w:t>提问：学了</w:t>
            </w:r>
            <w:r w:rsidRPr="00424EFF">
              <w:rPr>
                <w:rFonts w:hAnsi="宋体"/>
              </w:rPr>
              <w:t>6—23</w:t>
            </w:r>
            <w:r w:rsidRPr="00424EFF">
              <w:rPr>
                <w:rFonts w:hAnsi="宋体" w:hint="eastAsia"/>
              </w:rPr>
              <w:t>段文字，我们懂得了学写类似作文要注意哪几点</w:t>
            </w:r>
            <w:r w:rsidRPr="00424EFF">
              <w:rPr>
                <w:rFonts w:hAnsi="宋体"/>
              </w:rPr>
              <w:t>?</w:t>
            </w:r>
            <w:r w:rsidRPr="00424EFF">
              <w:rPr>
                <w:rFonts w:hAnsi="宋体" w:hint="eastAsia"/>
              </w:rPr>
              <w:t>学生思考回答，教师小结。</w:t>
            </w:r>
            <w:r w:rsidRPr="00424EFF">
              <w:rPr>
                <w:rFonts w:hAnsi="宋体"/>
              </w:rPr>
              <w:t xml:space="preserve">    </w:t>
            </w:r>
          </w:p>
          <w:p w:rsidR="00291779" w:rsidRPr="00424EFF" w:rsidRDefault="00927F84">
            <w:pPr>
              <w:pStyle w:val="a3"/>
              <w:rPr>
                <w:rFonts w:hAnsi="宋体"/>
              </w:rPr>
            </w:pPr>
            <w:r w:rsidRPr="00424EFF">
              <w:rPr>
                <w:rFonts w:hAnsi="宋体" w:hint="eastAsia"/>
              </w:rPr>
              <w:t>明确：①学会选择典型事例突出人物品质的写法</w:t>
            </w:r>
            <w:r w:rsidRPr="00424EFF">
              <w:rPr>
                <w:rFonts w:hAnsi="宋体"/>
              </w:rPr>
              <w:t xml:space="preserve">   </w:t>
            </w:r>
            <w:r w:rsidRPr="00424EFF">
              <w:rPr>
                <w:rFonts w:hAnsi="宋体" w:hint="eastAsia"/>
              </w:rPr>
              <w:t>②叙事应该有详略</w:t>
            </w:r>
            <w:r w:rsidRPr="00424EFF">
              <w:rPr>
                <w:rFonts w:hAnsi="宋体"/>
              </w:rPr>
              <w:t xml:space="preserve">   </w:t>
            </w:r>
            <w:r w:rsidRPr="00424EFF">
              <w:rPr>
                <w:rFonts w:hAnsi="宋体" w:hint="eastAsia"/>
              </w:rPr>
              <w:t>③上下文注意过渡</w:t>
            </w:r>
            <w:r w:rsidRPr="00424EFF">
              <w:rPr>
                <w:rFonts w:hAnsi="宋体"/>
              </w:rPr>
              <w:t xml:space="preserve">    </w:t>
            </w:r>
            <w:r w:rsidRPr="00424EFF">
              <w:rPr>
                <w:rFonts w:hAnsi="宋体" w:hint="eastAsia"/>
              </w:rPr>
              <w:t>④叙事时要注意刻画人物的神态</w:t>
            </w:r>
            <w:r w:rsidRPr="00424EFF">
              <w:rPr>
                <w:rFonts w:hAnsi="宋体"/>
              </w:rPr>
              <w:t xml:space="preserve">    </w:t>
            </w:r>
            <w:r w:rsidRPr="00424EFF">
              <w:rPr>
                <w:rFonts w:hAnsi="宋体" w:hint="eastAsia"/>
              </w:rPr>
              <w:t>读到此，我们更深地了解到藤野先生为人正直，他真诚地关心着鲁迅，热情地帮助鲁迅，对待鲁迅没有丝毫的民族偏见</w:t>
            </w:r>
            <w:r w:rsidR="00424EFF" w:rsidRPr="00424EFF">
              <w:rPr>
                <w:rFonts w:hAnsi="宋体"/>
              </w:rPr>
              <w:pict>
                <v:shape id="_x0000_i1028" type="#_x0000_t75" alt="" style="width:2.25pt;height:.75pt">
                  <v:imagedata r:id="rId7" o:title=""/>
                </v:shape>
              </w:pict>
            </w:r>
            <w:r w:rsidRPr="00424EFF">
              <w:rPr>
                <w:rFonts w:hAnsi="宋体" w:hint="eastAsia"/>
              </w:rPr>
              <w:t>。</w:t>
            </w:r>
          </w:p>
          <w:p w:rsidR="00291779" w:rsidRPr="00424EFF" w:rsidRDefault="00927F84">
            <w:pPr>
              <w:pStyle w:val="a3"/>
              <w:rPr>
                <w:rFonts w:hAnsi="宋体"/>
              </w:rPr>
            </w:pPr>
            <w:r w:rsidRPr="00424EFF">
              <w:rPr>
                <w:rFonts w:hAnsi="宋体" w:hint="eastAsia"/>
              </w:rPr>
              <w:t>读到此，我们会想：在这样一位老师的真诚帮助下，鲁迅定然能实现自己做医生的梦想，学成回国后去治病救人，救人救国。可鲁迅最终却作出了弃医从文的决定，这究竟是怎么一回事呢</w:t>
            </w:r>
            <w:r w:rsidRPr="00424EFF">
              <w:rPr>
                <w:rFonts w:hAnsi="宋体"/>
              </w:rPr>
              <w:t xml:space="preserve">?   </w:t>
            </w:r>
            <w:r w:rsidRPr="00424EFF">
              <w:rPr>
                <w:rFonts w:hAnsi="宋体" w:hint="eastAsia"/>
              </w:rPr>
              <w:t>学生思考回答，教师小结：</w:t>
            </w:r>
            <w:r w:rsidRPr="00424EFF">
              <w:rPr>
                <w:rFonts w:hAnsi="宋体"/>
              </w:rPr>
              <w:t xml:space="preserve">    </w:t>
            </w:r>
          </w:p>
          <w:p w:rsidR="00291779" w:rsidRPr="00424EFF" w:rsidRDefault="00927F84">
            <w:pPr>
              <w:pStyle w:val="a3"/>
              <w:rPr>
                <w:rFonts w:hAnsi="宋体"/>
              </w:rPr>
            </w:pPr>
            <w:r w:rsidRPr="00424EFF">
              <w:rPr>
                <w:rFonts w:hAnsi="宋体" w:hint="eastAsia"/>
              </w:rPr>
              <w:t>原因有二：一是因为日本学生怀疑鲁迅考试得了</w:t>
            </w:r>
            <w:r w:rsidRPr="00424EFF">
              <w:rPr>
                <w:rFonts w:hAnsi="宋体"/>
              </w:rPr>
              <w:t>60</w:t>
            </w:r>
            <w:r w:rsidRPr="00424EFF">
              <w:rPr>
                <w:rFonts w:hAnsi="宋体" w:hint="eastAsia"/>
              </w:rPr>
              <w:t>分是先生泄露了题目，他们根本看不起中国人，因为当时中国是弱国。</w:t>
            </w:r>
          </w:p>
          <w:p w:rsidR="00291779" w:rsidRPr="00424EFF" w:rsidRDefault="00927F84">
            <w:pPr>
              <w:pStyle w:val="a3"/>
              <w:rPr>
                <w:rFonts w:hAnsi="宋体"/>
              </w:rPr>
            </w:pPr>
            <w:r w:rsidRPr="00424EFF">
              <w:rPr>
                <w:rFonts w:hAnsi="宋体" w:hint="eastAsia"/>
              </w:rPr>
              <w:t>二是因为看电影时，鲁迅看到中国人为俄国人作侦探被日本人抓获要枪</w:t>
            </w:r>
            <w:r w:rsidRPr="00424EFF">
              <w:rPr>
                <w:rFonts w:hAnsi="宋体" w:hint="eastAsia"/>
              </w:rPr>
              <w:lastRenderedPageBreak/>
              <w:t>毙时，日本学生拍掌欢呼，对中国人民大肆污蔑。鲁迅的民族自尊心受到了极大的伤害，同时感到中</w:t>
            </w:r>
            <w:r w:rsidR="00424EFF" w:rsidRPr="00424EFF">
              <w:rPr>
                <w:rFonts w:hAnsi="宋体"/>
              </w:rPr>
              <w:pict>
                <v:shape id="_x0000_i1029" type="#_x0000_t75" alt="" style="width:2.25pt;height:2.25pt">
                  <v:imagedata r:id="rId7" o:title=""/>
                </v:shape>
              </w:pict>
            </w:r>
            <w:r w:rsidRPr="00424EFF">
              <w:rPr>
                <w:rFonts w:hAnsi="宋体" w:hint="eastAsia"/>
              </w:rPr>
              <w:t>国人思想的麻木。这时鲁迅觉得，“医学并非一件紧要事，凡是愚弱的国民，即使体格如何健全，如何茁壮，也只能做毫无意义的示众的材料和看客”要唤醒人们麻木的思想，当首推文艺。为此，他决定弃医从文。</w:t>
            </w:r>
            <w:r w:rsidRPr="00424EFF">
              <w:rPr>
                <w:rFonts w:hAnsi="宋体"/>
              </w:rPr>
              <w:t xml:space="preserve">    </w:t>
            </w:r>
          </w:p>
          <w:p w:rsidR="00291779" w:rsidRPr="00424EFF" w:rsidRDefault="00927F84">
            <w:pPr>
              <w:pStyle w:val="a3"/>
              <w:rPr>
                <w:rFonts w:hAnsi="宋体"/>
              </w:rPr>
            </w:pPr>
            <w:r w:rsidRPr="00424EFF">
              <w:rPr>
                <w:rFonts w:hAnsi="宋体" w:hint="eastAsia"/>
              </w:rPr>
              <w:t>前面我们阅读了有关直接写藤野先生的一些文字，文中还有一些内容没有直接写藤野先生，这些事情与藤野先生有何联系</w:t>
            </w:r>
            <w:r w:rsidRPr="00424EFF">
              <w:rPr>
                <w:rFonts w:hAnsi="宋体"/>
              </w:rPr>
              <w:t>?</w:t>
            </w:r>
            <w:r w:rsidRPr="00424EFF">
              <w:rPr>
                <w:rFonts w:hAnsi="宋体" w:hint="eastAsia"/>
              </w:rPr>
              <w:t>作者是用什么中心意思来统摄全文的</w:t>
            </w:r>
            <w:r w:rsidRPr="00424EFF">
              <w:rPr>
                <w:rFonts w:hAnsi="宋体"/>
              </w:rPr>
              <w:t>?</w:t>
            </w:r>
            <w:r w:rsidRPr="00424EFF">
              <w:rPr>
                <w:rFonts w:hAnsi="宋体" w:hint="eastAsia"/>
              </w:rPr>
              <w:t>这也就是全文的一条暗线。</w:t>
            </w:r>
          </w:p>
          <w:p w:rsidR="00291779" w:rsidRPr="00424EFF" w:rsidRDefault="00927F84">
            <w:pPr>
              <w:pStyle w:val="a3"/>
              <w:rPr>
                <w:rFonts w:hAnsi="宋体"/>
              </w:rPr>
            </w:pPr>
            <w:r w:rsidRPr="00424EFF">
              <w:rPr>
                <w:rFonts w:hAnsi="宋体"/>
              </w:rPr>
              <w:t>3.</w:t>
            </w:r>
            <w:r w:rsidRPr="00424EFF">
              <w:rPr>
                <w:rFonts w:hAnsi="宋体" w:hint="eastAsia"/>
              </w:rPr>
              <w:t>领会作者的爱国主义思想</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作者是抱着什么目的去日本的</w:t>
            </w:r>
            <w:r w:rsidRPr="00424EFF">
              <w:rPr>
                <w:rFonts w:hAnsi="宋体"/>
              </w:rPr>
              <w:t>?</w:t>
            </w:r>
            <w:r w:rsidRPr="00424EFF">
              <w:rPr>
                <w:rFonts w:hAnsi="宋体" w:hint="eastAsia"/>
              </w:rPr>
              <w:t>为什么又离开日本去了仙台</w:t>
            </w:r>
            <w:r w:rsidRPr="00424EFF">
              <w:rPr>
                <w:rFonts w:hAnsi="宋体"/>
              </w:rPr>
              <w:t>?(</w:t>
            </w:r>
            <w:r w:rsidRPr="00424EFF">
              <w:rPr>
                <w:rFonts w:hAnsi="宋体" w:hint="eastAsia"/>
              </w:rPr>
              <w:t>出示《自题小像》</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找找看，文中还有哪些地方表现了作者的爱国主义思想感情。</w:t>
            </w:r>
            <w:r w:rsidRPr="00424EFF">
              <w:rPr>
                <w:rFonts w:hAnsi="宋体"/>
              </w:rPr>
              <w:t> </w:t>
            </w:r>
            <w:r w:rsidRPr="00424EFF">
              <w:rPr>
                <w:rFonts w:hAnsi="宋体" w:hint="eastAsia"/>
              </w:rPr>
              <w:t>学生思考，研讨交流，教师小结。</w:t>
            </w:r>
            <w:r w:rsidRPr="00424EFF">
              <w:rPr>
                <w:rFonts w:hAnsi="宋体"/>
              </w:rPr>
              <w:t>   </w:t>
            </w:r>
          </w:p>
          <w:p w:rsidR="00291779" w:rsidRPr="00424EFF" w:rsidRDefault="00927F84">
            <w:pPr>
              <w:pStyle w:val="a3"/>
              <w:rPr>
                <w:rFonts w:hAnsi="宋体"/>
              </w:rPr>
            </w:pPr>
            <w:r w:rsidRPr="00424EFF">
              <w:rPr>
                <w:rFonts w:hAnsi="宋体"/>
              </w:rPr>
              <w:t>A.</w:t>
            </w:r>
            <w:r w:rsidRPr="00424EFF">
              <w:rPr>
                <w:rFonts w:hAnsi="宋体" w:hint="eastAsia"/>
              </w:rPr>
              <w:t>在东京</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所见所闻</w:t>
            </w:r>
            <w:r w:rsidRPr="00424EFF">
              <w:rPr>
                <w:rFonts w:hAnsi="宋体"/>
              </w:rPr>
              <w:t>——</w:t>
            </w:r>
            <w:r w:rsidRPr="00424EFF">
              <w:rPr>
                <w:rFonts w:hAnsi="宋体" w:hint="eastAsia"/>
              </w:rPr>
              <w:t>清国留学生的丑态</w:t>
            </w:r>
            <w:r w:rsidRPr="00424EFF">
              <w:rPr>
                <w:rFonts w:hAnsi="宋体"/>
              </w:rPr>
              <w:t>   </w:t>
            </w:r>
            <w:r w:rsidRPr="00424EFF">
              <w:rPr>
                <w:rFonts w:hAnsi="宋体" w:hint="eastAsia"/>
              </w:rPr>
              <w:t>不学无术</w:t>
            </w:r>
            <w:r w:rsidRPr="00424EFF">
              <w:rPr>
                <w:rFonts w:hAnsi="宋体"/>
              </w:rPr>
              <w:t> </w:t>
            </w:r>
            <w:r w:rsidRPr="00424EFF">
              <w:rPr>
                <w:rFonts w:hAnsi="宋体" w:hint="eastAsia"/>
              </w:rPr>
              <w:t>思想腐朽</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所感</w:t>
            </w:r>
            <w:r w:rsidRPr="00424EFF">
              <w:rPr>
                <w:rFonts w:hAnsi="宋体"/>
              </w:rPr>
              <w:t>————</w:t>
            </w:r>
            <w:r w:rsidRPr="00424EFF">
              <w:rPr>
                <w:rFonts w:hAnsi="宋体" w:hint="eastAsia"/>
              </w:rPr>
              <w:t>厌恶之极，不屑与之为伍</w:t>
            </w:r>
            <w:r w:rsidRPr="00424EFF">
              <w:rPr>
                <w:rFonts w:hAnsi="宋体"/>
              </w:rPr>
              <w:t>   </w:t>
            </w:r>
          </w:p>
          <w:p w:rsidR="00291779" w:rsidRPr="00424EFF" w:rsidRDefault="00927F84">
            <w:pPr>
              <w:pStyle w:val="a3"/>
              <w:rPr>
                <w:rFonts w:hAnsi="宋体"/>
              </w:rPr>
            </w:pPr>
            <w:r w:rsidRPr="00424EFF">
              <w:rPr>
                <w:rFonts w:hAnsi="宋体"/>
              </w:rPr>
              <w:t>B.</w:t>
            </w:r>
            <w:r w:rsidRPr="00424EFF">
              <w:rPr>
                <w:rFonts w:hAnsi="宋体" w:hint="eastAsia"/>
              </w:rPr>
              <w:t>去</w:t>
            </w:r>
            <w:r w:rsidRPr="00424EFF">
              <w:rPr>
                <w:rFonts w:hAnsi="宋体"/>
              </w:rPr>
              <w:t> </w:t>
            </w:r>
            <w:r w:rsidRPr="00424EFF">
              <w:rPr>
                <w:rFonts w:hAnsi="宋体" w:hint="eastAsia"/>
              </w:rPr>
              <w:t>仙</w:t>
            </w:r>
            <w:r w:rsidRPr="00424EFF">
              <w:rPr>
                <w:rFonts w:hAnsi="宋体"/>
              </w:rPr>
              <w:t> </w:t>
            </w:r>
            <w:r w:rsidRPr="00424EFF">
              <w:rPr>
                <w:rFonts w:hAnsi="宋体" w:hint="eastAsia"/>
              </w:rPr>
              <w:t>台</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日暮里：触发忧国之情</w:t>
            </w:r>
            <w:r w:rsidRPr="00424EFF">
              <w:rPr>
                <w:rFonts w:hAnsi="宋体"/>
              </w:rPr>
              <w:t>   </w:t>
            </w:r>
            <w:r w:rsidRPr="00424EFF">
              <w:rPr>
                <w:rFonts w:hAnsi="宋体" w:hint="eastAsia"/>
              </w:rPr>
              <w:t>爱</w:t>
            </w:r>
            <w:r w:rsidRPr="00424EFF">
              <w:rPr>
                <w:rFonts w:hAnsi="宋体"/>
              </w:rPr>
              <w:t> </w:t>
            </w:r>
            <w:r w:rsidRPr="00424EFF">
              <w:rPr>
                <w:rFonts w:hAnsi="宋体" w:hint="eastAsia"/>
              </w:rPr>
              <w:t>国</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水户：反清志士客死之地</w:t>
            </w:r>
            <w:r w:rsidRPr="00424EFF">
              <w:rPr>
                <w:rFonts w:hAnsi="宋体"/>
              </w:rPr>
              <w:t>   </w:t>
            </w:r>
          </w:p>
          <w:p w:rsidR="00291779" w:rsidRPr="00424EFF" w:rsidRDefault="00927F84">
            <w:pPr>
              <w:pStyle w:val="a3"/>
              <w:rPr>
                <w:rFonts w:hAnsi="宋体"/>
              </w:rPr>
            </w:pPr>
            <w:r w:rsidRPr="00424EFF">
              <w:rPr>
                <w:rFonts w:hAnsi="宋体"/>
              </w:rPr>
              <w:t>C.</w:t>
            </w:r>
            <w:r w:rsidRPr="00424EFF">
              <w:rPr>
                <w:rFonts w:hAnsi="宋体" w:hint="eastAsia"/>
              </w:rPr>
              <w:t>弃医从文</w:t>
            </w:r>
            <w:r w:rsidRPr="00424EFF">
              <w:rPr>
                <w:rFonts w:hAnsi="宋体"/>
              </w:rPr>
              <w:t>(</w:t>
            </w:r>
            <w:r w:rsidRPr="00424EFF">
              <w:rPr>
                <w:rFonts w:hAnsi="宋体" w:hint="eastAsia"/>
              </w:rPr>
              <w:t>显示图片和电影资料</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匿名信事件</w:t>
            </w:r>
            <w:r w:rsidRPr="00424EFF">
              <w:rPr>
                <w:rFonts w:hAnsi="宋体"/>
              </w:rPr>
              <w:t>——</w:t>
            </w:r>
            <w:r w:rsidRPr="00424EFF">
              <w:rPr>
                <w:rFonts w:hAnsi="宋体" w:hint="eastAsia"/>
              </w:rPr>
              <w:t>个人与祖国</w:t>
            </w:r>
            <w:r w:rsidR="00424EFF" w:rsidRPr="00424EFF">
              <w:rPr>
                <w:rFonts w:hAnsi="宋体"/>
              </w:rPr>
              <w:pict>
                <v:shape id="_x0000_i1030" type="#_x0000_t75" alt="" style="width:2.25pt;height:.75pt">
                  <v:imagedata r:id="rId7" o:title=""/>
                </v:shape>
              </w:pict>
            </w:r>
            <w:r w:rsidRPr="00424EFF">
              <w:rPr>
                <w:rFonts w:hAnsi="宋体" w:hint="eastAsia"/>
              </w:rPr>
              <w:t>的尊严受到侵犯</w:t>
            </w:r>
            <w:r w:rsidRPr="00424EFF">
              <w:rPr>
                <w:rFonts w:hAnsi="宋体"/>
              </w:rPr>
              <w:t>   </w:t>
            </w:r>
            <w:r w:rsidRPr="00424EFF">
              <w:rPr>
                <w:rFonts w:hAnsi="宋体" w:hint="eastAsia"/>
              </w:rPr>
              <w:t>爱</w:t>
            </w:r>
            <w:r w:rsidRPr="00424EFF">
              <w:rPr>
                <w:rFonts w:hAnsi="宋体"/>
              </w:rPr>
              <w:t> </w:t>
            </w:r>
            <w:r w:rsidRPr="00424EFF">
              <w:rPr>
                <w:rFonts w:hAnsi="宋体" w:hint="eastAsia"/>
              </w:rPr>
              <w:t>国</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电影事件</w:t>
            </w:r>
            <w:r w:rsidRPr="00424EFF">
              <w:rPr>
                <w:rFonts w:hAnsi="宋体"/>
              </w:rPr>
              <w:t>———</w:t>
            </w:r>
            <w:r w:rsidRPr="00424EFF">
              <w:rPr>
                <w:rFonts w:hAnsi="宋体" w:hint="eastAsia"/>
              </w:rPr>
              <w:t>思想受极大震动，民族自尊心受到严重挫伤</w:t>
            </w:r>
            <w:r w:rsidRPr="00424EFF">
              <w:rPr>
                <w:rFonts w:hAnsi="宋体"/>
              </w:rPr>
              <w:t>   </w:t>
            </w:r>
          </w:p>
          <w:p w:rsidR="00291779" w:rsidRPr="00424EFF" w:rsidRDefault="00927F84">
            <w:pPr>
              <w:pStyle w:val="a3"/>
              <w:rPr>
                <w:rFonts w:hAnsi="宋体"/>
              </w:rPr>
            </w:pPr>
            <w:r w:rsidRPr="00424EFF">
              <w:rPr>
                <w:rFonts w:hAnsi="宋体"/>
              </w:rPr>
              <w:t>D.</w:t>
            </w:r>
            <w:r w:rsidRPr="00424EFF">
              <w:rPr>
                <w:rFonts w:hAnsi="宋体" w:hint="eastAsia"/>
              </w:rPr>
              <w:t>离开仙台，怀念先生</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直抒怀念之情</w:t>
            </w:r>
            <w:r w:rsidRPr="00424EFF">
              <w:rPr>
                <w:rFonts w:hAnsi="宋体"/>
              </w:rPr>
              <w:t>—— </w:t>
            </w:r>
            <w:r w:rsidRPr="00424EFF">
              <w:rPr>
                <w:rFonts w:hAnsi="宋体" w:hint="eastAsia"/>
              </w:rPr>
              <w:t>热情赞颂</w:t>
            </w:r>
            <w:r w:rsidRPr="00424EFF">
              <w:rPr>
                <w:rFonts w:hAnsi="宋体"/>
              </w:rPr>
              <w:t> </w:t>
            </w:r>
            <w:r w:rsidRPr="00424EFF">
              <w:rPr>
                <w:rFonts w:hAnsi="宋体" w:hint="eastAsia"/>
              </w:rPr>
              <w:t>高度评价</w:t>
            </w:r>
          </w:p>
          <w:p w:rsidR="00291779" w:rsidRPr="00424EFF" w:rsidRDefault="00927F84">
            <w:pPr>
              <w:pStyle w:val="a3"/>
              <w:rPr>
                <w:rFonts w:hAnsi="宋体"/>
              </w:rPr>
            </w:pPr>
            <w:r w:rsidRPr="00424EFF">
              <w:rPr>
                <w:rFonts w:hAnsi="宋体" w:hint="eastAsia"/>
              </w:rPr>
              <w:t>藏讲义</w:t>
            </w:r>
            <w:r w:rsidRPr="00424EFF">
              <w:rPr>
                <w:rFonts w:hAnsi="宋体"/>
              </w:rPr>
              <w:t xml:space="preserve">   </w:t>
            </w:r>
            <w:r w:rsidRPr="00424EFF">
              <w:rPr>
                <w:rFonts w:hAnsi="宋体" w:hint="eastAsia"/>
              </w:rPr>
              <w:t>爱国</w:t>
            </w:r>
            <w:r w:rsidRPr="00424EFF">
              <w:rPr>
                <w:rFonts w:hAnsi="宋体"/>
              </w:rPr>
              <w:t xml:space="preserve">    </w:t>
            </w:r>
          </w:p>
          <w:p w:rsidR="00291779" w:rsidRPr="00424EFF" w:rsidRDefault="00927F84" w:rsidP="00424EFF">
            <w:pPr>
              <w:pStyle w:val="a3"/>
              <w:ind w:firstLineChars="150" w:firstLine="315"/>
              <w:rPr>
                <w:rFonts w:hAnsi="宋体"/>
              </w:rPr>
            </w:pPr>
            <w:r w:rsidRPr="00424EFF">
              <w:rPr>
                <w:rFonts w:hAnsi="宋体" w:hint="eastAsia"/>
              </w:rPr>
              <w:t>怀念付诸行动</w:t>
            </w:r>
            <w:r w:rsidRPr="00424EFF">
              <w:rPr>
                <w:rFonts w:hAnsi="宋体"/>
              </w:rPr>
              <w:t>——</w:t>
            </w:r>
            <w:r w:rsidRPr="00424EFF">
              <w:rPr>
                <w:rFonts w:hAnsi="宋体" w:hint="eastAsia"/>
              </w:rPr>
              <w:t>挂照片</w:t>
            </w:r>
            <w:r w:rsidRPr="00424EFF">
              <w:rPr>
                <w:rFonts w:hAnsi="宋体"/>
              </w:rPr>
              <w:t xml:space="preserve">   </w:t>
            </w:r>
          </w:p>
          <w:p w:rsidR="00291779" w:rsidRPr="00424EFF" w:rsidRDefault="00927F84">
            <w:pPr>
              <w:pStyle w:val="a3"/>
              <w:rPr>
                <w:rFonts w:hAnsi="宋体"/>
              </w:rPr>
            </w:pPr>
            <w:r w:rsidRPr="00424EFF">
              <w:rPr>
                <w:rFonts w:hAnsi="宋体" w:hint="eastAsia"/>
              </w:rPr>
              <w:t>写文章</w:t>
            </w:r>
          </w:p>
        </w:tc>
        <w:tc>
          <w:tcPr>
            <w:tcW w:w="1927" w:type="dxa"/>
            <w:gridSpan w:val="3"/>
            <w:vAlign w:val="center"/>
          </w:tcPr>
          <w:p w:rsidR="00291779" w:rsidRPr="00424EFF" w:rsidRDefault="00690C98">
            <w:pPr>
              <w:jc w:val="center"/>
              <w:rPr>
                <w:rFonts w:ascii="宋体" w:hAnsi="宋体"/>
              </w:rPr>
            </w:pPr>
          </w:p>
        </w:tc>
      </w:tr>
      <w:tr w:rsidR="005416C7" w:rsidRPr="00424EFF">
        <w:trPr>
          <w:trHeight w:val="455"/>
        </w:trPr>
        <w:tc>
          <w:tcPr>
            <w:tcW w:w="748" w:type="dxa"/>
            <w:vAlign w:val="center"/>
          </w:tcPr>
          <w:p w:rsidR="00291779" w:rsidRPr="00424EFF" w:rsidRDefault="00927F84">
            <w:pPr>
              <w:jc w:val="center"/>
              <w:rPr>
                <w:rFonts w:ascii="宋体" w:hAnsi="宋体"/>
              </w:rPr>
            </w:pPr>
            <w:r w:rsidRPr="00424EFF">
              <w:rPr>
                <w:rFonts w:ascii="宋体" w:hAnsi="宋体" w:hint="eastAsia"/>
              </w:rPr>
              <w:lastRenderedPageBreak/>
              <w:t>小结</w:t>
            </w:r>
          </w:p>
        </w:tc>
        <w:tc>
          <w:tcPr>
            <w:tcW w:w="6645" w:type="dxa"/>
            <w:gridSpan w:val="5"/>
            <w:vAlign w:val="center"/>
          </w:tcPr>
          <w:p w:rsidR="00291779" w:rsidRPr="00424EFF" w:rsidRDefault="00690C98" w:rsidP="00424EFF">
            <w:pPr>
              <w:ind w:firstLineChars="200" w:firstLine="420"/>
              <w:rPr>
                <w:rFonts w:ascii="宋体" w:hAnsi="宋体"/>
              </w:rPr>
            </w:pPr>
          </w:p>
        </w:tc>
        <w:tc>
          <w:tcPr>
            <w:tcW w:w="1927" w:type="dxa"/>
            <w:gridSpan w:val="3"/>
            <w:vAlign w:val="center"/>
          </w:tcPr>
          <w:p w:rsidR="00291779" w:rsidRPr="00424EFF" w:rsidRDefault="00690C98">
            <w:pPr>
              <w:jc w:val="center"/>
              <w:rPr>
                <w:rFonts w:ascii="宋体" w:hAnsi="宋体"/>
              </w:rPr>
            </w:pPr>
          </w:p>
        </w:tc>
      </w:tr>
      <w:tr w:rsidR="005416C7" w:rsidRPr="00424EFF">
        <w:trPr>
          <w:trHeight w:val="688"/>
        </w:trPr>
        <w:tc>
          <w:tcPr>
            <w:tcW w:w="748" w:type="dxa"/>
            <w:vAlign w:val="center"/>
          </w:tcPr>
          <w:p w:rsidR="00291779" w:rsidRPr="00424EFF" w:rsidRDefault="00927F84">
            <w:pPr>
              <w:jc w:val="center"/>
              <w:rPr>
                <w:rFonts w:ascii="宋体" w:hAnsi="宋体"/>
              </w:rPr>
            </w:pPr>
            <w:r w:rsidRPr="00424EFF">
              <w:rPr>
                <w:rFonts w:ascii="宋体" w:hAnsi="宋体" w:hint="eastAsia"/>
              </w:rPr>
              <w:t>作业布置</w:t>
            </w:r>
          </w:p>
        </w:tc>
        <w:tc>
          <w:tcPr>
            <w:tcW w:w="6645" w:type="dxa"/>
            <w:gridSpan w:val="5"/>
            <w:vAlign w:val="center"/>
          </w:tcPr>
          <w:p w:rsidR="00291779" w:rsidRPr="00424EFF" w:rsidRDefault="00927F84" w:rsidP="00424EFF">
            <w:pPr>
              <w:ind w:firstLineChars="100" w:firstLine="210"/>
              <w:rPr>
                <w:rFonts w:ascii="宋体" w:hAnsi="宋体"/>
              </w:rPr>
            </w:pPr>
            <w:r w:rsidRPr="00424EFF">
              <w:rPr>
                <w:rFonts w:ascii="宋体" w:hAnsi="宋体" w:hint="eastAsia"/>
              </w:rPr>
              <w:t>抄写词语并明确词义</w:t>
            </w:r>
          </w:p>
        </w:tc>
        <w:tc>
          <w:tcPr>
            <w:tcW w:w="1927" w:type="dxa"/>
            <w:gridSpan w:val="3"/>
            <w:vAlign w:val="center"/>
          </w:tcPr>
          <w:p w:rsidR="00291779" w:rsidRPr="00424EFF" w:rsidRDefault="00690C98">
            <w:pPr>
              <w:jc w:val="center"/>
              <w:rPr>
                <w:rFonts w:ascii="宋体" w:hAnsi="宋体"/>
              </w:rPr>
            </w:pPr>
          </w:p>
        </w:tc>
      </w:tr>
      <w:tr w:rsidR="005416C7" w:rsidRPr="00424EFF">
        <w:trPr>
          <w:trHeight w:val="887"/>
        </w:trPr>
        <w:tc>
          <w:tcPr>
            <w:tcW w:w="748" w:type="dxa"/>
            <w:vAlign w:val="center"/>
          </w:tcPr>
          <w:p w:rsidR="00291779" w:rsidRPr="00424EFF" w:rsidRDefault="00927F84">
            <w:pPr>
              <w:jc w:val="center"/>
              <w:rPr>
                <w:rFonts w:ascii="宋体" w:hAnsi="宋体"/>
              </w:rPr>
            </w:pPr>
            <w:r w:rsidRPr="00424EFF">
              <w:rPr>
                <w:rFonts w:ascii="宋体" w:hAnsi="宋体" w:hint="eastAsia"/>
              </w:rPr>
              <w:t>板书设计</w:t>
            </w:r>
          </w:p>
        </w:tc>
        <w:tc>
          <w:tcPr>
            <w:tcW w:w="6645" w:type="dxa"/>
            <w:gridSpan w:val="5"/>
            <w:vAlign w:val="center"/>
          </w:tcPr>
          <w:p w:rsidR="00291779" w:rsidRPr="00424EFF" w:rsidRDefault="00690C98" w:rsidP="00927F84">
            <w:pPr>
              <w:pStyle w:val="a3"/>
              <w:ind w:firstLineChars="200" w:firstLine="420"/>
              <w:rPr>
                <w:rFonts w:hAnsi="宋体" w:cs="Times New Roman"/>
              </w:rPr>
            </w:pPr>
          </w:p>
        </w:tc>
        <w:tc>
          <w:tcPr>
            <w:tcW w:w="1927" w:type="dxa"/>
            <w:gridSpan w:val="3"/>
            <w:vAlign w:val="center"/>
          </w:tcPr>
          <w:p w:rsidR="00291779" w:rsidRPr="00424EFF" w:rsidRDefault="00690C98">
            <w:pPr>
              <w:jc w:val="center"/>
              <w:rPr>
                <w:rFonts w:ascii="宋体" w:hAnsi="宋体"/>
              </w:rPr>
            </w:pPr>
          </w:p>
        </w:tc>
      </w:tr>
      <w:tr w:rsidR="005416C7" w:rsidRPr="00424EFF">
        <w:trPr>
          <w:trHeight w:val="415"/>
        </w:trPr>
        <w:tc>
          <w:tcPr>
            <w:tcW w:w="748" w:type="dxa"/>
            <w:vAlign w:val="center"/>
          </w:tcPr>
          <w:p w:rsidR="00291779" w:rsidRPr="00424EFF" w:rsidRDefault="00927F84">
            <w:pPr>
              <w:jc w:val="center"/>
              <w:rPr>
                <w:rFonts w:ascii="宋体" w:hAnsi="宋体"/>
              </w:rPr>
            </w:pPr>
            <w:r w:rsidRPr="00424EFF">
              <w:rPr>
                <w:rFonts w:ascii="宋体" w:hAnsi="宋体" w:hint="eastAsia"/>
              </w:rPr>
              <w:t>课后反思</w:t>
            </w:r>
          </w:p>
        </w:tc>
        <w:tc>
          <w:tcPr>
            <w:tcW w:w="8572" w:type="dxa"/>
            <w:gridSpan w:val="8"/>
            <w:vAlign w:val="center"/>
          </w:tcPr>
          <w:p w:rsidR="00291779" w:rsidRPr="00424EFF" w:rsidRDefault="00690C98">
            <w:pPr>
              <w:jc w:val="center"/>
              <w:rPr>
                <w:rFonts w:ascii="宋体" w:hAnsi="宋体"/>
              </w:rPr>
            </w:pPr>
          </w:p>
        </w:tc>
      </w:tr>
    </w:tbl>
    <w:p w:rsidR="00291779" w:rsidRPr="00424EFF" w:rsidRDefault="00927F84">
      <w:pPr>
        <w:jc w:val="center"/>
        <w:rPr>
          <w:rFonts w:ascii="宋体" w:hAnsi="宋体"/>
          <w:szCs w:val="32"/>
        </w:rPr>
      </w:pPr>
      <w:r w:rsidRPr="00424EFF">
        <w:rPr>
          <w:rFonts w:ascii="宋体" w:hAnsi="宋体" w:hint="eastAsia"/>
          <w:szCs w:val="32"/>
        </w:rPr>
        <w:t>肥乡区常耳寨中学</w:t>
      </w:r>
      <w:r w:rsidRPr="00424EFF">
        <w:rPr>
          <w:rFonts w:ascii="宋体" w:hAnsi="宋体"/>
          <w:szCs w:val="32"/>
        </w:rPr>
        <w:t>2017-2018</w:t>
      </w:r>
      <w:r w:rsidRPr="00424EFF">
        <w:rPr>
          <w:rFonts w:ascii="宋体" w:hAnsi="宋体" w:hint="eastAsia"/>
          <w:szCs w:val="32"/>
        </w:rPr>
        <w:t>学年第一学期</w:t>
      </w:r>
    </w:p>
    <w:p w:rsidR="00291779" w:rsidRPr="00424EFF" w:rsidRDefault="00927F84" w:rsidP="00424EFF">
      <w:pPr>
        <w:ind w:firstLineChars="250" w:firstLine="525"/>
        <w:rPr>
          <w:rFonts w:ascii="宋体" w:hAnsi="宋体"/>
          <w:szCs w:val="32"/>
        </w:rPr>
      </w:pPr>
      <w:r w:rsidRPr="00424EFF">
        <w:rPr>
          <w:rFonts w:ascii="宋体" w:hAnsi="宋体"/>
          <w:szCs w:val="32"/>
        </w:rPr>
        <w:t xml:space="preserve">              </w:t>
      </w:r>
      <w:r w:rsidRPr="00424EFF">
        <w:rPr>
          <w:rFonts w:ascii="宋体" w:hAnsi="宋体" w:hint="eastAsia"/>
          <w:szCs w:val="32"/>
        </w:rPr>
        <w:t>八年级语文教案</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4"/>
        <w:gridCol w:w="1194"/>
        <w:gridCol w:w="1260"/>
        <w:gridCol w:w="1080"/>
        <w:gridCol w:w="1260"/>
        <w:gridCol w:w="1851"/>
        <w:gridCol w:w="129"/>
        <w:gridCol w:w="720"/>
        <w:gridCol w:w="1078"/>
      </w:tblGrid>
      <w:tr w:rsidR="005416C7" w:rsidRPr="00424EFF">
        <w:trPr>
          <w:trHeight w:val="615"/>
        </w:trPr>
        <w:tc>
          <w:tcPr>
            <w:tcW w:w="714" w:type="dxa"/>
            <w:vAlign w:val="center"/>
          </w:tcPr>
          <w:p w:rsidR="00291779" w:rsidRPr="00424EFF" w:rsidRDefault="00927F84">
            <w:pPr>
              <w:jc w:val="center"/>
              <w:rPr>
                <w:rFonts w:ascii="宋体" w:hAnsi="宋体"/>
              </w:rPr>
            </w:pPr>
            <w:r w:rsidRPr="00424EFF">
              <w:rPr>
                <w:rFonts w:ascii="宋体" w:hAnsi="宋体" w:hint="eastAsia"/>
              </w:rPr>
              <w:t>备课教师</w:t>
            </w:r>
          </w:p>
        </w:tc>
        <w:tc>
          <w:tcPr>
            <w:tcW w:w="1194" w:type="dxa"/>
            <w:vAlign w:val="center"/>
          </w:tcPr>
          <w:p w:rsidR="00291779" w:rsidRPr="00424EFF" w:rsidRDefault="00927F84">
            <w:pPr>
              <w:jc w:val="center"/>
              <w:rPr>
                <w:rFonts w:ascii="宋体" w:hAnsi="宋体"/>
              </w:rPr>
            </w:pPr>
            <w:r w:rsidRPr="00424EFF">
              <w:rPr>
                <w:rFonts w:ascii="宋体" w:hAnsi="宋体" w:hint="eastAsia"/>
              </w:rPr>
              <w:t>李平平</w:t>
            </w:r>
          </w:p>
        </w:tc>
        <w:tc>
          <w:tcPr>
            <w:tcW w:w="1260" w:type="dxa"/>
            <w:vAlign w:val="center"/>
          </w:tcPr>
          <w:p w:rsidR="00291779" w:rsidRPr="00424EFF" w:rsidRDefault="00927F84">
            <w:pPr>
              <w:jc w:val="center"/>
              <w:rPr>
                <w:rFonts w:ascii="宋体" w:hAnsi="宋体"/>
              </w:rPr>
            </w:pPr>
            <w:r w:rsidRPr="00424EFF">
              <w:rPr>
                <w:rFonts w:ascii="宋体" w:hAnsi="宋体" w:hint="eastAsia"/>
              </w:rPr>
              <w:t>使用教师</w:t>
            </w:r>
          </w:p>
        </w:tc>
        <w:tc>
          <w:tcPr>
            <w:tcW w:w="1080" w:type="dxa"/>
            <w:vAlign w:val="center"/>
          </w:tcPr>
          <w:p w:rsidR="00291779" w:rsidRPr="00424EFF" w:rsidRDefault="00690C98">
            <w:pPr>
              <w:jc w:val="center"/>
              <w:rPr>
                <w:rFonts w:ascii="宋体" w:hAnsi="宋体"/>
              </w:rPr>
            </w:pPr>
          </w:p>
        </w:tc>
        <w:tc>
          <w:tcPr>
            <w:tcW w:w="1260" w:type="dxa"/>
            <w:vAlign w:val="center"/>
          </w:tcPr>
          <w:p w:rsidR="00291779" w:rsidRPr="00424EFF" w:rsidRDefault="00927F84">
            <w:pPr>
              <w:jc w:val="center"/>
              <w:rPr>
                <w:rFonts w:ascii="宋体" w:hAnsi="宋体"/>
              </w:rPr>
            </w:pPr>
            <w:r w:rsidRPr="00424EFF">
              <w:rPr>
                <w:rFonts w:ascii="宋体" w:hAnsi="宋体" w:hint="eastAsia"/>
              </w:rPr>
              <w:t>授课时间</w:t>
            </w:r>
          </w:p>
        </w:tc>
        <w:tc>
          <w:tcPr>
            <w:tcW w:w="1980" w:type="dxa"/>
            <w:gridSpan w:val="2"/>
            <w:vAlign w:val="center"/>
          </w:tcPr>
          <w:p w:rsidR="00291779" w:rsidRPr="00424EFF" w:rsidRDefault="00690C98">
            <w:pPr>
              <w:rPr>
                <w:rFonts w:ascii="宋体" w:hAnsi="宋体"/>
                <w:szCs w:val="22"/>
              </w:rPr>
            </w:pPr>
          </w:p>
        </w:tc>
        <w:tc>
          <w:tcPr>
            <w:tcW w:w="720" w:type="dxa"/>
            <w:vAlign w:val="center"/>
          </w:tcPr>
          <w:p w:rsidR="00291779" w:rsidRPr="00424EFF" w:rsidRDefault="00927F84">
            <w:pPr>
              <w:jc w:val="center"/>
              <w:rPr>
                <w:rFonts w:ascii="宋体" w:hAnsi="宋体"/>
              </w:rPr>
            </w:pPr>
            <w:r w:rsidRPr="00424EFF">
              <w:rPr>
                <w:rFonts w:ascii="宋体" w:hAnsi="宋体" w:hint="eastAsia"/>
              </w:rPr>
              <w:t>课时</w:t>
            </w:r>
          </w:p>
        </w:tc>
        <w:tc>
          <w:tcPr>
            <w:tcW w:w="1078" w:type="dxa"/>
            <w:vAlign w:val="center"/>
          </w:tcPr>
          <w:p w:rsidR="00291779" w:rsidRPr="00424EFF" w:rsidRDefault="00927F84">
            <w:pPr>
              <w:jc w:val="center"/>
              <w:rPr>
                <w:rFonts w:ascii="宋体" w:hAnsi="宋体"/>
              </w:rPr>
            </w:pPr>
            <w:r w:rsidRPr="00424EFF">
              <w:rPr>
                <w:rFonts w:ascii="宋体" w:hAnsi="宋体"/>
              </w:rPr>
              <w:t>2</w:t>
            </w:r>
          </w:p>
        </w:tc>
      </w:tr>
      <w:tr w:rsidR="005416C7" w:rsidRPr="00424EFF">
        <w:trPr>
          <w:trHeight w:val="621"/>
        </w:trPr>
        <w:tc>
          <w:tcPr>
            <w:tcW w:w="714" w:type="dxa"/>
            <w:vAlign w:val="center"/>
          </w:tcPr>
          <w:p w:rsidR="00291779" w:rsidRPr="00424EFF" w:rsidRDefault="00927F84">
            <w:pPr>
              <w:jc w:val="center"/>
              <w:rPr>
                <w:rFonts w:ascii="宋体" w:hAnsi="宋体"/>
              </w:rPr>
            </w:pPr>
            <w:r w:rsidRPr="00424EFF">
              <w:rPr>
                <w:rFonts w:ascii="宋体" w:hAnsi="宋体" w:hint="eastAsia"/>
              </w:rPr>
              <w:t>课题</w:t>
            </w:r>
          </w:p>
        </w:tc>
        <w:tc>
          <w:tcPr>
            <w:tcW w:w="6774" w:type="dxa"/>
            <w:gridSpan w:val="6"/>
            <w:vAlign w:val="center"/>
          </w:tcPr>
          <w:p w:rsidR="00291779" w:rsidRPr="00424EFF" w:rsidRDefault="00927F84" w:rsidP="00424EFF">
            <w:pPr>
              <w:ind w:firstLineChars="850" w:firstLine="1785"/>
              <w:rPr>
                <w:rFonts w:ascii="宋体" w:hAnsi="宋体"/>
              </w:rPr>
            </w:pPr>
            <w:r w:rsidRPr="00424EFF">
              <w:rPr>
                <w:rFonts w:ascii="宋体" w:hAnsi="宋体"/>
              </w:rPr>
              <w:t>5</w:t>
            </w:r>
            <w:r w:rsidRPr="00424EFF">
              <w:rPr>
                <w:rFonts w:ascii="宋体" w:hAnsi="宋体" w:hint="eastAsia"/>
              </w:rPr>
              <w:t>、《藤野先</w:t>
            </w:r>
            <w:r w:rsidR="00424EFF" w:rsidRPr="00424EFF">
              <w:rPr>
                <w:rFonts w:ascii="宋体" w:hAnsi="宋体"/>
              </w:rPr>
              <w:pict>
                <v:shape id="_x0000_i1031" type="#_x0000_t75" alt="" style="width:2.25pt;height:2.25pt">
                  <v:imagedata r:id="rId7" o:title=""/>
                </v:shape>
              </w:pict>
            </w:r>
            <w:r w:rsidRPr="00424EFF">
              <w:rPr>
                <w:rFonts w:ascii="宋体" w:hAnsi="宋体" w:hint="eastAsia"/>
              </w:rPr>
              <w:t>生》第二课时</w:t>
            </w:r>
          </w:p>
        </w:tc>
        <w:tc>
          <w:tcPr>
            <w:tcW w:w="720" w:type="dxa"/>
            <w:vAlign w:val="center"/>
          </w:tcPr>
          <w:p w:rsidR="00291779" w:rsidRPr="00424EFF" w:rsidRDefault="00927F84">
            <w:pPr>
              <w:jc w:val="center"/>
              <w:rPr>
                <w:rFonts w:ascii="宋体" w:hAnsi="宋体"/>
              </w:rPr>
            </w:pPr>
            <w:r w:rsidRPr="00424EFF">
              <w:rPr>
                <w:rFonts w:ascii="宋体" w:hAnsi="宋体" w:hint="eastAsia"/>
              </w:rPr>
              <w:t>课型</w:t>
            </w:r>
          </w:p>
        </w:tc>
        <w:tc>
          <w:tcPr>
            <w:tcW w:w="1078" w:type="dxa"/>
            <w:vAlign w:val="center"/>
          </w:tcPr>
          <w:p w:rsidR="00291779" w:rsidRPr="00424EFF" w:rsidRDefault="00690C98">
            <w:pPr>
              <w:jc w:val="center"/>
              <w:rPr>
                <w:rFonts w:ascii="宋体" w:hAnsi="宋体"/>
              </w:rPr>
            </w:pPr>
          </w:p>
        </w:tc>
      </w:tr>
      <w:tr w:rsidR="005416C7" w:rsidRPr="00424EFF">
        <w:trPr>
          <w:trHeight w:val="1210"/>
        </w:trPr>
        <w:tc>
          <w:tcPr>
            <w:tcW w:w="714" w:type="dxa"/>
            <w:vAlign w:val="center"/>
          </w:tcPr>
          <w:p w:rsidR="00291779" w:rsidRPr="00424EFF" w:rsidRDefault="00927F84">
            <w:pPr>
              <w:jc w:val="center"/>
              <w:rPr>
                <w:rFonts w:ascii="宋体" w:hAnsi="宋体"/>
              </w:rPr>
            </w:pPr>
            <w:r w:rsidRPr="00424EFF">
              <w:rPr>
                <w:rFonts w:ascii="宋体" w:hAnsi="宋体" w:hint="eastAsia"/>
              </w:rPr>
              <w:t>教学目标</w:t>
            </w:r>
          </w:p>
        </w:tc>
        <w:tc>
          <w:tcPr>
            <w:tcW w:w="8572" w:type="dxa"/>
            <w:gridSpan w:val="8"/>
            <w:vAlign w:val="center"/>
          </w:tcPr>
          <w:p w:rsidR="00291779" w:rsidRPr="00424EFF" w:rsidRDefault="00927F84">
            <w:pPr>
              <w:numPr>
                <w:ilvl w:val="0"/>
                <w:numId w:val="1"/>
              </w:numPr>
              <w:rPr>
                <w:rFonts w:ascii="宋体" w:hAnsi="宋体"/>
              </w:rPr>
            </w:pPr>
            <w:r w:rsidRPr="00424EFF">
              <w:rPr>
                <w:rFonts w:ascii="宋体" w:hAnsi="宋体" w:hint="eastAsia"/>
              </w:rPr>
              <w:t>研读典型事例，理解人物形象。学习运用本文选取典型事例和抓住主要特征刻画人物形象、突出人物品质的写法。</w:t>
            </w:r>
            <w:r w:rsidRPr="00424EFF">
              <w:rPr>
                <w:rFonts w:ascii="宋体" w:hAnsi="宋体"/>
              </w:rPr>
              <w:t> </w:t>
            </w:r>
          </w:p>
          <w:p w:rsidR="00291779" w:rsidRPr="00424EFF" w:rsidRDefault="00927F84">
            <w:pPr>
              <w:rPr>
                <w:rFonts w:ascii="宋体" w:hAnsi="宋体"/>
              </w:rPr>
            </w:pPr>
            <w:r w:rsidRPr="00424EFF">
              <w:rPr>
                <w:rFonts w:ascii="宋体" w:hAnsi="宋体"/>
              </w:rPr>
              <w:t>2</w:t>
            </w:r>
            <w:r w:rsidRPr="00424EFF">
              <w:rPr>
                <w:rFonts w:ascii="宋体" w:hAnsi="宋体" w:hint="eastAsia"/>
              </w:rPr>
              <w:t>、学习藤野先生的高尚品质，体会作者在文中表达的深沉的思想感情。</w:t>
            </w:r>
          </w:p>
        </w:tc>
      </w:tr>
      <w:tr w:rsidR="005416C7" w:rsidRPr="00424EFF">
        <w:trPr>
          <w:trHeight w:val="631"/>
        </w:trPr>
        <w:tc>
          <w:tcPr>
            <w:tcW w:w="714" w:type="dxa"/>
            <w:vAlign w:val="center"/>
          </w:tcPr>
          <w:p w:rsidR="00291779" w:rsidRPr="00424EFF" w:rsidRDefault="00927F84">
            <w:pPr>
              <w:jc w:val="center"/>
              <w:rPr>
                <w:rFonts w:ascii="宋体" w:hAnsi="宋体"/>
              </w:rPr>
            </w:pPr>
            <w:r w:rsidRPr="00424EFF">
              <w:rPr>
                <w:rFonts w:ascii="宋体" w:hAnsi="宋体" w:hint="eastAsia"/>
              </w:rPr>
              <w:lastRenderedPageBreak/>
              <w:t>重点</w:t>
            </w:r>
          </w:p>
        </w:tc>
        <w:tc>
          <w:tcPr>
            <w:tcW w:w="8572" w:type="dxa"/>
            <w:gridSpan w:val="8"/>
            <w:vAlign w:val="center"/>
          </w:tcPr>
          <w:p w:rsidR="00291779" w:rsidRPr="00424EFF" w:rsidRDefault="00927F84" w:rsidP="00424EFF">
            <w:pPr>
              <w:ind w:firstLineChars="500" w:firstLine="1050"/>
              <w:rPr>
                <w:rFonts w:ascii="宋体" w:hAnsi="宋体"/>
              </w:rPr>
            </w:pPr>
            <w:r w:rsidRPr="00424EFF">
              <w:rPr>
                <w:rFonts w:ascii="宋体" w:hAnsi="宋体" w:hint="eastAsia"/>
              </w:rPr>
              <w:t>理解选择典型事例突出人物品质的写法</w:t>
            </w:r>
          </w:p>
        </w:tc>
      </w:tr>
      <w:tr w:rsidR="005416C7" w:rsidRPr="00424EFF">
        <w:trPr>
          <w:trHeight w:val="597"/>
        </w:trPr>
        <w:tc>
          <w:tcPr>
            <w:tcW w:w="714" w:type="dxa"/>
            <w:vAlign w:val="center"/>
          </w:tcPr>
          <w:p w:rsidR="00291779" w:rsidRPr="00424EFF" w:rsidRDefault="00927F84">
            <w:pPr>
              <w:jc w:val="center"/>
              <w:rPr>
                <w:rFonts w:ascii="宋体" w:hAnsi="宋体"/>
              </w:rPr>
            </w:pPr>
            <w:r w:rsidRPr="00424EFF">
              <w:rPr>
                <w:rFonts w:ascii="宋体" w:hAnsi="宋体" w:hint="eastAsia"/>
              </w:rPr>
              <w:t>难点</w:t>
            </w:r>
          </w:p>
        </w:tc>
        <w:tc>
          <w:tcPr>
            <w:tcW w:w="8572" w:type="dxa"/>
            <w:gridSpan w:val="8"/>
            <w:vAlign w:val="center"/>
          </w:tcPr>
          <w:p w:rsidR="00291779" w:rsidRPr="00424EFF" w:rsidRDefault="00927F84" w:rsidP="00424EFF">
            <w:pPr>
              <w:ind w:firstLineChars="300" w:firstLine="630"/>
              <w:rPr>
                <w:rFonts w:ascii="宋体" w:hAnsi="宋体"/>
              </w:rPr>
            </w:pPr>
            <w:r w:rsidRPr="00424EFF">
              <w:rPr>
                <w:rFonts w:ascii="宋体" w:hAnsi="宋体" w:hint="eastAsia"/>
              </w:rPr>
              <w:t>联系背景解读本文的主旨，思考和感悟人生意义。</w:t>
            </w:r>
          </w:p>
        </w:tc>
      </w:tr>
      <w:tr w:rsidR="005416C7" w:rsidRPr="00424EFF">
        <w:trPr>
          <w:trHeight w:val="641"/>
        </w:trPr>
        <w:tc>
          <w:tcPr>
            <w:tcW w:w="714" w:type="dxa"/>
            <w:vAlign w:val="center"/>
          </w:tcPr>
          <w:p w:rsidR="00291779" w:rsidRPr="00424EFF" w:rsidRDefault="00927F84">
            <w:pPr>
              <w:jc w:val="center"/>
              <w:rPr>
                <w:rFonts w:ascii="宋体" w:hAnsi="宋体"/>
              </w:rPr>
            </w:pPr>
            <w:r w:rsidRPr="00424EFF">
              <w:rPr>
                <w:rFonts w:ascii="宋体" w:hAnsi="宋体" w:hint="eastAsia"/>
              </w:rPr>
              <w:t>教学用具</w:t>
            </w:r>
          </w:p>
        </w:tc>
        <w:tc>
          <w:tcPr>
            <w:tcW w:w="8572" w:type="dxa"/>
            <w:gridSpan w:val="8"/>
            <w:vAlign w:val="center"/>
          </w:tcPr>
          <w:p w:rsidR="00291779" w:rsidRPr="00424EFF" w:rsidRDefault="00690C98">
            <w:pPr>
              <w:rPr>
                <w:rFonts w:ascii="宋体" w:hAnsi="宋体"/>
              </w:rPr>
            </w:pPr>
          </w:p>
        </w:tc>
      </w:tr>
      <w:tr w:rsidR="005416C7" w:rsidRPr="00424EFF">
        <w:trPr>
          <w:trHeight w:val="611"/>
        </w:trPr>
        <w:tc>
          <w:tcPr>
            <w:tcW w:w="714" w:type="dxa"/>
            <w:vAlign w:val="center"/>
          </w:tcPr>
          <w:p w:rsidR="00291779" w:rsidRPr="00424EFF" w:rsidRDefault="00927F84">
            <w:pPr>
              <w:jc w:val="center"/>
              <w:rPr>
                <w:rFonts w:ascii="宋体" w:hAnsi="宋体"/>
              </w:rPr>
            </w:pPr>
            <w:r w:rsidRPr="00424EFF">
              <w:rPr>
                <w:rFonts w:ascii="宋体" w:hAnsi="宋体" w:hint="eastAsia"/>
              </w:rPr>
              <w:t>教学环节</w:t>
            </w:r>
          </w:p>
        </w:tc>
        <w:tc>
          <w:tcPr>
            <w:tcW w:w="6645" w:type="dxa"/>
            <w:gridSpan w:val="5"/>
            <w:vAlign w:val="center"/>
          </w:tcPr>
          <w:p w:rsidR="00291779" w:rsidRPr="00424EFF" w:rsidRDefault="00927F84">
            <w:pPr>
              <w:jc w:val="center"/>
              <w:rPr>
                <w:rFonts w:ascii="宋体" w:hAnsi="宋体"/>
              </w:rPr>
            </w:pPr>
            <w:r w:rsidRPr="00424EFF">
              <w:rPr>
                <w:rFonts w:ascii="宋体" w:hAnsi="宋体" w:hint="eastAsia"/>
              </w:rPr>
              <w:t>说</w:t>
            </w:r>
            <w:r w:rsidRPr="00424EFF">
              <w:rPr>
                <w:rFonts w:ascii="宋体" w:hAnsi="宋体"/>
              </w:rPr>
              <w:t xml:space="preserve">         </w:t>
            </w:r>
            <w:r w:rsidRPr="00424EFF">
              <w:rPr>
                <w:rFonts w:ascii="宋体" w:hAnsi="宋体" w:hint="eastAsia"/>
              </w:rPr>
              <w:t>明</w:t>
            </w:r>
          </w:p>
        </w:tc>
        <w:tc>
          <w:tcPr>
            <w:tcW w:w="1927" w:type="dxa"/>
            <w:gridSpan w:val="3"/>
            <w:vAlign w:val="center"/>
          </w:tcPr>
          <w:p w:rsidR="00291779" w:rsidRPr="00424EFF" w:rsidRDefault="00927F84">
            <w:pPr>
              <w:jc w:val="center"/>
              <w:rPr>
                <w:rFonts w:ascii="宋体" w:hAnsi="宋体"/>
              </w:rPr>
            </w:pPr>
            <w:r w:rsidRPr="00424EFF">
              <w:rPr>
                <w:rFonts w:ascii="宋体" w:hAnsi="宋体" w:hint="eastAsia"/>
              </w:rPr>
              <w:t>二次备课</w:t>
            </w:r>
          </w:p>
        </w:tc>
      </w:tr>
      <w:tr w:rsidR="005416C7" w:rsidRPr="00424EFF">
        <w:trPr>
          <w:trHeight w:val="751"/>
        </w:trPr>
        <w:tc>
          <w:tcPr>
            <w:tcW w:w="714" w:type="dxa"/>
            <w:vAlign w:val="center"/>
          </w:tcPr>
          <w:p w:rsidR="00291779" w:rsidRPr="00424EFF" w:rsidRDefault="00927F84">
            <w:pPr>
              <w:jc w:val="center"/>
              <w:rPr>
                <w:rFonts w:ascii="宋体" w:hAnsi="宋体"/>
              </w:rPr>
            </w:pPr>
            <w:r w:rsidRPr="00424EFF">
              <w:rPr>
                <w:rFonts w:ascii="宋体" w:hAnsi="宋体" w:hint="eastAsia"/>
              </w:rPr>
              <w:t>复习</w:t>
            </w:r>
          </w:p>
        </w:tc>
        <w:tc>
          <w:tcPr>
            <w:tcW w:w="6645" w:type="dxa"/>
            <w:gridSpan w:val="5"/>
            <w:vAlign w:val="center"/>
          </w:tcPr>
          <w:p w:rsidR="00291779" w:rsidRPr="00424EFF" w:rsidRDefault="00690C98">
            <w:pPr>
              <w:jc w:val="center"/>
              <w:rPr>
                <w:rFonts w:ascii="宋体" w:hAnsi="宋体"/>
              </w:rPr>
            </w:pPr>
          </w:p>
        </w:tc>
        <w:tc>
          <w:tcPr>
            <w:tcW w:w="1927" w:type="dxa"/>
            <w:gridSpan w:val="3"/>
            <w:vAlign w:val="center"/>
          </w:tcPr>
          <w:p w:rsidR="00291779" w:rsidRPr="00424EFF" w:rsidRDefault="00690C98">
            <w:pPr>
              <w:jc w:val="center"/>
              <w:rPr>
                <w:rFonts w:ascii="宋体" w:hAnsi="宋体"/>
              </w:rPr>
            </w:pPr>
          </w:p>
        </w:tc>
      </w:tr>
      <w:tr w:rsidR="005416C7" w:rsidRPr="00424EFF">
        <w:trPr>
          <w:trHeight w:val="1390"/>
        </w:trPr>
        <w:tc>
          <w:tcPr>
            <w:tcW w:w="714" w:type="dxa"/>
            <w:vAlign w:val="center"/>
          </w:tcPr>
          <w:p w:rsidR="00291779" w:rsidRPr="00424EFF" w:rsidRDefault="00927F84">
            <w:pPr>
              <w:jc w:val="center"/>
              <w:rPr>
                <w:rFonts w:ascii="宋体" w:hAnsi="宋体"/>
              </w:rPr>
            </w:pPr>
            <w:r w:rsidRPr="00424EFF">
              <w:rPr>
                <w:rFonts w:ascii="宋体" w:hAnsi="宋体" w:hint="eastAsia"/>
              </w:rPr>
              <w:t>新课导入</w:t>
            </w:r>
          </w:p>
        </w:tc>
        <w:tc>
          <w:tcPr>
            <w:tcW w:w="6645" w:type="dxa"/>
            <w:gridSpan w:val="5"/>
            <w:vAlign w:val="center"/>
          </w:tcPr>
          <w:p w:rsidR="00291779" w:rsidRPr="00424EFF" w:rsidRDefault="00927F84">
            <w:pPr>
              <w:pStyle w:val="a3"/>
              <w:rPr>
                <w:rFonts w:hAnsi="宋体" w:cs="Times New Roman"/>
              </w:rPr>
            </w:pPr>
            <w:r w:rsidRPr="00424EFF">
              <w:rPr>
                <w:rFonts w:hAnsi="宋体" w:cs="Times New Roman" w:hint="eastAsia"/>
              </w:rPr>
              <w:t>检查作业：采用小组自改互查的方式，组长点评完成情况。</w:t>
            </w:r>
          </w:p>
        </w:tc>
        <w:tc>
          <w:tcPr>
            <w:tcW w:w="1927" w:type="dxa"/>
            <w:gridSpan w:val="3"/>
            <w:vAlign w:val="center"/>
          </w:tcPr>
          <w:p w:rsidR="00291779" w:rsidRPr="00424EFF" w:rsidRDefault="00690C98">
            <w:pPr>
              <w:jc w:val="center"/>
              <w:rPr>
                <w:rFonts w:ascii="宋体" w:hAnsi="宋体"/>
              </w:rPr>
            </w:pPr>
          </w:p>
        </w:tc>
      </w:tr>
      <w:tr w:rsidR="005416C7" w:rsidRPr="00424EFF">
        <w:trPr>
          <w:trHeight w:val="1358"/>
        </w:trPr>
        <w:tc>
          <w:tcPr>
            <w:tcW w:w="714" w:type="dxa"/>
            <w:vAlign w:val="center"/>
          </w:tcPr>
          <w:p w:rsidR="00291779" w:rsidRPr="00424EFF" w:rsidRDefault="00927F84">
            <w:pPr>
              <w:jc w:val="center"/>
              <w:rPr>
                <w:rFonts w:ascii="宋体" w:hAnsi="宋体"/>
              </w:rPr>
            </w:pPr>
            <w:r w:rsidRPr="00424EFF">
              <w:rPr>
                <w:rFonts w:ascii="宋体" w:hAnsi="宋体" w:hint="eastAsia"/>
              </w:rPr>
              <w:t>课</w:t>
            </w:r>
            <w:r w:rsidRPr="00424EFF">
              <w:rPr>
                <w:rFonts w:ascii="宋体" w:hAnsi="宋体"/>
              </w:rPr>
              <w:t xml:space="preserve">      </w:t>
            </w:r>
            <w:r w:rsidRPr="00424EFF">
              <w:rPr>
                <w:rFonts w:ascii="宋体" w:hAnsi="宋体" w:hint="eastAsia"/>
              </w:rPr>
              <w:t>程</w:t>
            </w:r>
            <w:r w:rsidRPr="00424EFF">
              <w:rPr>
                <w:rFonts w:ascii="宋体" w:hAnsi="宋体"/>
              </w:rPr>
              <w:t xml:space="preserve">     </w:t>
            </w:r>
            <w:r w:rsidRPr="00424EFF">
              <w:rPr>
                <w:rFonts w:ascii="宋体" w:hAnsi="宋体" w:hint="eastAsia"/>
              </w:rPr>
              <w:t>讲</w:t>
            </w:r>
            <w:r w:rsidRPr="00424EFF">
              <w:rPr>
                <w:rFonts w:ascii="宋体" w:hAnsi="宋体"/>
              </w:rPr>
              <w:t xml:space="preserve">      </w:t>
            </w:r>
            <w:r w:rsidRPr="00424EFF">
              <w:rPr>
                <w:rFonts w:ascii="宋体" w:hAnsi="宋体" w:hint="eastAsia"/>
              </w:rPr>
              <w:t>授</w:t>
            </w:r>
          </w:p>
        </w:tc>
        <w:tc>
          <w:tcPr>
            <w:tcW w:w="6645" w:type="dxa"/>
            <w:gridSpan w:val="5"/>
            <w:vAlign w:val="center"/>
          </w:tcPr>
          <w:p w:rsidR="00291779" w:rsidRPr="00424EFF" w:rsidRDefault="00927F84">
            <w:pPr>
              <w:pStyle w:val="a3"/>
              <w:rPr>
                <w:rFonts w:hAnsi="宋体"/>
              </w:rPr>
            </w:pPr>
            <w:r w:rsidRPr="00424EFF">
              <w:rPr>
                <w:rFonts w:hAnsi="宋体" w:hint="eastAsia"/>
              </w:rPr>
              <w:t>一、研读关键语段，深透理解文意</w:t>
            </w:r>
            <w:r w:rsidRPr="00424EFF">
              <w:rPr>
                <w:rFonts w:hAnsi="宋体"/>
              </w:rPr>
              <w:t xml:space="preserve">   </w:t>
            </w:r>
          </w:p>
          <w:p w:rsidR="00291779" w:rsidRPr="00424EFF" w:rsidRDefault="00927F84">
            <w:pPr>
              <w:pStyle w:val="a3"/>
              <w:rPr>
                <w:rFonts w:hAnsi="宋体"/>
              </w:rPr>
            </w:pPr>
            <w:r w:rsidRPr="00424EFF">
              <w:rPr>
                <w:rFonts w:hAnsi="宋体"/>
              </w:rPr>
              <w:t>1.</w:t>
            </w:r>
            <w:r w:rsidRPr="00424EFF">
              <w:rPr>
                <w:rFonts w:hAnsi="宋体" w:hint="eastAsia"/>
              </w:rPr>
              <w:t>指名学生朗读课文</w:t>
            </w:r>
            <w:r w:rsidRPr="00424EFF">
              <w:rPr>
                <w:rFonts w:hAnsi="宋体"/>
              </w:rPr>
              <w:t>1</w:t>
            </w:r>
            <w:r w:rsidRPr="00424EFF">
              <w:rPr>
                <w:rFonts w:hAnsi="宋体" w:hint="eastAsia"/>
              </w:rPr>
              <w:t>、</w:t>
            </w:r>
            <w:r w:rsidRPr="00424EFF">
              <w:rPr>
                <w:rFonts w:hAnsi="宋体"/>
              </w:rPr>
              <w:t>2</w:t>
            </w:r>
            <w:r w:rsidRPr="00424EFF">
              <w:rPr>
                <w:rFonts w:hAnsi="宋体" w:hint="eastAsia"/>
              </w:rPr>
              <w:t>语段，思考：</w:t>
            </w:r>
            <w:r w:rsidRPr="00424EFF">
              <w:rPr>
                <w:rFonts w:hAnsi="宋体"/>
              </w:rPr>
              <w:t xml:space="preserve">   </w:t>
            </w:r>
          </w:p>
          <w:p w:rsidR="00291779" w:rsidRPr="00424EFF" w:rsidRDefault="00927F84">
            <w:pPr>
              <w:pStyle w:val="a3"/>
              <w:rPr>
                <w:rFonts w:hAnsi="宋体"/>
              </w:rPr>
            </w:pPr>
            <w:r w:rsidRPr="00424EFF">
              <w:rPr>
                <w:rFonts w:hAnsi="宋体"/>
              </w:rPr>
              <w:t>(1)</w:t>
            </w:r>
            <w:r w:rsidRPr="00424EFF">
              <w:rPr>
                <w:rFonts w:hAnsi="宋体" w:hint="eastAsia"/>
              </w:rPr>
              <w:t>“东京也无非是这样”与后文哪几句话相呼应</w:t>
            </w:r>
            <w:r w:rsidRPr="00424EFF">
              <w:rPr>
                <w:rFonts w:hAnsi="宋体"/>
              </w:rPr>
              <w:t>?</w:t>
            </w:r>
            <w:r w:rsidRPr="00424EFF">
              <w:rPr>
                <w:rFonts w:hAnsi="宋体" w:hint="eastAsia"/>
              </w:rPr>
              <w:t>流露出作者怎样的情绪</w:t>
            </w:r>
            <w:r w:rsidRPr="00424EFF">
              <w:rPr>
                <w:rFonts w:hAnsi="宋体"/>
              </w:rPr>
              <w:t xml:space="preserve">?  </w:t>
            </w:r>
          </w:p>
          <w:p w:rsidR="00291779" w:rsidRPr="00424EFF" w:rsidRDefault="00927F84">
            <w:pPr>
              <w:pStyle w:val="a3"/>
              <w:rPr>
                <w:rFonts w:hAnsi="宋体"/>
              </w:rPr>
            </w:pPr>
            <w:r w:rsidRPr="00424EFF">
              <w:rPr>
                <w:rFonts w:hAnsi="宋体"/>
              </w:rPr>
              <w:t xml:space="preserve"> (2)</w:t>
            </w:r>
            <w:r w:rsidRPr="00424EFF">
              <w:rPr>
                <w:rFonts w:hAnsi="宋体" w:hint="eastAsia"/>
              </w:rPr>
              <w:t>“实在标致极了”改为“实在丑极了”可以吗</w:t>
            </w:r>
            <w:r w:rsidRPr="00424EFF">
              <w:rPr>
                <w:rFonts w:hAnsi="宋体"/>
              </w:rPr>
              <w:t xml:space="preserve">?   </w:t>
            </w:r>
            <w:r w:rsidRPr="00424EFF">
              <w:rPr>
                <w:rFonts w:hAnsi="宋体" w:hint="eastAsia"/>
              </w:rPr>
              <w:t>学生交流后回答，</w:t>
            </w:r>
          </w:p>
          <w:p w:rsidR="00291779" w:rsidRPr="00424EFF" w:rsidRDefault="00927F84">
            <w:pPr>
              <w:pStyle w:val="a3"/>
              <w:rPr>
                <w:rFonts w:hAnsi="宋体"/>
              </w:rPr>
            </w:pPr>
            <w:r w:rsidRPr="00424EFF">
              <w:rPr>
                <w:rFonts w:hAnsi="宋体" w:hint="eastAsia"/>
              </w:rPr>
              <w:t>教师明确：</w:t>
            </w:r>
            <w:r w:rsidRPr="00424EFF">
              <w:rPr>
                <w:rFonts w:hAnsi="宋体"/>
              </w:rPr>
              <w:t xml:space="preserve">    (1)</w:t>
            </w:r>
            <w:r w:rsidRPr="00424EFF">
              <w:rPr>
                <w:rFonts w:hAnsi="宋体" w:hint="eastAsia"/>
              </w:rPr>
              <w:t>与“到别的地方去看看，</w:t>
            </w:r>
            <w:r w:rsidR="00424EFF" w:rsidRPr="00424EFF">
              <w:rPr>
                <w:rFonts w:hAnsi="宋体"/>
              </w:rPr>
              <w:pict>
                <v:shape id="_x0000_i1032" type="#_x0000_t75" alt="" style="width:2.25pt;height:.75pt">
                  <v:imagedata r:id="rId7" o:title=""/>
                </v:shape>
              </w:pict>
            </w:r>
            <w:r w:rsidRPr="00424EFF">
              <w:rPr>
                <w:rFonts w:hAnsi="宋体" w:hint="eastAsia"/>
              </w:rPr>
              <w:t>如何呢</w:t>
            </w:r>
            <w:r w:rsidRPr="00424EFF">
              <w:rPr>
                <w:rFonts w:hAnsi="宋体"/>
              </w:rPr>
              <w:t>?</w:t>
            </w:r>
            <w:r w:rsidRPr="00424EFF">
              <w:rPr>
                <w:rFonts w:hAnsi="宋体" w:hint="eastAsia"/>
              </w:rPr>
              <w:t>”“我就往仙台的医学专门学校去”呼应。作者以极其厌恶的情绪和辛辣讽刺的笔触。描写了东京清国留学生恶浊庸俗的生活。“我以我血荐轩辕”的远大抱负与灰色的环境形成了尖锐的矛盾，失望、痛苦、厌恶的复杂心绪包容在这感慨良多的一句话里面。反衬出一个爱国志士忧国忧民的悲愤。</w:t>
            </w:r>
          </w:p>
          <w:p w:rsidR="00291779" w:rsidRPr="00424EFF" w:rsidRDefault="00927F84">
            <w:pPr>
              <w:pStyle w:val="a3"/>
              <w:rPr>
                <w:rFonts w:hAnsi="宋体"/>
              </w:rPr>
            </w:pPr>
            <w:r w:rsidRPr="00424EFF">
              <w:rPr>
                <w:rFonts w:hAnsi="宋体"/>
              </w:rPr>
              <w:t>(2)</w:t>
            </w:r>
            <w:r w:rsidRPr="00424EFF">
              <w:rPr>
                <w:rFonts w:hAnsi="宋体" w:hint="eastAsia"/>
              </w:rPr>
              <w:t>句中“标致”是反语，用以讽刺。“实在”表示“的确”的意思，用“实在”加强“标致”，增强了这一反浯的讽刺力量，更强烈地表达了作者对清国留学生的鄙夷和反感。而改动后则语意直露，缺乏讽刺意味。</w:t>
            </w:r>
            <w:r w:rsidRPr="00424EFF">
              <w:rPr>
                <w:rFonts w:hAnsi="宋体"/>
              </w:rPr>
              <w:t>   </w:t>
            </w:r>
          </w:p>
          <w:p w:rsidR="00291779" w:rsidRPr="00424EFF" w:rsidRDefault="00927F84">
            <w:pPr>
              <w:pStyle w:val="a3"/>
              <w:rPr>
                <w:rFonts w:hAnsi="宋体"/>
              </w:rPr>
            </w:pPr>
            <w:r w:rsidRPr="00424EFF">
              <w:rPr>
                <w:rFonts w:hAnsi="宋体"/>
              </w:rPr>
              <w:t>2.</w:t>
            </w:r>
            <w:r w:rsidRPr="00424EFF">
              <w:rPr>
                <w:rFonts w:hAnsi="宋体" w:hint="eastAsia"/>
              </w:rPr>
              <w:t>学生集体诵渎第</w:t>
            </w:r>
            <w:r w:rsidRPr="00424EFF">
              <w:rPr>
                <w:rFonts w:hAnsi="宋体"/>
              </w:rPr>
              <w:t>5</w:t>
            </w:r>
            <w:r w:rsidRPr="00424EFF">
              <w:rPr>
                <w:rFonts w:hAnsi="宋体" w:hint="eastAsia"/>
              </w:rPr>
              <w:t>语段，思考：</w:t>
            </w:r>
            <w:r w:rsidRPr="00424EFF">
              <w:rPr>
                <w:rFonts w:hAnsi="宋体"/>
              </w:rPr>
              <w:t> </w:t>
            </w:r>
          </w:p>
          <w:p w:rsidR="00291779" w:rsidRPr="00424EFF" w:rsidRDefault="00927F84">
            <w:pPr>
              <w:pStyle w:val="a3"/>
              <w:rPr>
                <w:rFonts w:hAnsi="宋体"/>
              </w:rPr>
            </w:pPr>
            <w:r w:rsidRPr="00424EFF">
              <w:rPr>
                <w:rFonts w:hAnsi="宋体"/>
              </w:rPr>
              <w:t> (1)</w:t>
            </w:r>
            <w:r w:rsidRPr="00424EFF">
              <w:rPr>
                <w:rFonts w:hAnsi="宋体" w:hint="eastAsia"/>
              </w:rPr>
              <w:t>初到仙台的“我”受到优待。究其缘由是“物以希为贵”</w:t>
            </w:r>
            <w:r w:rsidRPr="00424EFF">
              <w:rPr>
                <w:rFonts w:hAnsi="宋体"/>
              </w:rPr>
              <w:t>.</w:t>
            </w:r>
            <w:r w:rsidRPr="00424EFF">
              <w:rPr>
                <w:rFonts w:hAnsi="宋体" w:hint="eastAsia"/>
              </w:rPr>
              <w:t>那么句中的“大慨”可以用“因为”替代吗</w:t>
            </w:r>
            <w:r w:rsidRPr="00424EFF">
              <w:rPr>
                <w:rFonts w:hAnsi="宋体"/>
              </w:rPr>
              <w:t>? </w:t>
            </w:r>
          </w:p>
          <w:p w:rsidR="00291779" w:rsidRPr="00424EFF" w:rsidRDefault="00927F84">
            <w:pPr>
              <w:pStyle w:val="a3"/>
              <w:rPr>
                <w:rFonts w:hAnsi="宋体"/>
              </w:rPr>
            </w:pPr>
            <w:r w:rsidRPr="00424EFF">
              <w:rPr>
                <w:rFonts w:hAnsi="宋体"/>
              </w:rPr>
              <w:t> (2)</w:t>
            </w:r>
            <w:r w:rsidRPr="00424EFF">
              <w:rPr>
                <w:rFonts w:hAnsi="宋体" w:hint="eastAsia"/>
              </w:rPr>
              <w:t>“居然睡安稳了”句中“居然”是什么意思</w:t>
            </w:r>
            <w:r w:rsidRPr="00424EFF">
              <w:rPr>
                <w:rFonts w:hAnsi="宋体"/>
              </w:rPr>
              <w:t>?</w:t>
            </w:r>
            <w:r w:rsidRPr="00424EFF">
              <w:rPr>
                <w:rFonts w:hAnsi="宋体" w:hint="eastAsia"/>
              </w:rPr>
              <w:t>对表达思想感情有什么作用</w:t>
            </w:r>
            <w:r w:rsidRPr="00424EFF">
              <w:rPr>
                <w:rFonts w:hAnsi="宋体"/>
              </w:rPr>
              <w:t>? </w:t>
            </w:r>
          </w:p>
          <w:p w:rsidR="00291779" w:rsidRPr="00424EFF" w:rsidRDefault="00927F84">
            <w:pPr>
              <w:pStyle w:val="a3"/>
              <w:rPr>
                <w:rFonts w:hAnsi="宋体"/>
              </w:rPr>
            </w:pPr>
            <w:r w:rsidRPr="00424EFF">
              <w:rPr>
                <w:rFonts w:hAnsi="宋体" w:hint="eastAsia"/>
              </w:rPr>
              <w:t>教师点拨：</w:t>
            </w:r>
            <w:r w:rsidRPr="00424EFF">
              <w:rPr>
                <w:rFonts w:hAnsi="宋体"/>
              </w:rPr>
              <w:t> (1)</w:t>
            </w:r>
            <w:r w:rsidRPr="00424EFF">
              <w:rPr>
                <w:rFonts w:hAnsi="宋体" w:hint="eastAsia"/>
              </w:rPr>
              <w:t>“大概”表示似有此事，但不完全肯定</w:t>
            </w:r>
            <w:r w:rsidRPr="00424EFF">
              <w:rPr>
                <w:rFonts w:hAnsi="宋体"/>
              </w:rPr>
              <w:t>.</w:t>
            </w:r>
            <w:r w:rsidRPr="00424EFF">
              <w:rPr>
                <w:rFonts w:hAnsi="宋体" w:hint="eastAsia"/>
              </w:rPr>
              <w:t>与句末语气的“罢”合用，更加强了不肯定语气。作者用诙谐的口气猜测他在仙台受“优待”的原因，有点自谦、自喜，还有点隐含的感激之情。作者把初到仙台受到的优待，推断为“物以希为贵”，包含着一个弱国国民的辛酸</w:t>
            </w:r>
            <w:r w:rsidRPr="00424EFF">
              <w:rPr>
                <w:rFonts w:hAnsi="宋体"/>
              </w:rPr>
              <w:t>.</w:t>
            </w:r>
            <w:r w:rsidRPr="00424EFF">
              <w:rPr>
                <w:rFonts w:hAnsi="宋体" w:hint="eastAsia"/>
              </w:rPr>
              <w:t>同时也反映出作者强烈的民族自尊心。而“因为”则表达不出这层意味。</w:t>
            </w:r>
            <w:r w:rsidRPr="00424EFF">
              <w:rPr>
                <w:rFonts w:hAnsi="宋体"/>
              </w:rPr>
              <w:t> (2)</w:t>
            </w:r>
            <w:r w:rsidRPr="00424EFF">
              <w:rPr>
                <w:rFonts w:hAnsi="宋体" w:hint="eastAsia"/>
              </w:rPr>
              <w:t>“居然”表示出乎意料，想不到。前面说明这个客店居住条件不好，不易安睡，但出乎意料的睡安稳了，表露了作者对生活环境的恶劣不以为意。“居然”一词加强了整个句子的幽默感。</w:t>
            </w:r>
          </w:p>
          <w:p w:rsidR="00291779" w:rsidRPr="00424EFF" w:rsidRDefault="00927F84">
            <w:pPr>
              <w:pStyle w:val="a3"/>
              <w:rPr>
                <w:rFonts w:hAnsi="宋体"/>
              </w:rPr>
            </w:pPr>
            <w:r w:rsidRPr="00424EFF">
              <w:rPr>
                <w:rFonts w:hAnsi="宋体"/>
              </w:rPr>
              <w:t>3</w:t>
            </w:r>
            <w:r w:rsidR="00424EFF" w:rsidRPr="00424EFF">
              <w:rPr>
                <w:rFonts w:hAnsi="宋体"/>
              </w:rPr>
              <w:pict>
                <v:shape id="_x0000_i1033" type="#_x0000_t75" alt="" style="width:2.25pt;height:.75pt">
                  <v:imagedata r:id="rId7" o:title=""/>
                </v:shape>
              </w:pict>
            </w:r>
            <w:r w:rsidRPr="00424EFF">
              <w:rPr>
                <w:rFonts w:hAnsi="宋体"/>
              </w:rPr>
              <w:t>.</w:t>
            </w:r>
            <w:r w:rsidRPr="00424EFF">
              <w:rPr>
                <w:rFonts w:hAnsi="宋体" w:hint="eastAsia"/>
              </w:rPr>
              <w:t>学生自读课文第</w:t>
            </w:r>
            <w:r w:rsidRPr="00424EFF">
              <w:rPr>
                <w:rFonts w:hAnsi="宋体"/>
              </w:rPr>
              <w:t>24</w:t>
            </w:r>
            <w:r w:rsidRPr="00424EFF">
              <w:rPr>
                <w:rFonts w:hAnsi="宋体" w:hint="eastAsia"/>
              </w:rPr>
              <w:t>至</w:t>
            </w:r>
            <w:r w:rsidRPr="00424EFF">
              <w:rPr>
                <w:rFonts w:hAnsi="宋体"/>
              </w:rPr>
              <w:t>3l</w:t>
            </w:r>
            <w:r w:rsidRPr="00424EFF">
              <w:rPr>
                <w:rFonts w:hAnsi="宋体" w:hint="eastAsia"/>
              </w:rPr>
              <w:t>语段，合作探究：</w:t>
            </w:r>
            <w:r w:rsidRPr="00424EFF">
              <w:rPr>
                <w:rFonts w:hAnsi="宋体"/>
              </w:rPr>
              <w:t> </w:t>
            </w:r>
          </w:p>
          <w:p w:rsidR="00291779" w:rsidRPr="00424EFF" w:rsidRDefault="00927F84">
            <w:pPr>
              <w:pStyle w:val="a3"/>
              <w:rPr>
                <w:rFonts w:hAnsi="宋体"/>
              </w:rPr>
            </w:pPr>
            <w:r w:rsidRPr="00424EFF">
              <w:rPr>
                <w:rFonts w:hAnsi="宋体"/>
              </w:rPr>
              <w:t>  (1)</w:t>
            </w:r>
            <w:r w:rsidRPr="00424EFF">
              <w:rPr>
                <w:rFonts w:hAnsi="宋体" w:hint="eastAsia"/>
              </w:rPr>
              <w:t>怎样理解“中国是弱国，所以中国人当然是低能儿，分数在六十分以上，便不是自己的能力了：也无怪他们疑惑”这句话</w:t>
            </w:r>
            <w:r w:rsidRPr="00424EFF">
              <w:rPr>
                <w:rFonts w:hAnsi="宋体"/>
              </w:rPr>
              <w:t>? </w:t>
            </w:r>
          </w:p>
          <w:p w:rsidR="00291779" w:rsidRPr="00424EFF" w:rsidRDefault="00927F84">
            <w:pPr>
              <w:pStyle w:val="a3"/>
              <w:rPr>
                <w:rFonts w:hAnsi="宋体"/>
              </w:rPr>
            </w:pPr>
            <w:r w:rsidRPr="00424EFF">
              <w:rPr>
                <w:rFonts w:hAnsi="宋体"/>
              </w:rPr>
              <w:t>  (2)</w:t>
            </w:r>
            <w:r w:rsidRPr="00424EFF">
              <w:rPr>
                <w:rFonts w:hAnsi="宋体" w:hint="eastAsia"/>
              </w:rPr>
              <w:t>“在讲堂里的还有一个我。”作者为什么要这样特意写明呢</w:t>
            </w:r>
            <w:r w:rsidRPr="00424EFF">
              <w:rPr>
                <w:rFonts w:hAnsi="宋体"/>
              </w:rPr>
              <w:t>?  </w:t>
            </w:r>
          </w:p>
          <w:p w:rsidR="00291779" w:rsidRPr="00424EFF" w:rsidRDefault="00927F84">
            <w:pPr>
              <w:pStyle w:val="a3"/>
              <w:rPr>
                <w:rFonts w:hAnsi="宋体"/>
              </w:rPr>
            </w:pPr>
            <w:r w:rsidRPr="00424EFF">
              <w:rPr>
                <w:rFonts w:hAnsi="宋体"/>
              </w:rPr>
              <w:lastRenderedPageBreak/>
              <w:t> (3)</w:t>
            </w:r>
            <w:r w:rsidRPr="00424EFF">
              <w:rPr>
                <w:rFonts w:hAnsi="宋体" w:hint="eastAsia"/>
              </w:rPr>
              <w:t>“他们也何尝不酒醉似的喝采”句中“何尝”是什么意思</w:t>
            </w:r>
            <w:r w:rsidRPr="00424EFF">
              <w:rPr>
                <w:rFonts w:hAnsi="宋体"/>
              </w:rPr>
              <w:t>? </w:t>
            </w:r>
          </w:p>
          <w:p w:rsidR="00291779" w:rsidRPr="00424EFF" w:rsidRDefault="00927F84">
            <w:pPr>
              <w:pStyle w:val="a3"/>
              <w:rPr>
                <w:rFonts w:hAnsi="宋体"/>
              </w:rPr>
            </w:pPr>
            <w:r w:rsidRPr="00424EFF">
              <w:rPr>
                <w:rFonts w:hAnsi="宋体"/>
              </w:rPr>
              <w:t>  (4)</w:t>
            </w:r>
            <w:r w:rsidRPr="00424EFF">
              <w:rPr>
                <w:rFonts w:hAnsi="宋体" w:hint="eastAsia"/>
              </w:rPr>
              <w:t>匿名信和看电影事件促成作者弃医从文的转变，对这两件事的叙述侧重点有什么不同</w:t>
            </w:r>
            <w:r w:rsidRPr="00424EFF">
              <w:rPr>
                <w:rFonts w:hAnsi="宋体"/>
              </w:rPr>
              <w:t>? </w:t>
            </w:r>
          </w:p>
          <w:p w:rsidR="00291779" w:rsidRPr="00424EFF" w:rsidRDefault="00927F84">
            <w:pPr>
              <w:pStyle w:val="a3"/>
              <w:rPr>
                <w:rFonts w:hAnsi="宋体"/>
              </w:rPr>
            </w:pPr>
            <w:r w:rsidRPr="00424EFF">
              <w:rPr>
                <w:rFonts w:hAnsi="宋体" w:hint="eastAsia"/>
              </w:rPr>
              <w:t>学生思考、交流后发言，教师明确：</w:t>
            </w:r>
            <w:r w:rsidRPr="00424EFF">
              <w:rPr>
                <w:rFonts w:hAnsi="宋体"/>
              </w:rPr>
              <w:t> </w:t>
            </w:r>
          </w:p>
          <w:p w:rsidR="00291779" w:rsidRPr="00424EFF" w:rsidRDefault="00927F84">
            <w:pPr>
              <w:pStyle w:val="a3"/>
              <w:rPr>
                <w:rFonts w:hAnsi="宋体"/>
              </w:rPr>
            </w:pPr>
            <w:r w:rsidRPr="00424EFF">
              <w:rPr>
                <w:rFonts w:hAnsi="宋体"/>
              </w:rPr>
              <w:t>  (1)</w:t>
            </w:r>
            <w:r w:rsidRPr="00424EFF">
              <w:rPr>
                <w:rFonts w:hAnsi="宋体" w:hint="eastAsia"/>
              </w:rPr>
              <w:t>这是在考试风波一事使作者的民族自尊心和人格受到极大伤害后写下的一句极为愤慨的话。这句话不是直接、正面表述作者的愤慨，而是以歧视中国的日本人的心理来写的：在他们看来，贫弱中国的国民是低能儿，分数六十分以上，是老师漏题，而不是个人能力所能达到的。这种出于偏见而武断作结论，侮辱人格的做法引起作者极大愤慨，这种愤慨不仅是因个人的人格遭到侮辱，更因民族衰弱在列强面前遭到歧视而产生的悲哀。所以这句话表达了作者极强的民族自尊心和忧盼祖国强盛的愿望。</w:t>
            </w:r>
            <w:r w:rsidRPr="00424EFF">
              <w:rPr>
                <w:rFonts w:hAnsi="宋体"/>
              </w:rPr>
              <w:t> </w:t>
            </w:r>
          </w:p>
          <w:p w:rsidR="00291779" w:rsidRPr="00424EFF" w:rsidRDefault="00927F84">
            <w:pPr>
              <w:pStyle w:val="a3"/>
              <w:rPr>
                <w:rFonts w:hAnsi="宋体"/>
              </w:rPr>
            </w:pPr>
            <w:r w:rsidRPr="00424EFF">
              <w:rPr>
                <w:rFonts w:hAnsi="宋体"/>
              </w:rPr>
              <w:t>  (2)</w:t>
            </w:r>
            <w:r w:rsidRPr="00424EFF">
              <w:rPr>
                <w:rFonts w:hAnsi="宋体" w:hint="eastAsia"/>
              </w:rPr>
              <w:t>文中看电影事件中所叙述的中国人的情形，是依着一个要被枪毙的中国人、一群围着看枪毙的中国人和一个“我”的次序来说的。特意写明：“在讲堂里的还有一个我”说明作者没把自己看做局外人</w:t>
            </w:r>
            <w:r w:rsidR="00424EFF" w:rsidRPr="00424EFF">
              <w:rPr>
                <w:rFonts w:hAnsi="宋体"/>
              </w:rPr>
              <w:pict>
                <v:shape id="_x0000_i1034" type="#_x0000_t75" alt="" style="width:2.25pt;height:1.5pt">
                  <v:imagedata r:id="rId7" o:title=""/>
                </v:shape>
              </w:pict>
            </w:r>
            <w:r w:rsidRPr="00424EFF">
              <w:rPr>
                <w:rFonts w:hAnsi="宋体" w:hint="eastAsia"/>
              </w:rPr>
              <w:t>，旁观者。</w:t>
            </w:r>
            <w:r w:rsidRPr="00424EFF">
              <w:rPr>
                <w:rFonts w:hAnsi="宋体"/>
              </w:rPr>
              <w:t> </w:t>
            </w:r>
          </w:p>
          <w:p w:rsidR="00291779" w:rsidRPr="00424EFF" w:rsidRDefault="00927F84">
            <w:pPr>
              <w:pStyle w:val="a3"/>
              <w:rPr>
                <w:rFonts w:hAnsi="宋体"/>
              </w:rPr>
            </w:pPr>
            <w:r w:rsidRPr="00424EFF">
              <w:rPr>
                <w:rFonts w:hAnsi="宋体"/>
              </w:rPr>
              <w:t>  (3)</w:t>
            </w:r>
            <w:r w:rsidRPr="00424EFF">
              <w:rPr>
                <w:rFonts w:hAnsi="宋体" w:hint="eastAsia"/>
              </w:rPr>
              <w:t>“何尝”与“不”连用，以反诘的语气加强肯定，说明他们无一例外的幸灾乐祸</w:t>
            </w:r>
            <w:r w:rsidRPr="00424EFF">
              <w:rPr>
                <w:rFonts w:hAnsi="宋体"/>
              </w:rPr>
              <w:t>.</w:t>
            </w:r>
            <w:r w:rsidRPr="00424EFF">
              <w:rPr>
                <w:rFonts w:hAnsi="宋体" w:hint="eastAsia"/>
              </w:rPr>
              <w:t>麻木不仁，强烈地表达了作者对人们精神麻木的极其沉痛的情感。“酒醉似的喝采”原指日本学生看到枪毙中国人时兴高采烈的表现。句中的“他们”指麻木的中国人。</w:t>
            </w:r>
            <w:r w:rsidRPr="00424EFF">
              <w:rPr>
                <w:rFonts w:hAnsi="宋体"/>
              </w:rPr>
              <w:t> </w:t>
            </w:r>
          </w:p>
          <w:p w:rsidR="00291779" w:rsidRPr="00424EFF" w:rsidRDefault="00927F84">
            <w:pPr>
              <w:pStyle w:val="a3"/>
              <w:rPr>
                <w:rFonts w:hAnsi="宋体"/>
              </w:rPr>
            </w:pPr>
            <w:r w:rsidRPr="00424EFF">
              <w:rPr>
                <w:rFonts w:hAnsi="宋体"/>
              </w:rPr>
              <w:t>  (4)</w:t>
            </w:r>
            <w:r w:rsidRPr="00424EFF">
              <w:rPr>
                <w:rFonts w:hAnsi="宋体" w:hint="eastAsia"/>
              </w:rPr>
              <w:t>匿名信事例中作者有意揭示日本“爱国青年”的荒谬逻辑，表现在遭受屈辱后极为辛酸和愤懑的感情。看电影事件反映作者难以抑制的激愤。这两件事各有侧重，第一件</w:t>
            </w:r>
            <w:r w:rsidR="00424EFF" w:rsidRPr="00424EFF">
              <w:rPr>
                <w:rFonts w:hAnsi="宋体"/>
              </w:rPr>
              <w:pict>
                <v:shape id="_x0000_i1035" type="#_x0000_t75" alt="" style="width:2.25pt;height:1.5pt">
                  <v:imagedata r:id="rId7" o:title=""/>
                </v:shape>
              </w:pict>
            </w:r>
            <w:r w:rsidRPr="00424EFF">
              <w:rPr>
                <w:rFonts w:hAnsi="宋体" w:hint="eastAsia"/>
              </w:rPr>
              <w:t>事侧重写弱国国民受人歧视，从而激发作者立志使自己祖国富强的志</w:t>
            </w:r>
            <w:r w:rsidR="00424EFF" w:rsidRPr="00424EFF">
              <w:rPr>
                <w:rFonts w:hAnsi="宋体"/>
              </w:rPr>
              <w:pict>
                <v:shape id="_x0000_i1036" type="#_x0000_t75" alt="" style="width:2.25pt;height:.75pt">
                  <v:imagedata r:id="rId7" o:title=""/>
                </v:shape>
              </w:pict>
            </w:r>
            <w:r w:rsidRPr="00424EFF">
              <w:rPr>
                <w:rFonts w:hAnsi="宋体" w:hint="eastAsia"/>
              </w:rPr>
              <w:t>向，第二件事写中国国民的不觉悟</w:t>
            </w:r>
            <w:r w:rsidRPr="00424EFF">
              <w:rPr>
                <w:rFonts w:hAnsi="宋体"/>
              </w:rPr>
              <w:t>——</w:t>
            </w:r>
            <w:r w:rsidRPr="00424EFF">
              <w:rPr>
                <w:rFonts w:hAnsi="宋体" w:hint="eastAsia"/>
              </w:rPr>
              <w:t>这是造成民族衰弱的重要原因之一，这两件事促使作者弃医从文。</w:t>
            </w:r>
            <w:r w:rsidRPr="00424EFF">
              <w:rPr>
                <w:rFonts w:hAnsi="宋体"/>
              </w:rPr>
              <w:t>  </w:t>
            </w:r>
          </w:p>
          <w:p w:rsidR="00291779" w:rsidRPr="00424EFF" w:rsidRDefault="00927F84">
            <w:pPr>
              <w:pStyle w:val="a3"/>
              <w:rPr>
                <w:rFonts w:hAnsi="宋体"/>
              </w:rPr>
            </w:pPr>
            <w:r w:rsidRPr="00424EFF">
              <w:rPr>
                <w:rFonts w:hAnsi="宋体"/>
              </w:rPr>
              <w:t> 4.</w:t>
            </w:r>
            <w:r w:rsidRPr="00424EFF">
              <w:rPr>
                <w:rFonts w:hAnsi="宋体" w:hint="eastAsia"/>
              </w:rPr>
              <w:t>学生自读课文</w:t>
            </w:r>
            <w:r w:rsidRPr="00424EFF">
              <w:rPr>
                <w:rFonts w:hAnsi="宋体"/>
              </w:rPr>
              <w:t>38</w:t>
            </w:r>
            <w:r w:rsidRPr="00424EFF">
              <w:rPr>
                <w:rFonts w:hAnsi="宋体" w:hint="eastAsia"/>
              </w:rPr>
              <w:t>语段，教师点拨：</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语段中“良心发现”一词是指作者热爱祖国、勇于斗争的思想受到触动</w:t>
            </w:r>
            <w:r w:rsidRPr="00424EFF">
              <w:rPr>
                <w:rFonts w:hAnsi="宋体"/>
              </w:rPr>
              <w:t>;</w:t>
            </w:r>
            <w:r w:rsidRPr="00424EFF">
              <w:rPr>
                <w:rFonts w:hAnsi="宋体" w:hint="eastAsia"/>
              </w:rPr>
              <w:t>“增加勇气”是指作者长期遭受反动势</w:t>
            </w:r>
            <w:r w:rsidR="00424EFF" w:rsidRPr="00424EFF">
              <w:rPr>
                <w:rFonts w:hAnsi="宋体"/>
              </w:rPr>
              <w:pict>
                <v:shape id="_x0000_i1037" type="#_x0000_t75" alt="" style="width:2.25pt;height:1.5pt">
                  <v:imagedata r:id="rId7" o:title=""/>
                </v:shape>
              </w:pict>
            </w:r>
            <w:r w:rsidRPr="00424EFF">
              <w:rPr>
                <w:rFonts w:hAnsi="宋体" w:hint="eastAsia"/>
              </w:rPr>
              <w:t>力的迫害，一</w:t>
            </w:r>
            <w:r w:rsidR="00424EFF" w:rsidRPr="00424EFF">
              <w:rPr>
                <w:rFonts w:hAnsi="宋体"/>
              </w:rPr>
              <w:pict>
                <v:shape id="_x0000_i1038" type="#_x0000_t75" alt="" style="width:2.25pt;height:2.25pt">
                  <v:imagedata r:id="rId7" o:title=""/>
                </v:shape>
              </w:pict>
            </w:r>
            <w:r w:rsidRPr="00424EFF">
              <w:rPr>
                <w:rFonts w:hAnsi="宋体" w:hint="eastAsia"/>
              </w:rPr>
              <w:t>想到藤野先生对自己乃至对中国的希望，便增加了勇气</w:t>
            </w:r>
            <w:r w:rsidRPr="00424EFF">
              <w:rPr>
                <w:rFonts w:hAnsi="宋体"/>
              </w:rPr>
              <w:t>;</w:t>
            </w:r>
            <w:r w:rsidRPr="00424EFF">
              <w:rPr>
                <w:rFonts w:hAnsi="宋体" w:hint="eastAsia"/>
              </w:rPr>
              <w:t>“正人君子”指帝国主义、封建势力、反动政府的御用文人等。这句话的意思是作者决心以笔做刀枪，与反动势力斗争到底，为中国的光明继续奋斗。文章这一结尾，把对藤野先生的深切怀念之情与爱国主义思想统一起来，把对往事的回忆与现实政</w:t>
            </w:r>
            <w:r w:rsidR="00424EFF" w:rsidRPr="00424EFF">
              <w:rPr>
                <w:rFonts w:hAnsi="宋体"/>
              </w:rPr>
              <w:pict>
                <v:shape id="_x0000_i1039" type="#_x0000_t75" alt="" style="width:2.25pt;height:.75pt">
                  <v:imagedata r:id="rId7" o:title=""/>
                </v:shape>
              </w:pict>
            </w:r>
            <w:r w:rsidRPr="00424EFF">
              <w:rPr>
                <w:rFonts w:hAnsi="宋体" w:hint="eastAsia"/>
              </w:rPr>
              <w:t>治斗争结合起来，从而深化了主题，使文章更具现实意义。</w:t>
            </w:r>
            <w:r w:rsidRPr="00424EFF">
              <w:rPr>
                <w:rFonts w:hAnsi="宋体"/>
              </w:rPr>
              <w:t> </w:t>
            </w:r>
          </w:p>
          <w:p w:rsidR="00291779" w:rsidRPr="00424EFF" w:rsidRDefault="00927F84">
            <w:pPr>
              <w:pStyle w:val="a3"/>
              <w:rPr>
                <w:rFonts w:hAnsi="宋体"/>
              </w:rPr>
            </w:pPr>
            <w:r w:rsidRPr="00424EFF">
              <w:rPr>
                <w:rFonts w:hAnsi="宋体"/>
              </w:rPr>
              <w:t>5.</w:t>
            </w:r>
            <w:r w:rsidRPr="00424EFF">
              <w:rPr>
                <w:rFonts w:hAnsi="宋体" w:hint="eastAsia"/>
              </w:rPr>
              <w:t>学生齐读课文</w:t>
            </w:r>
            <w:r w:rsidRPr="00424EFF">
              <w:rPr>
                <w:rFonts w:hAnsi="宋体"/>
              </w:rPr>
              <w:t>1</w:t>
            </w:r>
            <w:r w:rsidRPr="00424EFF">
              <w:rPr>
                <w:rFonts w:hAnsi="宋体" w:hint="eastAsia"/>
              </w:rPr>
              <w:t>、</w:t>
            </w:r>
            <w:r w:rsidRPr="00424EFF">
              <w:rPr>
                <w:rFonts w:hAnsi="宋体"/>
              </w:rPr>
              <w:t>5</w:t>
            </w:r>
            <w:r w:rsidRPr="00424EFF">
              <w:rPr>
                <w:rFonts w:hAnsi="宋体" w:hint="eastAsia"/>
              </w:rPr>
              <w:t>、</w:t>
            </w:r>
            <w:r w:rsidRPr="00424EFF">
              <w:rPr>
                <w:rFonts w:hAnsi="宋体"/>
              </w:rPr>
              <w:t>24</w:t>
            </w:r>
            <w:r w:rsidRPr="00424EFF">
              <w:rPr>
                <w:rFonts w:hAnsi="宋体" w:hint="eastAsia"/>
              </w:rPr>
              <w:t>～</w:t>
            </w:r>
            <w:r w:rsidRPr="00424EFF">
              <w:rPr>
                <w:rFonts w:hAnsi="宋体"/>
              </w:rPr>
              <w:t>31</w:t>
            </w:r>
            <w:r w:rsidRPr="00424EFF">
              <w:rPr>
                <w:rFonts w:hAnsi="宋体" w:hint="eastAsia"/>
              </w:rPr>
              <w:t>、</w:t>
            </w:r>
            <w:r w:rsidRPr="00424EFF">
              <w:rPr>
                <w:rFonts w:hAnsi="宋体"/>
              </w:rPr>
              <w:t>36</w:t>
            </w:r>
            <w:r w:rsidRPr="00424EFF">
              <w:rPr>
                <w:rFonts w:hAnsi="宋体" w:hint="eastAsia"/>
              </w:rPr>
              <w:t>～</w:t>
            </w:r>
            <w:r w:rsidRPr="00424EFF">
              <w:rPr>
                <w:rFonts w:hAnsi="宋体"/>
              </w:rPr>
              <w:t>38</w:t>
            </w:r>
            <w:r w:rsidRPr="00424EFF">
              <w:rPr>
                <w:rFonts w:hAnsi="宋体" w:hint="eastAsia"/>
              </w:rPr>
              <w:t>段，体会作者的思想感情。</w:t>
            </w:r>
            <w:r w:rsidRPr="00424EFF">
              <w:rPr>
                <w:rFonts w:hAnsi="宋体"/>
              </w:rPr>
              <w:t>   </w:t>
            </w:r>
            <w:r w:rsidRPr="00424EFF">
              <w:rPr>
                <w:rFonts w:hAnsi="宋体" w:hint="eastAsia"/>
              </w:rPr>
              <w:t>朗读要求：第</w:t>
            </w:r>
            <w:r w:rsidRPr="00424EFF">
              <w:rPr>
                <w:rFonts w:hAnsi="宋体"/>
              </w:rPr>
              <w:t>1</w:t>
            </w:r>
            <w:r w:rsidRPr="00424EFF">
              <w:rPr>
                <w:rFonts w:hAnsi="宋体" w:hint="eastAsia"/>
              </w:rPr>
              <w:t>段要读出辛辣嘲讽意味，第</w:t>
            </w:r>
            <w:r w:rsidRPr="00424EFF">
              <w:rPr>
                <w:rFonts w:hAnsi="宋体"/>
              </w:rPr>
              <w:t>5</w:t>
            </w:r>
            <w:r w:rsidRPr="00424EFF">
              <w:rPr>
                <w:rFonts w:hAnsi="宋体" w:hint="eastAsia"/>
              </w:rPr>
              <w:t>段以轻松亲切语调表现友好之情，</w:t>
            </w:r>
            <w:r w:rsidRPr="00424EFF">
              <w:rPr>
                <w:rFonts w:hAnsi="宋体"/>
              </w:rPr>
              <w:t>24</w:t>
            </w:r>
            <w:r w:rsidRPr="00424EFF">
              <w:rPr>
                <w:rFonts w:hAnsi="宋体" w:hint="eastAsia"/>
              </w:rPr>
              <w:t>～</w:t>
            </w:r>
            <w:r w:rsidRPr="00424EFF">
              <w:rPr>
                <w:rFonts w:hAnsi="宋体"/>
              </w:rPr>
              <w:t>31</w:t>
            </w:r>
            <w:r w:rsidRPr="00424EFF">
              <w:rPr>
                <w:rFonts w:hAnsi="宋体" w:hint="eastAsia"/>
              </w:rPr>
              <w:t>段则充满愤激，</w:t>
            </w:r>
            <w:r w:rsidRPr="00424EFF">
              <w:rPr>
                <w:rFonts w:hAnsi="宋体"/>
              </w:rPr>
              <w:t>36</w:t>
            </w:r>
            <w:r w:rsidRPr="00424EFF">
              <w:rPr>
                <w:rFonts w:hAnsi="宋体" w:hint="eastAsia"/>
              </w:rPr>
              <w:t>～</w:t>
            </w:r>
            <w:r w:rsidRPr="00424EFF">
              <w:rPr>
                <w:rFonts w:hAnsi="宋体"/>
              </w:rPr>
              <w:t>38</w:t>
            </w:r>
            <w:r w:rsidRPr="00424EFF">
              <w:rPr>
                <w:rFonts w:hAnsi="宋体" w:hint="eastAsia"/>
              </w:rPr>
              <w:t>段应满溢感激。</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三、合作研讨，体验反思</w:t>
            </w:r>
            <w:r w:rsidRPr="00424EFF">
              <w:rPr>
                <w:rFonts w:hAnsi="宋体"/>
              </w:rPr>
              <w:t> </w:t>
            </w:r>
          </w:p>
          <w:p w:rsidR="00291779" w:rsidRPr="00424EFF" w:rsidRDefault="00927F84">
            <w:pPr>
              <w:pStyle w:val="a3"/>
              <w:rPr>
                <w:rFonts w:hAnsi="宋体"/>
              </w:rPr>
            </w:pPr>
            <w:r w:rsidRPr="00424EFF">
              <w:rPr>
                <w:rFonts w:hAnsi="宋体"/>
              </w:rPr>
              <w:t>1.</w:t>
            </w:r>
            <w:r w:rsidRPr="00424EFF">
              <w:rPr>
                <w:rFonts w:hAnsi="宋体" w:hint="eastAsia"/>
              </w:rPr>
              <w:t>关于课文主旨的理解，沦争颇为热烈，对于下面的说法，你更倾向于哪一种</w:t>
            </w:r>
            <w:r w:rsidRPr="00424EFF">
              <w:rPr>
                <w:rFonts w:hAnsi="宋体"/>
              </w:rPr>
              <w:t>?</w:t>
            </w:r>
            <w:r w:rsidRPr="00424EFF">
              <w:rPr>
                <w:rFonts w:hAnsi="宋体" w:hint="eastAsia"/>
              </w:rPr>
              <w:t>结合文</w:t>
            </w:r>
            <w:r w:rsidRPr="00424EFF">
              <w:rPr>
                <w:rFonts w:hAnsi="宋体"/>
              </w:rPr>
              <w:t>(3)</w:t>
            </w:r>
            <w:r w:rsidRPr="00424EFF">
              <w:rPr>
                <w:rFonts w:hAnsi="宋体" w:hint="eastAsia"/>
              </w:rPr>
              <w:t>课文写作者人生道路上的一段往事，因此既写了藤野先生，又写了自己的思想历程。</w:t>
            </w:r>
            <w:r w:rsidRPr="00424EFF">
              <w:rPr>
                <w:rFonts w:hAnsi="宋体"/>
              </w:rPr>
              <w:t> </w:t>
            </w:r>
          </w:p>
          <w:p w:rsidR="00291779" w:rsidRPr="00424EFF" w:rsidRDefault="00927F84">
            <w:pPr>
              <w:pStyle w:val="a3"/>
              <w:rPr>
                <w:rFonts w:hAnsi="宋体"/>
              </w:rPr>
            </w:pPr>
            <w:r w:rsidRPr="00424EFF">
              <w:rPr>
                <w:rFonts w:hAnsi="宋体"/>
              </w:rPr>
              <w:t>  </w:t>
            </w:r>
            <w:r w:rsidRPr="00424EFF">
              <w:rPr>
                <w:rFonts w:hAnsi="宋体" w:hint="eastAsia"/>
              </w:rPr>
              <w:t>学生各抒己见</w:t>
            </w:r>
            <w:r w:rsidRPr="00424EFF">
              <w:rPr>
                <w:rFonts w:hAnsi="宋体"/>
              </w:rPr>
              <w:t>.</w:t>
            </w:r>
            <w:r w:rsidRPr="00424EFF">
              <w:rPr>
                <w:rFonts w:hAnsi="宋体" w:hint="eastAsia"/>
              </w:rPr>
              <w:t>激烈争论。</w:t>
            </w:r>
            <w:r w:rsidRPr="00424EFF">
              <w:rPr>
                <w:rFonts w:hAnsi="宋体"/>
              </w:rPr>
              <w:t> </w:t>
            </w:r>
          </w:p>
          <w:p w:rsidR="00291779" w:rsidRPr="00424EFF" w:rsidRDefault="00927F84">
            <w:pPr>
              <w:pStyle w:val="a3"/>
              <w:rPr>
                <w:rFonts w:hAnsi="宋体"/>
              </w:rPr>
            </w:pPr>
            <w:r w:rsidRPr="00424EFF">
              <w:rPr>
                <w:rFonts w:hAnsi="宋体"/>
              </w:rPr>
              <w:t>2.</w:t>
            </w:r>
            <w:r w:rsidRPr="00424EFF">
              <w:rPr>
                <w:rFonts w:hAnsi="宋体" w:hint="eastAsia"/>
              </w:rPr>
              <w:t>鲁迅弃医从文的人生选择对你有什么启示</w:t>
            </w:r>
            <w:r w:rsidRPr="00424EFF">
              <w:rPr>
                <w:rFonts w:hAnsi="宋体"/>
              </w:rPr>
              <w:t>?</w:t>
            </w:r>
            <w:r w:rsidRPr="00424EFF">
              <w:rPr>
                <w:rFonts w:hAnsi="宋体" w:hint="eastAsia"/>
              </w:rPr>
              <w:t>请联系自身思考人生的意义。</w:t>
            </w:r>
            <w:r w:rsidRPr="00424EFF">
              <w:rPr>
                <w:rFonts w:hAnsi="宋体"/>
              </w:rPr>
              <w:t> </w:t>
            </w:r>
            <w:r w:rsidRPr="00424EFF">
              <w:rPr>
                <w:rFonts w:hAnsi="宋体" w:hint="eastAsia"/>
              </w:rPr>
              <w:t>学生积极发言，教师引导、鼓励。</w:t>
            </w:r>
          </w:p>
        </w:tc>
        <w:tc>
          <w:tcPr>
            <w:tcW w:w="1927" w:type="dxa"/>
            <w:gridSpan w:val="3"/>
            <w:vAlign w:val="center"/>
          </w:tcPr>
          <w:p w:rsidR="00291779" w:rsidRPr="00424EFF" w:rsidRDefault="00690C98" w:rsidP="00424EFF">
            <w:pPr>
              <w:ind w:firstLineChars="300" w:firstLine="630"/>
              <w:jc w:val="center"/>
              <w:rPr>
                <w:rFonts w:ascii="宋体" w:hAnsi="宋体"/>
              </w:rPr>
            </w:pPr>
          </w:p>
        </w:tc>
      </w:tr>
      <w:tr w:rsidR="005416C7" w:rsidRPr="00424EFF">
        <w:trPr>
          <w:trHeight w:val="1240"/>
        </w:trPr>
        <w:tc>
          <w:tcPr>
            <w:tcW w:w="714" w:type="dxa"/>
            <w:vAlign w:val="center"/>
          </w:tcPr>
          <w:p w:rsidR="00291779" w:rsidRPr="00424EFF" w:rsidRDefault="00927F84">
            <w:pPr>
              <w:jc w:val="center"/>
              <w:rPr>
                <w:rFonts w:ascii="宋体" w:hAnsi="宋体"/>
              </w:rPr>
            </w:pPr>
            <w:r w:rsidRPr="00424EFF">
              <w:rPr>
                <w:rFonts w:ascii="宋体" w:hAnsi="宋体" w:hint="eastAsia"/>
              </w:rPr>
              <w:lastRenderedPageBreak/>
              <w:t>小结</w:t>
            </w:r>
          </w:p>
        </w:tc>
        <w:tc>
          <w:tcPr>
            <w:tcW w:w="6645" w:type="dxa"/>
            <w:gridSpan w:val="5"/>
            <w:vAlign w:val="center"/>
          </w:tcPr>
          <w:p w:rsidR="00291779" w:rsidRPr="00424EFF" w:rsidRDefault="00927F84" w:rsidP="00424EFF">
            <w:pPr>
              <w:ind w:firstLineChars="100" w:firstLine="210"/>
              <w:rPr>
                <w:rFonts w:ascii="宋体" w:hAnsi="宋体"/>
              </w:rPr>
            </w:pPr>
            <w:r w:rsidRPr="00424EFF">
              <w:rPr>
                <w:rFonts w:ascii="宋体" w:hAnsi="宋体" w:hint="eastAsia"/>
              </w:rPr>
              <w:t>欣赏一篇优秀的作品，就像品味陈年佳酿，只有用心体悟，才能获得心灵的飞跃和思想的升华。鲁迅的文章尤为如此。走进散文《藤野先生》，使我们更亲近地触摸了鲁迅奋然前行的心迹，更深透理解了鲁迅感念师恩的丰富内涵。藤野先生，令鲁迅感念，更镌刻在读者的心中，愿我们在关爱的沐浴中，生活的天空更为湛蓝、亮丽。</w:t>
            </w:r>
            <w:r w:rsidRPr="00424EFF">
              <w:rPr>
                <w:rFonts w:ascii="宋体" w:hAnsi="宋体"/>
              </w:rPr>
              <w:t> </w:t>
            </w:r>
          </w:p>
        </w:tc>
        <w:tc>
          <w:tcPr>
            <w:tcW w:w="1927" w:type="dxa"/>
            <w:gridSpan w:val="3"/>
            <w:vAlign w:val="center"/>
          </w:tcPr>
          <w:p w:rsidR="00291779" w:rsidRPr="00424EFF" w:rsidRDefault="00690C98">
            <w:pPr>
              <w:jc w:val="center"/>
              <w:rPr>
                <w:rFonts w:ascii="宋体" w:hAnsi="宋体"/>
              </w:rPr>
            </w:pPr>
          </w:p>
        </w:tc>
      </w:tr>
      <w:tr w:rsidR="005416C7" w:rsidRPr="00424EFF">
        <w:trPr>
          <w:trHeight w:val="887"/>
        </w:trPr>
        <w:tc>
          <w:tcPr>
            <w:tcW w:w="714" w:type="dxa"/>
            <w:vAlign w:val="center"/>
          </w:tcPr>
          <w:p w:rsidR="00291779" w:rsidRPr="00424EFF" w:rsidRDefault="00927F84">
            <w:pPr>
              <w:jc w:val="center"/>
              <w:rPr>
                <w:rFonts w:ascii="宋体" w:hAnsi="宋体"/>
              </w:rPr>
            </w:pPr>
            <w:r w:rsidRPr="00424EFF">
              <w:rPr>
                <w:rFonts w:ascii="宋体" w:hAnsi="宋体" w:hint="eastAsia"/>
              </w:rPr>
              <w:t>作业布置</w:t>
            </w:r>
          </w:p>
        </w:tc>
        <w:tc>
          <w:tcPr>
            <w:tcW w:w="6645" w:type="dxa"/>
            <w:gridSpan w:val="5"/>
            <w:vAlign w:val="center"/>
          </w:tcPr>
          <w:p w:rsidR="00291779" w:rsidRPr="00424EFF" w:rsidRDefault="00927F84" w:rsidP="00424EFF">
            <w:pPr>
              <w:ind w:firstLineChars="150" w:firstLine="315"/>
              <w:rPr>
                <w:rFonts w:ascii="宋体" w:hAnsi="宋体"/>
              </w:rPr>
            </w:pPr>
            <w:r w:rsidRPr="00424EFF">
              <w:rPr>
                <w:rFonts w:ascii="宋体" w:hAnsi="宋体" w:hint="eastAsia"/>
              </w:rPr>
              <w:t>朗读课文，领会感情</w:t>
            </w:r>
            <w:r w:rsidRPr="00424EFF">
              <w:rPr>
                <w:rFonts w:ascii="宋体" w:hAnsi="宋体"/>
              </w:rPr>
              <w:t>  </w:t>
            </w:r>
          </w:p>
        </w:tc>
        <w:tc>
          <w:tcPr>
            <w:tcW w:w="1927" w:type="dxa"/>
            <w:gridSpan w:val="3"/>
            <w:vAlign w:val="center"/>
          </w:tcPr>
          <w:p w:rsidR="00291779" w:rsidRPr="00424EFF" w:rsidRDefault="00690C98">
            <w:pPr>
              <w:jc w:val="center"/>
              <w:rPr>
                <w:rFonts w:ascii="宋体" w:hAnsi="宋体"/>
              </w:rPr>
            </w:pPr>
          </w:p>
        </w:tc>
      </w:tr>
      <w:tr w:rsidR="005416C7" w:rsidRPr="00424EFF">
        <w:trPr>
          <w:trHeight w:val="887"/>
        </w:trPr>
        <w:tc>
          <w:tcPr>
            <w:tcW w:w="714" w:type="dxa"/>
            <w:vAlign w:val="center"/>
          </w:tcPr>
          <w:p w:rsidR="00291779" w:rsidRPr="00424EFF" w:rsidRDefault="00927F84">
            <w:pPr>
              <w:jc w:val="center"/>
              <w:rPr>
                <w:rFonts w:ascii="宋体" w:hAnsi="宋体"/>
              </w:rPr>
            </w:pPr>
            <w:r w:rsidRPr="00424EFF">
              <w:rPr>
                <w:rFonts w:ascii="宋体" w:hAnsi="宋体" w:hint="eastAsia"/>
              </w:rPr>
              <w:t>板书设计</w:t>
            </w:r>
          </w:p>
        </w:tc>
        <w:tc>
          <w:tcPr>
            <w:tcW w:w="6645" w:type="dxa"/>
            <w:gridSpan w:val="5"/>
            <w:vAlign w:val="center"/>
          </w:tcPr>
          <w:p w:rsidR="00291779" w:rsidRPr="00424EFF" w:rsidRDefault="00690C98" w:rsidP="00927F84">
            <w:pPr>
              <w:pStyle w:val="a3"/>
              <w:ind w:firstLineChars="200" w:firstLine="420"/>
              <w:rPr>
                <w:rFonts w:hAnsi="宋体" w:cs="Times New Roman"/>
              </w:rPr>
            </w:pPr>
          </w:p>
        </w:tc>
        <w:tc>
          <w:tcPr>
            <w:tcW w:w="1927" w:type="dxa"/>
            <w:gridSpan w:val="3"/>
            <w:vAlign w:val="center"/>
          </w:tcPr>
          <w:p w:rsidR="00291779" w:rsidRPr="00424EFF" w:rsidRDefault="00690C98">
            <w:pPr>
              <w:jc w:val="center"/>
              <w:rPr>
                <w:rFonts w:ascii="宋体" w:hAnsi="宋体"/>
              </w:rPr>
            </w:pPr>
          </w:p>
        </w:tc>
      </w:tr>
      <w:tr w:rsidR="005416C7" w:rsidRPr="00424EFF">
        <w:trPr>
          <w:trHeight w:val="1052"/>
        </w:trPr>
        <w:tc>
          <w:tcPr>
            <w:tcW w:w="714" w:type="dxa"/>
            <w:vAlign w:val="center"/>
          </w:tcPr>
          <w:p w:rsidR="00291779" w:rsidRPr="00424EFF" w:rsidRDefault="00927F84">
            <w:pPr>
              <w:jc w:val="center"/>
              <w:rPr>
                <w:rFonts w:ascii="宋体" w:hAnsi="宋体"/>
              </w:rPr>
            </w:pPr>
            <w:r w:rsidRPr="00424EFF">
              <w:rPr>
                <w:rFonts w:ascii="宋体" w:hAnsi="宋体" w:hint="eastAsia"/>
              </w:rPr>
              <w:t>课后反思</w:t>
            </w:r>
          </w:p>
        </w:tc>
        <w:tc>
          <w:tcPr>
            <w:tcW w:w="8572" w:type="dxa"/>
            <w:gridSpan w:val="8"/>
            <w:vAlign w:val="center"/>
          </w:tcPr>
          <w:p w:rsidR="00291779" w:rsidRPr="00424EFF" w:rsidRDefault="00690C98">
            <w:pPr>
              <w:jc w:val="center"/>
              <w:rPr>
                <w:rFonts w:ascii="宋体" w:hAnsi="宋体"/>
              </w:rPr>
            </w:pPr>
          </w:p>
        </w:tc>
      </w:tr>
    </w:tbl>
    <w:p w:rsidR="00291779" w:rsidRPr="00424EFF" w:rsidRDefault="00690C98">
      <w:pPr>
        <w:rPr>
          <w:rFonts w:ascii="宋体" w:hAnsi="宋体"/>
          <w:szCs w:val="10"/>
        </w:rPr>
      </w:pPr>
    </w:p>
    <w:p w:rsidR="00291779" w:rsidRPr="00424EFF" w:rsidRDefault="00690C98">
      <w:pPr>
        <w:rPr>
          <w:rFonts w:ascii="宋体" w:hAnsi="宋体"/>
          <w:szCs w:val="10"/>
        </w:rPr>
      </w:pPr>
    </w:p>
    <w:sectPr w:rsidR="00291779" w:rsidRPr="00424EFF" w:rsidSect="00652EB9">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C98" w:rsidRDefault="00690C98" w:rsidP="005416C7">
      <w:r>
        <w:separator/>
      </w:r>
    </w:p>
  </w:endnote>
  <w:endnote w:type="continuationSeparator" w:id="1">
    <w:p w:rsidR="00690C98" w:rsidRDefault="00690C98" w:rsidP="005416C7">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FF" w:rsidRDefault="00424E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FF" w:rsidRPr="00424EFF" w:rsidRDefault="00424EFF" w:rsidP="00424EFF">
    <w:pPr>
      <w:pStyle w:val="a4"/>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FF" w:rsidRDefault="00424E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C98" w:rsidRDefault="00690C98" w:rsidP="005416C7">
      <w:r>
        <w:separator/>
      </w:r>
    </w:p>
  </w:footnote>
  <w:footnote w:type="continuationSeparator" w:id="1">
    <w:p w:rsidR="00690C98" w:rsidRDefault="00690C98" w:rsidP="005416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FF" w:rsidRDefault="00424EF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FF" w:rsidRDefault="00424EFF" w:rsidP="00424EFF">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FF" w:rsidRDefault="00424EF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355C9"/>
    <w:multiLevelType w:val="multilevel"/>
    <w:tmpl w:val="6E4355C9"/>
    <w:lvl w:ilvl="0">
      <w:start w:val="1"/>
      <w:numFmt w:val="decimal"/>
      <w:lvlText w:val="%1、"/>
      <w:lvlJc w:val="left"/>
      <w:pPr>
        <w:ind w:left="360" w:hanging="360"/>
      </w:pPr>
      <w:rPr>
        <w:rFonts w:ascii="Tahoma" w:eastAsia="微软雅黑" w:hAnsi="Tahoma"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6C7"/>
    <w:rsid w:val="00424EFF"/>
    <w:rsid w:val="005416C7"/>
    <w:rsid w:val="00690C98"/>
    <w:rsid w:val="00927F84"/>
    <w:rsid w:val="00A7286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EB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652EB9"/>
    <w:rPr>
      <w:rFonts w:ascii="宋体" w:hAnsi="Courier New" w:cs="Courier New"/>
      <w:szCs w:val="21"/>
    </w:rPr>
  </w:style>
  <w:style w:type="character" w:customStyle="1" w:styleId="Char">
    <w:name w:val="纯文本 Char"/>
    <w:basedOn w:val="a0"/>
    <w:link w:val="a3"/>
    <w:uiPriority w:val="99"/>
    <w:locked/>
    <w:rsid w:val="00652EB9"/>
    <w:rPr>
      <w:rFonts w:ascii="宋体" w:eastAsia="宋体" w:hAnsi="Courier New"/>
      <w:kern w:val="2"/>
      <w:sz w:val="21"/>
      <w:lang w:val="en-US" w:eastAsia="zh-CN"/>
    </w:rPr>
  </w:style>
  <w:style w:type="paragraph" w:styleId="a4">
    <w:name w:val="footer"/>
    <w:basedOn w:val="a"/>
    <w:link w:val="Char0"/>
    <w:uiPriority w:val="99"/>
    <w:rsid w:val="00652EB9"/>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652EB9"/>
    <w:rPr>
      <w:rFonts w:cs="Times New Roman"/>
      <w:kern w:val="2"/>
      <w:sz w:val="18"/>
      <w:szCs w:val="18"/>
    </w:rPr>
  </w:style>
  <w:style w:type="paragraph" w:styleId="a5">
    <w:name w:val="header"/>
    <w:basedOn w:val="a"/>
    <w:link w:val="Char1"/>
    <w:uiPriority w:val="99"/>
    <w:semiHidden/>
    <w:unhideWhenUsed/>
    <w:rsid w:val="00927F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927F84"/>
    <w:rPr>
      <w:sz w:val="18"/>
      <w:szCs w:val="18"/>
    </w:rPr>
  </w:style>
  <w:style w:type="table" w:styleId="a6">
    <w:name w:val="Table Grid"/>
    <w:basedOn w:val="a1"/>
    <w:uiPriority w:val="99"/>
    <w:rsid w:val="00652E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652EB9"/>
    <w:pPr>
      <w:widowControl/>
      <w:adjustRightInd w:val="0"/>
      <w:snapToGrid w:val="0"/>
      <w:spacing w:after="200"/>
      <w:ind w:firstLineChars="200" w:firstLine="420"/>
      <w:jc w:val="left"/>
    </w:pPr>
    <w:rPr>
      <w:rFonts w:ascii="Tahoma" w:eastAsia="微软雅黑" w:hAnsi="Tahoma"/>
      <w:kern w:val="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789</Words>
  <Characters>4499</Characters>
  <Application>Microsoft Office Word</Application>
  <DocSecurity>0</DocSecurity>
  <Lines>37</Lines>
  <Paragraphs>10</Paragraphs>
  <ScaleCrop>false</ScaleCrop>
  <Manager/>
  <Company/>
  <LinksUpToDate>false</LinksUpToDate>
  <CharactersWithSpaces>5278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2017-09-14T01:34:00Z</dcterms:created>
  <dcterms:modified xsi:type="dcterms:W3CDTF">2019-02-12T05:21:00Z</dcterms:modified>
  <cp:category/>
</cp:coreProperties>
</file>