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152" w:rsidRDefault="00943FFF">
      <w:pPr>
        <w:pStyle w:val="2"/>
      </w:pPr>
      <w:r>
        <w:rPr>
          <w:rFonts w:hAnsi="宋体" w:cs="宋体"/>
        </w:rPr>
        <w:t>1</w:t>
      </w:r>
      <w:r>
        <w:rPr>
          <w:rFonts w:hAnsi="宋体" w:cs="宋体"/>
        </w:rPr>
        <w:t xml:space="preserve">　消息二则</w:t>
      </w:r>
    </w:p>
    <w:p w:rsidR="007E3152" w:rsidRDefault="00943FFF">
      <w:pPr>
        <w:pStyle w:val="a3"/>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r:link="rId8"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hAnsi="宋体" w:cs="宋体"/>
        </w:rPr>
        <w:t>【</w:t>
      </w:r>
      <w:r>
        <w:rPr>
          <w:rFonts w:eastAsia="黑体" w:hAnsi="宋体" w:cs="宋体"/>
        </w:rPr>
        <w:t>知识与能力</w:t>
      </w:r>
      <w:r>
        <w:rPr>
          <w:rFonts w:hAnsi="宋体" w:cs="宋体"/>
        </w:rPr>
        <w:t>】</w:t>
      </w:r>
    </w:p>
    <w:p w:rsidR="007E3152" w:rsidRDefault="00943FFF">
      <w:pPr>
        <w:pStyle w:val="a3"/>
        <w:ind w:leftChars="200" w:left="630" w:hangingChars="100" w:hanging="21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了解新闻的六要素和新闻结构的五部分</w:t>
      </w:r>
      <w:r>
        <w:rPr>
          <w:rFonts w:ascii="MingLiU_HKSCS" w:eastAsia="MingLiU_HKSCS" w:hAnsi="MingLiU_HKSCS" w:cs="MingLiU_HKSCS" w:hint="eastAsia"/>
        </w:rPr>
        <w:t>，</w:t>
      </w:r>
      <w:r>
        <w:rPr>
          <w:rFonts w:hAnsi="宋体" w:cs="宋体"/>
        </w:rPr>
        <w:t>理清文章内容、层次并体会本文语言准确、简洁、情</w:t>
      </w:r>
      <w:r>
        <w:rPr>
          <w:rFonts w:hAnsi="宋体" w:cs="宋体" w:hint="eastAsia"/>
        </w:rPr>
        <w:t>感鲜明的特点。</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ascii="MingLiU_HKSCS" w:eastAsia="MingLiU_HKSCS" w:hAnsi="MingLiU_HKSCS" w:cs="MingLiU_HKSCS" w:hint="eastAsia"/>
        </w:rPr>
        <w:t>．</w:t>
      </w:r>
      <w:r>
        <w:rPr>
          <w:rFonts w:hAnsi="宋体" w:cs="宋体"/>
        </w:rPr>
        <w:t>把握课文中的人物、事件</w:t>
      </w:r>
      <w:r>
        <w:rPr>
          <w:rFonts w:ascii="MingLiU_HKSCS" w:eastAsia="MingLiU_HKSCS" w:hAnsi="MingLiU_HKSCS" w:cs="MingLiU_HKSCS" w:hint="eastAsia"/>
        </w:rPr>
        <w:t>，</w:t>
      </w:r>
      <w:r>
        <w:rPr>
          <w:rFonts w:hAnsi="宋体" w:cs="宋体"/>
        </w:rPr>
        <w:t>认识中国革命的胜利来之不易</w:t>
      </w:r>
      <w:r>
        <w:rPr>
          <w:rFonts w:ascii="MingLiU_HKSCS" w:eastAsia="MingLiU_HKSCS" w:hAnsi="MingLiU_HKSCS" w:cs="MingLiU_HKSCS" w:hint="eastAsia"/>
        </w:rPr>
        <w:t>，</w:t>
      </w:r>
      <w:r>
        <w:rPr>
          <w:rFonts w:hAnsi="宋体" w:cs="宋体"/>
        </w:rPr>
        <w:t>并从中获得有益启示。</w:t>
      </w:r>
    </w:p>
    <w:p w:rsidR="007E3152" w:rsidRDefault="00943FFF">
      <w:pPr>
        <w:pStyle w:val="a3"/>
        <w:ind w:firstLineChars="200" w:firstLine="420"/>
        <w:rPr>
          <w:rFonts w:ascii="MingLiU_HKSCS" w:eastAsia="MingLiU_HKSCS" w:hAnsi="MingLiU_HKSCS" w:cs="MingLiU_HKSCS"/>
        </w:rPr>
      </w:pPr>
      <w:r>
        <w:rPr>
          <w:rFonts w:eastAsia="黑体" w:hAnsi="宋体" w:cs="宋体"/>
        </w:rPr>
        <w:t>【过程与方法】</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综合运用默读的方法和自主、合作、探究的学习方式。</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运用所学知识阅读、分析、评价新闻。</w:t>
      </w:r>
    </w:p>
    <w:p w:rsidR="007E3152" w:rsidRDefault="00943FFF">
      <w:pPr>
        <w:pStyle w:val="a3"/>
        <w:ind w:firstLineChars="200" w:firstLine="420"/>
        <w:rPr>
          <w:rFonts w:ascii="MingLiU_HKSCS" w:eastAsia="MingLiU_HKSCS" w:hAnsi="MingLiU_HKSCS" w:cs="MingLiU_HKSCS"/>
        </w:rPr>
      </w:pPr>
      <w:r>
        <w:rPr>
          <w:rFonts w:eastAsia="黑体" w:hAnsi="宋体" w:cs="宋体"/>
        </w:rPr>
        <w:t>【情感态度与价值观】</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感受解放军排山倒海、所向披靡的气势和一往无前、压倒敌人的大无畏精神。</w:t>
      </w:r>
    </w:p>
    <w:p w:rsidR="007E3152" w:rsidRDefault="00943FFF">
      <w:pPr>
        <w:pStyle w:val="a3"/>
        <w:ind w:leftChars="200" w:left="840" w:hangingChars="200" w:hanging="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认识中国人民解放军英勇善战创造了人类战争史上的伟大奇迹</w:t>
      </w:r>
      <w:r>
        <w:rPr>
          <w:rFonts w:ascii="MingLiU_HKSCS" w:eastAsia="MingLiU_HKSCS" w:hAnsi="MingLiU_HKSCS" w:cs="MingLiU_HKSCS" w:hint="eastAsia"/>
        </w:rPr>
        <w:t>，</w:t>
      </w:r>
      <w:r>
        <w:rPr>
          <w:rFonts w:hAnsi="宋体" w:cs="宋体"/>
        </w:rPr>
        <w:t>认识中国革命的胜利来之不易</w:t>
      </w:r>
      <w:r>
        <w:rPr>
          <w:rFonts w:hAnsi="宋体" w:cs="宋体" w:hint="eastAsia"/>
        </w:rPr>
        <w:t>。珍惜革命成果</w:t>
      </w:r>
      <w:r>
        <w:rPr>
          <w:rFonts w:ascii="MingLiU_HKSCS" w:eastAsia="MingLiU_HKSCS" w:hAnsi="MingLiU_HKSCS" w:cs="MingLiU_HKSCS" w:hint="eastAsia"/>
        </w:rPr>
        <w:t>，</w:t>
      </w:r>
      <w:r>
        <w:rPr>
          <w:rFonts w:hAnsi="宋体" w:cs="宋体" w:hint="eastAsia"/>
        </w:rPr>
        <w:t>珍惜我们现在的生活。</w:t>
      </w:r>
    </w:p>
    <w:p w:rsidR="007E3152" w:rsidRDefault="00943FFF">
      <w:pPr>
        <w:pStyle w:val="a3"/>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r:link="rId10"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把握消息的结构要素。理解新闻内容和新闻的特点</w:t>
      </w:r>
      <w:r>
        <w:rPr>
          <w:rFonts w:ascii="MingLiU_HKSCS" w:eastAsia="MingLiU_HKSCS" w:hAnsi="MingLiU_HKSCS" w:cs="MingLiU_HKSCS" w:hint="eastAsia"/>
        </w:rPr>
        <w:t>，</w:t>
      </w:r>
      <w:r>
        <w:rPr>
          <w:rFonts w:hAnsi="宋体" w:cs="宋体"/>
        </w:rPr>
        <w:t>把握战争的主题。</w:t>
      </w:r>
    </w:p>
    <w:p w:rsidR="007E3152" w:rsidRDefault="00943FFF">
      <w:pPr>
        <w:pStyle w:val="a3"/>
        <w:ind w:leftChars="200" w:left="630" w:hangingChars="100" w:hanging="21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从文体上抓住新闻的特点</w:t>
      </w:r>
      <w:r>
        <w:rPr>
          <w:rFonts w:ascii="MingLiU_HKSCS" w:eastAsia="MingLiU_HKSCS" w:hAnsi="MingLiU_HKSCS" w:cs="MingLiU_HKSCS" w:hint="eastAsia"/>
        </w:rPr>
        <w:t>，</w:t>
      </w:r>
      <w:r>
        <w:rPr>
          <w:rFonts w:hAnsi="宋体" w:cs="宋体"/>
        </w:rPr>
        <w:t>从题材上抓住战争的主题</w:t>
      </w:r>
      <w:r>
        <w:rPr>
          <w:rFonts w:ascii="MingLiU_HKSCS" w:eastAsia="MingLiU_HKSCS" w:hAnsi="MingLiU_HKSCS" w:cs="MingLiU_HKSCS" w:hint="eastAsia"/>
        </w:rPr>
        <w:t>，</w:t>
      </w:r>
      <w:r>
        <w:rPr>
          <w:rFonts w:hAnsi="宋体" w:cs="宋体"/>
        </w:rPr>
        <w:t>从遣词造句上体会准确精练的语言。</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理解文中议论的作用。</w:t>
      </w:r>
    </w:p>
    <w:p w:rsidR="007E3152" w:rsidRDefault="00943FFF">
      <w:pPr>
        <w:pStyle w:val="a3"/>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1" r:link="rId12"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4"/>
      </w:pPr>
      <w:r>
        <w:rPr>
          <w:rFonts w:hAnsi="宋体" w:cs="宋体"/>
        </w:rPr>
        <w:t>第</w:t>
      </w:r>
      <w:r>
        <w:rPr>
          <w:rFonts w:hAnsi="宋体" w:cs="宋体"/>
        </w:rPr>
        <w:t>1</w:t>
      </w:r>
      <w:r>
        <w:rPr>
          <w:rFonts w:hAnsi="宋体" w:cs="宋体"/>
        </w:rPr>
        <w:t>课时</w:t>
      </w:r>
    </w:p>
    <w:p w:rsidR="007E3152" w:rsidRDefault="00943FFF">
      <w:pPr>
        <w:pStyle w:val="4"/>
      </w:pPr>
      <w:r>
        <w:rPr>
          <w:rFonts w:eastAsia="楷体_GB2312" w:hAnsi="宋体" w:cs="宋体"/>
        </w:rPr>
        <w:t>《我三十万大军胜利南渡长江》</w:t>
      </w:r>
    </w:p>
    <w:p w:rsidR="007E3152" w:rsidRDefault="00943FFF">
      <w:pPr>
        <w:pStyle w:val="a3"/>
        <w:ind w:firstLineChars="200" w:firstLine="420"/>
        <w:rPr>
          <w:rFonts w:ascii="MingLiU_HKSCS" w:eastAsia="MingLiU_HKSCS" w:hAnsi="MingLiU_HKSCS" w:cs="MingLiU_HKSCS"/>
        </w:rPr>
      </w:pPr>
      <w:r>
        <w:rPr>
          <w:rFonts w:hAnsi="宋体" w:cs="宋体"/>
        </w:rPr>
        <w:t>一、导入新课</w:t>
      </w:r>
    </w:p>
    <w:p w:rsidR="007E3152" w:rsidRDefault="00943FFF">
      <w:pPr>
        <w:pStyle w:val="a3"/>
        <w:ind w:firstLineChars="200" w:firstLine="420"/>
        <w:rPr>
          <w:rFonts w:ascii="MingLiU_HKSCS" w:eastAsia="MingLiU_HKSCS" w:hAnsi="MingLiU_HKSCS" w:cs="MingLiU_HKSCS"/>
        </w:rPr>
      </w:pPr>
      <w:r>
        <w:rPr>
          <w:rFonts w:hAnsi="宋体" w:cs="宋体"/>
        </w:rPr>
        <w:t>俗话说：足不出户</w:t>
      </w:r>
      <w:r>
        <w:rPr>
          <w:rFonts w:ascii="MingLiU_HKSCS" w:eastAsia="MingLiU_HKSCS" w:hAnsi="MingLiU_HKSCS" w:cs="MingLiU_HKSCS" w:hint="eastAsia"/>
        </w:rPr>
        <w:t>，</w:t>
      </w:r>
      <w:r>
        <w:rPr>
          <w:rFonts w:hAnsi="宋体" w:cs="宋体"/>
        </w:rPr>
        <w:t>能知天下事。现代社会中我们可以依靠什么知晓天下</w:t>
      </w:r>
      <w:r>
        <w:rPr>
          <w:rFonts w:hAnsi="宋体" w:cs="宋体" w:hint="eastAsia"/>
        </w:rPr>
        <w:t>大事呢？</w:t>
      </w:r>
    </w:p>
    <w:p w:rsidR="007E3152" w:rsidRDefault="00943FFF">
      <w:pPr>
        <w:pStyle w:val="a3"/>
        <w:ind w:firstLineChars="200" w:firstLine="420"/>
        <w:rPr>
          <w:rFonts w:ascii="MingLiU_HKSCS" w:eastAsia="MingLiU_HKSCS" w:hAnsi="MingLiU_HKSCS" w:cs="MingLiU_HKSCS"/>
        </w:rPr>
      </w:pPr>
      <w:r>
        <w:rPr>
          <w:rFonts w:hAnsi="宋体" w:cs="宋体" w:hint="eastAsia"/>
        </w:rPr>
        <w:t>生答：“新闻联播”、《人民日报》等。</w:t>
      </w:r>
    </w:p>
    <w:p w:rsidR="007E3152" w:rsidRDefault="00943FFF">
      <w:pPr>
        <w:pStyle w:val="a3"/>
        <w:ind w:leftChars="200" w:left="420"/>
        <w:rPr>
          <w:rFonts w:ascii="MingLiU_HKSCS" w:eastAsia="MingLiU_HKSCS" w:hAnsi="MingLiU_HKSCS" w:cs="MingLiU_HKSCS"/>
        </w:rPr>
      </w:pPr>
      <w:r>
        <w:rPr>
          <w:rFonts w:hAnsi="宋体" w:cs="宋体" w:hint="eastAsia"/>
        </w:rPr>
        <w:t>是的</w:t>
      </w:r>
      <w:r>
        <w:rPr>
          <w:rFonts w:ascii="MingLiU_HKSCS" w:eastAsia="MingLiU_HKSCS" w:hAnsi="MingLiU_HKSCS" w:cs="MingLiU_HKSCS" w:hint="eastAsia"/>
        </w:rPr>
        <w:t>，</w:t>
      </w:r>
      <w:r>
        <w:rPr>
          <w:rFonts w:hAnsi="宋体" w:cs="宋体" w:hint="eastAsia"/>
        </w:rPr>
        <w:t>我们通过电视、报纸、网络知道天下大事</w:t>
      </w:r>
      <w:r>
        <w:rPr>
          <w:rFonts w:ascii="MingLiU_HKSCS" w:eastAsia="MingLiU_HKSCS" w:hAnsi="MingLiU_HKSCS" w:cs="MingLiU_HKSCS" w:hint="eastAsia"/>
        </w:rPr>
        <w:t>，</w:t>
      </w:r>
      <w:r>
        <w:rPr>
          <w:rFonts w:hAnsi="宋体" w:cs="宋体" w:hint="eastAsia"/>
        </w:rPr>
        <w:t>了解世界变化。而刚才大家看到的是哪种类型的电视节目？哪种类型的报刊文章？</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rPr>
        <w:t>生答：新闻、消息、通讯。</w:t>
      </w:r>
    </w:p>
    <w:p w:rsidR="007E3152" w:rsidRDefault="00943FFF">
      <w:pPr>
        <w:pStyle w:val="a3"/>
        <w:ind w:firstLineChars="200" w:firstLine="420"/>
        <w:rPr>
          <w:rFonts w:ascii="MingLiU_HKSCS" w:eastAsia="MingLiU_HKSCS" w:hAnsi="MingLiU_HKSCS" w:cs="MingLiU_HKSCS"/>
        </w:rPr>
      </w:pPr>
      <w:r>
        <w:rPr>
          <w:rFonts w:hAnsi="宋体" w:cs="宋体"/>
        </w:rPr>
        <w:t>今天</w:t>
      </w:r>
      <w:r>
        <w:rPr>
          <w:rFonts w:ascii="MingLiU_HKSCS" w:eastAsia="MingLiU_HKSCS" w:hAnsi="MingLiU_HKSCS" w:cs="MingLiU_HKSCS" w:hint="eastAsia"/>
        </w:rPr>
        <w:t>，</w:t>
      </w:r>
      <w:r>
        <w:rPr>
          <w:rFonts w:hAnsi="宋体" w:cs="宋体"/>
        </w:rPr>
        <w:t>就和大家一起学习消息的阅读和写作。</w:t>
      </w:r>
    </w:p>
    <w:p w:rsidR="007E3152" w:rsidRDefault="00943FFF">
      <w:pPr>
        <w:pStyle w:val="a3"/>
        <w:ind w:firstLineChars="200" w:firstLine="420"/>
        <w:rPr>
          <w:rFonts w:ascii="MingLiU_HKSCS" w:eastAsia="MingLiU_HKSCS" w:hAnsi="MingLiU_HKSCS" w:cs="MingLiU_HKSCS"/>
        </w:rPr>
      </w:pPr>
      <w:r>
        <w:rPr>
          <w:rFonts w:hAnsi="宋体" w:cs="宋体"/>
        </w:rPr>
        <w:t>二、资料助读</w:t>
      </w:r>
    </w:p>
    <w:p w:rsidR="007E3152" w:rsidRDefault="00943FFF">
      <w:pPr>
        <w:pStyle w:val="a3"/>
        <w:ind w:firstLineChars="200" w:firstLine="420"/>
        <w:rPr>
          <w:rFonts w:ascii="MingLiU_HKSCS" w:eastAsiaTheme="minorEastAsia" w:hAnsi="MingLiU_HKSCS" w:cs="MingLiU_HKSCS"/>
        </w:rPr>
      </w:pPr>
      <w:r>
        <w:rPr>
          <w:rFonts w:eastAsia="楷体_GB2312" w:hAnsi="宋体" w:cs="宋体"/>
        </w:rPr>
        <w:t>毛泽东</w:t>
      </w:r>
      <w:r>
        <w:rPr>
          <w:rFonts w:eastAsia="楷体_GB2312" w:hAnsi="宋体" w:cs="宋体"/>
        </w:rPr>
        <w:t>(1893</w:t>
      </w:r>
      <w:r>
        <w:rPr>
          <w:rFonts w:eastAsia="楷体_GB2312" w:hAnsi="宋体" w:cs="宋体"/>
        </w:rPr>
        <w:t>－</w:t>
      </w:r>
      <w:r>
        <w:rPr>
          <w:rFonts w:eastAsia="楷体_GB2312" w:hAnsi="宋体" w:cs="宋体"/>
        </w:rPr>
        <w:t>1976)</w:t>
      </w:r>
      <w:r>
        <w:rPr>
          <w:rFonts w:ascii="MingLiU_HKSCS" w:eastAsia="MingLiU_HKSCS" w:hAnsi="MingLiU_HKSCS" w:cs="MingLiU_HKSCS" w:hint="eastAsia"/>
        </w:rPr>
        <w:t>，</w:t>
      </w:r>
      <w:r>
        <w:rPr>
          <w:rFonts w:eastAsia="楷体_GB2312" w:hAnsi="宋体" w:cs="宋体"/>
        </w:rPr>
        <w:t>湖南湘潭人</w:t>
      </w:r>
      <w:r>
        <w:rPr>
          <w:rFonts w:ascii="MingLiU_HKSCS" w:eastAsia="MingLiU_HKSCS" w:hAnsi="MingLiU_HKSCS" w:cs="MingLiU_HKSCS" w:hint="eastAsia"/>
        </w:rPr>
        <w:t>，</w:t>
      </w:r>
      <w:r>
        <w:rPr>
          <w:rFonts w:eastAsia="楷体_GB2312" w:hAnsi="宋体" w:cs="宋体"/>
        </w:rPr>
        <w:t>字润之</w:t>
      </w:r>
      <w:r>
        <w:rPr>
          <w:rFonts w:ascii="MingLiU_HKSCS" w:eastAsia="MingLiU_HKSCS" w:hAnsi="MingLiU_HKSCS" w:cs="MingLiU_HKSCS" w:hint="eastAsia"/>
        </w:rPr>
        <w:t>，</w:t>
      </w:r>
      <w:r>
        <w:rPr>
          <w:rFonts w:eastAsia="楷体_GB2312" w:hAnsi="宋体" w:cs="宋体"/>
        </w:rPr>
        <w:t>中国无产阶级革命家、</w:t>
      </w:r>
      <w:r>
        <w:rPr>
          <w:rFonts w:eastAsia="楷体_GB2312" w:hAnsi="宋体" w:cs="宋体"/>
        </w:rPr>
        <w:t xml:space="preserve"> </w:t>
      </w:r>
      <w:r>
        <w:rPr>
          <w:rFonts w:eastAsia="楷体_GB2312" w:hAnsi="宋体" w:cs="宋体"/>
        </w:rPr>
        <w:t>政治家、理论家、军事家和诗人</w:t>
      </w:r>
      <w:r>
        <w:rPr>
          <w:rFonts w:ascii="MingLiU_HKSCS" w:eastAsia="MingLiU_HKSCS" w:hAnsi="MingLiU_HKSCS" w:cs="MingLiU_HKSCS" w:hint="eastAsia"/>
        </w:rPr>
        <w:t>，</w:t>
      </w:r>
      <w:r>
        <w:rPr>
          <w:rFonts w:eastAsia="楷体_GB2312" w:hAnsi="宋体" w:cs="宋体"/>
        </w:rPr>
        <w:t>中国共产党、中国人民解放军和中华人民共和国的主要缔造者和领袖</w:t>
      </w:r>
      <w:r>
        <w:rPr>
          <w:rFonts w:ascii="MingLiU_HKSCS" w:eastAsia="MingLiU_HKSCS" w:hAnsi="MingLiU_HKSCS" w:cs="MingLiU_HKSCS" w:hint="eastAsia"/>
        </w:rPr>
        <w:t>，</w:t>
      </w:r>
      <w:r>
        <w:rPr>
          <w:rFonts w:eastAsia="楷体_GB2312" w:hAnsi="宋体" w:cs="宋体"/>
        </w:rPr>
        <w:t>毛泽东思想的主要创立者。著有《毛泽东选集》</w:t>
      </w:r>
      <w:r>
        <w:rPr>
          <w:rFonts w:eastAsia="楷体_GB2312" w:hAnsi="宋体" w:cs="宋体" w:hint="eastAsia"/>
        </w:rPr>
        <w:t>。</w:t>
      </w:r>
      <w:r>
        <w:rPr>
          <w:rFonts w:eastAsia="楷体_GB2312" w:hAnsi="宋体" w:cs="宋体"/>
        </w:rPr>
        <w:t xml:space="preserve"> </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文体知识：新闻是满足人们信息传播与交流需求的一种实用性文体</w:t>
      </w:r>
      <w:r>
        <w:rPr>
          <w:rFonts w:ascii="MingLiU_HKSCS" w:eastAsia="MingLiU_HKSCS" w:hAnsi="MingLiU_HKSCS" w:cs="MingLiU_HKSCS" w:hint="eastAsia"/>
        </w:rPr>
        <w:t>，</w:t>
      </w:r>
      <w:r>
        <w:rPr>
          <w:rFonts w:eastAsia="楷体_GB2312" w:hAnsi="宋体" w:cs="宋体"/>
        </w:rPr>
        <w:t>是新闻作者对新近发生、发现的事实的报道。</w:t>
      </w:r>
      <w:r>
        <w:rPr>
          <w:rFonts w:eastAsia="楷体_GB2312" w:hAnsi="宋体" w:cs="宋体"/>
        </w:rPr>
        <w:t xml:space="preserve">   </w:t>
      </w:r>
    </w:p>
    <w:p w:rsidR="007E3152" w:rsidRDefault="00943FFF">
      <w:pPr>
        <w:pStyle w:val="a3"/>
        <w:ind w:firstLineChars="200" w:firstLine="420"/>
        <w:rPr>
          <w:rFonts w:ascii="MingLiU_HKSCS" w:eastAsia="MingLiU_HKSCS" w:hAnsi="MingLiU_HKSCS" w:cs="MingLiU_HKSCS"/>
        </w:rPr>
      </w:pPr>
      <w:r>
        <w:rPr>
          <w:rFonts w:eastAsia="楷体_GB2312" w:hAnsi="宋体" w:cs="宋体"/>
        </w:rPr>
        <w:lastRenderedPageBreak/>
        <w:t>新闻的结构：</w:t>
      </w:r>
    </w:p>
    <w:p w:rsidR="007E3152" w:rsidRDefault="00943FFF">
      <w:pPr>
        <w:pStyle w:val="a3"/>
        <w:ind w:firstLineChars="200" w:firstLine="420"/>
        <w:rPr>
          <w:rFonts w:ascii="MingLiU_HKSCS" w:eastAsia="MingLiU_HKSCS" w:hAnsi="MingLiU_HKSCS" w:cs="MingLiU_HKSCS"/>
        </w:rPr>
      </w:pPr>
      <w:r>
        <w:rPr>
          <w:rFonts w:eastAsia="楷体_GB2312" w:hAnsi="宋体" w:cs="宋体" w:hint="eastAsia"/>
        </w:rPr>
        <w:t>●</w:t>
      </w:r>
      <w:r>
        <w:rPr>
          <w:rFonts w:eastAsia="楷体_GB2312" w:hAnsi="宋体" w:cs="宋体"/>
        </w:rPr>
        <w:t>标题：高度概括已经发生的新闻事实</w:t>
      </w:r>
      <w:r>
        <w:rPr>
          <w:rFonts w:ascii="MingLiU_HKSCS" w:eastAsia="MingLiU_HKSCS" w:hAnsi="MingLiU_HKSCS" w:cs="MingLiU_HKSCS" w:hint="eastAsia"/>
        </w:rPr>
        <w:t>，</w:t>
      </w:r>
      <w:r>
        <w:rPr>
          <w:rFonts w:eastAsia="楷体_GB2312" w:hAnsi="宋体" w:cs="宋体"/>
        </w:rPr>
        <w:t>一般包括引标题、主标题、副标题。</w:t>
      </w:r>
    </w:p>
    <w:p w:rsidR="007E3152" w:rsidRDefault="00943FFF">
      <w:pPr>
        <w:pStyle w:val="a3"/>
        <w:ind w:firstLineChars="200" w:firstLine="420"/>
        <w:rPr>
          <w:rFonts w:ascii="MingLiU_HKSCS" w:eastAsia="MingLiU_HKSCS" w:hAnsi="MingLiU_HKSCS" w:cs="MingLiU_HKSCS"/>
        </w:rPr>
      </w:pPr>
      <w:r>
        <w:rPr>
          <w:rFonts w:eastAsia="楷体_GB2312" w:hAnsi="宋体" w:cs="宋体" w:hint="eastAsia"/>
        </w:rPr>
        <w:t>●</w:t>
      </w:r>
      <w:r>
        <w:rPr>
          <w:rFonts w:eastAsia="楷体_GB2312" w:hAnsi="宋体" w:cs="宋体"/>
        </w:rPr>
        <w:t>导语：是消息的第一段或者第一句话。是消息中最主要的事实</w:t>
      </w:r>
      <w:r>
        <w:rPr>
          <w:rFonts w:ascii="MingLiU_HKSCS" w:eastAsia="MingLiU_HKSCS" w:hAnsi="MingLiU_HKSCS" w:cs="MingLiU_HKSCS" w:hint="eastAsia"/>
        </w:rPr>
        <w:t>，</w:t>
      </w:r>
      <w:r>
        <w:rPr>
          <w:rFonts w:eastAsia="楷体_GB2312" w:hAnsi="宋体" w:cs="宋体"/>
        </w:rPr>
        <w:t>是最重要、最有影响力的材料</w:t>
      </w:r>
      <w:r>
        <w:rPr>
          <w:rFonts w:ascii="MingLiU_HKSCS" w:eastAsia="MingLiU_HKSCS" w:hAnsi="MingLiU_HKSCS" w:cs="MingLiU_HKSCS" w:hint="eastAsia"/>
        </w:rPr>
        <w:t>，</w:t>
      </w:r>
      <w:r>
        <w:rPr>
          <w:rFonts w:eastAsia="楷体_GB2312" w:hAnsi="宋体" w:cs="宋体"/>
        </w:rPr>
        <w:t>是一则消息报道的价值所在。</w:t>
      </w:r>
      <w:r>
        <w:rPr>
          <w:rFonts w:eastAsia="楷体_GB2312" w:hAnsi="宋体" w:cs="宋体"/>
        </w:rPr>
        <w:t xml:space="preserve"> </w:t>
      </w:r>
    </w:p>
    <w:p w:rsidR="007E3152" w:rsidRDefault="00943FFF">
      <w:pPr>
        <w:pStyle w:val="a3"/>
        <w:ind w:firstLineChars="200" w:firstLine="420"/>
        <w:rPr>
          <w:rFonts w:ascii="MingLiU_HKSCS" w:eastAsia="MingLiU_HKSCS" w:hAnsi="MingLiU_HKSCS" w:cs="MingLiU_HKSCS"/>
        </w:rPr>
      </w:pPr>
      <w:r>
        <w:rPr>
          <w:rFonts w:eastAsia="楷体_GB2312" w:hAnsi="宋体" w:cs="宋体" w:hint="eastAsia"/>
        </w:rPr>
        <w:t>●</w:t>
      </w:r>
      <w:r>
        <w:rPr>
          <w:rFonts w:eastAsia="楷体_GB2312" w:hAnsi="宋体" w:cs="宋体"/>
        </w:rPr>
        <w:t>主体：承接导语</w:t>
      </w:r>
      <w:r>
        <w:rPr>
          <w:rFonts w:ascii="MingLiU_HKSCS" w:eastAsia="MingLiU_HKSCS" w:hAnsi="MingLiU_HKSCS" w:cs="MingLiU_HKSCS" w:hint="eastAsia"/>
        </w:rPr>
        <w:t>，</w:t>
      </w:r>
      <w:r>
        <w:rPr>
          <w:rFonts w:eastAsia="楷体_GB2312" w:hAnsi="宋体" w:cs="宋体"/>
        </w:rPr>
        <w:t>对消息事实进行具体的叙述与展开。</w:t>
      </w:r>
    </w:p>
    <w:p w:rsidR="007E3152" w:rsidRDefault="00943FFF">
      <w:pPr>
        <w:pStyle w:val="a3"/>
        <w:ind w:firstLineChars="200" w:firstLine="420"/>
        <w:rPr>
          <w:rFonts w:ascii="MingLiU_HKSCS" w:eastAsia="MingLiU_HKSCS" w:hAnsi="MingLiU_HKSCS" w:cs="MingLiU_HKSCS"/>
        </w:rPr>
      </w:pPr>
      <w:r>
        <w:rPr>
          <w:rFonts w:eastAsia="楷体_GB2312" w:hAnsi="宋体" w:cs="宋体" w:hint="eastAsia"/>
        </w:rPr>
        <w:t>●</w:t>
      </w:r>
      <w:r>
        <w:rPr>
          <w:rFonts w:eastAsia="楷体_GB2312" w:hAnsi="宋体" w:cs="宋体"/>
        </w:rPr>
        <w:t>背景：是新闻事实发生的历史条件或现实环</w:t>
      </w:r>
      <w:r>
        <w:rPr>
          <w:rFonts w:eastAsia="楷体_GB2312" w:hAnsi="宋体" w:cs="宋体" w:hint="eastAsia"/>
        </w:rPr>
        <w:t>境。</w:t>
      </w:r>
    </w:p>
    <w:p w:rsidR="007E3152" w:rsidRDefault="00943FFF">
      <w:pPr>
        <w:pStyle w:val="a3"/>
        <w:ind w:firstLineChars="200" w:firstLine="420"/>
        <w:rPr>
          <w:rFonts w:ascii="MingLiU_HKSCS" w:eastAsia="MingLiU_HKSCS" w:hAnsi="MingLiU_HKSCS" w:cs="MingLiU_HKSCS"/>
        </w:rPr>
      </w:pPr>
      <w:r>
        <w:rPr>
          <w:rFonts w:eastAsia="楷体_GB2312" w:hAnsi="宋体" w:cs="宋体" w:hint="eastAsia"/>
        </w:rPr>
        <w:t>●结语：是消息的最后一段或最后的一句话。</w:t>
      </w:r>
    </w:p>
    <w:p w:rsidR="007E3152" w:rsidRDefault="00943FFF">
      <w:pPr>
        <w:pStyle w:val="a3"/>
        <w:ind w:firstLineChars="200" w:firstLine="420"/>
        <w:rPr>
          <w:rFonts w:ascii="MingLiU_HKSCS" w:eastAsia="MingLiU_HKSCS" w:hAnsi="MingLiU_HKSCS" w:cs="MingLiU_HKSCS"/>
        </w:rPr>
      </w:pPr>
      <w:r>
        <w:rPr>
          <w:rFonts w:eastAsia="楷体_GB2312" w:hAnsi="宋体" w:cs="宋体" w:hint="eastAsia"/>
        </w:rPr>
        <w:t>新闻一般须具备</w:t>
      </w:r>
      <w:r>
        <w:rPr>
          <w:rFonts w:hAnsi="宋体" w:cs="宋体" w:hint="eastAsia"/>
        </w:rPr>
        <w:t>“</w:t>
      </w:r>
      <w:r>
        <w:rPr>
          <w:rFonts w:eastAsia="楷体_GB2312" w:hAnsi="宋体" w:cs="宋体" w:hint="eastAsia"/>
        </w:rPr>
        <w:t>五要素</w:t>
      </w:r>
      <w:r>
        <w:rPr>
          <w:rFonts w:hAnsi="宋体" w:cs="宋体" w:hint="eastAsia"/>
        </w:rPr>
        <w:t>”</w:t>
      </w:r>
      <w:r>
        <w:rPr>
          <w:rFonts w:ascii="MingLiU_HKSCS" w:eastAsia="MingLiU_HKSCS" w:hAnsi="MingLiU_HKSCS" w:cs="MingLiU_HKSCS" w:hint="eastAsia"/>
        </w:rPr>
        <w:t>，</w:t>
      </w:r>
      <w:r>
        <w:rPr>
          <w:rFonts w:eastAsia="楷体_GB2312" w:hAnsi="宋体" w:cs="宋体" w:hint="eastAsia"/>
        </w:rPr>
        <w:t>称为</w:t>
      </w:r>
      <w:r>
        <w:rPr>
          <w:rFonts w:hAnsi="宋体" w:cs="宋体" w:hint="eastAsia"/>
        </w:rPr>
        <w:t>“</w:t>
      </w:r>
      <w:r>
        <w:rPr>
          <w:rFonts w:eastAsia="楷体_GB2312" w:hAnsi="宋体" w:cs="宋体" w:hint="eastAsia"/>
        </w:rPr>
        <w:t>五个</w:t>
      </w:r>
      <w:r>
        <w:rPr>
          <w:rFonts w:eastAsia="楷体_GB2312" w:hAnsi="宋体" w:cs="宋体"/>
        </w:rPr>
        <w:t>W</w:t>
      </w:r>
      <w:r>
        <w:rPr>
          <w:rFonts w:hAnsi="宋体" w:cs="宋体"/>
        </w:rPr>
        <w:t>”</w:t>
      </w:r>
      <w:r>
        <w:rPr>
          <w:rFonts w:eastAsia="楷体_GB2312" w:hAnsi="宋体" w:cs="宋体"/>
        </w:rPr>
        <w:t>：</w:t>
      </w:r>
      <w:r>
        <w:rPr>
          <w:rFonts w:eastAsia="楷体_GB2312" w:hAnsi="宋体" w:cs="宋体"/>
        </w:rPr>
        <w:t>When(</w:t>
      </w:r>
      <w:r>
        <w:rPr>
          <w:rFonts w:eastAsia="楷体_GB2312" w:hAnsi="宋体" w:cs="宋体"/>
        </w:rPr>
        <w:t>何时</w:t>
      </w:r>
      <w:r>
        <w:rPr>
          <w:rFonts w:eastAsia="楷体_GB2312" w:hAnsi="宋体" w:cs="宋体"/>
        </w:rPr>
        <w:t>)</w:t>
      </w:r>
      <w:r>
        <w:rPr>
          <w:rFonts w:eastAsia="楷体_GB2312" w:hAnsi="宋体" w:cs="宋体"/>
        </w:rPr>
        <w:t>、</w:t>
      </w:r>
      <w:r>
        <w:rPr>
          <w:rFonts w:eastAsia="楷体_GB2312" w:hAnsi="宋体" w:cs="宋体"/>
        </w:rPr>
        <w:t>Where(</w:t>
      </w:r>
      <w:r>
        <w:rPr>
          <w:rFonts w:eastAsia="楷体_GB2312" w:hAnsi="宋体" w:cs="宋体"/>
        </w:rPr>
        <w:t>何地</w:t>
      </w:r>
      <w:r>
        <w:rPr>
          <w:rFonts w:eastAsia="楷体_GB2312" w:hAnsi="宋体" w:cs="宋体"/>
        </w:rPr>
        <w:t>)</w:t>
      </w:r>
      <w:r>
        <w:rPr>
          <w:rFonts w:eastAsia="楷体_GB2312" w:hAnsi="宋体" w:cs="宋体"/>
        </w:rPr>
        <w:t>、</w:t>
      </w:r>
      <w:r>
        <w:rPr>
          <w:rFonts w:eastAsia="楷体_GB2312" w:hAnsi="宋体" w:cs="宋体"/>
        </w:rPr>
        <w:t>Who(</w:t>
      </w:r>
      <w:r>
        <w:rPr>
          <w:rFonts w:eastAsia="楷体_GB2312" w:hAnsi="宋体" w:cs="宋体"/>
        </w:rPr>
        <w:t>何人</w:t>
      </w:r>
      <w:r>
        <w:rPr>
          <w:rFonts w:eastAsia="楷体_GB2312" w:hAnsi="宋体" w:cs="宋体"/>
        </w:rPr>
        <w:t>)</w:t>
      </w:r>
      <w:r>
        <w:rPr>
          <w:rFonts w:eastAsia="楷体_GB2312" w:hAnsi="宋体" w:cs="宋体"/>
        </w:rPr>
        <w:t>、</w:t>
      </w:r>
      <w:r>
        <w:rPr>
          <w:rFonts w:eastAsia="楷体_GB2312" w:hAnsi="宋体" w:cs="宋体"/>
        </w:rPr>
        <w:t>What(</w:t>
      </w:r>
      <w:r>
        <w:rPr>
          <w:rFonts w:eastAsia="楷体_GB2312" w:hAnsi="宋体" w:cs="宋体"/>
        </w:rPr>
        <w:t>何事</w:t>
      </w:r>
      <w:r>
        <w:rPr>
          <w:rFonts w:eastAsia="楷体_GB2312" w:hAnsi="宋体" w:cs="宋体"/>
        </w:rPr>
        <w:t>)</w:t>
      </w:r>
      <w:r>
        <w:rPr>
          <w:rFonts w:eastAsia="楷体_GB2312" w:hAnsi="宋体" w:cs="宋体"/>
        </w:rPr>
        <w:t>、</w:t>
      </w:r>
      <w:r>
        <w:rPr>
          <w:rFonts w:eastAsia="楷体_GB2312" w:hAnsi="宋体" w:cs="宋体"/>
        </w:rPr>
        <w:t>Why(</w:t>
      </w:r>
      <w:r>
        <w:rPr>
          <w:rFonts w:eastAsia="楷体_GB2312" w:hAnsi="宋体" w:cs="宋体"/>
        </w:rPr>
        <w:t>何故</w:t>
      </w:r>
      <w:r>
        <w:rPr>
          <w:rFonts w:eastAsia="楷体_GB2312" w:hAnsi="宋体" w:cs="宋体"/>
        </w:rPr>
        <w:t>)</w:t>
      </w:r>
      <w:r>
        <w:rPr>
          <w:rFonts w:eastAsia="楷体_GB2312" w:hAnsi="宋体" w:cs="宋体"/>
        </w:rPr>
        <w:t>。有的还加上</w:t>
      </w:r>
      <w:r>
        <w:rPr>
          <w:rFonts w:eastAsia="楷体_GB2312" w:hAnsi="宋体" w:cs="宋体"/>
        </w:rPr>
        <w:t>How(</w:t>
      </w:r>
      <w:r>
        <w:rPr>
          <w:rFonts w:eastAsia="楷体_GB2312" w:hAnsi="宋体" w:cs="宋体"/>
        </w:rPr>
        <w:t>如何</w:t>
      </w:r>
      <w:r>
        <w:rPr>
          <w:rFonts w:eastAsia="楷体_GB2312" w:hAnsi="宋体" w:cs="宋体"/>
        </w:rPr>
        <w:t>)</w:t>
      </w:r>
      <w:r>
        <w:rPr>
          <w:rFonts w:ascii="MingLiU_HKSCS" w:eastAsia="MingLiU_HKSCS" w:hAnsi="MingLiU_HKSCS" w:cs="MingLiU_HKSCS" w:hint="eastAsia"/>
        </w:rPr>
        <w:t>，</w:t>
      </w:r>
      <w:r>
        <w:rPr>
          <w:rFonts w:eastAsia="楷体_GB2312" w:hAnsi="宋体" w:cs="宋体"/>
        </w:rPr>
        <w:t>即</w:t>
      </w:r>
      <w:r>
        <w:rPr>
          <w:rFonts w:hAnsi="宋体" w:cs="宋体"/>
        </w:rPr>
        <w:t>“</w:t>
      </w:r>
      <w:r>
        <w:rPr>
          <w:rFonts w:eastAsia="楷体_GB2312" w:hAnsi="宋体" w:cs="宋体"/>
        </w:rPr>
        <w:t>五个</w:t>
      </w:r>
      <w:r>
        <w:rPr>
          <w:rFonts w:eastAsia="楷体_GB2312" w:hAnsi="宋体" w:cs="宋体"/>
        </w:rPr>
        <w:t>W</w:t>
      </w:r>
      <w:r>
        <w:rPr>
          <w:rFonts w:eastAsia="楷体_GB2312" w:hAnsi="宋体" w:cs="宋体"/>
        </w:rPr>
        <w:t>加一个</w:t>
      </w:r>
      <w:r>
        <w:rPr>
          <w:rFonts w:eastAsia="楷体_GB2312" w:hAnsi="宋体" w:cs="宋体"/>
        </w:rPr>
        <w:t>H</w:t>
      </w:r>
      <w:r>
        <w:rPr>
          <w:rFonts w:hAnsi="宋体" w:cs="宋体"/>
        </w:rPr>
        <w:t>”</w:t>
      </w:r>
      <w:r>
        <w:rPr>
          <w:rFonts w:ascii="MingLiU_HKSCS" w:eastAsia="MingLiU_HKSCS" w:hAnsi="MingLiU_HKSCS" w:cs="MingLiU_HKSCS" w:hint="eastAsia"/>
        </w:rPr>
        <w:t>，</w:t>
      </w:r>
      <w:r>
        <w:rPr>
          <w:rFonts w:eastAsia="楷体_GB2312" w:hAnsi="宋体" w:cs="宋体"/>
        </w:rPr>
        <w:t>成为新闻</w:t>
      </w:r>
      <w:r>
        <w:rPr>
          <w:rFonts w:hAnsi="宋体" w:cs="宋体"/>
        </w:rPr>
        <w:t>“</w:t>
      </w:r>
      <w:r>
        <w:rPr>
          <w:rFonts w:eastAsia="楷体_GB2312" w:hAnsi="宋体" w:cs="宋体"/>
        </w:rPr>
        <w:t>六要素</w:t>
      </w:r>
      <w:r>
        <w:rPr>
          <w:rFonts w:hAnsi="宋体" w:cs="宋体"/>
        </w:rPr>
        <w:t>”</w:t>
      </w:r>
      <w:r>
        <w:rPr>
          <w:rFonts w:eastAsia="楷体_GB2312" w:hAnsi="宋体" w:cs="宋体"/>
        </w:rPr>
        <w:t>。</w:t>
      </w:r>
    </w:p>
    <w:p w:rsidR="007E3152" w:rsidRDefault="00943FFF">
      <w:pPr>
        <w:pStyle w:val="a3"/>
        <w:rPr>
          <w:rFonts w:ascii="MingLiU_HKSCS" w:eastAsia="MingLiU_HKSCS" w:hAnsi="MingLiU_HKSCS" w:cs="MingLiU_HKSCS"/>
        </w:rPr>
      </w:pPr>
      <w:r>
        <w:rPr>
          <w:rFonts w:hAnsi="宋体" w:cs="宋体"/>
        </w:rPr>
        <w:t>三、初读课文</w:t>
      </w:r>
      <w:r>
        <w:rPr>
          <w:rFonts w:ascii="MingLiU_HKSCS" w:eastAsia="MingLiU_HKSCS" w:hAnsi="MingLiU_HKSCS" w:cs="MingLiU_HKSCS" w:hint="eastAsia"/>
        </w:rPr>
        <w:t>，</w:t>
      </w:r>
      <w:r>
        <w:rPr>
          <w:rFonts w:hAnsi="宋体" w:cs="宋体"/>
        </w:rPr>
        <w:t>整体感知</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掌握生字生词。</w:t>
      </w:r>
    </w:p>
    <w:p w:rsidR="007E3152" w:rsidRDefault="00943FFF">
      <w:pPr>
        <w:pStyle w:val="a3"/>
        <w:ind w:firstLineChars="200" w:firstLine="420"/>
        <w:rPr>
          <w:rFonts w:ascii="MingLiU_HKSCS" w:eastAsia="MingLiU_HKSCS" w:hAnsi="MingLiU_HKSCS" w:cs="MingLiU_HKSCS"/>
        </w:rPr>
      </w:pPr>
      <w:r>
        <w:rPr>
          <w:rFonts w:hAnsi="宋体" w:cs="宋体"/>
          <w:em w:val="underDot"/>
        </w:rPr>
        <w:t>渡</w:t>
      </w:r>
      <w:r>
        <w:rPr>
          <w:rFonts w:hAnsi="宋体" w:cs="宋体"/>
        </w:rPr>
        <w:t>过</w:t>
      </w:r>
      <w:r>
        <w:rPr>
          <w:rFonts w:hAnsi="宋体" w:cs="宋体"/>
        </w:rPr>
        <w:t>(dù)</w:t>
      </w:r>
      <w:r>
        <w:rPr>
          <w:rFonts w:hAnsi="宋体" w:cs="宋体"/>
        </w:rPr>
        <w:t xml:space="preserve">　　</w:t>
      </w:r>
      <w:r>
        <w:rPr>
          <w:rFonts w:hAnsi="宋体" w:cs="宋体"/>
          <w:em w:val="underDot"/>
        </w:rPr>
        <w:t>芜</w:t>
      </w:r>
      <w:r>
        <w:rPr>
          <w:rFonts w:hAnsi="宋体" w:cs="宋体"/>
        </w:rPr>
        <w:t>湖</w:t>
      </w:r>
      <w:r>
        <w:rPr>
          <w:rFonts w:hAnsi="宋体" w:cs="宋体"/>
        </w:rPr>
        <w:t>(wú)</w:t>
      </w:r>
      <w:r>
        <w:rPr>
          <w:rFonts w:hAnsi="宋体" w:cs="宋体"/>
        </w:rPr>
        <w:t xml:space="preserve">　　摧枯拉</w:t>
      </w:r>
      <w:r>
        <w:rPr>
          <w:rFonts w:hAnsi="宋体" w:cs="宋体"/>
          <w:em w:val="underDot"/>
        </w:rPr>
        <w:t>朽</w:t>
      </w:r>
      <w:r>
        <w:rPr>
          <w:rFonts w:hAnsi="宋体" w:cs="宋体"/>
        </w:rPr>
        <w:t>(xiǔ)</w:t>
      </w:r>
      <w:r>
        <w:rPr>
          <w:rFonts w:hAnsi="宋体" w:cs="宋体"/>
        </w:rPr>
        <w:t xml:space="preserve">　　</w:t>
      </w:r>
      <w:r>
        <w:rPr>
          <w:rFonts w:hAnsi="宋体" w:cs="宋体"/>
          <w:em w:val="underDot"/>
        </w:rPr>
        <w:t>溃</w:t>
      </w:r>
      <w:r>
        <w:rPr>
          <w:rFonts w:hAnsi="宋体" w:cs="宋体"/>
        </w:rPr>
        <w:t>退</w:t>
      </w:r>
      <w:r>
        <w:rPr>
          <w:rFonts w:hAnsi="宋体" w:cs="宋体"/>
        </w:rPr>
        <w:t>(ku</w:t>
      </w:r>
      <w:r>
        <w:rPr>
          <w:rFonts w:hAnsi="宋体" w:cs="宋体" w:hint="eastAsia"/>
        </w:rPr>
        <w:t>ì</w:t>
      </w:r>
      <w:r>
        <w:rPr>
          <w:rFonts w:hAnsi="宋体" w:cs="宋体" w:hint="eastAsia"/>
        </w:rPr>
        <w:t>)</w:t>
      </w:r>
    </w:p>
    <w:p w:rsidR="007E3152" w:rsidRDefault="00943FFF">
      <w:pPr>
        <w:pStyle w:val="a3"/>
        <w:ind w:firstLineChars="200" w:firstLine="420"/>
        <w:rPr>
          <w:rFonts w:ascii="MingLiU_HKSCS" w:eastAsia="MingLiU_HKSCS" w:hAnsi="MingLiU_HKSCS" w:cs="MingLiU_HKSCS"/>
        </w:rPr>
      </w:pPr>
      <w:r>
        <w:rPr>
          <w:rFonts w:hAnsi="宋体" w:cs="宋体"/>
        </w:rPr>
        <w:t>摧枯拉朽：枯草朽木受到摧折</w:t>
      </w:r>
      <w:r>
        <w:rPr>
          <w:rFonts w:ascii="MingLiU_HKSCS" w:eastAsia="MingLiU_HKSCS" w:hAnsi="MingLiU_HKSCS" w:cs="MingLiU_HKSCS" w:hint="eastAsia"/>
        </w:rPr>
        <w:t>，</w:t>
      </w:r>
      <w:r>
        <w:rPr>
          <w:rFonts w:hAnsi="宋体" w:cs="宋体"/>
        </w:rPr>
        <w:t>比喻腐朽势力被迅速摧毁。</w:t>
      </w:r>
    </w:p>
    <w:p w:rsidR="007E3152" w:rsidRDefault="00943FFF">
      <w:pPr>
        <w:pStyle w:val="a3"/>
        <w:ind w:firstLineChars="200" w:firstLine="420"/>
        <w:rPr>
          <w:rFonts w:ascii="MingLiU_HKSCS" w:eastAsia="MingLiU_HKSCS" w:hAnsi="MingLiU_HKSCS" w:cs="MingLiU_HKSCS"/>
        </w:rPr>
      </w:pPr>
      <w:r>
        <w:rPr>
          <w:rFonts w:hAnsi="宋体" w:cs="宋体"/>
        </w:rPr>
        <w:t>溃退：</w:t>
      </w:r>
      <w:r>
        <w:rPr>
          <w:rFonts w:hAnsi="宋体" w:cs="宋体"/>
        </w:rPr>
        <w:t>(</w:t>
      </w:r>
      <w:r>
        <w:rPr>
          <w:rFonts w:hAnsi="宋体" w:cs="宋体"/>
        </w:rPr>
        <w:t>军队</w:t>
      </w:r>
      <w:r>
        <w:rPr>
          <w:rFonts w:hAnsi="宋体" w:cs="宋体"/>
        </w:rPr>
        <w:t>)</w:t>
      </w:r>
      <w:r>
        <w:rPr>
          <w:rFonts w:hAnsi="宋体" w:cs="宋体"/>
        </w:rPr>
        <w:t>被打垮而后退。</w:t>
      </w:r>
    </w:p>
    <w:p w:rsidR="007E3152" w:rsidRDefault="00943FFF">
      <w:pPr>
        <w:pStyle w:val="a3"/>
        <w:ind w:firstLineChars="200" w:firstLine="420"/>
        <w:rPr>
          <w:rFonts w:ascii="MingLiU_HKSCS" w:eastAsia="MingLiU_HKSCS" w:hAnsi="MingLiU_HKSCS" w:cs="MingLiU_HKSCS"/>
        </w:rPr>
      </w:pPr>
      <w:r>
        <w:rPr>
          <w:rFonts w:hAnsi="宋体" w:cs="宋体"/>
        </w:rPr>
        <w:t>风平浪静：没有风浪</w:t>
      </w:r>
      <w:r>
        <w:rPr>
          <w:rFonts w:ascii="MingLiU_HKSCS" w:eastAsia="MingLiU_HKSCS" w:hAnsi="MingLiU_HKSCS" w:cs="MingLiU_HKSCS" w:hint="eastAsia"/>
        </w:rPr>
        <w:t>，</w:t>
      </w:r>
      <w:r>
        <w:rPr>
          <w:rFonts w:hAnsi="宋体" w:cs="宋体"/>
        </w:rPr>
        <w:t>水面很平静</w:t>
      </w:r>
      <w:r>
        <w:rPr>
          <w:rFonts w:ascii="MingLiU_HKSCS" w:eastAsia="MingLiU_HKSCS" w:hAnsi="MingLiU_HKSCS" w:cs="MingLiU_HKSCS" w:hint="eastAsia"/>
        </w:rPr>
        <w:t>，</w:t>
      </w:r>
      <w:r>
        <w:rPr>
          <w:rFonts w:hAnsi="宋体" w:cs="宋体"/>
        </w:rPr>
        <w:t>形容平静无事。</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根据资料助读中的文体知识</w:t>
      </w:r>
      <w:r>
        <w:rPr>
          <w:rFonts w:ascii="MingLiU_HKSCS" w:eastAsia="MingLiU_HKSCS" w:hAnsi="MingLiU_HKSCS" w:cs="MingLiU_HKSCS" w:hint="eastAsia"/>
        </w:rPr>
        <w:t>，</w:t>
      </w:r>
      <w:r>
        <w:rPr>
          <w:rFonts w:hAnsi="宋体" w:cs="宋体"/>
        </w:rPr>
        <w:t>给消息划分层次。</w:t>
      </w:r>
    </w:p>
    <w:p w:rsidR="007E3152" w:rsidRDefault="00943FFF">
      <w:pPr>
        <w:pStyle w:val="a3"/>
        <w:ind w:firstLineChars="200" w:firstLine="420"/>
        <w:rPr>
          <w:rFonts w:ascii="MingLiU_HKSCS" w:eastAsia="MingLiU_HKSCS" w:hAnsi="MingLiU_HKSCS" w:cs="MingLiU_HKSCS"/>
        </w:rPr>
      </w:pPr>
      <w:r>
        <w:rPr>
          <w:rFonts w:hAnsi="宋体" w:cs="宋体"/>
        </w:rPr>
        <w:t>标题：我三十万大军胜利南渡长江</w:t>
      </w:r>
    </w:p>
    <w:p w:rsidR="007E3152" w:rsidRDefault="00943FFF">
      <w:pPr>
        <w:pStyle w:val="a3"/>
        <w:ind w:firstLineChars="200" w:firstLine="420"/>
        <w:rPr>
          <w:rFonts w:ascii="MingLiU_HKSCS" w:eastAsia="MingLiU_HKSCS" w:hAnsi="MingLiU_HKSCS" w:cs="MingLiU_HKSCS"/>
        </w:rPr>
      </w:pPr>
      <w:r>
        <w:rPr>
          <w:rFonts w:hAnsi="宋体" w:cs="宋体"/>
        </w:rPr>
        <w:t>导语：英勇的人民解放军二十一日已有大约三十万人渡过长江。</w:t>
      </w:r>
    </w:p>
    <w:p w:rsidR="007E3152" w:rsidRDefault="00943FFF">
      <w:pPr>
        <w:pStyle w:val="a3"/>
        <w:ind w:firstLineChars="200" w:firstLine="420"/>
        <w:rPr>
          <w:rFonts w:ascii="MingLiU_HKSCS" w:eastAsia="MingLiU_HKSCS" w:hAnsi="MingLiU_HKSCS" w:cs="MingLiU_HKSCS"/>
        </w:rPr>
      </w:pPr>
      <w:r>
        <w:rPr>
          <w:rFonts w:hAnsi="宋体" w:cs="宋体"/>
        </w:rPr>
        <w:t>主体：渡江战斗于二十日午夜开始</w:t>
      </w:r>
      <w:r>
        <w:rPr>
          <w:rFonts w:ascii="MingLiU_HKSCS" w:eastAsia="MingLiU_HKSCS" w:hAnsi="MingLiU_HKSCS" w:cs="MingLiU_HKSCS" w:hint="eastAsia"/>
        </w:rPr>
        <w:t>，</w:t>
      </w:r>
      <w:r>
        <w:rPr>
          <w:rFonts w:hAnsi="宋体" w:cs="宋体"/>
        </w:rPr>
        <w:t>地点在芜湖、安庆之间。</w:t>
      </w:r>
      <w:r>
        <w:rPr>
          <w:rFonts w:hAnsi="宋体" w:cs="宋体"/>
        </w:rPr>
        <w:t>……</w:t>
      </w:r>
      <w:r>
        <w:rPr>
          <w:rFonts w:hAnsi="宋体" w:cs="宋体"/>
        </w:rPr>
        <w:t>现正向繁昌、铜陵、青阳、荻港、鲁港诸城进击中。</w:t>
      </w:r>
    </w:p>
    <w:p w:rsidR="007E3152" w:rsidRDefault="00943FFF">
      <w:pPr>
        <w:pStyle w:val="a3"/>
        <w:ind w:firstLineChars="200" w:firstLine="420"/>
        <w:rPr>
          <w:rFonts w:ascii="MingLiU_HKSCS" w:eastAsia="MingLiU_HKSCS" w:hAnsi="MingLiU_HKSCS" w:cs="MingLiU_HKSCS"/>
        </w:rPr>
      </w:pPr>
      <w:r>
        <w:rPr>
          <w:rFonts w:hAnsi="宋体" w:cs="宋体"/>
        </w:rPr>
        <w:t>背景：国民党反动派经营了三个半月的长江防线。</w:t>
      </w:r>
    </w:p>
    <w:p w:rsidR="007E3152" w:rsidRDefault="00943FFF">
      <w:pPr>
        <w:pStyle w:val="a3"/>
        <w:ind w:firstLineChars="200" w:firstLine="420"/>
        <w:rPr>
          <w:rFonts w:ascii="MingLiU_HKSCS" w:eastAsia="MingLiU_HKSCS" w:hAnsi="MingLiU_HKSCS" w:cs="MingLiU_HKSCS"/>
        </w:rPr>
      </w:pPr>
      <w:r>
        <w:rPr>
          <w:rFonts w:hAnsi="宋体" w:cs="宋体"/>
        </w:rPr>
        <w:t>结语：人民解放军正以自</w:t>
      </w:r>
      <w:r>
        <w:rPr>
          <w:rFonts w:hAnsi="宋体" w:cs="宋体"/>
        </w:rPr>
        <w:t>己的英雄式的战斗</w:t>
      </w:r>
      <w:r>
        <w:rPr>
          <w:rFonts w:ascii="MingLiU_HKSCS" w:eastAsia="MingLiU_HKSCS" w:hAnsi="MingLiU_HKSCS" w:cs="MingLiU_HKSCS" w:hint="eastAsia"/>
        </w:rPr>
        <w:t>，</w:t>
      </w:r>
      <w:r>
        <w:rPr>
          <w:rFonts w:hAnsi="宋体" w:cs="宋体"/>
        </w:rPr>
        <w:t>坚决</w:t>
      </w:r>
      <w:r>
        <w:rPr>
          <w:rFonts w:hAnsi="宋体" w:cs="宋体" w:hint="eastAsia"/>
        </w:rPr>
        <w:t>地执行毛主席朱总司令的命令。</w:t>
      </w:r>
    </w:p>
    <w:p w:rsidR="007E3152" w:rsidRDefault="00943FFF">
      <w:pPr>
        <w:pStyle w:val="a3"/>
        <w:rPr>
          <w:rFonts w:ascii="MingLiU_HKSCS" w:eastAsia="MingLiU_HKSCS" w:hAnsi="MingLiU_HKSCS" w:cs="MingLiU_HKSCS"/>
        </w:rPr>
      </w:pPr>
      <w:r>
        <w:rPr>
          <w:rFonts w:hAnsi="宋体" w:cs="宋体"/>
        </w:rPr>
        <w:t>四、研读课文</w:t>
      </w:r>
    </w:p>
    <w:p w:rsidR="007E3152" w:rsidRDefault="00943FFF">
      <w:pPr>
        <w:pStyle w:val="a3"/>
        <w:ind w:leftChars="200" w:left="630" w:hangingChars="100" w:hanging="210"/>
        <w:rPr>
          <w:rFonts w:ascii="MingLiU_HKSCS" w:eastAsiaTheme="minorEastAsia"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阅读课文</w:t>
      </w:r>
      <w:r>
        <w:rPr>
          <w:rFonts w:ascii="MingLiU_HKSCS" w:eastAsia="MingLiU_HKSCS" w:hAnsi="MingLiU_HKSCS" w:cs="MingLiU_HKSCS" w:hint="eastAsia"/>
        </w:rPr>
        <w:t>，</w:t>
      </w:r>
      <w:r>
        <w:rPr>
          <w:rFonts w:hAnsi="宋体" w:cs="宋体"/>
        </w:rPr>
        <w:t>找出这则新闻的</w:t>
      </w:r>
      <w:r>
        <w:rPr>
          <w:rFonts w:hAnsi="宋体" w:cs="宋体"/>
        </w:rPr>
        <w:t>“</w:t>
      </w:r>
      <w:r>
        <w:rPr>
          <w:rFonts w:hAnsi="宋体" w:cs="宋体"/>
        </w:rPr>
        <w:t>五要素</w:t>
      </w:r>
      <w:r>
        <w:rPr>
          <w:rFonts w:hAnsi="宋体" w:cs="宋体"/>
        </w:rPr>
        <w:t>”</w:t>
      </w:r>
      <w:r>
        <w:rPr>
          <w:rFonts w:hAnsi="宋体" w:cs="宋体"/>
        </w:rPr>
        <w:t>。</w:t>
      </w:r>
      <w:r>
        <w:rPr>
          <w:rFonts w:hAnsi="宋体" w:cs="宋体"/>
        </w:rPr>
        <w:t>(</w:t>
      </w:r>
      <w:r>
        <w:rPr>
          <w:rFonts w:hAnsi="宋体" w:cs="宋体"/>
        </w:rPr>
        <w:t>该问题检测学生对新闻</w:t>
      </w:r>
      <w:r>
        <w:rPr>
          <w:rFonts w:hAnsi="宋体" w:cs="宋体"/>
        </w:rPr>
        <w:t>“</w:t>
      </w:r>
      <w:r>
        <w:rPr>
          <w:rFonts w:hAnsi="宋体" w:cs="宋体"/>
        </w:rPr>
        <w:t>五要素</w:t>
      </w:r>
      <w:r>
        <w:rPr>
          <w:rFonts w:hAnsi="宋体" w:cs="宋体"/>
        </w:rPr>
        <w:t>”</w:t>
      </w:r>
      <w:r>
        <w:rPr>
          <w:rFonts w:hAnsi="宋体" w:cs="宋体"/>
        </w:rPr>
        <w:t>知识的掌握情况</w:t>
      </w:r>
      <w:r>
        <w:rPr>
          <w:rFonts w:hAnsi="宋体" w:cs="宋体"/>
        </w:rPr>
        <w:t>)</w:t>
      </w:r>
    </w:p>
    <w:p w:rsidR="007E3152" w:rsidRDefault="00943FFF">
      <w:pPr>
        <w:pStyle w:val="a3"/>
        <w:ind w:leftChars="200" w:left="630" w:hangingChars="100" w:hanging="210"/>
        <w:rPr>
          <w:rFonts w:ascii="MingLiU_HKSCS" w:eastAsia="MingLiU_HKSCS" w:hAnsi="MingLiU_HKSCS" w:cs="MingLiU_HKSCS"/>
        </w:rPr>
      </w:pPr>
      <w:r>
        <w:rPr>
          <w:rFonts w:eastAsia="楷体_GB2312" w:hAnsi="宋体" w:cs="宋体"/>
        </w:rPr>
        <w:t>明确：在这条消息中</w:t>
      </w:r>
      <w:r>
        <w:rPr>
          <w:rFonts w:ascii="MingLiU_HKSCS" w:eastAsia="MingLiU_HKSCS" w:hAnsi="MingLiU_HKSCS" w:cs="MingLiU_HKSCS" w:hint="eastAsia"/>
        </w:rPr>
        <w:t>，</w:t>
      </w:r>
      <w:r>
        <w:rPr>
          <w:rFonts w:eastAsia="楷体_GB2312" w:hAnsi="宋体" w:cs="宋体"/>
        </w:rPr>
        <w:t>何时</w:t>
      </w:r>
      <w:r>
        <w:rPr>
          <w:rFonts w:ascii="MingLiU_HKSCS" w:eastAsia="MingLiU_HKSCS" w:hAnsi="MingLiU_HKSCS" w:cs="MingLiU_HKSCS" w:hint="eastAsia"/>
        </w:rPr>
        <w:t>，</w:t>
      </w:r>
      <w:r>
        <w:rPr>
          <w:rFonts w:eastAsia="楷体_GB2312" w:hAnsi="宋体" w:cs="宋体"/>
        </w:rPr>
        <w:t>是</w:t>
      </w:r>
      <w:r>
        <w:rPr>
          <w:rFonts w:eastAsia="楷体_GB2312" w:hAnsi="宋体" w:cs="宋体"/>
        </w:rPr>
        <w:t>1949</w:t>
      </w:r>
      <w:r>
        <w:rPr>
          <w:rFonts w:eastAsia="楷体_GB2312" w:hAnsi="宋体" w:cs="宋体"/>
        </w:rPr>
        <w:t>年</w:t>
      </w:r>
      <w:r>
        <w:rPr>
          <w:rFonts w:eastAsia="楷体_GB2312" w:hAnsi="宋体" w:cs="宋体"/>
        </w:rPr>
        <w:t>4</w:t>
      </w:r>
      <w:r>
        <w:rPr>
          <w:rFonts w:eastAsia="楷体_GB2312" w:hAnsi="宋体" w:cs="宋体"/>
        </w:rPr>
        <w:t>月</w:t>
      </w:r>
      <w:r>
        <w:rPr>
          <w:rFonts w:eastAsia="楷体_GB2312" w:hAnsi="宋体" w:cs="宋体"/>
        </w:rPr>
        <w:t>20</w:t>
      </w:r>
      <w:r>
        <w:rPr>
          <w:rFonts w:eastAsia="楷体_GB2312" w:hAnsi="宋体" w:cs="宋体"/>
        </w:rPr>
        <w:t>日午夜开始的不到二十四小时之内；何地</w:t>
      </w:r>
      <w:r>
        <w:rPr>
          <w:rFonts w:ascii="MingLiU_HKSCS" w:eastAsia="MingLiU_HKSCS" w:hAnsi="MingLiU_HKSCS" w:cs="MingLiU_HKSCS" w:hint="eastAsia"/>
        </w:rPr>
        <w:t>，</w:t>
      </w:r>
      <w:r>
        <w:rPr>
          <w:rFonts w:eastAsia="楷体_GB2312" w:hAnsi="宋体" w:cs="宋体"/>
        </w:rPr>
        <w:t>在芜湖和安庆之间的长江水面上；何人</w:t>
      </w:r>
      <w:r>
        <w:rPr>
          <w:rFonts w:ascii="MingLiU_HKSCS" w:eastAsia="MingLiU_HKSCS" w:hAnsi="MingLiU_HKSCS" w:cs="MingLiU_HKSCS" w:hint="eastAsia"/>
        </w:rPr>
        <w:t>，</w:t>
      </w:r>
      <w:r>
        <w:rPr>
          <w:rFonts w:eastAsia="楷体_GB2312" w:hAnsi="宋体" w:cs="宋体"/>
        </w:rPr>
        <w:t>人民解放军</w:t>
      </w:r>
      <w:r>
        <w:rPr>
          <w:rFonts w:ascii="MingLiU_HKSCS" w:eastAsia="MingLiU_HKSCS" w:hAnsi="MingLiU_HKSCS" w:cs="MingLiU_HKSCS" w:hint="eastAsia"/>
        </w:rPr>
        <w:t>，</w:t>
      </w:r>
      <w:r>
        <w:rPr>
          <w:rFonts w:eastAsia="楷体_GB2312" w:hAnsi="宋体" w:cs="宋体"/>
        </w:rPr>
        <w:t>三十万之众；何事</w:t>
      </w:r>
      <w:r>
        <w:rPr>
          <w:rFonts w:ascii="MingLiU_HKSCS" w:eastAsia="MingLiU_HKSCS" w:hAnsi="MingLiU_HKSCS" w:cs="MingLiU_HKSCS" w:hint="eastAsia"/>
        </w:rPr>
        <w:t>，</w:t>
      </w:r>
      <w:r>
        <w:rPr>
          <w:rFonts w:eastAsia="楷体_GB2312" w:hAnsi="宋体" w:cs="宋体"/>
        </w:rPr>
        <w:t>我三十万大军胜利南渡长江</w:t>
      </w:r>
      <w:r>
        <w:rPr>
          <w:rFonts w:eastAsia="楷体_GB2312" w:hAnsi="宋体" w:cs="宋体"/>
        </w:rPr>
        <w:t>(</w:t>
      </w:r>
      <w:r>
        <w:rPr>
          <w:rFonts w:eastAsia="楷体_GB2312" w:hAnsi="宋体" w:cs="宋体"/>
        </w:rPr>
        <w:t>一看标题便知</w:t>
      </w:r>
      <w:r>
        <w:rPr>
          <w:rFonts w:eastAsia="楷体_GB2312" w:hAnsi="宋体" w:cs="宋体"/>
        </w:rPr>
        <w:t>)</w:t>
      </w:r>
      <w:r>
        <w:rPr>
          <w:rFonts w:eastAsia="楷体_GB2312" w:hAnsi="宋体" w:cs="宋体"/>
        </w:rPr>
        <w:t>；何故</w:t>
      </w:r>
      <w:r>
        <w:rPr>
          <w:rFonts w:ascii="MingLiU_HKSCS" w:eastAsia="MingLiU_HKSCS" w:hAnsi="MingLiU_HKSCS" w:cs="MingLiU_HKSCS" w:hint="eastAsia"/>
        </w:rPr>
        <w:t>，</w:t>
      </w:r>
      <w:r>
        <w:rPr>
          <w:rFonts w:eastAsia="楷体_GB2312" w:hAnsi="宋体" w:cs="宋体"/>
        </w:rPr>
        <w:t>人民解放军攻破国民党反动派防线</w:t>
      </w:r>
      <w:r>
        <w:rPr>
          <w:rFonts w:ascii="MingLiU_HKSCS" w:eastAsia="MingLiU_HKSCS" w:hAnsi="MingLiU_HKSCS" w:cs="MingLiU_HKSCS" w:hint="eastAsia"/>
        </w:rPr>
        <w:t>，</w:t>
      </w:r>
      <w:r>
        <w:rPr>
          <w:rFonts w:eastAsia="楷体_GB2312" w:hAnsi="宋体" w:cs="宋体"/>
        </w:rPr>
        <w:t>占领长江南岸</w:t>
      </w:r>
      <w:r>
        <w:rPr>
          <w:rFonts w:eastAsia="楷体_GB2312" w:hAnsi="宋体" w:cs="宋体"/>
        </w:rPr>
        <w:t>(</w:t>
      </w:r>
      <w:r>
        <w:rPr>
          <w:rFonts w:eastAsia="楷体_GB2312" w:hAnsi="宋体" w:cs="宋体"/>
        </w:rPr>
        <w:t>从</w:t>
      </w:r>
      <w:r>
        <w:rPr>
          <w:rFonts w:hAnsi="宋体" w:cs="宋体"/>
        </w:rPr>
        <w:t>“</w:t>
      </w:r>
      <w:r>
        <w:rPr>
          <w:rFonts w:eastAsia="楷体_GB2312" w:hAnsi="宋体" w:cs="宋体"/>
        </w:rPr>
        <w:t>人民解放军</w:t>
      </w:r>
      <w:r>
        <w:rPr>
          <w:rFonts w:hAnsi="宋体" w:cs="宋体"/>
        </w:rPr>
        <w:t>”</w:t>
      </w:r>
      <w:r>
        <w:rPr>
          <w:rFonts w:eastAsia="楷体_GB2312" w:hAnsi="宋体" w:cs="宋体"/>
        </w:rPr>
        <w:t>和</w:t>
      </w:r>
      <w:r>
        <w:rPr>
          <w:rFonts w:hAnsi="宋体" w:cs="宋体"/>
        </w:rPr>
        <w:t>“</w:t>
      </w:r>
      <w:r>
        <w:rPr>
          <w:rFonts w:eastAsia="楷体_GB2312" w:hAnsi="宋体" w:cs="宋体"/>
        </w:rPr>
        <w:t>国民党反动派</w:t>
      </w:r>
      <w:r>
        <w:rPr>
          <w:rFonts w:hAnsi="宋体" w:cs="宋体"/>
        </w:rPr>
        <w:t>”</w:t>
      </w:r>
      <w:r>
        <w:rPr>
          <w:rFonts w:eastAsia="楷体_GB2312" w:hAnsi="宋体" w:cs="宋体"/>
        </w:rPr>
        <w:t>的命名中</w:t>
      </w:r>
      <w:r>
        <w:rPr>
          <w:rFonts w:ascii="MingLiU_HKSCS" w:eastAsia="MingLiU_HKSCS" w:hAnsi="MingLiU_HKSCS" w:cs="MingLiU_HKSCS" w:hint="eastAsia"/>
        </w:rPr>
        <w:t>，</w:t>
      </w:r>
      <w:r>
        <w:rPr>
          <w:rFonts w:eastAsia="楷体_GB2312" w:hAnsi="宋体" w:cs="宋体"/>
        </w:rPr>
        <w:t>确定战争的性质。</w:t>
      </w:r>
      <w:r>
        <w:rPr>
          <w:rFonts w:eastAsia="楷体_GB2312" w:hAnsi="宋体" w:cs="宋体"/>
        </w:rPr>
        <w:t>)</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本文的重点</w:t>
      </w:r>
      <w:r>
        <w:rPr>
          <w:rFonts w:ascii="MingLiU_HKSCS" w:eastAsia="MingLiU_HKSCS" w:hAnsi="MingLiU_HKSCS" w:cs="MingLiU_HKSCS" w:hint="eastAsia"/>
        </w:rPr>
        <w:t>，</w:t>
      </w:r>
      <w:r>
        <w:rPr>
          <w:rFonts w:eastAsia="楷体_GB2312" w:hAnsi="宋体" w:cs="宋体"/>
        </w:rPr>
        <w:t>在</w:t>
      </w:r>
      <w:r>
        <w:rPr>
          <w:rFonts w:hAnsi="宋体" w:cs="宋体"/>
        </w:rPr>
        <w:t>“</w:t>
      </w:r>
      <w:r>
        <w:rPr>
          <w:rFonts w:eastAsia="楷体_GB2312" w:hAnsi="宋体" w:cs="宋体"/>
        </w:rPr>
        <w:t>如何</w:t>
      </w:r>
      <w:r>
        <w:rPr>
          <w:rFonts w:hAnsi="宋体" w:cs="宋体"/>
        </w:rPr>
        <w:t>”</w:t>
      </w:r>
      <w:r>
        <w:rPr>
          <w:rFonts w:eastAsia="楷体_GB2312" w:hAnsi="宋体" w:cs="宋体"/>
        </w:rPr>
        <w:t>上：</w:t>
      </w:r>
      <w:r>
        <w:rPr>
          <w:rFonts w:eastAsia="楷体_GB2312" w:hAnsi="宋体" w:cs="宋体"/>
        </w:rPr>
        <w:t>(1)</w:t>
      </w:r>
      <w:r>
        <w:rPr>
          <w:rFonts w:eastAsia="楷体_GB2312" w:hAnsi="宋体" w:cs="宋体"/>
        </w:rPr>
        <w:t>一方面是解放军不到二十四小时突破敌阵</w:t>
      </w:r>
      <w:r>
        <w:rPr>
          <w:rFonts w:ascii="MingLiU_HKSCS" w:eastAsia="MingLiU_HKSCS" w:hAnsi="MingLiU_HKSCS" w:cs="MingLiU_HKSCS" w:hint="eastAsia"/>
        </w:rPr>
        <w:t>，</w:t>
      </w:r>
      <w:r>
        <w:rPr>
          <w:rFonts w:eastAsia="楷体_GB2312" w:hAnsi="宋体" w:cs="宋体"/>
        </w:rPr>
        <w:t>摧枯拉朽</w:t>
      </w:r>
      <w:r>
        <w:rPr>
          <w:rFonts w:ascii="MingLiU_HKSCS" w:eastAsia="MingLiU_HKSCS" w:hAnsi="MingLiU_HKSCS" w:cs="MingLiU_HKSCS" w:hint="eastAsia"/>
        </w:rPr>
        <w:t>，</w:t>
      </w:r>
      <w:r>
        <w:rPr>
          <w:rFonts w:eastAsia="楷体_GB2312" w:hAnsi="宋体" w:cs="宋体"/>
        </w:rPr>
        <w:t>渡江后乘胜追击；</w:t>
      </w:r>
      <w:r>
        <w:rPr>
          <w:rFonts w:eastAsia="楷体_GB2312" w:hAnsi="宋体" w:cs="宋体"/>
        </w:rPr>
        <w:t>(2)</w:t>
      </w:r>
      <w:r>
        <w:rPr>
          <w:rFonts w:eastAsia="楷体_GB2312" w:hAnsi="宋体" w:cs="宋体"/>
        </w:rPr>
        <w:t>另一方面是国民党军</w:t>
      </w:r>
      <w:r>
        <w:rPr>
          <w:rFonts w:ascii="MingLiU_HKSCS" w:eastAsia="MingLiU_HKSCS" w:hAnsi="MingLiU_HKSCS" w:cs="MingLiU_HKSCS" w:hint="eastAsia"/>
        </w:rPr>
        <w:t>，</w:t>
      </w:r>
      <w:r>
        <w:rPr>
          <w:rFonts w:eastAsia="楷体_GB2312" w:hAnsi="宋体" w:cs="宋体"/>
        </w:rPr>
        <w:t>经营了三个半月的防线</w:t>
      </w:r>
      <w:r>
        <w:rPr>
          <w:rFonts w:ascii="MingLiU_HKSCS" w:eastAsia="MingLiU_HKSCS" w:hAnsi="MingLiU_HKSCS" w:cs="MingLiU_HKSCS" w:hint="eastAsia"/>
        </w:rPr>
        <w:t>，</w:t>
      </w:r>
      <w:r>
        <w:rPr>
          <w:rFonts w:eastAsia="楷体_GB2312" w:hAnsi="宋体" w:cs="宋体"/>
        </w:rPr>
        <w:t>军无斗志</w:t>
      </w:r>
      <w:r>
        <w:rPr>
          <w:rFonts w:ascii="MingLiU_HKSCS" w:eastAsia="MingLiU_HKSCS" w:hAnsi="MingLiU_HKSCS" w:cs="MingLiU_HKSCS" w:hint="eastAsia"/>
        </w:rPr>
        <w:t>，</w:t>
      </w:r>
      <w:r>
        <w:rPr>
          <w:rFonts w:eastAsia="楷体_GB2312" w:hAnsi="宋体" w:cs="宋体"/>
        </w:rPr>
        <w:t>土崩瓦解。</w:t>
      </w:r>
    </w:p>
    <w:p w:rsidR="007E3152" w:rsidRDefault="00943FFF">
      <w:pPr>
        <w:pStyle w:val="a3"/>
        <w:ind w:firstLineChars="200" w:firstLine="420"/>
        <w:rPr>
          <w:rFonts w:ascii="MingLiU_HKSCS" w:eastAsia="MingLiU_HKSCS" w:hAnsi="MingLiU_HKSCS" w:cs="MingLiU_HKSCS"/>
        </w:rPr>
      </w:pPr>
      <w:r>
        <w:rPr>
          <w:rFonts w:eastAsia="楷体_GB2312" w:hAnsi="宋体" w:cs="宋体" w:hint="eastAsia"/>
        </w:rPr>
        <w:t>2</w:t>
      </w:r>
      <w:r>
        <w:rPr>
          <w:rFonts w:ascii="MingLiU_HKSCS" w:eastAsia="MingLiU_HKSCS" w:hAnsi="MingLiU_HKSCS" w:cs="MingLiU_HKSCS" w:hint="eastAsia"/>
        </w:rPr>
        <w:t>．</w:t>
      </w:r>
      <w:r>
        <w:rPr>
          <w:rFonts w:hAnsi="宋体" w:cs="宋体" w:hint="eastAsia"/>
        </w:rPr>
        <w:t>“</w:t>
      </w:r>
      <w:r>
        <w:rPr>
          <w:rFonts w:hAnsi="宋体" w:cs="宋体"/>
        </w:rPr>
        <w:t>新华社长江前线二十二日二时电</w:t>
      </w:r>
      <w:r>
        <w:rPr>
          <w:rFonts w:hAnsi="宋体" w:cs="宋体"/>
        </w:rPr>
        <w:t>”</w:t>
      </w:r>
      <w:r>
        <w:rPr>
          <w:rFonts w:hAnsi="宋体" w:cs="宋体"/>
        </w:rPr>
        <w:t>属于新闻的什么？在新闻中起什么作用？</w:t>
      </w:r>
    </w:p>
    <w:p w:rsidR="007E3152" w:rsidRDefault="00943FFF">
      <w:pPr>
        <w:pStyle w:val="a3"/>
        <w:ind w:firstLineChars="200" w:firstLine="420"/>
        <w:rPr>
          <w:rFonts w:ascii="MingLiU_HKSCS" w:eastAsia="MingLiU_HKSCS" w:hAnsi="MingLiU_HKSCS" w:cs="MingLiU_HKSCS"/>
        </w:rPr>
      </w:pPr>
      <w:r>
        <w:rPr>
          <w:rFonts w:hAnsi="宋体" w:cs="宋体"/>
        </w:rPr>
        <w:t>是新闻的电头。交代了通讯社名称、发电地点和发电时间。</w:t>
      </w:r>
    </w:p>
    <w:p w:rsidR="007E3152" w:rsidRDefault="00943FFF">
      <w:pPr>
        <w:pStyle w:val="a3"/>
        <w:ind w:firstLineChars="200" w:firstLine="420"/>
        <w:rPr>
          <w:rFonts w:ascii="MingLiU_HKSCS" w:eastAsia="MingLiU_HKSCS" w:hAnsi="MingLiU_HKSCS" w:cs="MingLiU_HKSCS"/>
        </w:rPr>
      </w:pPr>
      <w:r>
        <w:rPr>
          <w:rFonts w:hAnsi="宋体" w:cs="宋体"/>
        </w:rPr>
        <w:t>电头的作用：表明材料真实</w:t>
      </w:r>
      <w:r>
        <w:rPr>
          <w:rFonts w:ascii="MingLiU_HKSCS" w:eastAsia="MingLiU_HKSCS" w:hAnsi="MingLiU_HKSCS" w:cs="MingLiU_HKSCS" w:hint="eastAsia"/>
        </w:rPr>
        <w:t>，</w:t>
      </w:r>
      <w:r>
        <w:rPr>
          <w:rFonts w:hAnsi="宋体" w:cs="宋体"/>
        </w:rPr>
        <w:t>报道及时。</w:t>
      </w:r>
    </w:p>
    <w:p w:rsidR="007E3152" w:rsidRDefault="00943FFF">
      <w:pPr>
        <w:pStyle w:val="a3"/>
        <w:ind w:firstLineChars="200" w:firstLine="420"/>
        <w:rPr>
          <w:rFonts w:ascii="MingLiU_HKSCS" w:eastAsia="MingLiU_HKSCS" w:hAnsi="MingLiU_HKSCS" w:cs="MingLiU_HKSCS"/>
        </w:rPr>
      </w:pPr>
      <w:r>
        <w:rPr>
          <w:rFonts w:hAnsi="宋体" w:cs="宋体"/>
        </w:rPr>
        <w:t>3</w:t>
      </w:r>
      <w:r>
        <w:rPr>
          <w:rFonts w:ascii="MingLiU_HKSCS" w:eastAsia="MingLiU_HKSCS" w:hAnsi="MingLiU_HKSCS" w:cs="MingLiU_HKSCS" w:hint="eastAsia"/>
        </w:rPr>
        <w:t>．</w:t>
      </w:r>
      <w:r>
        <w:rPr>
          <w:rFonts w:hAnsi="宋体" w:cs="宋体"/>
        </w:rPr>
        <w:t>这篇消息报道的是</w:t>
      </w:r>
      <w:r>
        <w:rPr>
          <w:rFonts w:hAnsi="宋体" w:cs="宋体" w:hint="eastAsia"/>
        </w:rPr>
        <w:t>一场大战</w:t>
      </w:r>
      <w:r>
        <w:rPr>
          <w:rFonts w:ascii="MingLiU_HKSCS" w:eastAsia="MingLiU_HKSCS" w:hAnsi="MingLiU_HKSCS" w:cs="MingLiU_HKSCS" w:hint="eastAsia"/>
        </w:rPr>
        <w:t>，</w:t>
      </w:r>
      <w:r>
        <w:rPr>
          <w:rFonts w:hAnsi="宋体" w:cs="宋体" w:hint="eastAsia"/>
        </w:rPr>
        <w:t>只用不到二百字</w:t>
      </w:r>
      <w:r>
        <w:rPr>
          <w:rFonts w:ascii="MingLiU_HKSCS" w:eastAsia="MingLiU_HKSCS" w:hAnsi="MingLiU_HKSCS" w:cs="MingLiU_HKSCS" w:hint="eastAsia"/>
        </w:rPr>
        <w:t>，</w:t>
      </w:r>
      <w:r>
        <w:rPr>
          <w:rFonts w:hAnsi="宋体" w:cs="宋体" w:hint="eastAsia"/>
        </w:rPr>
        <w:t>你觉得效果如何？请说出自己的感觉。作者为什么不详细写渡江战斗的情景？</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明确：本文不足二百字</w:t>
      </w:r>
      <w:r>
        <w:rPr>
          <w:rFonts w:ascii="MingLiU_HKSCS" w:eastAsia="MingLiU_HKSCS" w:hAnsi="MingLiU_HKSCS" w:cs="MingLiU_HKSCS" w:hint="eastAsia"/>
        </w:rPr>
        <w:t>，</w:t>
      </w:r>
      <w:r>
        <w:rPr>
          <w:rFonts w:eastAsia="楷体_GB2312" w:hAnsi="宋体" w:cs="宋体"/>
        </w:rPr>
        <w:t>却简而不陋</w:t>
      </w:r>
      <w:r>
        <w:rPr>
          <w:rFonts w:ascii="MingLiU_HKSCS" w:eastAsia="MingLiU_HKSCS" w:hAnsi="MingLiU_HKSCS" w:cs="MingLiU_HKSCS" w:hint="eastAsia"/>
        </w:rPr>
        <w:t>，</w:t>
      </w:r>
      <w:r>
        <w:rPr>
          <w:rFonts w:eastAsia="楷体_GB2312" w:hAnsi="宋体" w:cs="宋体"/>
        </w:rPr>
        <w:t>是大手笔</w:t>
      </w:r>
      <w:r>
        <w:rPr>
          <w:rFonts w:ascii="MingLiU_HKSCS" w:eastAsia="MingLiU_HKSCS" w:hAnsi="MingLiU_HKSCS" w:cs="MingLiU_HKSCS" w:hint="eastAsia"/>
        </w:rPr>
        <w:t>，</w:t>
      </w:r>
      <w:r>
        <w:rPr>
          <w:rFonts w:eastAsia="楷体_GB2312" w:hAnsi="宋体" w:cs="宋体"/>
        </w:rPr>
        <w:t>堪称经典。对于渡江和战斗的情景</w:t>
      </w:r>
      <w:r>
        <w:rPr>
          <w:rFonts w:ascii="MingLiU_HKSCS" w:eastAsia="MingLiU_HKSCS" w:hAnsi="MingLiU_HKSCS" w:cs="MingLiU_HKSCS" w:hint="eastAsia"/>
        </w:rPr>
        <w:t>，</w:t>
      </w:r>
      <w:r>
        <w:rPr>
          <w:rFonts w:eastAsia="楷体_GB2312" w:hAnsi="宋体" w:cs="宋体"/>
        </w:rPr>
        <w:t>作者没有详</w:t>
      </w:r>
      <w:r>
        <w:rPr>
          <w:rFonts w:eastAsia="楷体_GB2312" w:hAnsi="宋体" w:cs="宋体"/>
        </w:rPr>
        <w:t>细描写</w:t>
      </w:r>
      <w:r>
        <w:rPr>
          <w:rFonts w:ascii="MingLiU_HKSCS" w:eastAsia="MingLiU_HKSCS" w:hAnsi="MingLiU_HKSCS" w:cs="MingLiU_HKSCS" w:hint="eastAsia"/>
        </w:rPr>
        <w:t>，</w:t>
      </w:r>
      <w:r>
        <w:rPr>
          <w:rFonts w:eastAsia="楷体_GB2312" w:hAnsi="宋体" w:cs="宋体"/>
        </w:rPr>
        <w:t>只是几笔勾勒</w:t>
      </w:r>
      <w:r>
        <w:rPr>
          <w:rFonts w:ascii="MingLiU_HKSCS" w:eastAsia="MingLiU_HKSCS" w:hAnsi="MingLiU_HKSCS" w:cs="MingLiU_HKSCS" w:hint="eastAsia"/>
        </w:rPr>
        <w:t>，</w:t>
      </w:r>
      <w:r>
        <w:rPr>
          <w:rFonts w:eastAsia="楷体_GB2312" w:hAnsi="宋体" w:cs="宋体"/>
        </w:rPr>
        <w:t>粗线条地介绍了渡江的时间、地点及事件的结局。因为敌人</w:t>
      </w:r>
      <w:r>
        <w:rPr>
          <w:rFonts w:hAnsi="宋体" w:cs="宋体"/>
        </w:rPr>
        <w:t>“</w:t>
      </w:r>
      <w:r>
        <w:rPr>
          <w:rFonts w:eastAsia="楷体_GB2312" w:hAnsi="宋体" w:cs="宋体"/>
        </w:rPr>
        <w:t>军无斗志</w:t>
      </w:r>
      <w:r>
        <w:rPr>
          <w:rFonts w:ascii="MingLiU_HKSCS" w:eastAsia="MingLiU_HKSCS" w:hAnsi="MingLiU_HKSCS" w:cs="MingLiU_HKSCS" w:hint="eastAsia"/>
        </w:rPr>
        <w:t>，</w:t>
      </w:r>
      <w:r>
        <w:rPr>
          <w:rFonts w:eastAsia="楷体_GB2312" w:hAnsi="宋体" w:cs="宋体"/>
        </w:rPr>
        <w:t>纷纷溃退</w:t>
      </w:r>
      <w:r>
        <w:rPr>
          <w:rFonts w:hAnsi="宋体" w:cs="宋体"/>
        </w:rPr>
        <w:t>”</w:t>
      </w:r>
      <w:r>
        <w:rPr>
          <w:rFonts w:ascii="MingLiU_HKSCS" w:eastAsia="MingLiU_HKSCS" w:hAnsi="MingLiU_HKSCS" w:cs="MingLiU_HKSCS" w:hint="eastAsia"/>
        </w:rPr>
        <w:t>，</w:t>
      </w:r>
      <w:r>
        <w:rPr>
          <w:rFonts w:eastAsia="楷体_GB2312" w:hAnsi="宋体" w:cs="宋体"/>
        </w:rPr>
        <w:t>在三十万大军面前简直不堪一击</w:t>
      </w:r>
      <w:r>
        <w:rPr>
          <w:rFonts w:ascii="MingLiU_HKSCS" w:eastAsia="MingLiU_HKSCS" w:hAnsi="MingLiU_HKSCS" w:cs="MingLiU_HKSCS" w:hint="eastAsia"/>
        </w:rPr>
        <w:t>，</w:t>
      </w:r>
      <w:r>
        <w:rPr>
          <w:rFonts w:eastAsia="楷体_GB2312" w:hAnsi="宋体" w:cs="宋体"/>
        </w:rPr>
        <w:t>所以也不值得去详细介绍。</w:t>
      </w:r>
    </w:p>
    <w:p w:rsidR="007E3152" w:rsidRDefault="00943FFF">
      <w:pPr>
        <w:pStyle w:val="a3"/>
        <w:ind w:firstLineChars="200" w:firstLine="420"/>
        <w:rPr>
          <w:rFonts w:ascii="MingLiU_HKSCS" w:eastAsia="MingLiU_HKSCS" w:hAnsi="MingLiU_HKSCS" w:cs="MingLiU_HKSCS"/>
        </w:rPr>
      </w:pPr>
      <w:r>
        <w:rPr>
          <w:rFonts w:hAnsi="宋体" w:cs="宋体" w:hint="eastAsia"/>
        </w:rPr>
        <w:t>4</w:t>
      </w:r>
      <w:r>
        <w:rPr>
          <w:rFonts w:ascii="MingLiU_HKSCS" w:eastAsia="MingLiU_HKSCS" w:hAnsi="MingLiU_HKSCS" w:cs="MingLiU_HKSCS" w:hint="eastAsia"/>
        </w:rPr>
        <w:t>．</w:t>
      </w:r>
      <w:r>
        <w:rPr>
          <w:rFonts w:hAnsi="宋体" w:cs="宋体"/>
        </w:rPr>
        <w:t>有人认为</w:t>
      </w:r>
      <w:r>
        <w:rPr>
          <w:rFonts w:ascii="MingLiU_HKSCS" w:eastAsia="MingLiU_HKSCS" w:hAnsi="MingLiU_HKSCS" w:cs="MingLiU_HKSCS" w:hint="eastAsia"/>
        </w:rPr>
        <w:t>，</w:t>
      </w:r>
      <w:r>
        <w:rPr>
          <w:rFonts w:hAnsi="宋体" w:cs="宋体"/>
        </w:rPr>
        <w:t>消息是客观公正地报道新近发生的事情。既然是客观报道</w:t>
      </w:r>
      <w:r>
        <w:rPr>
          <w:rFonts w:ascii="MingLiU_HKSCS" w:eastAsia="MingLiU_HKSCS" w:hAnsi="MingLiU_HKSCS" w:cs="MingLiU_HKSCS" w:hint="eastAsia"/>
        </w:rPr>
        <w:t>，</w:t>
      </w:r>
      <w:r>
        <w:rPr>
          <w:rFonts w:hAnsi="宋体" w:cs="宋体"/>
        </w:rPr>
        <w:t>就不应在字里行间带有感情色彩。找一找本文中的带有感情色彩的词语</w:t>
      </w:r>
      <w:r>
        <w:rPr>
          <w:rFonts w:ascii="MingLiU_HKSCS" w:eastAsia="MingLiU_HKSCS" w:hAnsi="MingLiU_HKSCS" w:cs="MingLiU_HKSCS" w:hint="eastAsia"/>
        </w:rPr>
        <w:t>，</w:t>
      </w:r>
      <w:r>
        <w:rPr>
          <w:rFonts w:hAnsi="宋体" w:cs="宋体"/>
        </w:rPr>
        <w:t>品味一下</w:t>
      </w:r>
      <w:r>
        <w:rPr>
          <w:rFonts w:ascii="MingLiU_HKSCS" w:eastAsia="MingLiU_HKSCS" w:hAnsi="MingLiU_HKSCS" w:cs="MingLiU_HKSCS" w:hint="eastAsia"/>
        </w:rPr>
        <w:t>，</w:t>
      </w:r>
      <w:r>
        <w:rPr>
          <w:rFonts w:hAnsi="宋体" w:cs="宋体"/>
        </w:rPr>
        <w:t>说说理由</w:t>
      </w:r>
      <w:r>
        <w:rPr>
          <w:rFonts w:hAnsi="宋体" w:cs="宋体" w:hint="eastAsia"/>
        </w:rPr>
        <w:t>。</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明确：</w:t>
      </w:r>
      <w:r>
        <w:rPr>
          <w:rFonts w:eastAsia="楷体_GB2312" w:hAnsi="宋体" w:cs="宋体"/>
        </w:rPr>
        <w:t>①</w:t>
      </w:r>
      <w:r>
        <w:rPr>
          <w:rFonts w:eastAsia="楷体_GB2312" w:hAnsi="宋体" w:cs="宋体"/>
        </w:rPr>
        <w:t>这是对新闻语言的片面理解。作者在写作新闻时</w:t>
      </w:r>
      <w:r>
        <w:rPr>
          <w:rFonts w:ascii="MingLiU_HKSCS" w:eastAsia="MingLiU_HKSCS" w:hAnsi="MingLiU_HKSCS" w:cs="MingLiU_HKSCS" w:hint="eastAsia"/>
        </w:rPr>
        <w:t>，</w:t>
      </w:r>
      <w:r>
        <w:rPr>
          <w:rFonts w:eastAsia="楷体_GB2312" w:hAnsi="宋体" w:cs="宋体"/>
        </w:rPr>
        <w:t>总是会在文章中凝聚自己的感情的。</w:t>
      </w:r>
      <w:r>
        <w:rPr>
          <w:rFonts w:eastAsia="楷体_GB2312" w:hAnsi="宋体" w:cs="宋体"/>
        </w:rPr>
        <w:t>②</w:t>
      </w:r>
      <w:r>
        <w:rPr>
          <w:rFonts w:eastAsia="楷体_GB2312" w:hAnsi="宋体" w:cs="宋体"/>
        </w:rPr>
        <w:t>本文中的一些词语包含了作者对解放军的高度赞扬</w:t>
      </w:r>
      <w:r>
        <w:rPr>
          <w:rFonts w:ascii="MingLiU_HKSCS" w:eastAsia="MingLiU_HKSCS" w:hAnsi="MingLiU_HKSCS" w:cs="MingLiU_HKSCS" w:hint="eastAsia"/>
        </w:rPr>
        <w:t>，</w:t>
      </w:r>
      <w:r>
        <w:rPr>
          <w:rFonts w:eastAsia="楷体_GB2312" w:hAnsi="宋体" w:cs="宋体"/>
        </w:rPr>
        <w:t>也充满了对敌人的嘲笑和讽</w:t>
      </w:r>
      <w:r>
        <w:rPr>
          <w:rFonts w:eastAsia="楷体_GB2312" w:hAnsi="宋体" w:cs="宋体"/>
        </w:rPr>
        <w:lastRenderedPageBreak/>
        <w:t>刺。作者爱憎分明的感情</w:t>
      </w:r>
      <w:r>
        <w:rPr>
          <w:rFonts w:ascii="MingLiU_HKSCS" w:eastAsia="MingLiU_HKSCS" w:hAnsi="MingLiU_HKSCS" w:cs="MingLiU_HKSCS" w:hint="eastAsia"/>
        </w:rPr>
        <w:t>，</w:t>
      </w:r>
      <w:r>
        <w:rPr>
          <w:rFonts w:eastAsia="楷体_GB2312" w:hAnsi="宋体" w:cs="宋体"/>
        </w:rPr>
        <w:t>也起到了很好的宣传效果。</w:t>
      </w:r>
    </w:p>
    <w:p w:rsidR="007E3152" w:rsidRDefault="00943FFF">
      <w:pPr>
        <w:pStyle w:val="a3"/>
        <w:ind w:firstLineChars="200" w:firstLine="420"/>
        <w:rPr>
          <w:rFonts w:ascii="MingLiU_HKSCS" w:eastAsia="MingLiU_HKSCS" w:hAnsi="MingLiU_HKSCS" w:cs="MingLiU_HKSCS"/>
        </w:rPr>
      </w:pPr>
      <w:r>
        <w:rPr>
          <w:rFonts w:hAnsi="宋体" w:cs="宋体" w:hint="eastAsia"/>
        </w:rPr>
        <w:t>5</w:t>
      </w:r>
      <w:r>
        <w:rPr>
          <w:rFonts w:ascii="MingLiU_HKSCS" w:eastAsia="MingLiU_HKSCS" w:hAnsi="MingLiU_HKSCS" w:cs="MingLiU_HKSCS" w:hint="eastAsia"/>
        </w:rPr>
        <w:t>．</w:t>
      </w:r>
      <w:r>
        <w:rPr>
          <w:rFonts w:hAnsi="宋体" w:cs="宋体"/>
        </w:rPr>
        <w:t>细读课文</w:t>
      </w:r>
      <w:r>
        <w:rPr>
          <w:rFonts w:ascii="MingLiU_HKSCS" w:eastAsia="MingLiU_HKSCS" w:hAnsi="MingLiU_HKSCS" w:cs="MingLiU_HKSCS" w:hint="eastAsia"/>
        </w:rPr>
        <w:t>，</w:t>
      </w:r>
      <w:r>
        <w:rPr>
          <w:rFonts w:hAnsi="宋体" w:cs="宋体"/>
        </w:rPr>
        <w:t>列举文中表达准确的词语</w:t>
      </w:r>
      <w:r>
        <w:rPr>
          <w:rFonts w:ascii="MingLiU_HKSCS" w:eastAsia="MingLiU_HKSCS" w:hAnsi="MingLiU_HKSCS" w:cs="MingLiU_HKSCS" w:hint="eastAsia"/>
        </w:rPr>
        <w:t>，</w:t>
      </w:r>
      <w:r>
        <w:rPr>
          <w:rFonts w:hAnsi="宋体" w:cs="宋体"/>
        </w:rPr>
        <w:t>分析其效果；说说文中用语的精练、铿锵处。</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rPr>
        <w:t>英勇的人民解放军二十一日已有大约三十万人渡过长江。</w:t>
      </w:r>
      <w:r>
        <w:rPr>
          <w:rFonts w:hAnsi="宋体" w:cs="宋体"/>
        </w:rPr>
        <w:t>”</w:t>
      </w:r>
      <w:r>
        <w:rPr>
          <w:rFonts w:hAnsi="宋体" w:cs="宋体"/>
        </w:rPr>
        <w:t>这句话中的</w:t>
      </w:r>
      <w:r>
        <w:rPr>
          <w:rFonts w:hAnsi="宋体" w:cs="宋体"/>
        </w:rPr>
        <w:t>“</w:t>
      </w:r>
      <w:r>
        <w:rPr>
          <w:rFonts w:hAnsi="宋体" w:cs="宋体"/>
        </w:rPr>
        <w:t>已</w:t>
      </w:r>
      <w:r>
        <w:rPr>
          <w:rFonts w:hAnsi="宋体" w:cs="宋体"/>
        </w:rPr>
        <w:t>”</w:t>
      </w:r>
      <w:r>
        <w:rPr>
          <w:rFonts w:hAnsi="宋体" w:cs="宋体"/>
        </w:rPr>
        <w:t>和</w:t>
      </w:r>
      <w:r>
        <w:rPr>
          <w:rFonts w:hAnsi="宋体" w:cs="宋体"/>
        </w:rPr>
        <w:t>“</w:t>
      </w:r>
      <w:r>
        <w:rPr>
          <w:rFonts w:hAnsi="宋体" w:cs="宋体"/>
        </w:rPr>
        <w:t>大约</w:t>
      </w:r>
      <w:r>
        <w:rPr>
          <w:rFonts w:hAnsi="宋体" w:cs="宋体"/>
        </w:rPr>
        <w:t>”</w:t>
      </w:r>
      <w:r>
        <w:rPr>
          <w:rFonts w:hAnsi="宋体" w:cs="宋体"/>
        </w:rPr>
        <w:t>能否去掉？</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明确：不能去掉</w:t>
      </w:r>
      <w:r>
        <w:rPr>
          <w:rFonts w:ascii="MingLiU_HKSCS" w:eastAsia="MingLiU_HKSCS" w:hAnsi="MingLiU_HKSCS" w:cs="MingLiU_HKSCS" w:hint="eastAsia"/>
        </w:rPr>
        <w:t>，</w:t>
      </w:r>
      <w:r>
        <w:rPr>
          <w:rFonts w:hAnsi="宋体" w:cs="宋体" w:hint="eastAsia"/>
        </w:rPr>
        <w:t>“</w:t>
      </w:r>
      <w:r>
        <w:rPr>
          <w:rFonts w:eastAsia="楷体_GB2312" w:hAnsi="宋体" w:cs="宋体"/>
        </w:rPr>
        <w:t>已</w:t>
      </w:r>
      <w:r>
        <w:rPr>
          <w:rFonts w:hAnsi="宋体" w:cs="宋体"/>
        </w:rPr>
        <w:t>”</w:t>
      </w:r>
      <w:r>
        <w:rPr>
          <w:rFonts w:eastAsia="楷体_GB2312" w:hAnsi="宋体" w:cs="宋体"/>
        </w:rPr>
        <w:t>是</w:t>
      </w:r>
      <w:r>
        <w:rPr>
          <w:rFonts w:hAnsi="宋体" w:cs="宋体"/>
        </w:rPr>
        <w:t>“</w:t>
      </w:r>
      <w:r>
        <w:rPr>
          <w:rFonts w:eastAsia="楷体_GB2312" w:hAnsi="宋体" w:cs="宋体"/>
        </w:rPr>
        <w:t>已经</w:t>
      </w:r>
      <w:r>
        <w:rPr>
          <w:rFonts w:hAnsi="宋体" w:cs="宋体"/>
        </w:rPr>
        <w:t>”</w:t>
      </w:r>
      <w:r>
        <w:rPr>
          <w:rFonts w:ascii="MingLiU_HKSCS" w:eastAsia="MingLiU_HKSCS" w:hAnsi="MingLiU_HKSCS" w:cs="MingLiU_HKSCS" w:hint="eastAsia"/>
        </w:rPr>
        <w:t>，</w:t>
      </w:r>
      <w:r>
        <w:rPr>
          <w:rFonts w:eastAsia="楷体_GB2312" w:hAnsi="宋体" w:cs="宋体"/>
        </w:rPr>
        <w:t>表明解放军大约三十万人已经渡过长江；</w:t>
      </w:r>
      <w:r>
        <w:rPr>
          <w:rFonts w:hAnsi="宋体" w:cs="宋体"/>
        </w:rPr>
        <w:t>“</w:t>
      </w:r>
      <w:r>
        <w:rPr>
          <w:rFonts w:eastAsia="楷体_GB2312" w:hAnsi="宋体" w:cs="宋体"/>
        </w:rPr>
        <w:t>大约</w:t>
      </w:r>
      <w:r>
        <w:rPr>
          <w:rFonts w:hAnsi="宋体" w:cs="宋体" w:hint="eastAsia"/>
        </w:rPr>
        <w:t>”</w:t>
      </w:r>
      <w:r>
        <w:rPr>
          <w:rFonts w:eastAsia="楷体_GB2312" w:hAnsi="宋体" w:cs="宋体" w:hint="eastAsia"/>
        </w:rPr>
        <w:t>表明三十万人是一个概数</w:t>
      </w:r>
      <w:r>
        <w:rPr>
          <w:rFonts w:ascii="MingLiU_HKSCS" w:eastAsia="MingLiU_HKSCS" w:hAnsi="MingLiU_HKSCS" w:cs="MingLiU_HKSCS" w:hint="eastAsia"/>
        </w:rPr>
        <w:t>，</w:t>
      </w:r>
      <w:r>
        <w:rPr>
          <w:rFonts w:eastAsia="楷体_GB2312" w:hAnsi="宋体" w:cs="宋体" w:hint="eastAsia"/>
        </w:rPr>
        <w:t>不是确数。</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hAnsi="宋体" w:cs="宋体"/>
        </w:rPr>
        <w:t>国民党反动派经营了三个半月的长江防线</w:t>
      </w:r>
      <w:r>
        <w:rPr>
          <w:rFonts w:ascii="MingLiU_HKSCS" w:eastAsia="MingLiU_HKSCS" w:hAnsi="MingLiU_HKSCS" w:cs="MingLiU_HKSCS" w:hint="eastAsia"/>
        </w:rPr>
        <w:t>，</w:t>
      </w:r>
      <w:r>
        <w:rPr>
          <w:rFonts w:hAnsi="宋体" w:cs="宋体"/>
        </w:rPr>
        <w:t>遇着人民解放军好似摧枯拉朽</w:t>
      </w:r>
      <w:r>
        <w:rPr>
          <w:rFonts w:ascii="MingLiU_HKSCS" w:eastAsia="MingLiU_HKSCS" w:hAnsi="MingLiU_HKSCS" w:cs="MingLiU_HKSCS" w:hint="eastAsia"/>
        </w:rPr>
        <w:t>，</w:t>
      </w:r>
      <w:r>
        <w:rPr>
          <w:rFonts w:hAnsi="宋体" w:cs="宋体"/>
        </w:rPr>
        <w:t>军无斗志</w:t>
      </w:r>
      <w:r>
        <w:rPr>
          <w:rFonts w:ascii="MingLiU_HKSCS" w:eastAsia="MingLiU_HKSCS" w:hAnsi="MingLiU_HKSCS" w:cs="MingLiU_HKSCS" w:hint="eastAsia"/>
        </w:rPr>
        <w:t>，</w:t>
      </w:r>
      <w:r>
        <w:rPr>
          <w:rFonts w:hAnsi="宋体" w:cs="宋体"/>
        </w:rPr>
        <w:t>纷纷溃退。</w:t>
      </w:r>
      <w:r>
        <w:rPr>
          <w:rFonts w:hAnsi="宋体" w:cs="宋体"/>
        </w:rPr>
        <w:t>”</w:t>
      </w:r>
      <w:r>
        <w:rPr>
          <w:rFonts w:hAnsi="宋体" w:cs="宋体"/>
        </w:rPr>
        <w:t>这句话中的</w:t>
      </w:r>
      <w:r>
        <w:rPr>
          <w:rFonts w:hAnsi="宋体" w:cs="宋体"/>
        </w:rPr>
        <w:t>“</w:t>
      </w:r>
      <w:r>
        <w:rPr>
          <w:rFonts w:hAnsi="宋体" w:cs="宋体"/>
        </w:rPr>
        <w:t>经营</w:t>
      </w:r>
      <w:r>
        <w:rPr>
          <w:rFonts w:hAnsi="宋体" w:cs="宋体"/>
        </w:rPr>
        <w:t>”</w:t>
      </w:r>
      <w:r>
        <w:rPr>
          <w:rFonts w:hAnsi="宋体" w:cs="宋体"/>
        </w:rPr>
        <w:t>能否换成</w:t>
      </w:r>
      <w:r>
        <w:rPr>
          <w:rFonts w:hAnsi="宋体" w:cs="宋体"/>
        </w:rPr>
        <w:t>“</w:t>
      </w:r>
      <w:r>
        <w:rPr>
          <w:rFonts w:hAnsi="宋体" w:cs="宋体"/>
        </w:rPr>
        <w:t>构筑</w:t>
      </w:r>
      <w:r>
        <w:rPr>
          <w:rFonts w:hAnsi="宋体" w:cs="宋体"/>
        </w:rPr>
        <w:t>”</w:t>
      </w:r>
      <w:r>
        <w:rPr>
          <w:rFonts w:ascii="MingLiU_HKSCS" w:eastAsia="MingLiU_HKSCS" w:hAnsi="MingLiU_HKSCS" w:cs="MingLiU_HKSCS" w:hint="eastAsia"/>
        </w:rPr>
        <w:t>，</w:t>
      </w:r>
      <w:r>
        <w:rPr>
          <w:rFonts w:hAnsi="宋体" w:cs="宋体" w:hint="eastAsia"/>
        </w:rPr>
        <w:t>“</w:t>
      </w:r>
      <w:r>
        <w:rPr>
          <w:rFonts w:hAnsi="宋体" w:cs="宋体"/>
        </w:rPr>
        <w:t>溃退</w:t>
      </w:r>
      <w:r>
        <w:rPr>
          <w:rFonts w:hAnsi="宋体" w:cs="宋体"/>
        </w:rPr>
        <w:t>”</w:t>
      </w:r>
      <w:r>
        <w:rPr>
          <w:rFonts w:hAnsi="宋体" w:cs="宋体"/>
        </w:rPr>
        <w:t>能否换成</w:t>
      </w:r>
      <w:r>
        <w:rPr>
          <w:rFonts w:hAnsi="宋体" w:cs="宋体"/>
        </w:rPr>
        <w:t>“</w:t>
      </w:r>
      <w:r>
        <w:rPr>
          <w:rFonts w:hAnsi="宋体" w:cs="宋体"/>
        </w:rPr>
        <w:t>败退</w:t>
      </w:r>
      <w:r>
        <w:rPr>
          <w:rFonts w:hAnsi="宋体" w:cs="宋体"/>
        </w:rPr>
        <w:t>”</w:t>
      </w:r>
      <w:r>
        <w:rPr>
          <w:rFonts w:ascii="MingLiU_HKSCS" w:eastAsia="MingLiU_HKSCS" w:hAnsi="MingLiU_HKSCS" w:cs="MingLiU_HKSCS" w:hint="eastAsia"/>
        </w:rPr>
        <w:t>，</w:t>
      </w:r>
      <w:r>
        <w:rPr>
          <w:rFonts w:hAnsi="宋体" w:cs="宋体"/>
        </w:rPr>
        <w:t>为什么？</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明确：不能</w:t>
      </w:r>
      <w:r>
        <w:rPr>
          <w:rFonts w:ascii="MingLiU_HKSCS" w:eastAsia="MingLiU_HKSCS" w:hAnsi="MingLiU_HKSCS" w:cs="MingLiU_HKSCS" w:hint="eastAsia"/>
        </w:rPr>
        <w:t>，</w:t>
      </w:r>
      <w:r>
        <w:rPr>
          <w:rFonts w:eastAsia="楷体_GB2312" w:hAnsi="宋体" w:cs="宋体"/>
        </w:rPr>
        <w:t>因为</w:t>
      </w:r>
      <w:r>
        <w:rPr>
          <w:rFonts w:hAnsi="宋体" w:cs="宋体"/>
        </w:rPr>
        <w:t>“</w:t>
      </w:r>
      <w:r>
        <w:rPr>
          <w:rFonts w:eastAsia="楷体_GB2312" w:hAnsi="宋体" w:cs="宋体"/>
        </w:rPr>
        <w:t>经营</w:t>
      </w:r>
      <w:r>
        <w:rPr>
          <w:rFonts w:hAnsi="宋体" w:cs="宋体"/>
        </w:rPr>
        <w:t>”</w:t>
      </w:r>
      <w:r>
        <w:rPr>
          <w:rFonts w:eastAsia="楷体_GB2312" w:hAnsi="宋体" w:cs="宋体"/>
        </w:rPr>
        <w:t>有精心筹划和准备之意</w:t>
      </w:r>
      <w:r>
        <w:rPr>
          <w:rFonts w:ascii="MingLiU_HKSCS" w:eastAsia="MingLiU_HKSCS" w:hAnsi="MingLiU_HKSCS" w:cs="MingLiU_HKSCS" w:hint="eastAsia"/>
        </w:rPr>
        <w:t>，</w:t>
      </w:r>
      <w:r>
        <w:rPr>
          <w:rFonts w:eastAsia="楷体_GB2312" w:hAnsi="宋体" w:cs="宋体"/>
        </w:rPr>
        <w:t>更能</w:t>
      </w:r>
      <w:r>
        <w:rPr>
          <w:rFonts w:eastAsia="楷体_GB2312" w:hAnsi="宋体" w:cs="宋体"/>
        </w:rPr>
        <w:t>够说明解放军的英勇。</w:t>
      </w:r>
      <w:r>
        <w:rPr>
          <w:rFonts w:hAnsi="宋体" w:cs="宋体"/>
        </w:rPr>
        <w:t>“</w:t>
      </w:r>
      <w:r>
        <w:rPr>
          <w:rFonts w:eastAsia="楷体_GB2312" w:hAnsi="宋体" w:cs="宋体"/>
        </w:rPr>
        <w:t>溃退</w:t>
      </w:r>
      <w:r>
        <w:rPr>
          <w:rFonts w:hAnsi="宋体" w:cs="宋体"/>
        </w:rPr>
        <w:t>”</w:t>
      </w:r>
      <w:r>
        <w:rPr>
          <w:rFonts w:eastAsia="楷体_GB2312" w:hAnsi="宋体" w:cs="宋体"/>
        </w:rPr>
        <w:t>更能说明国民党军队败退的程度。从词语的意义和表达的情感入手。这句话表达了对人民解放军赞美的情感</w:t>
      </w:r>
      <w:r>
        <w:rPr>
          <w:rFonts w:ascii="MingLiU_HKSCS" w:eastAsia="MingLiU_HKSCS" w:hAnsi="MingLiU_HKSCS" w:cs="MingLiU_HKSCS" w:hint="eastAsia"/>
        </w:rPr>
        <w:t>，</w:t>
      </w:r>
      <w:r>
        <w:rPr>
          <w:rFonts w:eastAsia="楷体_GB2312" w:hAnsi="宋体" w:cs="宋体"/>
        </w:rPr>
        <w:t>字里行间透出了豪迈的情怀。</w:t>
      </w:r>
    </w:p>
    <w:p w:rsidR="007E3152" w:rsidRDefault="007E3152">
      <w:pPr>
        <w:pStyle w:val="a3"/>
        <w:rPr>
          <w:rFonts w:hAnsi="宋体" w:cs="宋体"/>
        </w:rPr>
      </w:pPr>
    </w:p>
    <w:p w:rsidR="007E3152" w:rsidRDefault="00943FFF">
      <w:pPr>
        <w:pStyle w:val="a3"/>
        <w:rPr>
          <w:rFonts w:ascii="MingLiU_HKSCS" w:eastAsia="MingLiU_HKSCS" w:hAnsi="MingLiU_HKSCS" w:cs="MingLiU_HKSCS"/>
        </w:rPr>
      </w:pPr>
      <w:r>
        <w:rPr>
          <w:rFonts w:hAnsi="宋体" w:cs="宋体"/>
        </w:rPr>
        <w:t>五、课堂小结</w:t>
      </w:r>
    </w:p>
    <w:p w:rsidR="007E3152" w:rsidRDefault="00943FFF">
      <w:pPr>
        <w:pStyle w:val="a3"/>
        <w:ind w:firstLineChars="200" w:firstLine="420"/>
        <w:rPr>
          <w:rFonts w:ascii="MingLiU_HKSCS" w:eastAsia="MingLiU_HKSCS" w:hAnsi="MingLiU_HKSCS" w:cs="MingLiU_HKSCS"/>
        </w:rPr>
      </w:pPr>
      <w:r>
        <w:rPr>
          <w:rFonts w:hAnsi="宋体" w:cs="宋体"/>
        </w:rPr>
        <w:t>本文短小</w:t>
      </w:r>
      <w:r>
        <w:rPr>
          <w:rFonts w:hAnsi="宋体" w:cs="宋体" w:hint="eastAsia"/>
        </w:rPr>
        <w:t>精粹、一气呵成。本文所反映的是一个重大的历史事件</w:t>
      </w:r>
      <w:r>
        <w:rPr>
          <w:rFonts w:ascii="MingLiU_HKSCS" w:eastAsia="MingLiU_HKSCS" w:hAnsi="MingLiU_HKSCS" w:cs="MingLiU_HKSCS" w:hint="eastAsia"/>
        </w:rPr>
        <w:t>，</w:t>
      </w:r>
      <w:r>
        <w:rPr>
          <w:rFonts w:hAnsi="宋体" w:cs="宋体" w:hint="eastAsia"/>
        </w:rPr>
        <w:t>我军南渡长江</w:t>
      </w:r>
      <w:r>
        <w:rPr>
          <w:rFonts w:ascii="MingLiU_HKSCS" w:eastAsia="MingLiU_HKSCS" w:hAnsi="MingLiU_HKSCS" w:cs="MingLiU_HKSCS" w:hint="eastAsia"/>
        </w:rPr>
        <w:t>，</w:t>
      </w:r>
      <w:r>
        <w:rPr>
          <w:rFonts w:hAnsi="宋体" w:cs="宋体" w:hint="eastAsia"/>
        </w:rPr>
        <w:t>揭开了解放全中国的序幕。这一战役声势浩大</w:t>
      </w:r>
      <w:r>
        <w:rPr>
          <w:rFonts w:ascii="MingLiU_HKSCS" w:eastAsia="MingLiU_HKSCS" w:hAnsi="MingLiU_HKSCS" w:cs="MingLiU_HKSCS" w:hint="eastAsia"/>
        </w:rPr>
        <w:t>，</w:t>
      </w:r>
      <w:r>
        <w:rPr>
          <w:rFonts w:hAnsi="宋体" w:cs="宋体" w:hint="eastAsia"/>
        </w:rPr>
        <w:t>人民解放军三十万大军</w:t>
      </w:r>
      <w:r>
        <w:rPr>
          <w:rFonts w:ascii="MingLiU_HKSCS" w:eastAsia="MingLiU_HKSCS" w:hAnsi="MingLiU_HKSCS" w:cs="MingLiU_HKSCS" w:hint="eastAsia"/>
        </w:rPr>
        <w:t>，</w:t>
      </w:r>
      <w:r>
        <w:rPr>
          <w:rFonts w:hAnsi="宋体" w:cs="宋体" w:hint="eastAsia"/>
        </w:rPr>
        <w:t>冲破敌军防线</w:t>
      </w:r>
      <w:r>
        <w:rPr>
          <w:rFonts w:ascii="MingLiU_HKSCS" w:eastAsia="MingLiU_HKSCS" w:hAnsi="MingLiU_HKSCS" w:cs="MingLiU_HKSCS" w:hint="eastAsia"/>
        </w:rPr>
        <w:t>，</w:t>
      </w:r>
      <w:r>
        <w:rPr>
          <w:rFonts w:hAnsi="宋体" w:cs="宋体" w:hint="eastAsia"/>
        </w:rPr>
        <w:t>南渡长江。可以想见</w:t>
      </w:r>
      <w:r>
        <w:rPr>
          <w:rFonts w:ascii="MingLiU_HKSCS" w:eastAsia="MingLiU_HKSCS" w:hAnsi="MingLiU_HKSCS" w:cs="MingLiU_HKSCS" w:hint="eastAsia"/>
        </w:rPr>
        <w:t>，</w:t>
      </w:r>
      <w:r>
        <w:rPr>
          <w:rFonts w:hAnsi="宋体" w:cs="宋体" w:hint="eastAsia"/>
        </w:rPr>
        <w:t>这场战役历经大小战斗无数</w:t>
      </w:r>
      <w:r>
        <w:rPr>
          <w:rFonts w:ascii="MingLiU_HKSCS" w:eastAsia="MingLiU_HKSCS" w:hAnsi="MingLiU_HKSCS" w:cs="MingLiU_HKSCS" w:hint="eastAsia"/>
        </w:rPr>
        <w:t>，</w:t>
      </w:r>
      <w:r>
        <w:rPr>
          <w:rFonts w:hAnsi="宋体" w:cs="宋体" w:hint="eastAsia"/>
        </w:rPr>
        <w:t>值得报道的动人事迹无数</w:t>
      </w:r>
      <w:r>
        <w:rPr>
          <w:rFonts w:ascii="MingLiU_HKSCS" w:eastAsia="MingLiU_HKSCS" w:hAnsi="MingLiU_HKSCS" w:cs="MingLiU_HKSCS" w:hint="eastAsia"/>
        </w:rPr>
        <w:t>，</w:t>
      </w:r>
      <w:r>
        <w:rPr>
          <w:rFonts w:hAnsi="宋体" w:cs="宋体" w:hint="eastAsia"/>
        </w:rPr>
        <w:t>但是</w:t>
      </w:r>
      <w:r>
        <w:rPr>
          <w:rFonts w:ascii="MingLiU_HKSCS" w:eastAsia="MingLiU_HKSCS" w:hAnsi="MingLiU_HKSCS" w:cs="MingLiU_HKSCS" w:hint="eastAsia"/>
        </w:rPr>
        <w:t>，</w:t>
      </w:r>
      <w:r>
        <w:rPr>
          <w:rFonts w:hAnsi="宋体" w:cs="宋体" w:hint="eastAsia"/>
        </w:rPr>
        <w:t>作者正文只用了区区</w:t>
      </w:r>
      <w:r>
        <w:rPr>
          <w:rFonts w:hAnsi="宋体" w:cs="宋体"/>
        </w:rPr>
        <w:t>199</w:t>
      </w:r>
      <w:r>
        <w:rPr>
          <w:rFonts w:hAnsi="宋体" w:cs="宋体"/>
        </w:rPr>
        <w:t>字</w:t>
      </w:r>
      <w:r>
        <w:rPr>
          <w:rFonts w:hAnsi="宋体" w:cs="宋体"/>
        </w:rPr>
        <w:t>(</w:t>
      </w:r>
      <w:r>
        <w:rPr>
          <w:rFonts w:hAnsi="宋体" w:cs="宋体"/>
        </w:rPr>
        <w:t>含标点</w:t>
      </w:r>
      <w:r>
        <w:rPr>
          <w:rFonts w:hAnsi="宋体" w:cs="宋体"/>
        </w:rPr>
        <w:t>)</w:t>
      </w:r>
      <w:r>
        <w:rPr>
          <w:rFonts w:ascii="MingLiU_HKSCS" w:eastAsia="MingLiU_HKSCS" w:hAnsi="MingLiU_HKSCS" w:cs="MingLiU_HKSCS" w:hint="eastAsia"/>
        </w:rPr>
        <w:t>，</w:t>
      </w:r>
      <w:r>
        <w:rPr>
          <w:rFonts w:hAnsi="宋体" w:cs="宋体"/>
        </w:rPr>
        <w:t>便作了简洁而不失完整的报道。全文气韵生动</w:t>
      </w:r>
      <w:r>
        <w:rPr>
          <w:rFonts w:ascii="MingLiU_HKSCS" w:eastAsia="MingLiU_HKSCS" w:hAnsi="MingLiU_HKSCS" w:cs="MingLiU_HKSCS" w:hint="eastAsia"/>
        </w:rPr>
        <w:t>，</w:t>
      </w:r>
      <w:r>
        <w:rPr>
          <w:rFonts w:hAnsi="宋体" w:cs="宋体"/>
        </w:rPr>
        <w:t>令人叹为观止。</w:t>
      </w:r>
    </w:p>
    <w:p w:rsidR="007E3152" w:rsidRDefault="00943FFF">
      <w:pPr>
        <w:pStyle w:val="a3"/>
        <w:rPr>
          <w:rFonts w:ascii="MingLiU_HKSCS" w:eastAsia="MingLiU_HKSCS" w:hAnsi="MingLiU_HKSCS" w:cs="MingLiU_HKSCS"/>
        </w:rPr>
      </w:pPr>
      <w:r>
        <w:rPr>
          <w:rFonts w:hAnsi="宋体" w:cs="宋体"/>
        </w:rPr>
        <w:t>六、板书设计</w:t>
      </w:r>
    </w:p>
    <w:p w:rsidR="007E3152" w:rsidRDefault="007E3152">
      <w:pPr>
        <w:pStyle w:val="a3"/>
        <w:ind w:firstLineChars="200" w:firstLine="420"/>
        <w:jc w:val="center"/>
        <w:rPr>
          <w:rFonts w:hAnsi="宋体" w:cs="宋体"/>
        </w:rPr>
      </w:pPr>
      <w:r>
        <w:rPr>
          <w:rFonts w:hAnsi="宋体" w:cs="宋体"/>
        </w:rPr>
        <w:fldChar w:fldCharType="begin"/>
      </w:r>
      <w:r w:rsidR="00943FFF">
        <w:rPr>
          <w:rFonts w:hAnsi="宋体" w:cs="宋体"/>
        </w:rPr>
        <w:instrText>eq \a\vs4\al(</w:instrText>
      </w:r>
      <w:r w:rsidR="00943FFF">
        <w:rPr>
          <w:rFonts w:hAnsi="宋体" w:cs="宋体"/>
        </w:rPr>
        <w:instrText>我三</w:instrText>
      </w:r>
      <w:r w:rsidR="00943FFF">
        <w:rPr>
          <w:rFonts w:hAnsi="宋体" w:cs="宋体"/>
        </w:rPr>
        <w:instrText>,</w:instrText>
      </w:r>
      <w:r w:rsidR="00943FFF">
        <w:rPr>
          <w:rFonts w:hAnsi="宋体" w:cs="宋体"/>
        </w:rPr>
        <w:instrText>十万</w:instrText>
      </w:r>
      <w:r w:rsidR="00943FFF">
        <w:rPr>
          <w:rFonts w:hAnsi="宋体" w:cs="宋体"/>
        </w:rPr>
        <w:instrText>,</w:instrText>
      </w:r>
      <w:r w:rsidR="00943FFF">
        <w:rPr>
          <w:rFonts w:hAnsi="宋体" w:cs="宋体"/>
        </w:rPr>
        <w:instrText>大军</w:instrText>
      </w:r>
      <w:r w:rsidR="00943FFF">
        <w:rPr>
          <w:rFonts w:hAnsi="宋体" w:cs="宋体"/>
        </w:rPr>
        <w:instrText>,</w:instrText>
      </w:r>
      <w:r w:rsidR="00943FFF">
        <w:rPr>
          <w:rFonts w:hAnsi="宋体" w:cs="宋体"/>
        </w:rPr>
        <w:instrText>胜利</w:instrText>
      </w:r>
      <w:r w:rsidR="00943FFF">
        <w:rPr>
          <w:rFonts w:hAnsi="宋体" w:cs="宋体"/>
        </w:rPr>
        <w:instrText>,</w:instrText>
      </w:r>
      <w:r w:rsidR="00943FFF">
        <w:rPr>
          <w:rFonts w:hAnsi="宋体" w:cs="宋体"/>
        </w:rPr>
        <w:instrText>南渡</w:instrText>
      </w:r>
      <w:r w:rsidR="00943FFF">
        <w:rPr>
          <w:rFonts w:hAnsi="宋体" w:cs="宋体"/>
        </w:rPr>
        <w:instrText>,</w:instrText>
      </w:r>
      <w:r w:rsidR="00943FFF">
        <w:rPr>
          <w:rFonts w:hAnsi="宋体" w:cs="宋体"/>
        </w:rPr>
        <w:instrText>长江</w:instrText>
      </w:r>
      <w:r w:rsidR="00943FFF">
        <w:rPr>
          <w:rFonts w:hAnsi="宋体" w:cs="宋体"/>
        </w:rPr>
        <w:instrText>)</w:instrText>
      </w:r>
      <w:r>
        <w:rPr>
          <w:rFonts w:hAnsi="宋体" w:cs="宋体"/>
        </w:rPr>
        <w:fldChar w:fldCharType="end"/>
      </w:r>
      <w:r>
        <w:rPr>
          <w:rFonts w:hAnsi="宋体" w:cs="宋体"/>
        </w:rPr>
        <w:fldChar w:fldCharType="begin"/>
      </w:r>
      <w:r w:rsidR="00943FFF">
        <w:rPr>
          <w:rFonts w:hAnsi="宋体" w:cs="宋体"/>
        </w:rPr>
        <w:instrText>eq \b\lc\{(\a\vs4\al\co1(\x(</w:instrText>
      </w:r>
      <w:r w:rsidR="00943FFF">
        <w:rPr>
          <w:rFonts w:hAnsi="宋体" w:cs="宋体"/>
        </w:rPr>
        <w:instrText>标题</w:instrText>
      </w:r>
      <w:r w:rsidR="00943FFF">
        <w:rPr>
          <w:rFonts w:hAnsi="宋体" w:cs="宋体"/>
        </w:rPr>
        <w:instrText>)—</w:instrText>
      </w:r>
      <w:r w:rsidR="00943FFF">
        <w:rPr>
          <w:rFonts w:hAnsi="宋体" w:cs="宋体" w:hint="eastAsia"/>
        </w:rPr>
        <w:instrText>—我三十万大军胜利南渡长江</w:instrText>
      </w:r>
      <w:r w:rsidR="00943FFF">
        <w:rPr>
          <w:rFonts w:hAnsi="宋体" w:cs="宋体"/>
        </w:rPr>
        <w:instrText>,\x(</w:instrText>
      </w:r>
      <w:r w:rsidR="00943FFF">
        <w:rPr>
          <w:rFonts w:hAnsi="宋体" w:cs="宋体"/>
        </w:rPr>
        <w:instrText>导语</w:instrText>
      </w:r>
      <w:r w:rsidR="00943FFF">
        <w:rPr>
          <w:rFonts w:hAnsi="宋体" w:cs="宋体"/>
        </w:rPr>
        <w:instrText>)——</w:instrText>
      </w:r>
      <w:r w:rsidR="00943FFF">
        <w:rPr>
          <w:rFonts w:hAnsi="宋体" w:cs="宋体"/>
        </w:rPr>
        <w:instrText>英勇的人民解放军</w:instrText>
      </w:r>
      <w:r w:rsidR="00943FFF">
        <w:rPr>
          <w:rFonts w:hAnsi="宋体" w:cs="宋体"/>
        </w:rPr>
        <w:instrText>……</w:instrText>
      </w:r>
      <w:r w:rsidR="00943FFF">
        <w:rPr>
          <w:rFonts w:hAnsi="宋体" w:cs="宋体"/>
        </w:rPr>
        <w:instrText>长江</w:instrText>
      </w:r>
      <w:r w:rsidR="00943FFF">
        <w:rPr>
          <w:rFonts w:hAnsi="宋体" w:cs="宋体"/>
        </w:rPr>
        <w:instrText>,\x(</w:instrText>
      </w:r>
      <w:r w:rsidR="00943FFF">
        <w:rPr>
          <w:rFonts w:hAnsi="宋体" w:cs="宋体"/>
        </w:rPr>
        <w:instrText>主体</w:instrText>
      </w:r>
      <w:r w:rsidR="00943FFF">
        <w:rPr>
          <w:rFonts w:hAnsi="宋体" w:cs="宋体"/>
        </w:rPr>
        <w:instrText>)——</w:instrText>
      </w:r>
      <w:r w:rsidR="00943FFF">
        <w:rPr>
          <w:rFonts w:hAnsi="宋体" w:cs="宋体"/>
        </w:rPr>
        <w:instrText>渡江战斗于</w:instrText>
      </w:r>
      <w:r w:rsidR="00943FFF">
        <w:rPr>
          <w:rFonts w:hAnsi="宋体" w:cs="宋体"/>
        </w:rPr>
        <w:instrText>……</w:instrText>
      </w:r>
      <w:r w:rsidR="00943FFF">
        <w:rPr>
          <w:rFonts w:hAnsi="宋体" w:cs="宋体"/>
        </w:rPr>
        <w:instrText>诸城进击中</w:instrText>
      </w:r>
      <w:r w:rsidR="00943FFF">
        <w:rPr>
          <w:rFonts w:hAnsi="宋体" w:cs="宋体"/>
        </w:rPr>
        <w:instrText>,\x(</w:instrText>
      </w:r>
      <w:r w:rsidR="00943FFF">
        <w:rPr>
          <w:rFonts w:hAnsi="宋体" w:cs="宋体"/>
        </w:rPr>
        <w:instrText>背景</w:instrText>
      </w:r>
      <w:r w:rsidR="00943FFF">
        <w:rPr>
          <w:rFonts w:hAnsi="宋体" w:cs="宋体"/>
        </w:rPr>
        <w:instrText>)——</w:instrText>
      </w:r>
      <w:r w:rsidR="00943FFF">
        <w:rPr>
          <w:rFonts w:hAnsi="宋体" w:cs="宋体"/>
        </w:rPr>
        <w:instrText>国民党反动派经营了三个半月的长江防线</w:instrText>
      </w:r>
      <w:r w:rsidR="00943FFF">
        <w:rPr>
          <w:rFonts w:hAnsi="宋体" w:cs="宋体"/>
        </w:rPr>
        <w:instrText>,\x(</w:instrText>
      </w:r>
      <w:r w:rsidR="00943FFF">
        <w:rPr>
          <w:rFonts w:hAnsi="宋体" w:cs="宋体"/>
        </w:rPr>
        <w:instrText>结语</w:instrText>
      </w:r>
      <w:r w:rsidR="00943FFF">
        <w:rPr>
          <w:rFonts w:hAnsi="宋体" w:cs="宋体"/>
        </w:rPr>
        <w:instrText>)——</w:instrText>
      </w:r>
      <w:r w:rsidR="00943FFF">
        <w:rPr>
          <w:rFonts w:hAnsi="宋体" w:cs="宋体"/>
        </w:rPr>
        <w:instrText>人民解放军正以</w:instrText>
      </w:r>
      <w:r w:rsidR="00943FFF">
        <w:rPr>
          <w:rFonts w:hAnsi="宋体" w:cs="宋体"/>
        </w:rPr>
        <w:instrText>……</w:instrText>
      </w:r>
      <w:r w:rsidR="00943FFF">
        <w:rPr>
          <w:rFonts w:hAnsi="宋体" w:cs="宋体"/>
        </w:rPr>
        <w:instrText>朱总司令的命令</w:instrText>
      </w:r>
      <w:r w:rsidR="00943FFF">
        <w:rPr>
          <w:rFonts w:hAnsi="宋体" w:cs="宋体"/>
        </w:rPr>
        <w:instrText>))</w:instrText>
      </w:r>
      <w:r>
        <w:rPr>
          <w:rFonts w:hAnsi="宋体" w:cs="宋体"/>
        </w:rPr>
        <w:fldChar w:fldCharType="end"/>
      </w:r>
    </w:p>
    <w:p w:rsidR="007E3152" w:rsidRDefault="007E3152">
      <w:pPr>
        <w:pStyle w:val="a3"/>
        <w:ind w:firstLineChars="200" w:firstLine="420"/>
        <w:rPr>
          <w:rFonts w:hAnsi="宋体" w:cs="宋体"/>
        </w:rPr>
      </w:pPr>
    </w:p>
    <w:p w:rsidR="007E3152" w:rsidRDefault="00943FFF">
      <w:pPr>
        <w:pStyle w:val="4"/>
      </w:pPr>
      <w:r>
        <w:rPr>
          <w:rFonts w:hAnsi="宋体" w:cs="宋体"/>
        </w:rPr>
        <w:t>第</w:t>
      </w:r>
      <w:r>
        <w:rPr>
          <w:rFonts w:hAnsi="宋体" w:cs="宋体"/>
        </w:rPr>
        <w:t>2</w:t>
      </w:r>
      <w:r>
        <w:rPr>
          <w:rFonts w:hAnsi="宋体" w:cs="宋体"/>
        </w:rPr>
        <w:t>课时</w:t>
      </w:r>
    </w:p>
    <w:p w:rsidR="007E3152" w:rsidRDefault="00943FFF">
      <w:pPr>
        <w:pStyle w:val="4"/>
      </w:pPr>
      <w:r>
        <w:rPr>
          <w:rFonts w:eastAsia="楷体_GB2312" w:hAnsi="宋体" w:cs="宋体"/>
        </w:rPr>
        <w:t>《人民解放军百万大军横渡长江》</w:t>
      </w:r>
    </w:p>
    <w:p w:rsidR="007E3152" w:rsidRDefault="00943FFF">
      <w:pPr>
        <w:pStyle w:val="a3"/>
        <w:ind w:firstLineChars="200" w:firstLine="420"/>
        <w:rPr>
          <w:rFonts w:ascii="MingLiU_HKSCS" w:eastAsia="MingLiU_HKSCS" w:hAnsi="MingLiU_HKSCS" w:cs="MingLiU_HKSCS"/>
        </w:rPr>
      </w:pPr>
      <w:r>
        <w:rPr>
          <w:rFonts w:hAnsi="宋体" w:cs="宋体"/>
        </w:rPr>
        <w:t>一、导入新课</w:t>
      </w:r>
    </w:p>
    <w:p w:rsidR="007E3152" w:rsidRDefault="00943FFF">
      <w:pPr>
        <w:pStyle w:val="a3"/>
        <w:ind w:firstLineChars="200" w:firstLine="420"/>
        <w:rPr>
          <w:rFonts w:ascii="MingLiU_HKSCS" w:eastAsia="MingLiU_HKSCS" w:hAnsi="MingLiU_HKSCS" w:cs="MingLiU_HKSCS"/>
        </w:rPr>
      </w:pPr>
      <w:r>
        <w:rPr>
          <w:rFonts w:hAnsi="宋体" w:cs="宋体"/>
        </w:rPr>
        <w:t>历史告诉我们</w:t>
      </w:r>
      <w:r>
        <w:rPr>
          <w:rFonts w:ascii="MingLiU_HKSCS" w:eastAsia="MingLiU_HKSCS" w:hAnsi="MingLiU_HKSCS" w:cs="MingLiU_HKSCS" w:hint="eastAsia"/>
        </w:rPr>
        <w:t>，</w:t>
      </w:r>
      <w:r>
        <w:rPr>
          <w:rFonts w:hAnsi="宋体" w:cs="宋体"/>
        </w:rPr>
        <w:t>中国革命的胜利</w:t>
      </w:r>
      <w:r>
        <w:rPr>
          <w:rFonts w:ascii="MingLiU_HKSCS" w:eastAsia="MingLiU_HKSCS" w:hAnsi="MingLiU_HKSCS" w:cs="MingLiU_HKSCS" w:hint="eastAsia"/>
        </w:rPr>
        <w:t>，</w:t>
      </w:r>
      <w:r>
        <w:rPr>
          <w:rFonts w:hAnsi="宋体" w:cs="宋体"/>
        </w:rPr>
        <w:t>是通过长期革命战争战胜强大敌人取得的</w:t>
      </w:r>
      <w:r>
        <w:rPr>
          <w:rFonts w:ascii="MingLiU_HKSCS" w:eastAsia="MingLiU_HKSCS" w:hAnsi="MingLiU_HKSCS" w:cs="MingLiU_HKSCS" w:hint="eastAsia"/>
        </w:rPr>
        <w:t>，</w:t>
      </w:r>
      <w:r>
        <w:rPr>
          <w:rFonts w:hAnsi="宋体" w:cs="宋体"/>
        </w:rPr>
        <w:t>它的胜利是人民的胜利</w:t>
      </w:r>
      <w:r>
        <w:rPr>
          <w:rFonts w:ascii="MingLiU_HKSCS" w:eastAsia="MingLiU_HKSCS" w:hAnsi="MingLiU_HKSCS" w:cs="MingLiU_HKSCS" w:hint="eastAsia"/>
        </w:rPr>
        <w:t>，</w:t>
      </w:r>
      <w:r>
        <w:rPr>
          <w:rFonts w:hAnsi="宋体" w:cs="宋体"/>
        </w:rPr>
        <w:t>正义的胜利</w:t>
      </w:r>
      <w:r>
        <w:rPr>
          <w:rFonts w:hAnsi="宋体" w:cs="宋体"/>
        </w:rPr>
        <w:t>。我们坚信</w:t>
      </w:r>
      <w:r>
        <w:rPr>
          <w:rFonts w:ascii="MingLiU_HKSCS" w:eastAsia="MingLiU_HKSCS" w:hAnsi="MingLiU_HKSCS" w:cs="MingLiU_HKSCS" w:hint="eastAsia"/>
        </w:rPr>
        <w:t>，</w:t>
      </w:r>
      <w:r>
        <w:rPr>
          <w:rFonts w:hAnsi="宋体" w:cs="宋体"/>
        </w:rPr>
        <w:t>正义必将战胜邪恶！这堂课我们要学习的一则新闻</w:t>
      </w:r>
      <w:r>
        <w:rPr>
          <w:rFonts w:ascii="MingLiU_HKSCS" w:eastAsia="MingLiU_HKSCS" w:hAnsi="MingLiU_HKSCS" w:cs="MingLiU_HKSCS" w:hint="eastAsia"/>
        </w:rPr>
        <w:t>，</w:t>
      </w:r>
      <w:r>
        <w:rPr>
          <w:rFonts w:hAnsi="宋体" w:cs="宋体"/>
        </w:rPr>
        <w:t>题目是《人民解放军百万大军横渡长江》。</w:t>
      </w:r>
    </w:p>
    <w:p w:rsidR="007E3152" w:rsidRDefault="00943FFF">
      <w:pPr>
        <w:pStyle w:val="a3"/>
        <w:ind w:firstLineChars="200" w:firstLine="420"/>
        <w:rPr>
          <w:rFonts w:ascii="MingLiU_HKSCS" w:eastAsia="MingLiU_HKSCS" w:hAnsi="MingLiU_HKSCS" w:cs="MingLiU_HKSCS"/>
        </w:rPr>
      </w:pPr>
      <w:r>
        <w:rPr>
          <w:rFonts w:hAnsi="宋体" w:cs="宋体"/>
        </w:rPr>
        <w:t>二、资料助读</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背景链接：</w:t>
      </w:r>
      <w:r>
        <w:rPr>
          <w:rFonts w:eastAsia="楷体_GB2312" w:hAnsi="宋体" w:cs="宋体"/>
        </w:rPr>
        <w:t>1949</w:t>
      </w:r>
      <w:r>
        <w:rPr>
          <w:rFonts w:eastAsia="楷体_GB2312" w:hAnsi="宋体" w:cs="宋体"/>
        </w:rPr>
        <w:t>年初</w:t>
      </w:r>
      <w:r>
        <w:rPr>
          <w:rFonts w:ascii="MingLiU_HKSCS" w:eastAsia="MingLiU_HKSCS" w:hAnsi="MingLiU_HKSCS" w:cs="MingLiU_HKSCS" w:hint="eastAsia"/>
        </w:rPr>
        <w:t>，</w:t>
      </w:r>
      <w:r>
        <w:rPr>
          <w:rFonts w:eastAsia="楷体_GB2312" w:hAnsi="宋体" w:cs="宋体"/>
        </w:rPr>
        <w:t>辽沈、淮海、平津三大战役结束</w:t>
      </w:r>
      <w:r>
        <w:rPr>
          <w:rFonts w:ascii="MingLiU_HKSCS" w:eastAsia="MingLiU_HKSCS" w:hAnsi="MingLiU_HKSCS" w:cs="MingLiU_HKSCS" w:hint="eastAsia"/>
        </w:rPr>
        <w:t>，</w:t>
      </w:r>
      <w:r>
        <w:rPr>
          <w:rFonts w:eastAsia="楷体_GB2312" w:hAnsi="宋体" w:cs="宋体"/>
        </w:rPr>
        <w:t>人民解放军在全国取得胜利已成定局。但国民党反动政府依然负隅顽抗</w:t>
      </w:r>
      <w:r>
        <w:rPr>
          <w:rFonts w:ascii="MingLiU_HKSCS" w:eastAsia="MingLiU_HKSCS" w:hAnsi="MingLiU_HKSCS" w:cs="MingLiU_HKSCS" w:hint="eastAsia"/>
        </w:rPr>
        <w:t>，</w:t>
      </w:r>
      <w:r>
        <w:rPr>
          <w:rFonts w:eastAsia="楷体_GB2312" w:hAnsi="宋体" w:cs="宋体"/>
        </w:rPr>
        <w:t>在对长江防线经过三个月苦心</w:t>
      </w:r>
      <w:r>
        <w:rPr>
          <w:rFonts w:eastAsia="楷体_GB2312" w:hAnsi="宋体" w:cs="宋体" w:hint="eastAsia"/>
        </w:rPr>
        <w:t>经营之后</w:t>
      </w:r>
      <w:r>
        <w:rPr>
          <w:rFonts w:ascii="MingLiU_HKSCS" w:eastAsia="MingLiU_HKSCS" w:hAnsi="MingLiU_HKSCS" w:cs="MingLiU_HKSCS" w:hint="eastAsia"/>
        </w:rPr>
        <w:t>，</w:t>
      </w:r>
      <w:r>
        <w:rPr>
          <w:rFonts w:eastAsia="楷体_GB2312" w:hAnsi="宋体" w:cs="宋体" w:hint="eastAsia"/>
        </w:rPr>
        <w:t>于</w:t>
      </w:r>
      <w:r>
        <w:rPr>
          <w:rFonts w:eastAsia="楷体_GB2312" w:hAnsi="宋体" w:cs="宋体"/>
        </w:rPr>
        <w:t>4</w:t>
      </w:r>
      <w:r>
        <w:rPr>
          <w:rFonts w:eastAsia="楷体_GB2312" w:hAnsi="宋体" w:cs="宋体"/>
        </w:rPr>
        <w:t>月</w:t>
      </w:r>
      <w:r>
        <w:rPr>
          <w:rFonts w:eastAsia="楷体_GB2312" w:hAnsi="宋体" w:cs="宋体"/>
        </w:rPr>
        <w:t>20</w:t>
      </w:r>
      <w:r>
        <w:rPr>
          <w:rFonts w:eastAsia="楷体_GB2312" w:hAnsi="宋体" w:cs="宋体"/>
        </w:rPr>
        <w:t>日悍然拒绝签订国内和平协定。</w:t>
      </w:r>
      <w:r>
        <w:rPr>
          <w:rFonts w:eastAsia="楷体_GB2312" w:hAnsi="宋体" w:cs="宋体"/>
        </w:rPr>
        <w:t>4</w:t>
      </w:r>
      <w:r>
        <w:rPr>
          <w:rFonts w:eastAsia="楷体_GB2312" w:hAnsi="宋体" w:cs="宋体"/>
        </w:rPr>
        <w:t>月</w:t>
      </w:r>
      <w:r>
        <w:rPr>
          <w:rFonts w:eastAsia="楷体_GB2312" w:hAnsi="宋体" w:cs="宋体"/>
        </w:rPr>
        <w:t>21</w:t>
      </w:r>
      <w:r>
        <w:rPr>
          <w:rFonts w:eastAsia="楷体_GB2312" w:hAnsi="宋体" w:cs="宋体"/>
        </w:rPr>
        <w:t>日</w:t>
      </w:r>
      <w:r>
        <w:rPr>
          <w:rFonts w:ascii="MingLiU_HKSCS" w:eastAsia="MingLiU_HKSCS" w:hAnsi="MingLiU_HKSCS" w:cs="MingLiU_HKSCS" w:hint="eastAsia"/>
        </w:rPr>
        <w:t>，</w:t>
      </w:r>
      <w:r>
        <w:rPr>
          <w:rFonts w:eastAsia="楷体_GB2312" w:hAnsi="宋体" w:cs="宋体"/>
        </w:rPr>
        <w:t>毛泽东主席和朱德总司令立即发布了《向全国进军的命令》</w:t>
      </w:r>
      <w:r>
        <w:rPr>
          <w:rFonts w:ascii="MingLiU_HKSCS" w:eastAsia="MingLiU_HKSCS" w:hAnsi="MingLiU_HKSCS" w:cs="MingLiU_HKSCS" w:hint="eastAsia"/>
        </w:rPr>
        <w:t>，</w:t>
      </w:r>
      <w:r>
        <w:rPr>
          <w:rFonts w:eastAsia="楷体_GB2312" w:hAnsi="宋体" w:cs="宋体"/>
        </w:rPr>
        <w:t>人民解放军于该日凌晨发起了渡江战役。</w:t>
      </w:r>
    </w:p>
    <w:p w:rsidR="007E3152" w:rsidRDefault="00943FFF">
      <w:pPr>
        <w:pStyle w:val="a3"/>
        <w:ind w:firstLineChars="200" w:firstLine="420"/>
        <w:rPr>
          <w:rFonts w:ascii="MingLiU_HKSCS" w:eastAsia="MingLiU_HKSCS" w:hAnsi="MingLiU_HKSCS" w:cs="MingLiU_HKSCS"/>
        </w:rPr>
      </w:pPr>
      <w:r>
        <w:rPr>
          <w:rFonts w:hAnsi="宋体" w:cs="宋体"/>
        </w:rPr>
        <w:lastRenderedPageBreak/>
        <w:t>三、初读课文</w:t>
      </w:r>
      <w:r>
        <w:rPr>
          <w:rFonts w:ascii="MingLiU_HKSCS" w:eastAsia="MingLiU_HKSCS" w:hAnsi="MingLiU_HKSCS" w:cs="MingLiU_HKSCS" w:hint="eastAsia"/>
        </w:rPr>
        <w:t>，</w:t>
      </w:r>
      <w:r>
        <w:rPr>
          <w:rFonts w:hAnsi="宋体" w:cs="宋体"/>
        </w:rPr>
        <w:t>整体感知</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掌握生字生词。</w:t>
      </w:r>
    </w:p>
    <w:p w:rsidR="007E3152" w:rsidRDefault="00943FFF">
      <w:pPr>
        <w:pStyle w:val="a3"/>
        <w:ind w:firstLineChars="200" w:firstLine="420"/>
        <w:rPr>
          <w:rFonts w:ascii="MingLiU_HKSCS" w:eastAsia="MingLiU_HKSCS" w:hAnsi="MingLiU_HKSCS" w:cs="MingLiU_HKSCS"/>
        </w:rPr>
      </w:pPr>
      <w:r>
        <w:rPr>
          <w:rFonts w:hAnsi="宋体" w:cs="宋体"/>
          <w:em w:val="underDot"/>
        </w:rPr>
        <w:t>荻</w:t>
      </w:r>
      <w:r>
        <w:rPr>
          <w:rFonts w:hAnsi="宋体" w:cs="宋体"/>
        </w:rPr>
        <w:t>港</w:t>
      </w:r>
      <w:r>
        <w:rPr>
          <w:rFonts w:hAnsi="宋体" w:cs="宋体"/>
        </w:rPr>
        <w:t>(Dí)</w:t>
      </w:r>
      <w:r>
        <w:rPr>
          <w:rFonts w:hAnsi="宋体" w:cs="宋体"/>
        </w:rPr>
        <w:t xml:space="preserve">　　　锐不可</w:t>
      </w:r>
      <w:r>
        <w:rPr>
          <w:rFonts w:hAnsi="宋体" w:cs="宋体"/>
          <w:em w:val="underDot"/>
        </w:rPr>
        <w:t>当</w:t>
      </w:r>
      <w:r>
        <w:rPr>
          <w:rFonts w:hAnsi="宋体" w:cs="宋体"/>
        </w:rPr>
        <w:t>(dāng)</w:t>
      </w:r>
      <w:r>
        <w:rPr>
          <w:rFonts w:hAnsi="宋体" w:cs="宋体"/>
        </w:rPr>
        <w:t xml:space="preserve">　　　</w:t>
      </w:r>
      <w:r>
        <w:rPr>
          <w:rFonts w:hAnsi="宋体" w:cs="宋体"/>
          <w:em w:val="underDot"/>
        </w:rPr>
        <w:t>泄</w:t>
      </w:r>
      <w:r>
        <w:rPr>
          <w:rFonts w:hAnsi="宋体" w:cs="宋体"/>
        </w:rPr>
        <w:t>气</w:t>
      </w:r>
      <w:r>
        <w:rPr>
          <w:rFonts w:hAnsi="宋体" w:cs="宋体"/>
        </w:rPr>
        <w:t>(xiè)</w:t>
      </w:r>
      <w:r>
        <w:rPr>
          <w:rFonts w:hAnsi="宋体" w:cs="宋体"/>
        </w:rPr>
        <w:t xml:space="preserve">　　　要</w:t>
      </w:r>
      <w:r>
        <w:rPr>
          <w:rFonts w:hAnsi="宋体" w:cs="宋体"/>
          <w:em w:val="underDot"/>
        </w:rPr>
        <w:t>塞</w:t>
      </w:r>
      <w:r>
        <w:rPr>
          <w:rFonts w:hAnsi="宋体" w:cs="宋体"/>
        </w:rPr>
        <w:t>(sài)</w:t>
      </w:r>
    </w:p>
    <w:p w:rsidR="007E3152" w:rsidRDefault="00943FFF">
      <w:pPr>
        <w:pStyle w:val="a3"/>
        <w:ind w:firstLineChars="200" w:firstLine="420"/>
        <w:rPr>
          <w:rFonts w:ascii="MingLiU_HKSCS" w:eastAsia="MingLiU_HKSCS" w:hAnsi="MingLiU_HKSCS" w:cs="MingLiU_HKSCS"/>
        </w:rPr>
      </w:pPr>
      <w:r>
        <w:rPr>
          <w:rFonts w:hAnsi="宋体" w:cs="宋体"/>
          <w:em w:val="underDot"/>
        </w:rPr>
        <w:t>溃</w:t>
      </w:r>
      <w:r>
        <w:rPr>
          <w:rFonts w:hAnsi="宋体" w:cs="宋体"/>
        </w:rPr>
        <w:t>退</w:t>
      </w:r>
      <w:r>
        <w:rPr>
          <w:rFonts w:hAnsi="宋体" w:cs="宋体"/>
        </w:rPr>
        <w:t xml:space="preserve">(kuì)  </w:t>
      </w:r>
      <w:r>
        <w:rPr>
          <w:rFonts w:hAnsi="宋体" w:cs="宋体"/>
          <w:em w:val="underDot"/>
        </w:rPr>
        <w:t>签</w:t>
      </w:r>
      <w:r>
        <w:rPr>
          <w:rFonts w:hAnsi="宋体" w:cs="宋体" w:hint="eastAsia"/>
        </w:rPr>
        <w:t>订</w:t>
      </w:r>
      <w:r>
        <w:rPr>
          <w:rFonts w:hAnsi="宋体" w:cs="宋体" w:hint="eastAsia"/>
        </w:rPr>
        <w:t>(</w:t>
      </w:r>
      <w:r>
        <w:rPr>
          <w:rFonts w:hAnsi="宋体" w:cs="宋体"/>
        </w:rPr>
        <w:t xml:space="preserve">qiān)  </w:t>
      </w:r>
      <w:r>
        <w:rPr>
          <w:rFonts w:hAnsi="宋体" w:cs="宋体"/>
          <w:em w:val="underDot"/>
        </w:rPr>
        <w:t>督</w:t>
      </w:r>
      <w:r>
        <w:rPr>
          <w:rFonts w:hAnsi="宋体" w:cs="宋体"/>
        </w:rPr>
        <w:t>战</w:t>
      </w:r>
      <w:r>
        <w:rPr>
          <w:rFonts w:hAnsi="宋体" w:cs="宋体"/>
        </w:rPr>
        <w:t xml:space="preserve">(dū)  </w:t>
      </w:r>
      <w:r>
        <w:rPr>
          <w:rFonts w:hAnsi="宋体" w:cs="宋体"/>
          <w:em w:val="underDot"/>
        </w:rPr>
        <w:t>歼</w:t>
      </w:r>
      <w:r>
        <w:rPr>
          <w:rFonts w:hAnsi="宋体" w:cs="宋体"/>
        </w:rPr>
        <w:t>灭</w:t>
      </w:r>
      <w:r>
        <w:rPr>
          <w:rFonts w:hAnsi="宋体" w:cs="宋体"/>
        </w:rPr>
        <w:t>(jiān)</w:t>
      </w:r>
    </w:p>
    <w:p w:rsidR="007E3152" w:rsidRDefault="00943FFF">
      <w:pPr>
        <w:pStyle w:val="a3"/>
        <w:ind w:firstLineChars="200" w:firstLine="420"/>
        <w:rPr>
          <w:rFonts w:ascii="MingLiU_HKSCS" w:eastAsia="MingLiU_HKSCS" w:hAnsi="MingLiU_HKSCS" w:cs="MingLiU_HKSCS"/>
        </w:rPr>
      </w:pPr>
      <w:r>
        <w:rPr>
          <w:rFonts w:hAnsi="宋体" w:cs="宋体"/>
        </w:rPr>
        <w:t>锐不可当：锋利无比</w:t>
      </w:r>
      <w:r>
        <w:rPr>
          <w:rFonts w:ascii="MingLiU_HKSCS" w:eastAsia="MingLiU_HKSCS" w:hAnsi="MingLiU_HKSCS" w:cs="MingLiU_HKSCS" w:hint="eastAsia"/>
        </w:rPr>
        <w:t>，</w:t>
      </w:r>
      <w:r>
        <w:rPr>
          <w:rFonts w:hAnsi="宋体" w:cs="宋体"/>
        </w:rPr>
        <w:t>不可抵挡。当</w:t>
      </w:r>
      <w:r>
        <w:rPr>
          <w:rFonts w:ascii="MingLiU_HKSCS" w:eastAsia="MingLiU_HKSCS" w:hAnsi="MingLiU_HKSCS" w:cs="MingLiU_HKSCS" w:hint="eastAsia"/>
        </w:rPr>
        <w:t>，</w:t>
      </w:r>
      <w:r>
        <w:rPr>
          <w:rFonts w:hAnsi="宋体" w:cs="宋体"/>
        </w:rPr>
        <w:t>抵挡。</w:t>
      </w:r>
    </w:p>
    <w:p w:rsidR="007E3152" w:rsidRDefault="00943FFF">
      <w:pPr>
        <w:pStyle w:val="a3"/>
        <w:ind w:firstLineChars="200" w:firstLine="420"/>
        <w:rPr>
          <w:rFonts w:ascii="MingLiU_HKSCS" w:eastAsia="MingLiU_HKSCS" w:hAnsi="MingLiU_HKSCS" w:cs="MingLiU_HKSCS"/>
        </w:rPr>
      </w:pPr>
      <w:r>
        <w:rPr>
          <w:rFonts w:hAnsi="宋体" w:cs="宋体"/>
        </w:rPr>
        <w:t>溃退：因被打垮而后退。溃</w:t>
      </w:r>
      <w:r>
        <w:rPr>
          <w:rFonts w:ascii="MingLiU_HKSCS" w:eastAsia="MingLiU_HKSCS" w:hAnsi="MingLiU_HKSCS" w:cs="MingLiU_HKSCS" w:hint="eastAsia"/>
        </w:rPr>
        <w:t>，</w:t>
      </w:r>
      <w:r>
        <w:rPr>
          <w:rFonts w:hAnsi="宋体" w:cs="宋体"/>
        </w:rPr>
        <w:t>败</w:t>
      </w:r>
      <w:r>
        <w:rPr>
          <w:rFonts w:ascii="MingLiU_HKSCS" w:eastAsia="MingLiU_HKSCS" w:hAnsi="MingLiU_HKSCS" w:cs="MingLiU_HKSCS" w:hint="eastAsia"/>
        </w:rPr>
        <w:t>，</w:t>
      </w:r>
      <w:r>
        <w:rPr>
          <w:rFonts w:hAnsi="宋体" w:cs="宋体"/>
        </w:rPr>
        <w:t>常指</w:t>
      </w:r>
      <w:r>
        <w:rPr>
          <w:rFonts w:hAnsi="宋体" w:cs="宋体"/>
        </w:rPr>
        <w:t>(</w:t>
      </w:r>
      <w:r>
        <w:rPr>
          <w:rFonts w:hAnsi="宋体" w:cs="宋体"/>
        </w:rPr>
        <w:t>军队</w:t>
      </w:r>
      <w:r>
        <w:rPr>
          <w:rFonts w:hAnsi="宋体" w:cs="宋体"/>
        </w:rPr>
        <w:t>)</w:t>
      </w:r>
      <w:r>
        <w:rPr>
          <w:rFonts w:hAnsi="宋体" w:cs="宋体"/>
        </w:rPr>
        <w:t>被打垮。</w:t>
      </w:r>
    </w:p>
    <w:p w:rsidR="007E3152" w:rsidRDefault="00943FFF">
      <w:pPr>
        <w:pStyle w:val="a3"/>
        <w:ind w:firstLineChars="200" w:firstLine="420"/>
        <w:rPr>
          <w:rFonts w:ascii="MingLiU_HKSCS" w:eastAsia="MingLiU_HKSCS" w:hAnsi="MingLiU_HKSCS" w:cs="MingLiU_HKSCS"/>
        </w:rPr>
      </w:pPr>
      <w:r>
        <w:rPr>
          <w:rFonts w:hAnsi="宋体" w:cs="宋体"/>
        </w:rPr>
        <w:t>要塞：指军事上有重要意义的、有巩固的防御设备的据点。</w:t>
      </w:r>
    </w:p>
    <w:p w:rsidR="007E3152" w:rsidRDefault="00943FFF">
      <w:pPr>
        <w:pStyle w:val="a3"/>
        <w:ind w:firstLineChars="200" w:firstLine="420"/>
        <w:rPr>
          <w:rFonts w:ascii="MingLiU_HKSCS" w:eastAsia="MingLiU_HKSCS" w:hAnsi="MingLiU_HKSCS" w:cs="MingLiU_HKSCS"/>
        </w:rPr>
      </w:pPr>
      <w:r>
        <w:rPr>
          <w:rFonts w:hAnsi="宋体" w:cs="宋体"/>
        </w:rPr>
        <w:t>业已：已经。</w:t>
      </w:r>
    </w:p>
    <w:p w:rsidR="007E3152" w:rsidRDefault="00943FFF">
      <w:pPr>
        <w:pStyle w:val="a3"/>
        <w:ind w:firstLineChars="200" w:firstLine="420"/>
        <w:rPr>
          <w:rFonts w:ascii="MingLiU_HKSCS" w:eastAsia="MingLiU_HKSCS" w:hAnsi="MingLiU_HKSCS" w:cs="MingLiU_HKSCS"/>
        </w:rPr>
      </w:pPr>
      <w:r>
        <w:rPr>
          <w:rFonts w:hAnsi="宋体" w:cs="宋体"/>
        </w:rPr>
        <w:t>歼灭：消灭</w:t>
      </w:r>
      <w:r>
        <w:rPr>
          <w:rFonts w:hAnsi="宋体" w:cs="宋体"/>
        </w:rPr>
        <w:t>(</w:t>
      </w:r>
      <w:r>
        <w:rPr>
          <w:rFonts w:hAnsi="宋体" w:cs="宋体"/>
        </w:rPr>
        <w:t>敌人</w:t>
      </w:r>
      <w:r>
        <w:rPr>
          <w:rFonts w:hAnsi="宋体" w:cs="宋体"/>
        </w:rPr>
        <w:t>)</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读课文</w:t>
      </w:r>
      <w:r>
        <w:rPr>
          <w:rFonts w:ascii="MingLiU_HKSCS" w:eastAsia="MingLiU_HKSCS" w:hAnsi="MingLiU_HKSCS" w:cs="MingLiU_HKSCS" w:hint="eastAsia"/>
        </w:rPr>
        <w:t>，</w:t>
      </w:r>
      <w:r>
        <w:rPr>
          <w:rFonts w:hAnsi="宋体" w:cs="宋体"/>
        </w:rPr>
        <w:t>指出新闻的六要素。</w:t>
      </w:r>
    </w:p>
    <w:p w:rsidR="007E3152" w:rsidRDefault="00943FFF">
      <w:pPr>
        <w:pStyle w:val="a3"/>
        <w:ind w:firstLineChars="200" w:firstLine="420"/>
        <w:rPr>
          <w:rFonts w:ascii="MingLiU_HKSCS" w:eastAsia="MingLiU_HKSCS" w:hAnsi="MingLiU_HKSCS" w:cs="MingLiU_HKSCS"/>
        </w:rPr>
      </w:pPr>
      <w:r>
        <w:rPr>
          <w:rFonts w:hAnsi="宋体" w:cs="宋体"/>
        </w:rPr>
        <w:t>时间：</w:t>
      </w:r>
      <w:r>
        <w:rPr>
          <w:rFonts w:hAnsi="宋体" w:cs="宋体"/>
        </w:rPr>
        <w:t>1949</w:t>
      </w:r>
      <w:r>
        <w:rPr>
          <w:rFonts w:hAnsi="宋体" w:cs="宋体"/>
        </w:rPr>
        <w:t>年</w:t>
      </w:r>
      <w:r>
        <w:rPr>
          <w:rFonts w:hAnsi="宋体" w:cs="宋体"/>
        </w:rPr>
        <w:t>4</w:t>
      </w:r>
      <w:r>
        <w:rPr>
          <w:rFonts w:hAnsi="宋体" w:cs="宋体"/>
        </w:rPr>
        <w:t>月</w:t>
      </w:r>
      <w:r>
        <w:rPr>
          <w:rFonts w:hAnsi="宋体" w:cs="宋体"/>
        </w:rPr>
        <w:t>20</w:t>
      </w:r>
      <w:r>
        <w:rPr>
          <w:rFonts w:hAnsi="宋体" w:cs="宋体"/>
        </w:rPr>
        <w:t>日夜至</w:t>
      </w:r>
      <w:r>
        <w:rPr>
          <w:rFonts w:hAnsi="宋体" w:cs="宋体"/>
        </w:rPr>
        <w:t>4</w:t>
      </w:r>
      <w:r>
        <w:rPr>
          <w:rFonts w:hAnsi="宋体" w:cs="宋体"/>
        </w:rPr>
        <w:t>月</w:t>
      </w:r>
      <w:r>
        <w:rPr>
          <w:rFonts w:hAnsi="宋体" w:cs="宋体"/>
        </w:rPr>
        <w:t>22</w:t>
      </w:r>
      <w:r>
        <w:rPr>
          <w:rFonts w:hAnsi="宋体" w:cs="宋体"/>
        </w:rPr>
        <w:t>日</w:t>
      </w:r>
      <w:r>
        <w:rPr>
          <w:rFonts w:hAnsi="宋体" w:cs="宋体"/>
        </w:rPr>
        <w:t>22</w:t>
      </w:r>
      <w:r>
        <w:rPr>
          <w:rFonts w:hAnsi="宋体" w:cs="宋体"/>
        </w:rPr>
        <w:t>时</w:t>
      </w:r>
    </w:p>
    <w:p w:rsidR="007E3152" w:rsidRDefault="00943FFF">
      <w:pPr>
        <w:pStyle w:val="a3"/>
        <w:ind w:firstLineChars="200" w:firstLine="420"/>
        <w:rPr>
          <w:rFonts w:ascii="MingLiU_HKSCS" w:eastAsia="MingLiU_HKSCS" w:hAnsi="MingLiU_HKSCS" w:cs="MingLiU_HKSCS"/>
        </w:rPr>
      </w:pPr>
      <w:r>
        <w:rPr>
          <w:rFonts w:hAnsi="宋体" w:cs="宋体"/>
        </w:rPr>
        <w:t>地点：西起九江</w:t>
      </w:r>
      <w:r>
        <w:rPr>
          <w:rFonts w:hAnsi="宋体" w:cs="宋体"/>
        </w:rPr>
        <w:t>(</w:t>
      </w:r>
      <w:r>
        <w:rPr>
          <w:rFonts w:hAnsi="宋体" w:cs="宋体"/>
        </w:rPr>
        <w:t>不含</w:t>
      </w:r>
      <w:r>
        <w:rPr>
          <w:rFonts w:hAnsi="宋体" w:cs="宋体"/>
        </w:rPr>
        <w:t>)</w:t>
      </w:r>
      <w:r>
        <w:rPr>
          <w:rFonts w:ascii="MingLiU_HKSCS" w:eastAsia="MingLiU_HKSCS" w:hAnsi="MingLiU_HKSCS" w:cs="MingLiU_HKSCS" w:hint="eastAsia"/>
        </w:rPr>
        <w:t>，</w:t>
      </w:r>
      <w:r>
        <w:rPr>
          <w:rFonts w:hAnsi="宋体" w:cs="宋体"/>
        </w:rPr>
        <w:t>东至江阴一千余华里的长江前线</w:t>
      </w:r>
    </w:p>
    <w:p w:rsidR="007E3152" w:rsidRDefault="00943FFF">
      <w:pPr>
        <w:pStyle w:val="a3"/>
        <w:ind w:firstLineChars="200" w:firstLine="420"/>
        <w:rPr>
          <w:rFonts w:ascii="MingLiU_HKSCS" w:eastAsia="MingLiU_HKSCS" w:hAnsi="MingLiU_HKSCS" w:cs="MingLiU_HKSCS"/>
        </w:rPr>
      </w:pPr>
      <w:r>
        <w:rPr>
          <w:rFonts w:hAnsi="宋体" w:cs="宋体"/>
        </w:rPr>
        <w:t>人物：人民解放军百万大军</w:t>
      </w:r>
    </w:p>
    <w:p w:rsidR="007E3152" w:rsidRDefault="00943FFF">
      <w:pPr>
        <w:pStyle w:val="a3"/>
        <w:ind w:firstLineChars="200" w:firstLine="420"/>
        <w:rPr>
          <w:rFonts w:ascii="MingLiU_HKSCS" w:eastAsia="MingLiU_HKSCS" w:hAnsi="MingLiU_HKSCS" w:cs="MingLiU_HKSCS"/>
        </w:rPr>
      </w:pPr>
      <w:r>
        <w:rPr>
          <w:rFonts w:hAnsi="宋体" w:cs="宋体"/>
        </w:rPr>
        <w:t>事件：三路大</w:t>
      </w:r>
      <w:r>
        <w:rPr>
          <w:rFonts w:hAnsi="宋体" w:cs="宋体" w:hint="eastAsia"/>
        </w:rPr>
        <w:t>军横渡长江</w:t>
      </w:r>
    </w:p>
    <w:p w:rsidR="007E3152" w:rsidRDefault="00943FFF">
      <w:pPr>
        <w:pStyle w:val="a3"/>
        <w:ind w:firstLineChars="200" w:firstLine="420"/>
        <w:rPr>
          <w:rFonts w:ascii="MingLiU_HKSCS" w:eastAsia="MingLiU_HKSCS" w:hAnsi="MingLiU_HKSCS" w:cs="MingLiU_HKSCS"/>
        </w:rPr>
      </w:pPr>
      <w:r>
        <w:rPr>
          <w:rFonts w:hAnsi="宋体" w:cs="宋体" w:hint="eastAsia"/>
        </w:rPr>
        <w:t>事件发生的原因：国民党反动派拒绝签订和</w:t>
      </w:r>
      <w:r>
        <w:rPr>
          <w:rFonts w:hAnsi="宋体" w:cs="宋体" w:hint="eastAsia"/>
        </w:rPr>
        <w:t>平协定</w:t>
      </w:r>
      <w:r>
        <w:rPr>
          <w:rFonts w:ascii="MingLiU_HKSCS" w:eastAsia="MingLiU_HKSCS" w:hAnsi="MingLiU_HKSCS" w:cs="MingLiU_HKSCS" w:hint="eastAsia"/>
        </w:rPr>
        <w:t>，</w:t>
      </w:r>
      <w:r>
        <w:rPr>
          <w:rFonts w:hAnsi="宋体" w:cs="宋体" w:hint="eastAsia"/>
        </w:rPr>
        <w:t>人民解放军为打倒蒋介石、解放全中国而发起渡江战役</w:t>
      </w:r>
    </w:p>
    <w:p w:rsidR="007E3152" w:rsidRDefault="00943FFF">
      <w:pPr>
        <w:pStyle w:val="a3"/>
        <w:ind w:firstLineChars="200" w:firstLine="420"/>
        <w:rPr>
          <w:rFonts w:ascii="MingLiU_HKSCS" w:eastAsia="MingLiU_HKSCS" w:hAnsi="MingLiU_HKSCS" w:cs="MingLiU_HKSCS"/>
        </w:rPr>
      </w:pPr>
      <w:r>
        <w:rPr>
          <w:rFonts w:hAnsi="宋体" w:cs="宋体" w:hint="eastAsia"/>
        </w:rPr>
        <w:t>结果：突破长江防线</w:t>
      </w:r>
      <w:r>
        <w:rPr>
          <w:rFonts w:ascii="MingLiU_HKSCS" w:eastAsia="MingLiU_HKSCS" w:hAnsi="MingLiU_HKSCS" w:cs="MingLiU_HKSCS" w:hint="eastAsia"/>
        </w:rPr>
        <w:t>，</w:t>
      </w:r>
      <w:r>
        <w:rPr>
          <w:rFonts w:hAnsi="宋体" w:cs="宋体" w:hint="eastAsia"/>
        </w:rPr>
        <w:t>占领南岸广大地区</w:t>
      </w:r>
    </w:p>
    <w:p w:rsidR="007E3152" w:rsidRDefault="00943FFF">
      <w:pPr>
        <w:pStyle w:val="a3"/>
        <w:ind w:firstLineChars="200" w:firstLine="420"/>
        <w:rPr>
          <w:rFonts w:ascii="MingLiU_HKSCS" w:eastAsia="MingLiU_HKSCS" w:hAnsi="MingLiU_HKSCS" w:cs="MingLiU_HKSCS"/>
        </w:rPr>
      </w:pPr>
      <w:r>
        <w:rPr>
          <w:rFonts w:hAnsi="宋体" w:cs="宋体"/>
        </w:rPr>
        <w:t>四、研读课文</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大声朗读课文</w:t>
      </w:r>
      <w:r>
        <w:rPr>
          <w:rFonts w:ascii="MingLiU_HKSCS" w:eastAsia="MingLiU_HKSCS" w:hAnsi="MingLiU_HKSCS" w:cs="MingLiU_HKSCS" w:hint="eastAsia"/>
        </w:rPr>
        <w:t>，</w:t>
      </w:r>
      <w:r>
        <w:rPr>
          <w:rFonts w:hAnsi="宋体" w:cs="宋体"/>
        </w:rPr>
        <w:t>勾画出导语部分。思考：这个导语从哪几个方面总领了全文？</w:t>
      </w:r>
    </w:p>
    <w:p w:rsidR="007E3152" w:rsidRDefault="00943FFF">
      <w:pPr>
        <w:pStyle w:val="a3"/>
        <w:ind w:firstLineChars="200" w:firstLine="420"/>
        <w:rPr>
          <w:rFonts w:ascii="MingLiU_HKSCS" w:eastAsia="MingLiU_HKSCS" w:hAnsi="MingLiU_HKSCS" w:cs="MingLiU_HKSCS"/>
        </w:rPr>
      </w:pPr>
      <w:r>
        <w:rPr>
          <w:rFonts w:eastAsia="楷体_GB2312" w:hAnsi="宋体" w:cs="宋体"/>
        </w:rPr>
        <w:t>从渡江作战兵力、战线</w:t>
      </w:r>
      <w:r>
        <w:rPr>
          <w:rFonts w:eastAsia="楷体_GB2312" w:hAnsi="宋体" w:cs="宋体"/>
        </w:rPr>
        <w:t>(</w:t>
      </w:r>
      <w:r>
        <w:rPr>
          <w:rFonts w:eastAsia="楷体_GB2312" w:hAnsi="宋体" w:cs="宋体"/>
        </w:rPr>
        <w:t>即渡江区域</w:t>
      </w:r>
      <w:r>
        <w:rPr>
          <w:rFonts w:eastAsia="楷体_GB2312" w:hAnsi="宋体" w:cs="宋体"/>
        </w:rPr>
        <w:t>)</w:t>
      </w:r>
      <w:r>
        <w:rPr>
          <w:rFonts w:eastAsia="楷体_GB2312" w:hAnsi="宋体" w:cs="宋体"/>
        </w:rPr>
        <w:t>、战况三个方面总领了全文。</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速读主体部分</w:t>
      </w:r>
      <w:r>
        <w:rPr>
          <w:rFonts w:ascii="MingLiU_HKSCS" w:eastAsia="MingLiU_HKSCS" w:hAnsi="MingLiU_HKSCS" w:cs="MingLiU_HKSCS" w:hint="eastAsia"/>
        </w:rPr>
        <w:t>，</w:t>
      </w:r>
      <w:r>
        <w:rPr>
          <w:rFonts w:hAnsi="宋体" w:cs="宋体"/>
        </w:rPr>
        <w:t>完成下面表格。</w:t>
      </w:r>
    </w:p>
    <w:p w:rsidR="007E3152" w:rsidRDefault="007E3152">
      <w:pPr>
        <w:pStyle w:val="a3"/>
        <w:ind w:firstLineChars="200" w:firstLine="420"/>
        <w:rPr>
          <w:rFonts w:eastAsia="楷体_GB2312" w:hAnsi="宋体" w:cs="宋体"/>
        </w:rPr>
      </w:pP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82"/>
        <w:gridCol w:w="3282"/>
        <w:gridCol w:w="816"/>
        <w:gridCol w:w="1236"/>
      </w:tblGrid>
      <w:tr w:rsidR="007E3152">
        <w:trPr>
          <w:jc w:val="center"/>
        </w:trPr>
        <w:tc>
          <w:tcPr>
            <w:tcW w:w="3282" w:type="dxa"/>
            <w:vAlign w:val="center"/>
          </w:tcPr>
          <w:p w:rsidR="007E3152" w:rsidRDefault="00943FFF">
            <w:pPr>
              <w:pStyle w:val="a3"/>
              <w:jc w:val="center"/>
              <w:rPr>
                <w:rFonts w:eastAsia="楷体_GB2312" w:hAnsi="宋体" w:cs="宋体"/>
              </w:rPr>
            </w:pPr>
            <w:r>
              <w:rPr>
                <w:rFonts w:eastAsia="楷体_GB2312" w:hAnsi="宋体" w:cs="宋体"/>
              </w:rPr>
              <w:t>渡江三路大军</w:t>
            </w:r>
          </w:p>
        </w:tc>
        <w:tc>
          <w:tcPr>
            <w:tcW w:w="3282" w:type="dxa"/>
            <w:vAlign w:val="center"/>
          </w:tcPr>
          <w:p w:rsidR="007E3152" w:rsidRDefault="00943FFF">
            <w:pPr>
              <w:pStyle w:val="a3"/>
              <w:jc w:val="center"/>
              <w:rPr>
                <w:rFonts w:eastAsia="楷体_GB2312" w:hAnsi="宋体" w:cs="宋体"/>
              </w:rPr>
            </w:pPr>
            <w:r>
              <w:rPr>
                <w:rFonts w:eastAsia="楷体_GB2312" w:hAnsi="宋体" w:cs="宋体"/>
              </w:rPr>
              <w:t>时间</w:t>
            </w:r>
          </w:p>
        </w:tc>
        <w:tc>
          <w:tcPr>
            <w:tcW w:w="816" w:type="dxa"/>
            <w:vAlign w:val="center"/>
          </w:tcPr>
          <w:p w:rsidR="007E3152" w:rsidRDefault="00943FFF">
            <w:pPr>
              <w:pStyle w:val="a3"/>
              <w:jc w:val="center"/>
              <w:rPr>
                <w:rFonts w:eastAsia="楷体_GB2312" w:hAnsi="宋体" w:cs="宋体"/>
              </w:rPr>
            </w:pPr>
            <w:r>
              <w:rPr>
                <w:rFonts w:eastAsia="楷体_GB2312" w:hAnsi="宋体" w:cs="宋体"/>
              </w:rPr>
              <w:t>兵力</w:t>
            </w:r>
          </w:p>
        </w:tc>
        <w:tc>
          <w:tcPr>
            <w:tcW w:w="1236" w:type="dxa"/>
            <w:vAlign w:val="center"/>
          </w:tcPr>
          <w:p w:rsidR="007E3152" w:rsidRDefault="00943FFF">
            <w:pPr>
              <w:pStyle w:val="a3"/>
              <w:jc w:val="center"/>
              <w:rPr>
                <w:rFonts w:ascii="MingLiU_HKSCS" w:eastAsia="MingLiU_HKSCS" w:hAnsi="MingLiU_HKSCS" w:cs="MingLiU_HKSCS"/>
              </w:rPr>
            </w:pPr>
            <w:r>
              <w:rPr>
                <w:rFonts w:eastAsia="楷体_GB2312" w:hAnsi="宋体" w:cs="宋体"/>
              </w:rPr>
              <w:t>渡江人数</w:t>
            </w:r>
          </w:p>
        </w:tc>
      </w:tr>
      <w:tr w:rsidR="007E3152">
        <w:trPr>
          <w:jc w:val="center"/>
        </w:trPr>
        <w:tc>
          <w:tcPr>
            <w:tcW w:w="3282" w:type="dxa"/>
            <w:vAlign w:val="center"/>
          </w:tcPr>
          <w:p w:rsidR="007E3152" w:rsidRDefault="00943FFF">
            <w:pPr>
              <w:pStyle w:val="a3"/>
              <w:jc w:val="center"/>
              <w:rPr>
                <w:rFonts w:eastAsia="楷体_GB2312" w:hAnsi="宋体" w:cs="宋体"/>
              </w:rPr>
            </w:pPr>
            <w:r>
              <w:rPr>
                <w:rFonts w:eastAsia="楷体_GB2312" w:hAnsi="宋体" w:cs="宋体"/>
              </w:rPr>
              <w:t>中路军</w:t>
            </w:r>
            <w:r>
              <w:rPr>
                <w:rFonts w:eastAsia="楷体_GB2312" w:hAnsi="宋体" w:cs="宋体"/>
              </w:rPr>
              <w:t>(</w:t>
            </w:r>
            <w:r>
              <w:rPr>
                <w:rFonts w:eastAsia="楷体_GB2312" w:hAnsi="宋体" w:cs="宋体"/>
              </w:rPr>
              <w:t>安庆</w:t>
            </w:r>
            <w:r>
              <w:rPr>
                <w:rFonts w:eastAsia="楷体_GB2312" w:hAnsi="宋体" w:cs="宋体"/>
              </w:rPr>
              <w:t>—</w:t>
            </w:r>
            <w:r>
              <w:rPr>
                <w:rFonts w:eastAsia="楷体_GB2312" w:hAnsi="宋体" w:cs="宋体"/>
              </w:rPr>
              <w:t>芜湖</w:t>
            </w:r>
            <w:r>
              <w:rPr>
                <w:rFonts w:eastAsia="楷体_GB2312" w:hAnsi="宋体" w:cs="宋体"/>
              </w:rPr>
              <w:t>)</w:t>
            </w:r>
          </w:p>
        </w:tc>
        <w:tc>
          <w:tcPr>
            <w:tcW w:w="3282" w:type="dxa"/>
            <w:vAlign w:val="center"/>
          </w:tcPr>
          <w:p w:rsidR="007E3152" w:rsidRDefault="00943FFF">
            <w:pPr>
              <w:pStyle w:val="a3"/>
              <w:jc w:val="center"/>
              <w:rPr>
                <w:rFonts w:eastAsia="楷体_GB2312" w:hAnsi="宋体" w:cs="宋体"/>
              </w:rPr>
            </w:pPr>
            <w:r>
              <w:rPr>
                <w:rFonts w:eastAsia="楷体_GB2312" w:hAnsi="宋体" w:cs="宋体" w:hint="eastAsia"/>
              </w:rPr>
              <w:t>20</w:t>
            </w:r>
            <w:r>
              <w:rPr>
                <w:rFonts w:eastAsia="楷体_GB2312" w:hAnsi="宋体" w:cs="宋体"/>
              </w:rPr>
              <w:t>日夜</w:t>
            </w:r>
            <w:r>
              <w:rPr>
                <w:rFonts w:eastAsia="楷体_GB2312" w:hAnsi="宋体" w:cs="宋体"/>
              </w:rPr>
              <w:t>—21</w:t>
            </w:r>
            <w:r>
              <w:rPr>
                <w:rFonts w:eastAsia="楷体_GB2312" w:hAnsi="宋体" w:cs="宋体"/>
              </w:rPr>
              <w:t>日夜</w:t>
            </w:r>
          </w:p>
        </w:tc>
        <w:tc>
          <w:tcPr>
            <w:tcW w:w="816" w:type="dxa"/>
            <w:vAlign w:val="center"/>
          </w:tcPr>
          <w:p w:rsidR="007E3152" w:rsidRDefault="00943FFF">
            <w:pPr>
              <w:pStyle w:val="a3"/>
              <w:jc w:val="center"/>
              <w:rPr>
                <w:rFonts w:eastAsia="楷体_GB2312" w:hAnsi="宋体" w:cs="宋体"/>
              </w:rPr>
            </w:pPr>
            <w:r>
              <w:rPr>
                <w:rFonts w:eastAsia="楷体_GB2312" w:hAnsi="宋体" w:cs="宋体"/>
              </w:rPr>
              <w:t>30</w:t>
            </w:r>
            <w:r>
              <w:rPr>
                <w:rFonts w:eastAsia="楷体_GB2312" w:hAnsi="宋体" w:cs="宋体"/>
              </w:rPr>
              <w:t>万</w:t>
            </w:r>
          </w:p>
        </w:tc>
        <w:tc>
          <w:tcPr>
            <w:tcW w:w="1236" w:type="dxa"/>
            <w:vAlign w:val="center"/>
          </w:tcPr>
          <w:p w:rsidR="007E3152" w:rsidRDefault="00943FFF">
            <w:pPr>
              <w:pStyle w:val="a3"/>
              <w:jc w:val="center"/>
              <w:rPr>
                <w:rFonts w:ascii="MingLiU_HKSCS" w:eastAsia="MingLiU_HKSCS" w:hAnsi="MingLiU_HKSCS" w:cs="MingLiU_HKSCS"/>
              </w:rPr>
            </w:pPr>
            <w:r>
              <w:rPr>
                <w:rFonts w:eastAsia="楷体_GB2312" w:hAnsi="宋体" w:cs="宋体"/>
              </w:rPr>
              <w:t>30</w:t>
            </w:r>
            <w:r>
              <w:rPr>
                <w:rFonts w:eastAsia="楷体_GB2312" w:hAnsi="宋体" w:cs="宋体"/>
              </w:rPr>
              <w:t>万</w:t>
            </w:r>
          </w:p>
        </w:tc>
      </w:tr>
      <w:tr w:rsidR="007E3152">
        <w:trPr>
          <w:jc w:val="center"/>
        </w:trPr>
        <w:tc>
          <w:tcPr>
            <w:tcW w:w="3282" w:type="dxa"/>
            <w:vAlign w:val="center"/>
          </w:tcPr>
          <w:p w:rsidR="007E3152" w:rsidRDefault="00943FFF">
            <w:pPr>
              <w:pStyle w:val="a3"/>
              <w:jc w:val="center"/>
              <w:rPr>
                <w:rFonts w:eastAsia="楷体_GB2312" w:hAnsi="宋体" w:cs="宋体"/>
              </w:rPr>
            </w:pPr>
            <w:r>
              <w:rPr>
                <w:rFonts w:eastAsia="楷体_GB2312" w:hAnsi="宋体" w:cs="宋体"/>
              </w:rPr>
              <w:t>西路军</w:t>
            </w:r>
            <w:r>
              <w:rPr>
                <w:rFonts w:eastAsia="楷体_GB2312" w:hAnsi="宋体" w:cs="宋体"/>
              </w:rPr>
              <w:t>(</w:t>
            </w:r>
            <w:r>
              <w:rPr>
                <w:rFonts w:eastAsia="楷体_GB2312" w:hAnsi="宋体" w:cs="宋体"/>
              </w:rPr>
              <w:t>九江</w:t>
            </w:r>
            <w:r>
              <w:rPr>
                <w:rFonts w:eastAsia="楷体_GB2312" w:hAnsi="宋体" w:cs="宋体"/>
              </w:rPr>
              <w:t>—</w:t>
            </w:r>
            <w:r>
              <w:rPr>
                <w:rFonts w:eastAsia="楷体_GB2312" w:hAnsi="宋体" w:cs="宋体"/>
              </w:rPr>
              <w:t>安庆</w:t>
            </w:r>
            <w:r>
              <w:rPr>
                <w:rFonts w:eastAsia="楷体_GB2312" w:hAnsi="宋体" w:cs="宋体"/>
              </w:rPr>
              <w:t>)</w:t>
            </w:r>
          </w:p>
        </w:tc>
        <w:tc>
          <w:tcPr>
            <w:tcW w:w="3282" w:type="dxa"/>
            <w:vAlign w:val="center"/>
          </w:tcPr>
          <w:p w:rsidR="007E3152" w:rsidRDefault="00943FFF">
            <w:pPr>
              <w:pStyle w:val="a3"/>
              <w:jc w:val="center"/>
              <w:rPr>
                <w:rFonts w:eastAsia="楷体_GB2312" w:hAnsi="宋体" w:cs="宋体"/>
              </w:rPr>
            </w:pPr>
            <w:r>
              <w:rPr>
                <w:rFonts w:eastAsia="楷体_GB2312" w:hAnsi="宋体" w:cs="宋体" w:hint="eastAsia"/>
              </w:rPr>
              <w:t>21</w:t>
            </w:r>
            <w:r>
              <w:rPr>
                <w:rFonts w:eastAsia="楷体_GB2312" w:hAnsi="宋体" w:cs="宋体"/>
              </w:rPr>
              <w:t>日</w:t>
            </w:r>
            <w:r>
              <w:rPr>
                <w:rFonts w:eastAsia="楷体_GB2312" w:hAnsi="宋体" w:cs="宋体"/>
              </w:rPr>
              <w:t>17</w:t>
            </w:r>
            <w:r>
              <w:rPr>
                <w:rFonts w:eastAsia="楷体_GB2312" w:hAnsi="宋体" w:cs="宋体"/>
              </w:rPr>
              <w:t>时</w:t>
            </w:r>
            <w:r>
              <w:rPr>
                <w:rFonts w:eastAsia="楷体_GB2312" w:hAnsi="宋体" w:cs="宋体"/>
              </w:rPr>
              <w:t>—22</w:t>
            </w:r>
            <w:r>
              <w:rPr>
                <w:rFonts w:eastAsia="楷体_GB2312" w:hAnsi="宋体" w:cs="宋体"/>
              </w:rPr>
              <w:t>日</w:t>
            </w:r>
            <w:r>
              <w:rPr>
                <w:rFonts w:eastAsia="楷体_GB2312" w:hAnsi="宋体" w:cs="宋体"/>
              </w:rPr>
              <w:t>22</w:t>
            </w:r>
            <w:r>
              <w:rPr>
                <w:rFonts w:eastAsia="楷体_GB2312" w:hAnsi="宋体" w:cs="宋体"/>
              </w:rPr>
              <w:t>时</w:t>
            </w:r>
          </w:p>
        </w:tc>
        <w:tc>
          <w:tcPr>
            <w:tcW w:w="816" w:type="dxa"/>
            <w:vAlign w:val="center"/>
          </w:tcPr>
          <w:p w:rsidR="007E3152" w:rsidRDefault="00943FFF">
            <w:pPr>
              <w:pStyle w:val="a3"/>
              <w:jc w:val="center"/>
              <w:rPr>
                <w:rFonts w:eastAsia="楷体_GB2312" w:hAnsi="宋体" w:cs="宋体"/>
              </w:rPr>
            </w:pPr>
            <w:r>
              <w:rPr>
                <w:rFonts w:eastAsia="楷体_GB2312" w:hAnsi="宋体" w:cs="宋体"/>
              </w:rPr>
              <w:t>35</w:t>
            </w:r>
            <w:r>
              <w:rPr>
                <w:rFonts w:eastAsia="楷体_GB2312" w:hAnsi="宋体" w:cs="宋体"/>
              </w:rPr>
              <w:t>万</w:t>
            </w:r>
          </w:p>
        </w:tc>
        <w:tc>
          <w:tcPr>
            <w:tcW w:w="1236" w:type="dxa"/>
            <w:vAlign w:val="center"/>
          </w:tcPr>
          <w:p w:rsidR="007E3152" w:rsidRDefault="00943FFF">
            <w:pPr>
              <w:pStyle w:val="a3"/>
              <w:jc w:val="center"/>
              <w:rPr>
                <w:rFonts w:ascii="MingLiU_HKSCS" w:eastAsia="MingLiU_HKSCS" w:hAnsi="MingLiU_HKSCS" w:cs="MingLiU_HKSCS"/>
              </w:rPr>
            </w:pPr>
            <w:r>
              <w:rPr>
                <w:rFonts w:eastAsia="楷体_GB2312" w:hAnsi="宋体" w:cs="宋体"/>
              </w:rPr>
              <w:t>三分之二</w:t>
            </w:r>
          </w:p>
        </w:tc>
      </w:tr>
      <w:tr w:rsidR="007E3152">
        <w:trPr>
          <w:jc w:val="center"/>
        </w:trPr>
        <w:tc>
          <w:tcPr>
            <w:tcW w:w="3282" w:type="dxa"/>
            <w:vAlign w:val="center"/>
          </w:tcPr>
          <w:p w:rsidR="007E3152" w:rsidRDefault="00943FFF">
            <w:pPr>
              <w:pStyle w:val="a3"/>
              <w:jc w:val="center"/>
              <w:rPr>
                <w:rFonts w:eastAsia="楷体_GB2312" w:hAnsi="宋体" w:cs="宋体"/>
              </w:rPr>
            </w:pPr>
            <w:r>
              <w:rPr>
                <w:rFonts w:eastAsia="楷体_GB2312" w:hAnsi="宋体" w:cs="宋体"/>
              </w:rPr>
              <w:t>东路军</w:t>
            </w:r>
            <w:r>
              <w:rPr>
                <w:rFonts w:eastAsia="楷体_GB2312" w:hAnsi="宋体" w:cs="宋体"/>
              </w:rPr>
              <w:t>(</w:t>
            </w:r>
            <w:r>
              <w:rPr>
                <w:rFonts w:eastAsia="楷体_GB2312" w:hAnsi="宋体" w:cs="宋体"/>
              </w:rPr>
              <w:t>南京</w:t>
            </w:r>
            <w:r>
              <w:rPr>
                <w:rFonts w:eastAsia="楷体_GB2312" w:hAnsi="宋体" w:cs="宋体"/>
              </w:rPr>
              <w:t>—</w:t>
            </w:r>
            <w:r>
              <w:rPr>
                <w:rFonts w:eastAsia="楷体_GB2312" w:hAnsi="宋体" w:cs="宋体"/>
              </w:rPr>
              <w:t>江阴</w:t>
            </w:r>
            <w:r>
              <w:rPr>
                <w:rFonts w:eastAsia="楷体_GB2312" w:hAnsi="宋体" w:cs="宋体"/>
              </w:rPr>
              <w:t>)</w:t>
            </w:r>
          </w:p>
        </w:tc>
        <w:tc>
          <w:tcPr>
            <w:tcW w:w="3282" w:type="dxa"/>
            <w:vAlign w:val="center"/>
          </w:tcPr>
          <w:p w:rsidR="007E3152" w:rsidRDefault="00943FFF">
            <w:pPr>
              <w:pStyle w:val="a3"/>
              <w:jc w:val="center"/>
              <w:rPr>
                <w:rFonts w:eastAsia="楷体_GB2312" w:hAnsi="宋体" w:cs="宋体"/>
              </w:rPr>
            </w:pPr>
            <w:r>
              <w:rPr>
                <w:rFonts w:eastAsia="楷体_GB2312" w:hAnsi="宋体" w:cs="宋体" w:hint="eastAsia"/>
              </w:rPr>
              <w:t>21</w:t>
            </w:r>
            <w:r>
              <w:rPr>
                <w:rFonts w:eastAsia="楷体_GB2312" w:hAnsi="宋体" w:cs="宋体"/>
              </w:rPr>
              <w:t>日</w:t>
            </w:r>
            <w:r>
              <w:rPr>
                <w:rFonts w:eastAsia="楷体_GB2312" w:hAnsi="宋体" w:cs="宋体"/>
              </w:rPr>
              <w:t>17</w:t>
            </w:r>
            <w:r>
              <w:rPr>
                <w:rFonts w:eastAsia="楷体_GB2312" w:hAnsi="宋体" w:cs="宋体"/>
              </w:rPr>
              <w:t>时</w:t>
            </w:r>
            <w:r>
              <w:rPr>
                <w:rFonts w:eastAsia="楷体_GB2312" w:hAnsi="宋体" w:cs="宋体"/>
              </w:rPr>
              <w:t>—22</w:t>
            </w:r>
            <w:r>
              <w:rPr>
                <w:rFonts w:eastAsia="楷体_GB2312" w:hAnsi="宋体" w:cs="宋体"/>
              </w:rPr>
              <w:t>日</w:t>
            </w:r>
            <w:r>
              <w:rPr>
                <w:rFonts w:eastAsia="楷体_GB2312" w:hAnsi="宋体" w:cs="宋体"/>
              </w:rPr>
              <w:t>22</w:t>
            </w:r>
            <w:r>
              <w:rPr>
                <w:rFonts w:eastAsia="楷体_GB2312" w:hAnsi="宋体" w:cs="宋体"/>
              </w:rPr>
              <w:t>时</w:t>
            </w:r>
          </w:p>
        </w:tc>
        <w:tc>
          <w:tcPr>
            <w:tcW w:w="816" w:type="dxa"/>
            <w:vAlign w:val="center"/>
          </w:tcPr>
          <w:p w:rsidR="007E3152" w:rsidRDefault="00943FFF">
            <w:pPr>
              <w:pStyle w:val="a3"/>
              <w:jc w:val="center"/>
              <w:rPr>
                <w:rFonts w:eastAsia="楷体_GB2312" w:hAnsi="宋体" w:cs="宋体"/>
              </w:rPr>
            </w:pPr>
            <w:r>
              <w:rPr>
                <w:rFonts w:eastAsia="楷体_GB2312" w:hAnsi="宋体" w:cs="宋体"/>
              </w:rPr>
              <w:t>35</w:t>
            </w:r>
            <w:r>
              <w:rPr>
                <w:rFonts w:eastAsia="楷体_GB2312" w:hAnsi="宋体" w:cs="宋体"/>
              </w:rPr>
              <w:t>万</w:t>
            </w:r>
          </w:p>
        </w:tc>
        <w:tc>
          <w:tcPr>
            <w:tcW w:w="1236" w:type="dxa"/>
            <w:vAlign w:val="center"/>
          </w:tcPr>
          <w:p w:rsidR="007E3152" w:rsidRDefault="00943FFF">
            <w:pPr>
              <w:pStyle w:val="a3"/>
              <w:jc w:val="center"/>
              <w:rPr>
                <w:rFonts w:ascii="MingLiU_HKSCS" w:eastAsia="MingLiU_HKSCS" w:hAnsi="MingLiU_HKSCS" w:cs="MingLiU_HKSCS"/>
              </w:rPr>
            </w:pPr>
            <w:r>
              <w:rPr>
                <w:rFonts w:eastAsia="楷体_GB2312" w:hAnsi="宋体" w:cs="宋体"/>
              </w:rPr>
              <w:t>大部</w:t>
            </w:r>
          </w:p>
        </w:tc>
      </w:tr>
    </w:tbl>
    <w:p w:rsidR="007E3152" w:rsidRDefault="007E3152">
      <w:pPr>
        <w:pStyle w:val="a3"/>
        <w:ind w:firstLineChars="200" w:firstLine="420"/>
        <w:rPr>
          <w:rFonts w:hAnsi="宋体" w:cs="宋体"/>
        </w:rPr>
      </w:pPr>
    </w:p>
    <w:p w:rsidR="007E3152" w:rsidRDefault="00943FFF">
      <w:pPr>
        <w:pStyle w:val="a3"/>
        <w:rPr>
          <w:rFonts w:ascii="MingLiU_HKSCS" w:eastAsia="MingLiU_HKSCS" w:hAnsi="MingLiU_HKSCS" w:cs="MingLiU_HKSCS"/>
        </w:rPr>
      </w:pPr>
      <w:r>
        <w:rPr>
          <w:rFonts w:hAnsi="宋体" w:cs="宋体"/>
        </w:rPr>
        <w:t>3</w:t>
      </w:r>
      <w:r>
        <w:rPr>
          <w:rFonts w:ascii="MingLiU_HKSCS" w:eastAsia="MingLiU_HKSCS" w:hAnsi="MingLiU_HKSCS" w:cs="MingLiU_HKSCS" w:hint="eastAsia"/>
        </w:rPr>
        <w:t>．</w:t>
      </w:r>
      <w:r>
        <w:rPr>
          <w:rFonts w:hAnsi="宋体" w:cs="宋体"/>
        </w:rPr>
        <w:t>本篇报道的主体是写三路大军渡江战斗的经过</w:t>
      </w:r>
      <w:r>
        <w:rPr>
          <w:rFonts w:ascii="MingLiU_HKSCS" w:eastAsia="MingLiU_HKSCS" w:hAnsi="MingLiU_HKSCS" w:cs="MingLiU_HKSCS" w:hint="eastAsia"/>
        </w:rPr>
        <w:t>，</w:t>
      </w:r>
      <w:r>
        <w:rPr>
          <w:rFonts w:hAnsi="宋体" w:cs="宋体"/>
        </w:rPr>
        <w:t>为何是从中路写起？何处详写？何处略写？为什么这样安排？</w:t>
      </w:r>
    </w:p>
    <w:p w:rsidR="007E3152" w:rsidRDefault="00943FFF">
      <w:pPr>
        <w:pStyle w:val="a3"/>
        <w:ind w:firstLineChars="200" w:firstLine="420"/>
        <w:rPr>
          <w:rFonts w:ascii="MingLiU_HKSCS" w:eastAsia="MingLiU_HKSCS" w:hAnsi="MingLiU_HKSCS" w:cs="MingLiU_HKSCS"/>
        </w:rPr>
      </w:pPr>
      <w:r>
        <w:rPr>
          <w:rFonts w:eastAsia="楷体_GB2312" w:hAnsi="宋体" w:cs="宋体"/>
        </w:rPr>
        <w:t>中路于</w:t>
      </w:r>
      <w:r>
        <w:rPr>
          <w:rFonts w:eastAsia="楷体_GB2312" w:hAnsi="宋体" w:cs="宋体"/>
        </w:rPr>
        <w:t>20</w:t>
      </w:r>
      <w:r>
        <w:rPr>
          <w:rFonts w:eastAsia="楷体_GB2312" w:hAnsi="宋体" w:cs="宋体"/>
        </w:rPr>
        <w:t>日首先渡江</w:t>
      </w:r>
      <w:r>
        <w:rPr>
          <w:rFonts w:ascii="MingLiU_HKSCS" w:eastAsia="MingLiU_HKSCS" w:hAnsi="MingLiU_HKSCS" w:cs="MingLiU_HKSCS" w:hint="eastAsia"/>
        </w:rPr>
        <w:t>，</w:t>
      </w:r>
      <w:r>
        <w:rPr>
          <w:rFonts w:eastAsia="楷体_GB2312" w:hAnsi="宋体" w:cs="宋体"/>
        </w:rPr>
        <w:t>所以先写。</w:t>
      </w:r>
      <w:r>
        <w:rPr>
          <w:rFonts w:eastAsia="楷体_GB2312" w:hAnsi="宋体" w:cs="宋体"/>
        </w:rPr>
        <w:t>21</w:t>
      </w:r>
      <w:r>
        <w:rPr>
          <w:rFonts w:eastAsia="楷体_GB2312" w:hAnsi="宋体" w:cs="宋体"/>
        </w:rPr>
        <w:t>日夜即已渡完</w:t>
      </w:r>
      <w:r>
        <w:rPr>
          <w:rFonts w:ascii="MingLiU_HKSCS" w:eastAsia="MingLiU_HKSCS" w:hAnsi="MingLiU_HKSCS" w:cs="MingLiU_HKSCS" w:hint="eastAsia"/>
        </w:rPr>
        <w:t>，</w:t>
      </w:r>
      <w:r>
        <w:rPr>
          <w:rFonts w:eastAsia="楷体_GB2312" w:hAnsi="宋体" w:cs="宋体"/>
        </w:rPr>
        <w:t>只用一句话就交代清楚了。至于其受阻情况</w:t>
      </w:r>
      <w:r>
        <w:rPr>
          <w:rFonts w:ascii="MingLiU_HKSCS" w:eastAsia="MingLiU_HKSCS" w:hAnsi="MingLiU_HKSCS" w:cs="MingLiU_HKSCS" w:hint="eastAsia"/>
        </w:rPr>
        <w:t>，</w:t>
      </w:r>
      <w:r>
        <w:rPr>
          <w:rFonts w:eastAsia="楷体_GB2312" w:hAnsi="宋体" w:cs="宋体"/>
        </w:rPr>
        <w:t>因与西路一样</w:t>
      </w:r>
      <w:r>
        <w:rPr>
          <w:rFonts w:ascii="MingLiU_HKSCS" w:eastAsia="MingLiU_HKSCS" w:hAnsi="MingLiU_HKSCS" w:cs="MingLiU_HKSCS" w:hint="eastAsia"/>
        </w:rPr>
        <w:t>，</w:t>
      </w:r>
      <w:r>
        <w:rPr>
          <w:rFonts w:eastAsia="楷体_GB2312" w:hAnsi="宋体" w:cs="宋体"/>
        </w:rPr>
        <w:t>敌人</w:t>
      </w:r>
      <w:r>
        <w:rPr>
          <w:rFonts w:hAnsi="宋体" w:cs="宋体"/>
        </w:rPr>
        <w:t>“</w:t>
      </w:r>
      <w:r>
        <w:rPr>
          <w:rFonts w:eastAsia="楷体_GB2312" w:hAnsi="宋体" w:cs="宋体"/>
        </w:rPr>
        <w:t>纷纷溃退</w:t>
      </w:r>
      <w:r>
        <w:rPr>
          <w:rFonts w:ascii="MingLiU_HKSCS" w:eastAsia="MingLiU_HKSCS" w:hAnsi="MingLiU_HKSCS" w:cs="MingLiU_HKSCS" w:hint="eastAsia"/>
        </w:rPr>
        <w:t>，</w:t>
      </w:r>
      <w:r>
        <w:rPr>
          <w:rFonts w:eastAsia="楷体_GB2312" w:hAnsi="宋体" w:cs="宋体" w:hint="eastAsia"/>
        </w:rPr>
        <w:t>毫无斗志</w:t>
      </w:r>
      <w:r>
        <w:rPr>
          <w:rFonts w:hAnsi="宋体" w:cs="宋体" w:hint="eastAsia"/>
        </w:rPr>
        <w:t>”</w:t>
      </w:r>
      <w:r>
        <w:rPr>
          <w:rFonts w:eastAsia="楷体_GB2312" w:hAnsi="宋体" w:cs="宋体" w:hint="eastAsia"/>
        </w:rPr>
        <w:t>所以此路略写。次写西路。最后写东路。由于这里敌人的防线比较巩固</w:t>
      </w:r>
      <w:r>
        <w:rPr>
          <w:rFonts w:ascii="MingLiU_HKSCS" w:eastAsia="MingLiU_HKSCS" w:hAnsi="MingLiU_HKSCS" w:cs="MingLiU_HKSCS" w:hint="eastAsia"/>
        </w:rPr>
        <w:t>，</w:t>
      </w:r>
      <w:r>
        <w:rPr>
          <w:rFonts w:eastAsia="楷体_GB2312" w:hAnsi="宋体" w:cs="宋体" w:hint="eastAsia"/>
        </w:rPr>
        <w:t>加之此处敌军抵抗较为顽强</w:t>
      </w:r>
      <w:r>
        <w:rPr>
          <w:rFonts w:ascii="MingLiU_HKSCS" w:eastAsia="MingLiU_HKSCS" w:hAnsi="MingLiU_HKSCS" w:cs="MingLiU_HKSCS" w:hint="eastAsia"/>
        </w:rPr>
        <w:t>，</w:t>
      </w:r>
      <w:r>
        <w:rPr>
          <w:rFonts w:eastAsia="楷体_GB2312" w:hAnsi="宋体" w:cs="宋体" w:hint="eastAsia"/>
        </w:rPr>
        <w:t>更重要的是这一地区在战略上意义重大</w:t>
      </w:r>
      <w:r>
        <w:rPr>
          <w:rFonts w:ascii="MingLiU_HKSCS" w:eastAsia="MingLiU_HKSCS" w:hAnsi="MingLiU_HKSCS" w:cs="MingLiU_HKSCS" w:hint="eastAsia"/>
        </w:rPr>
        <w:t>，</w:t>
      </w:r>
      <w:r>
        <w:rPr>
          <w:rFonts w:eastAsia="楷体_GB2312" w:hAnsi="宋体" w:cs="宋体" w:hint="eastAsia"/>
        </w:rPr>
        <w:t>直接关系到能否包围敌军</w:t>
      </w:r>
      <w:r>
        <w:rPr>
          <w:rFonts w:ascii="MingLiU_HKSCS" w:eastAsia="MingLiU_HKSCS" w:hAnsi="MingLiU_HKSCS" w:cs="MingLiU_HKSCS" w:hint="eastAsia"/>
        </w:rPr>
        <w:t>，</w:t>
      </w:r>
      <w:r>
        <w:rPr>
          <w:rFonts w:eastAsia="楷体_GB2312" w:hAnsi="宋体" w:cs="宋体" w:hint="eastAsia"/>
        </w:rPr>
        <w:t>解放南京</w:t>
      </w:r>
      <w:r>
        <w:rPr>
          <w:rFonts w:ascii="MingLiU_HKSCS" w:eastAsia="MingLiU_HKSCS" w:hAnsi="MingLiU_HKSCS" w:cs="MingLiU_HKSCS" w:hint="eastAsia"/>
        </w:rPr>
        <w:t>，</w:t>
      </w:r>
      <w:r>
        <w:rPr>
          <w:rFonts w:eastAsia="楷体_GB2312" w:hAnsi="宋体" w:cs="宋体" w:hint="eastAsia"/>
        </w:rPr>
        <w:t>因此报道写得十分具体。尤其是最后两句详尽地写了我军的战果</w:t>
      </w:r>
      <w:r>
        <w:rPr>
          <w:rFonts w:ascii="MingLiU_HKSCS" w:eastAsia="MingLiU_HKSCS" w:hAnsi="MingLiU_HKSCS" w:cs="MingLiU_HKSCS" w:hint="eastAsia"/>
        </w:rPr>
        <w:t>，</w:t>
      </w:r>
      <w:r>
        <w:rPr>
          <w:rFonts w:eastAsia="楷体_GB2312" w:hAnsi="宋体" w:cs="宋体" w:hint="eastAsia"/>
        </w:rPr>
        <w:t>是为了说明水路长江和陆路京沪线已全部被我军切断</w:t>
      </w:r>
      <w:r>
        <w:rPr>
          <w:rFonts w:ascii="MingLiU_HKSCS" w:eastAsia="MingLiU_HKSCS" w:hAnsi="MingLiU_HKSCS" w:cs="MingLiU_HKSCS" w:hint="eastAsia"/>
        </w:rPr>
        <w:t>，</w:t>
      </w:r>
      <w:r>
        <w:rPr>
          <w:rFonts w:eastAsia="楷体_GB2312" w:hAnsi="宋体" w:cs="宋体" w:hint="eastAsia"/>
        </w:rPr>
        <w:t>敌人已无退路</w:t>
      </w:r>
      <w:r>
        <w:rPr>
          <w:rFonts w:ascii="MingLiU_HKSCS" w:eastAsia="MingLiU_HKSCS" w:hAnsi="MingLiU_HKSCS" w:cs="MingLiU_HKSCS" w:hint="eastAsia"/>
        </w:rPr>
        <w:t>，</w:t>
      </w:r>
      <w:r>
        <w:rPr>
          <w:rFonts w:eastAsia="楷体_GB2312" w:hAnsi="宋体" w:cs="宋体" w:hint="eastAsia"/>
        </w:rPr>
        <w:t>敌我双方态势已十分明朗。</w:t>
      </w:r>
    </w:p>
    <w:p w:rsidR="007E3152" w:rsidRDefault="00943FFF">
      <w:pPr>
        <w:pStyle w:val="a3"/>
        <w:ind w:firstLineChars="200" w:firstLine="420"/>
        <w:rPr>
          <w:rFonts w:ascii="MingLiU_HKSCS" w:eastAsia="MingLiU_HKSCS" w:hAnsi="MingLiU_HKSCS" w:cs="MingLiU_HKSCS"/>
        </w:rPr>
      </w:pPr>
      <w:r>
        <w:rPr>
          <w:rFonts w:hAnsi="宋体" w:cs="宋体" w:hint="eastAsia"/>
        </w:rPr>
        <w:t>4</w:t>
      </w:r>
      <w:r>
        <w:rPr>
          <w:rFonts w:ascii="MingLiU_HKSCS" w:eastAsia="MingLiU_HKSCS" w:hAnsi="MingLiU_HKSCS" w:cs="MingLiU_HKSCS" w:hint="eastAsia"/>
        </w:rPr>
        <w:t>．</w:t>
      </w:r>
      <w:r>
        <w:rPr>
          <w:rFonts w:hAnsi="宋体" w:cs="宋体"/>
        </w:rPr>
        <w:t>文章中有许多语言极富表现力</w:t>
      </w:r>
      <w:r>
        <w:rPr>
          <w:rFonts w:ascii="MingLiU_HKSCS" w:eastAsia="MingLiU_HKSCS" w:hAnsi="MingLiU_HKSCS" w:cs="MingLiU_HKSCS" w:hint="eastAsia"/>
        </w:rPr>
        <w:t>，</w:t>
      </w:r>
      <w:r>
        <w:rPr>
          <w:rFonts w:hAnsi="宋体" w:cs="宋体"/>
        </w:rPr>
        <w:t>试揣摩下列句中加点字的含义。</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rPr>
        <w:t>西起九江</w:t>
      </w:r>
      <w:r>
        <w:rPr>
          <w:rFonts w:hAnsi="宋体" w:cs="宋体"/>
        </w:rPr>
        <w:t>(</w:t>
      </w:r>
      <w:r>
        <w:rPr>
          <w:rFonts w:hAnsi="宋体" w:cs="宋体"/>
          <w:em w:val="underDot"/>
        </w:rPr>
        <w:t>不含</w:t>
      </w:r>
      <w:r>
        <w:rPr>
          <w:rFonts w:hAnsi="宋体" w:cs="宋体"/>
        </w:rPr>
        <w:t>)</w:t>
      </w:r>
      <w:r>
        <w:rPr>
          <w:rFonts w:hAnsi="宋体" w:cs="宋体"/>
        </w:rPr>
        <w:t>。</w:t>
      </w:r>
    </w:p>
    <w:p w:rsidR="007E3152" w:rsidRDefault="00943FFF">
      <w:pPr>
        <w:pStyle w:val="a3"/>
        <w:ind w:firstLineChars="200" w:firstLine="420"/>
        <w:rPr>
          <w:rFonts w:ascii="MingLiU_HKSCS" w:eastAsia="MingLiU_HKSCS" w:hAnsi="MingLiU_HKSCS" w:cs="MingLiU_HKSCS"/>
        </w:rPr>
      </w:pPr>
      <w:r>
        <w:rPr>
          <w:rFonts w:eastAsia="楷体_GB2312" w:hAnsi="宋体" w:cs="宋体"/>
        </w:rPr>
        <w:t>不包括</w:t>
      </w:r>
      <w:r>
        <w:rPr>
          <w:rFonts w:ascii="MingLiU_HKSCS" w:eastAsia="MingLiU_HKSCS" w:hAnsi="MingLiU_HKSCS" w:cs="MingLiU_HKSCS" w:hint="eastAsia"/>
        </w:rPr>
        <w:t>，</w:t>
      </w:r>
      <w:r>
        <w:rPr>
          <w:rFonts w:eastAsia="楷体_GB2312" w:hAnsi="宋体" w:cs="宋体"/>
        </w:rPr>
        <w:t>说明语言的准确性</w:t>
      </w:r>
      <w:r>
        <w:rPr>
          <w:rFonts w:ascii="MingLiU_HKSCS" w:eastAsia="MingLiU_HKSCS" w:hAnsi="MingLiU_HKSCS" w:cs="MingLiU_HKSCS" w:hint="eastAsia"/>
        </w:rPr>
        <w:t>，</w:t>
      </w:r>
      <w:r>
        <w:rPr>
          <w:rFonts w:eastAsia="楷体_GB2312" w:hAnsi="宋体" w:cs="宋体"/>
        </w:rPr>
        <w:t>去掉就成了包括九江在内了。</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hAnsi="宋体" w:cs="宋体"/>
          <w:em w:val="underDot"/>
        </w:rPr>
        <w:t>不料</w:t>
      </w:r>
      <w:r>
        <w:rPr>
          <w:rFonts w:hAnsi="宋体" w:cs="宋体"/>
        </w:rPr>
        <w:t>正是汤恩伯到芜湖的那一天</w:t>
      </w:r>
      <w:r>
        <w:rPr>
          <w:rFonts w:ascii="MingLiU_HKSCS" w:eastAsia="MingLiU_HKSCS" w:hAnsi="MingLiU_HKSCS" w:cs="MingLiU_HKSCS" w:hint="eastAsia"/>
        </w:rPr>
        <w:t>，</w:t>
      </w:r>
      <w:r>
        <w:rPr>
          <w:rFonts w:hAnsi="宋体" w:cs="宋体"/>
        </w:rPr>
        <w:t>东面防线又被我军突破了。</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充满嘲讽的语气</w:t>
      </w:r>
      <w:r>
        <w:rPr>
          <w:rFonts w:ascii="MingLiU_HKSCS" w:eastAsia="MingLiU_HKSCS" w:hAnsi="MingLiU_HKSCS" w:cs="MingLiU_HKSCS" w:hint="eastAsia"/>
        </w:rPr>
        <w:t>，</w:t>
      </w:r>
      <w:r>
        <w:rPr>
          <w:rFonts w:eastAsia="楷体_GB2312" w:hAnsi="宋体" w:cs="宋体"/>
        </w:rPr>
        <w:t>显示出我军的神勇。</w:t>
      </w:r>
    </w:p>
    <w:p w:rsidR="007E3152" w:rsidRDefault="00943FFF">
      <w:pPr>
        <w:pStyle w:val="a3"/>
        <w:ind w:firstLineChars="200" w:firstLine="420"/>
        <w:rPr>
          <w:rFonts w:ascii="MingLiU_HKSCS" w:eastAsia="MingLiU_HKSCS" w:hAnsi="MingLiU_HKSCS" w:cs="MingLiU_HKSCS"/>
        </w:rPr>
      </w:pPr>
      <w:r>
        <w:rPr>
          <w:rFonts w:hAnsi="宋体" w:cs="宋体"/>
        </w:rPr>
        <w:t>(3)</w:t>
      </w:r>
      <w:r>
        <w:rPr>
          <w:rFonts w:hAnsi="宋体" w:cs="宋体"/>
        </w:rPr>
        <w:t>人民解放军</w:t>
      </w:r>
      <w:r>
        <w:rPr>
          <w:rFonts w:hAnsi="宋体" w:cs="宋体"/>
          <w:em w:val="underDot"/>
        </w:rPr>
        <w:t>百万</w:t>
      </w:r>
      <w:r>
        <w:rPr>
          <w:rFonts w:hAnsi="宋体" w:cs="宋体"/>
        </w:rPr>
        <w:t>大军</w:t>
      </w:r>
      <w:r>
        <w:rPr>
          <w:rFonts w:ascii="MingLiU_HKSCS" w:eastAsia="MingLiU_HKSCS" w:hAnsi="MingLiU_HKSCS" w:cs="MingLiU_HKSCS" w:hint="eastAsia"/>
        </w:rPr>
        <w:t>，</w:t>
      </w:r>
      <w:r>
        <w:rPr>
          <w:rFonts w:hAnsi="宋体" w:cs="宋体"/>
        </w:rPr>
        <w:t>从一千余华里的战线上</w:t>
      </w:r>
      <w:r>
        <w:rPr>
          <w:rFonts w:ascii="MingLiU_HKSCS" w:eastAsia="MingLiU_HKSCS" w:hAnsi="MingLiU_HKSCS" w:cs="MingLiU_HKSCS" w:hint="eastAsia"/>
        </w:rPr>
        <w:t>，</w:t>
      </w:r>
      <w:r>
        <w:rPr>
          <w:rFonts w:hAnsi="宋体" w:cs="宋体"/>
          <w:em w:val="underDot"/>
        </w:rPr>
        <w:t>冲破</w:t>
      </w:r>
      <w:r>
        <w:rPr>
          <w:rFonts w:hAnsi="宋体" w:cs="宋体"/>
        </w:rPr>
        <w:t>敌阵</w:t>
      </w:r>
      <w:r>
        <w:rPr>
          <w:rFonts w:ascii="MingLiU_HKSCS" w:eastAsia="MingLiU_HKSCS" w:hAnsi="MingLiU_HKSCS" w:cs="MingLiU_HKSCS" w:hint="eastAsia"/>
        </w:rPr>
        <w:t>，</w:t>
      </w:r>
      <w:r>
        <w:rPr>
          <w:rFonts w:hAnsi="宋体" w:cs="宋体"/>
          <w:em w:val="underDot"/>
        </w:rPr>
        <w:t>横渡</w:t>
      </w:r>
      <w:r>
        <w:rPr>
          <w:rFonts w:hAnsi="宋体" w:cs="宋体"/>
        </w:rPr>
        <w:t>长江。</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显现出战役的壮阔</w:t>
      </w:r>
      <w:r>
        <w:rPr>
          <w:rFonts w:ascii="MingLiU_HKSCS" w:eastAsia="MingLiU_HKSCS" w:hAnsi="MingLiU_HKSCS" w:cs="MingLiU_HKSCS" w:hint="eastAsia"/>
        </w:rPr>
        <w:t>，</w:t>
      </w:r>
      <w:r>
        <w:rPr>
          <w:rFonts w:eastAsia="楷体_GB2312" w:hAnsi="宋体" w:cs="宋体"/>
        </w:rPr>
        <w:t>表现我军排山倒海、摧枯拉朽、无坚不摧的气势。</w:t>
      </w:r>
    </w:p>
    <w:p w:rsidR="007E3152" w:rsidRDefault="00943FFF">
      <w:pPr>
        <w:pStyle w:val="a3"/>
        <w:ind w:firstLineChars="200" w:firstLine="420"/>
        <w:rPr>
          <w:rFonts w:ascii="MingLiU_HKSCS" w:eastAsia="MingLiU_HKSCS" w:hAnsi="MingLiU_HKSCS" w:cs="MingLiU_HKSCS"/>
        </w:rPr>
      </w:pPr>
      <w:r>
        <w:rPr>
          <w:rFonts w:hAnsi="宋体" w:cs="宋体"/>
        </w:rPr>
        <w:t>(4)</w:t>
      </w:r>
      <w:r>
        <w:rPr>
          <w:rFonts w:hAnsi="宋体" w:cs="宋体"/>
        </w:rPr>
        <w:t>我已</w:t>
      </w:r>
      <w:r>
        <w:rPr>
          <w:rFonts w:hAnsi="宋体" w:cs="宋体"/>
          <w:em w:val="underDot"/>
        </w:rPr>
        <w:t>歼灭</w:t>
      </w:r>
      <w:r>
        <w:rPr>
          <w:rFonts w:hAnsi="宋体" w:cs="宋体"/>
        </w:rPr>
        <w:t>及</w:t>
      </w:r>
      <w:r>
        <w:rPr>
          <w:rFonts w:hAnsi="宋体" w:cs="宋体"/>
          <w:em w:val="underDot"/>
        </w:rPr>
        <w:t>击溃</w:t>
      </w:r>
      <w:r>
        <w:rPr>
          <w:rFonts w:hAnsi="宋体" w:cs="宋体"/>
        </w:rPr>
        <w:t>一切抵抗之敌</w:t>
      </w:r>
      <w:r>
        <w:rPr>
          <w:rFonts w:ascii="MingLiU_HKSCS" w:eastAsia="MingLiU_HKSCS" w:hAnsi="MingLiU_HKSCS" w:cs="MingLiU_HKSCS" w:hint="eastAsia"/>
        </w:rPr>
        <w:t>，</w:t>
      </w:r>
      <w:r>
        <w:rPr>
          <w:rFonts w:hAnsi="宋体" w:cs="宋体"/>
          <w:em w:val="underDot"/>
        </w:rPr>
        <w:t>占领</w:t>
      </w:r>
      <w:r>
        <w:rPr>
          <w:rFonts w:hAnsi="宋体" w:cs="宋体"/>
        </w:rPr>
        <w:t>扬中、镇江、江阴诸县的广大地区</w:t>
      </w:r>
      <w:r>
        <w:rPr>
          <w:rFonts w:ascii="MingLiU_HKSCS" w:eastAsia="MingLiU_HKSCS" w:hAnsi="MingLiU_HKSCS" w:cs="MingLiU_HKSCS" w:hint="eastAsia"/>
        </w:rPr>
        <w:t>，</w:t>
      </w:r>
      <w:r>
        <w:rPr>
          <w:rFonts w:hAnsi="宋体" w:cs="宋体"/>
        </w:rPr>
        <w:t>并</w:t>
      </w:r>
      <w:r>
        <w:rPr>
          <w:rFonts w:hAnsi="宋体" w:cs="宋体"/>
          <w:em w:val="underDot"/>
        </w:rPr>
        <w:t>控制</w:t>
      </w:r>
      <w:r>
        <w:rPr>
          <w:rFonts w:hAnsi="宋体" w:cs="宋体"/>
        </w:rPr>
        <w:t>江</w:t>
      </w:r>
      <w:r>
        <w:rPr>
          <w:rFonts w:hAnsi="宋体" w:cs="宋体"/>
        </w:rPr>
        <w:lastRenderedPageBreak/>
        <w:t>阴要塞</w:t>
      </w:r>
      <w:r>
        <w:rPr>
          <w:rFonts w:ascii="MingLiU_HKSCS" w:eastAsia="MingLiU_HKSCS" w:hAnsi="MingLiU_HKSCS" w:cs="MingLiU_HKSCS" w:hint="eastAsia"/>
        </w:rPr>
        <w:t>，</w:t>
      </w:r>
      <w:r>
        <w:rPr>
          <w:rFonts w:hAnsi="宋体" w:cs="宋体"/>
          <w:em w:val="underDot"/>
        </w:rPr>
        <w:t>封锁</w:t>
      </w:r>
      <w:r>
        <w:rPr>
          <w:rFonts w:hAnsi="宋体" w:cs="宋体"/>
        </w:rPr>
        <w:t>长江。我</w:t>
      </w:r>
      <w:r>
        <w:rPr>
          <w:rFonts w:hAnsi="宋体" w:cs="宋体"/>
        </w:rPr>
        <w:t>军前锋</w:t>
      </w:r>
      <w:r>
        <w:rPr>
          <w:rFonts w:ascii="MingLiU_HKSCS" w:eastAsia="MingLiU_HKSCS" w:hAnsi="MingLiU_HKSCS" w:cs="MingLiU_HKSCS" w:hint="eastAsia"/>
        </w:rPr>
        <w:t>，</w:t>
      </w:r>
      <w:r>
        <w:rPr>
          <w:rFonts w:hAnsi="宋体" w:cs="宋体"/>
        </w:rPr>
        <w:t>业已</w:t>
      </w:r>
      <w:r>
        <w:rPr>
          <w:rFonts w:hAnsi="宋体" w:cs="宋体"/>
          <w:em w:val="underDot"/>
        </w:rPr>
        <w:t>切断</w:t>
      </w:r>
      <w:r>
        <w:rPr>
          <w:rFonts w:hAnsi="宋体" w:cs="宋体"/>
        </w:rPr>
        <w:t>镇江无锡段铁路线。</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连用六个动词</w:t>
      </w:r>
      <w:r>
        <w:rPr>
          <w:rFonts w:ascii="MingLiU_HKSCS" w:eastAsia="MingLiU_HKSCS" w:hAnsi="MingLiU_HKSCS" w:cs="MingLiU_HKSCS" w:hint="eastAsia"/>
        </w:rPr>
        <w:t>，</w:t>
      </w:r>
      <w:r>
        <w:rPr>
          <w:rFonts w:eastAsia="楷体_GB2312" w:hAnsi="宋体" w:cs="宋体"/>
        </w:rPr>
        <w:t>表现我军的英勇善战</w:t>
      </w:r>
      <w:r>
        <w:rPr>
          <w:rFonts w:ascii="MingLiU_HKSCS" w:eastAsia="MingLiU_HKSCS" w:hAnsi="MingLiU_HKSCS" w:cs="MingLiU_HKSCS" w:hint="eastAsia"/>
        </w:rPr>
        <w:t>，</w:t>
      </w:r>
      <w:r>
        <w:rPr>
          <w:rFonts w:eastAsia="楷体_GB2312" w:hAnsi="宋体" w:cs="宋体"/>
        </w:rPr>
        <w:t>所向披靡。</w:t>
      </w:r>
    </w:p>
    <w:p w:rsidR="007E3152" w:rsidRDefault="00943FFF">
      <w:pPr>
        <w:pStyle w:val="a3"/>
        <w:ind w:firstLineChars="200" w:firstLine="420"/>
        <w:rPr>
          <w:rFonts w:ascii="MingLiU_HKSCS" w:eastAsia="MingLiU_HKSCS" w:hAnsi="MingLiU_HKSCS" w:cs="MingLiU_HKSCS"/>
        </w:rPr>
      </w:pPr>
      <w:r>
        <w:rPr>
          <w:rFonts w:hAnsi="宋体" w:cs="宋体"/>
        </w:rPr>
        <w:t>五、课堂小结</w:t>
      </w:r>
    </w:p>
    <w:p w:rsidR="007E3152" w:rsidRDefault="00943FFF">
      <w:pPr>
        <w:pStyle w:val="a3"/>
        <w:ind w:firstLineChars="200" w:firstLine="420"/>
        <w:rPr>
          <w:rFonts w:ascii="MingLiU_HKSCS" w:eastAsia="MingLiU_HKSCS" w:hAnsi="MingLiU_HKSCS" w:cs="MingLiU_HKSCS"/>
        </w:rPr>
      </w:pPr>
      <w:r>
        <w:rPr>
          <w:rFonts w:hAnsi="宋体" w:cs="宋体"/>
        </w:rPr>
        <w:t>《消息二则》所报道的渡江战役是中国人民解放战争战略进攻阶段具有关键意义的战役。学习这两则新闻</w:t>
      </w:r>
      <w:r>
        <w:rPr>
          <w:rFonts w:ascii="MingLiU_HKSCS" w:eastAsia="MingLiU_HKSCS" w:hAnsi="MingLiU_HKSCS" w:cs="MingLiU_HKSCS" w:hint="eastAsia"/>
        </w:rPr>
        <w:t>，</w:t>
      </w:r>
      <w:r>
        <w:rPr>
          <w:rFonts w:hAnsi="宋体" w:cs="宋体"/>
        </w:rPr>
        <w:t>让我们了解了历史</w:t>
      </w:r>
      <w:r>
        <w:rPr>
          <w:rFonts w:ascii="MingLiU_HKSCS" w:eastAsia="MingLiU_HKSCS" w:hAnsi="MingLiU_HKSCS" w:cs="MingLiU_HKSCS" w:hint="eastAsia"/>
        </w:rPr>
        <w:t>，</w:t>
      </w:r>
      <w:r>
        <w:rPr>
          <w:rFonts w:hAnsi="宋体" w:cs="宋体"/>
        </w:rPr>
        <w:t>看到正义战争的威力</w:t>
      </w:r>
      <w:r>
        <w:rPr>
          <w:rFonts w:ascii="MingLiU_HKSCS" w:eastAsia="MingLiU_HKSCS" w:hAnsi="MingLiU_HKSCS" w:cs="MingLiU_HKSCS" w:hint="eastAsia"/>
        </w:rPr>
        <w:t>，</w:t>
      </w:r>
      <w:r>
        <w:rPr>
          <w:rFonts w:hAnsi="宋体" w:cs="宋体"/>
        </w:rPr>
        <w:t>认识到中国革命的胜利来之不易。两则新闻气势磅礴</w:t>
      </w:r>
      <w:r>
        <w:rPr>
          <w:rFonts w:ascii="MingLiU_HKSCS" w:eastAsia="MingLiU_HKSCS" w:hAnsi="MingLiU_HKSCS" w:cs="MingLiU_HKSCS" w:hint="eastAsia"/>
        </w:rPr>
        <w:t>，</w:t>
      </w:r>
      <w:r>
        <w:rPr>
          <w:rFonts w:hAnsi="宋体" w:cs="宋体"/>
        </w:rPr>
        <w:t>语言准确简明</w:t>
      </w:r>
      <w:r>
        <w:rPr>
          <w:rFonts w:ascii="MingLiU_HKSCS" w:eastAsia="MingLiU_HKSCS" w:hAnsi="MingLiU_HKSCS" w:cs="MingLiU_HKSCS" w:hint="eastAsia"/>
        </w:rPr>
        <w:t>，</w:t>
      </w:r>
      <w:r>
        <w:rPr>
          <w:rFonts w:hAnsi="宋体" w:cs="宋体"/>
        </w:rPr>
        <w:t>感情色彩</w:t>
      </w:r>
      <w:r>
        <w:rPr>
          <w:rFonts w:hAnsi="宋体" w:cs="宋体" w:hint="eastAsia"/>
        </w:rPr>
        <w:t>鲜明</w:t>
      </w:r>
      <w:r>
        <w:rPr>
          <w:rFonts w:ascii="MingLiU_HKSCS" w:eastAsia="MingLiU_HKSCS" w:hAnsi="MingLiU_HKSCS" w:cs="MingLiU_HKSCS" w:hint="eastAsia"/>
        </w:rPr>
        <w:t>，</w:t>
      </w:r>
      <w:r>
        <w:rPr>
          <w:rFonts w:hAnsi="宋体" w:cs="宋体" w:hint="eastAsia"/>
        </w:rPr>
        <w:t>给我们留下很深刻的印象。希望同学们把今天所学习的知识运用到今后的生活中去</w:t>
      </w:r>
      <w:r>
        <w:rPr>
          <w:rFonts w:ascii="MingLiU_HKSCS" w:eastAsia="MingLiU_HKSCS" w:hAnsi="MingLiU_HKSCS" w:cs="MingLiU_HKSCS" w:hint="eastAsia"/>
        </w:rPr>
        <w:t>，</w:t>
      </w:r>
      <w:r>
        <w:rPr>
          <w:rFonts w:hAnsi="宋体" w:cs="宋体" w:hint="eastAsia"/>
        </w:rPr>
        <w:t>用心体验、感受、思考周围的世界</w:t>
      </w:r>
      <w:r>
        <w:rPr>
          <w:rFonts w:ascii="MingLiU_HKSCS" w:eastAsia="MingLiU_HKSCS" w:hAnsi="MingLiU_HKSCS" w:cs="MingLiU_HKSCS" w:hint="eastAsia"/>
        </w:rPr>
        <w:t>，</w:t>
      </w:r>
      <w:r>
        <w:rPr>
          <w:rFonts w:hAnsi="宋体" w:cs="宋体" w:hint="eastAsia"/>
        </w:rPr>
        <w:t>开阔视野</w:t>
      </w:r>
      <w:r>
        <w:rPr>
          <w:rFonts w:ascii="MingLiU_HKSCS" w:eastAsia="MingLiU_HKSCS" w:hAnsi="MingLiU_HKSCS" w:cs="MingLiU_HKSCS" w:hint="eastAsia"/>
        </w:rPr>
        <w:t>，</w:t>
      </w:r>
      <w:r>
        <w:rPr>
          <w:rFonts w:hAnsi="宋体" w:cs="宋体" w:hint="eastAsia"/>
        </w:rPr>
        <w:t>提高认识水平。</w:t>
      </w:r>
    </w:p>
    <w:p w:rsidR="007E3152" w:rsidRDefault="00943FFF">
      <w:pPr>
        <w:pStyle w:val="a3"/>
        <w:ind w:firstLineChars="200" w:firstLine="420"/>
        <w:rPr>
          <w:rFonts w:ascii="MingLiU_HKSCS" w:eastAsia="MingLiU_HKSCS" w:hAnsi="MingLiU_HKSCS" w:cs="MingLiU_HKSCS"/>
        </w:rPr>
      </w:pPr>
      <w:r>
        <w:rPr>
          <w:rFonts w:hAnsi="宋体" w:cs="宋体"/>
        </w:rPr>
        <w:t>六、板书设计</w:t>
      </w:r>
    </w:p>
    <w:p w:rsidR="007E3152" w:rsidRDefault="007E3152">
      <w:pPr>
        <w:pStyle w:val="a3"/>
        <w:ind w:firstLineChars="200" w:firstLine="420"/>
        <w:jc w:val="center"/>
        <w:rPr>
          <w:rFonts w:hAnsi="宋体" w:cs="宋体"/>
        </w:rPr>
      </w:pPr>
      <w:r>
        <w:rPr>
          <w:rFonts w:hAnsi="宋体" w:cs="宋体"/>
        </w:rPr>
        <w:fldChar w:fldCharType="begin"/>
      </w:r>
      <w:r w:rsidR="00943FFF">
        <w:rPr>
          <w:rFonts w:hAnsi="宋体" w:cs="宋体"/>
        </w:rPr>
        <w:instrText>eq \a\vs4\al(</w:instrText>
      </w:r>
      <w:r w:rsidR="00943FFF">
        <w:rPr>
          <w:rFonts w:hAnsi="宋体" w:cs="宋体"/>
        </w:rPr>
        <w:instrText>人民</w:instrText>
      </w:r>
      <w:r w:rsidR="00943FFF">
        <w:rPr>
          <w:rFonts w:hAnsi="宋体" w:cs="宋体"/>
        </w:rPr>
        <w:instrText>,</w:instrText>
      </w:r>
      <w:r w:rsidR="00943FFF">
        <w:rPr>
          <w:rFonts w:hAnsi="宋体" w:cs="宋体"/>
        </w:rPr>
        <w:instrText>解放</w:instrText>
      </w:r>
      <w:r w:rsidR="00943FFF">
        <w:rPr>
          <w:rFonts w:hAnsi="宋体" w:cs="宋体"/>
        </w:rPr>
        <w:instrText>,</w:instrText>
      </w:r>
      <w:r w:rsidR="00943FFF">
        <w:rPr>
          <w:rFonts w:hAnsi="宋体" w:cs="宋体"/>
        </w:rPr>
        <w:instrText>军百</w:instrText>
      </w:r>
      <w:r w:rsidR="00943FFF">
        <w:rPr>
          <w:rFonts w:hAnsi="宋体" w:cs="宋体"/>
        </w:rPr>
        <w:instrText>,</w:instrText>
      </w:r>
      <w:r w:rsidR="00943FFF">
        <w:rPr>
          <w:rFonts w:hAnsi="宋体" w:cs="宋体"/>
        </w:rPr>
        <w:instrText>万大</w:instrText>
      </w:r>
      <w:r w:rsidR="00943FFF">
        <w:rPr>
          <w:rFonts w:hAnsi="宋体" w:cs="宋体"/>
        </w:rPr>
        <w:instrText>,</w:instrText>
      </w:r>
      <w:r w:rsidR="00943FFF">
        <w:rPr>
          <w:rFonts w:hAnsi="宋体" w:cs="宋体"/>
        </w:rPr>
        <w:instrText>军横</w:instrText>
      </w:r>
      <w:r w:rsidR="00943FFF">
        <w:rPr>
          <w:rFonts w:hAnsi="宋体" w:cs="宋体"/>
        </w:rPr>
        <w:instrText>,</w:instrText>
      </w:r>
      <w:r w:rsidR="00943FFF">
        <w:rPr>
          <w:rFonts w:hAnsi="宋体" w:cs="宋体"/>
        </w:rPr>
        <w:instrText>渡长</w:instrText>
      </w:r>
      <w:r w:rsidR="00943FFF">
        <w:rPr>
          <w:rFonts w:hAnsi="宋体" w:cs="宋体"/>
        </w:rPr>
        <w:instrText>,</w:instrText>
      </w:r>
      <w:r w:rsidR="00943FFF">
        <w:rPr>
          <w:rFonts w:hAnsi="宋体" w:cs="宋体"/>
        </w:rPr>
        <w:instrText>江</w:instrText>
      </w:r>
      <w:r w:rsidR="00943FFF">
        <w:rPr>
          <w:rFonts w:hAnsi="宋体" w:cs="宋体"/>
        </w:rPr>
        <w:instrText>)</w:instrText>
      </w:r>
      <w:r>
        <w:rPr>
          <w:rFonts w:hAnsi="宋体" w:cs="宋体"/>
        </w:rPr>
        <w:fldChar w:fldCharType="end"/>
      </w:r>
      <w:r>
        <w:rPr>
          <w:rFonts w:hAnsi="宋体" w:cs="宋体"/>
        </w:rPr>
        <w:fldChar w:fldCharType="begin"/>
      </w:r>
      <w:r w:rsidR="00943FFF">
        <w:rPr>
          <w:rFonts w:hAnsi="宋体" w:cs="宋体"/>
        </w:rPr>
        <w:instrText>eq \b\lc\{\rc\}(\a\vs4\al\co1(</w:instrText>
      </w:r>
      <w:r w:rsidR="00943FFF">
        <w:rPr>
          <w:rFonts w:hAnsi="宋体" w:cs="宋体"/>
        </w:rPr>
        <w:instrText>标题　百万（兵力）　横渡（锐不可当）</w:instrText>
      </w:r>
      <w:r w:rsidR="00943FFF">
        <w:rPr>
          <w:rFonts w:hAnsi="宋体" w:cs="宋体"/>
        </w:rPr>
        <w:instrText>,</w:instrText>
      </w:r>
      <w:r w:rsidR="00943FFF">
        <w:rPr>
          <w:rFonts w:hAnsi="宋体" w:cs="宋体"/>
        </w:rPr>
        <w:instrText>导语　展渡江盛况</w:instrText>
      </w:r>
      <w:r w:rsidR="00943FFF">
        <w:rPr>
          <w:rFonts w:hAnsi="宋体" w:cs="宋体"/>
        </w:rPr>
        <w:instrText>\b\lc\{(\a\vs4\al\co1(</w:instrText>
      </w:r>
      <w:r w:rsidR="00943FFF">
        <w:rPr>
          <w:rFonts w:hAnsi="宋体" w:cs="宋体"/>
        </w:rPr>
        <w:instrText>冲破　（排山倒海）</w:instrText>
      </w:r>
      <w:r w:rsidR="00943FFF">
        <w:rPr>
          <w:rFonts w:hAnsi="宋体" w:cs="宋体"/>
        </w:rPr>
        <w:instrText>,</w:instrText>
      </w:r>
      <w:r w:rsidR="00943FFF">
        <w:rPr>
          <w:rFonts w:hAnsi="宋体" w:cs="宋体"/>
        </w:rPr>
        <w:instrText>横渡　（一往无前）</w:instrText>
      </w:r>
      <w:r w:rsidR="00943FFF">
        <w:rPr>
          <w:rFonts w:hAnsi="宋体" w:cs="宋体"/>
        </w:rPr>
        <w:instrText>)),</w:instrText>
      </w:r>
      <w:r w:rsidR="00943FFF">
        <w:rPr>
          <w:rFonts w:hAnsi="宋体" w:cs="宋体"/>
        </w:rPr>
        <w:instrText>主体</w:instrText>
      </w:r>
      <w:r w:rsidR="00943FFF">
        <w:rPr>
          <w:rFonts w:hAnsi="宋体" w:cs="宋体"/>
        </w:rPr>
        <w:instrText>\b\lc\{(\a\vs4\al\co1(</w:instrText>
      </w:r>
      <w:r w:rsidR="00943FFF">
        <w:rPr>
          <w:rFonts w:hAnsi="宋体" w:cs="宋体" w:hint="eastAsia"/>
        </w:rPr>
        <w:instrText>中路军——首战告捷（略写）</w:instrText>
      </w:r>
      <w:r w:rsidR="00943FFF">
        <w:rPr>
          <w:rFonts w:hAnsi="宋体" w:cs="宋体"/>
        </w:rPr>
        <w:instrText>,</w:instrText>
      </w:r>
      <w:r w:rsidR="00943FFF">
        <w:rPr>
          <w:rFonts w:hAnsi="宋体" w:cs="宋体"/>
        </w:rPr>
        <w:instrText>西路军</w:instrText>
      </w:r>
      <w:r w:rsidR="00943FFF">
        <w:rPr>
          <w:rFonts w:hAnsi="宋体" w:cs="宋体"/>
        </w:rPr>
        <w:instrText>——</w:instrText>
      </w:r>
      <w:r w:rsidR="00943FFF">
        <w:rPr>
          <w:rFonts w:hAnsi="宋体" w:cs="宋体"/>
        </w:rPr>
        <w:instrText>所向无敌（详写）</w:instrText>
      </w:r>
      <w:r w:rsidR="00943FFF">
        <w:rPr>
          <w:rFonts w:hAnsi="宋体" w:cs="宋体"/>
        </w:rPr>
        <w:instrText>,</w:instrText>
      </w:r>
      <w:r w:rsidR="00943FFF">
        <w:rPr>
          <w:rFonts w:hAnsi="宋体" w:cs="宋体"/>
        </w:rPr>
        <w:instrText>东路军</w:instrText>
      </w:r>
      <w:r w:rsidR="00943FFF">
        <w:rPr>
          <w:rFonts w:hAnsi="宋体" w:cs="宋体"/>
        </w:rPr>
        <w:instrText>——</w:instrText>
      </w:r>
      <w:r w:rsidR="00943FFF">
        <w:rPr>
          <w:rFonts w:hAnsi="宋体" w:cs="宋体"/>
        </w:rPr>
        <w:instrText>战绩辉煌（详写）</w:instrText>
      </w:r>
      <w:r w:rsidR="00943FFF">
        <w:rPr>
          <w:rFonts w:hAnsi="宋体" w:cs="宋体"/>
        </w:rPr>
        <w:instrText>)),</w:instrText>
      </w:r>
      <w:r w:rsidR="00943FFF">
        <w:rPr>
          <w:rFonts w:hAnsi="宋体" w:cs="宋体"/>
        </w:rPr>
        <w:instrText>背景　一方面</w:instrText>
      </w:r>
      <w:r w:rsidR="00943FFF">
        <w:rPr>
          <w:rFonts w:hAnsi="宋体" w:cs="宋体"/>
        </w:rPr>
        <w:instrText>……</w:instrText>
      </w:r>
      <w:r w:rsidR="00943FFF">
        <w:rPr>
          <w:rFonts w:hAnsi="宋体" w:cs="宋体"/>
        </w:rPr>
        <w:instrText>一方面</w:instrText>
      </w:r>
      <w:r w:rsidR="00943FFF">
        <w:rPr>
          <w:rFonts w:hAnsi="宋体" w:cs="宋体"/>
        </w:rPr>
        <w:instrText>……,</w:instrText>
      </w:r>
      <w:r w:rsidR="00943FFF">
        <w:rPr>
          <w:rFonts w:hAnsi="宋体" w:cs="宋体"/>
        </w:rPr>
        <w:instrText>结语　占领要塞　封锁长江</w:instrText>
      </w:r>
      <w:r w:rsidR="00943FFF">
        <w:rPr>
          <w:rFonts w:hAnsi="宋体" w:cs="宋体"/>
        </w:rPr>
        <w:instrText>))</w:instrText>
      </w:r>
      <w:r>
        <w:rPr>
          <w:rFonts w:hAnsi="宋体" w:cs="宋体"/>
        </w:rPr>
        <w:fldChar w:fldCharType="end"/>
      </w:r>
      <w:r>
        <w:rPr>
          <w:rFonts w:hAnsi="宋体" w:cs="宋体"/>
        </w:rPr>
        <w:fldChar w:fldCharType="begin"/>
      </w:r>
      <w:r w:rsidR="00943FFF">
        <w:rPr>
          <w:rFonts w:hAnsi="宋体" w:cs="宋体"/>
        </w:rPr>
        <w:instrText>eq \a\vs4\al(</w:instrText>
      </w:r>
      <w:r w:rsidR="00943FFF">
        <w:rPr>
          <w:rFonts w:hAnsi="宋体" w:cs="宋体"/>
        </w:rPr>
        <w:instrText>扬　展</w:instrText>
      </w:r>
      <w:r w:rsidR="00943FFF">
        <w:rPr>
          <w:rFonts w:hAnsi="宋体" w:cs="宋体"/>
        </w:rPr>
        <w:instrText>,</w:instrText>
      </w:r>
      <w:r w:rsidR="00943FFF">
        <w:rPr>
          <w:rFonts w:hAnsi="宋体" w:cs="宋体"/>
        </w:rPr>
        <w:instrText>将　渡</w:instrText>
      </w:r>
      <w:r w:rsidR="00943FFF">
        <w:rPr>
          <w:rFonts w:hAnsi="宋体" w:cs="宋体"/>
        </w:rPr>
        <w:instrText>,</w:instrText>
      </w:r>
      <w:r w:rsidR="00943FFF">
        <w:rPr>
          <w:rFonts w:hAnsi="宋体" w:cs="宋体"/>
        </w:rPr>
        <w:instrText>士</w:instrText>
      </w:r>
      <w:r w:rsidR="00943FFF">
        <w:rPr>
          <w:rFonts w:hAnsi="宋体" w:cs="宋体"/>
        </w:rPr>
        <w:instrText xml:space="preserve">　江</w:instrText>
      </w:r>
      <w:r w:rsidR="00943FFF">
        <w:rPr>
          <w:rFonts w:hAnsi="宋体" w:cs="宋体"/>
        </w:rPr>
        <w:instrText>,</w:instrText>
      </w:r>
      <w:r w:rsidR="00943FFF">
        <w:rPr>
          <w:rFonts w:hAnsi="宋体" w:cs="宋体"/>
        </w:rPr>
        <w:instrText>神　盛</w:instrText>
      </w:r>
      <w:r w:rsidR="00943FFF">
        <w:rPr>
          <w:rFonts w:hAnsi="宋体" w:cs="宋体"/>
        </w:rPr>
        <w:instrText>,</w:instrText>
      </w:r>
      <w:r w:rsidR="00943FFF">
        <w:rPr>
          <w:rFonts w:hAnsi="宋体" w:cs="宋体"/>
        </w:rPr>
        <w:instrText>威　况</w:instrText>
      </w:r>
      <w:r w:rsidR="00943FFF">
        <w:rPr>
          <w:rFonts w:hAnsi="宋体" w:cs="宋体"/>
        </w:rPr>
        <w:instrText>)</w:instrText>
      </w:r>
      <w:r>
        <w:rPr>
          <w:rFonts w:hAnsi="宋体" w:cs="宋体"/>
        </w:rPr>
        <w:fldChar w:fldCharType="end"/>
      </w:r>
    </w:p>
    <w:p w:rsidR="007E3152" w:rsidRDefault="00943FFF">
      <w:pPr>
        <w:pStyle w:val="2"/>
      </w:pPr>
      <w:r>
        <w:rPr>
          <w:rFonts w:ascii="Times New Roman" w:hAnsi="Times New Roman" w:hint="eastAsia"/>
        </w:rPr>
        <w:t>2</w:t>
      </w:r>
      <w:r>
        <w:rPr>
          <w:rFonts w:ascii="Times New Roman" w:hAnsi="Times New Roman"/>
        </w:rPr>
        <w:t xml:space="preserve">　首届诺贝尔奖颁发</w:t>
      </w:r>
    </w:p>
    <w:p w:rsidR="007E3152" w:rsidRDefault="00943FFF">
      <w:pPr>
        <w:pStyle w:val="a3"/>
        <w:ind w:firstLineChars="150" w:firstLine="315"/>
        <w:rPr>
          <w:rFonts w:ascii="黑体" w:eastAsia="黑体" w:hAnsi="黑体" w:cs="黑体"/>
        </w:rPr>
      </w:pPr>
      <w:r>
        <w:rPr>
          <w:rFonts w:ascii="Times New Roman" w:eastAsia="黑体" w:hAnsi="Times New Roman" w:cs="Times New Roman" w:hint="eastAsia"/>
          <w:noProof/>
        </w:rPr>
        <w:drawing>
          <wp:inline distT="0" distB="0" distL="114300" distR="114300">
            <wp:extent cx="1153795" cy="364490"/>
            <wp:effectExtent l="0" t="0" r="8255" b="1651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7" r:link="rId8"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Times New Roman" w:hAnsi="Times New Roman" w:cs="Times New Roman"/>
        </w:rPr>
      </w:pPr>
      <w:r>
        <w:rPr>
          <w:rFonts w:ascii="Times New Roman" w:eastAsia="黑体" w:hAnsi="Times New Roman" w:cs="Times New Roman"/>
        </w:rPr>
        <w:t>【知识与能力】</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掌握新闻常识及特点。</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理解新</w:t>
      </w:r>
      <w:r>
        <w:rPr>
          <w:rFonts w:ascii="Times New Roman" w:hAnsi="Times New Roman" w:cs="Times New Roman" w:hint="eastAsia"/>
        </w:rPr>
        <w:t>闻的内容。</w:t>
      </w:r>
    </w:p>
    <w:p w:rsidR="007E3152" w:rsidRDefault="00943FFF">
      <w:pPr>
        <w:pStyle w:val="a3"/>
        <w:ind w:firstLineChars="200" w:firstLine="420"/>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w:t>
      </w:r>
      <w:r>
        <w:rPr>
          <w:rFonts w:ascii="Times New Roman" w:hAnsi="Times New Roman" w:cs="Times New Roman"/>
        </w:rPr>
        <w:t>养成阅读新闻的习惯</w:t>
      </w:r>
      <w:r>
        <w:rPr>
          <w:rFonts w:ascii="Times New Roman" w:hAnsi="Times New Roman" w:cs="Times New Roman" w:hint="eastAsia"/>
        </w:rPr>
        <w:t>，</w:t>
      </w:r>
      <w:r>
        <w:rPr>
          <w:rFonts w:ascii="Times New Roman" w:hAnsi="Times New Roman" w:cs="Times New Roman"/>
        </w:rPr>
        <w:t>关注社会生活和时代发展。</w:t>
      </w:r>
    </w:p>
    <w:p w:rsidR="007E3152" w:rsidRDefault="00943FFF">
      <w:pPr>
        <w:pStyle w:val="a3"/>
        <w:ind w:firstLineChars="200" w:firstLine="420"/>
        <w:rPr>
          <w:rFonts w:ascii="Times New Roman" w:hAnsi="Times New Roman" w:cs="Times New Roman"/>
        </w:rPr>
      </w:pPr>
      <w:r>
        <w:rPr>
          <w:rFonts w:ascii="Times New Roman" w:eastAsia="黑体" w:hAnsi="Times New Roman" w:cs="Times New Roman"/>
        </w:rPr>
        <w:t>【过程与方法】</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体会新闻的语言特点</w:t>
      </w:r>
      <w:r>
        <w:rPr>
          <w:rFonts w:ascii="Times New Roman" w:hAnsi="Times New Roman" w:cs="Times New Roman" w:hint="eastAsia"/>
        </w:rPr>
        <w:t>，</w:t>
      </w:r>
      <w:r>
        <w:rPr>
          <w:rFonts w:ascii="Times New Roman" w:hAnsi="Times New Roman" w:cs="Times New Roman"/>
        </w:rPr>
        <w:t>体会作者蕴含在字里行间的思想感情。</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掌握新闻的结构要素</w:t>
      </w:r>
      <w:r>
        <w:rPr>
          <w:rFonts w:ascii="Times New Roman" w:hAnsi="Times New Roman" w:cs="Times New Roman" w:hint="eastAsia"/>
        </w:rPr>
        <w:t>，</w:t>
      </w:r>
      <w:r>
        <w:rPr>
          <w:rFonts w:ascii="Times New Roman" w:hAnsi="Times New Roman" w:cs="Times New Roman"/>
        </w:rPr>
        <w:t>学习新闻的写作。</w:t>
      </w:r>
    </w:p>
    <w:p w:rsidR="007E3152" w:rsidRDefault="00943FFF">
      <w:pPr>
        <w:pStyle w:val="a3"/>
        <w:ind w:firstLineChars="200" w:firstLine="420"/>
        <w:rPr>
          <w:rFonts w:ascii="Times New Roman" w:hAnsi="Times New Roman" w:cs="Times New Roman"/>
        </w:rPr>
      </w:pPr>
      <w:r>
        <w:rPr>
          <w:rFonts w:ascii="Times New Roman" w:eastAsia="黑体" w:hAnsi="Times New Roman" w:cs="Times New Roman"/>
        </w:rPr>
        <w:t>【情感态度与价值观】</w:t>
      </w:r>
    </w:p>
    <w:p w:rsidR="007E3152" w:rsidRDefault="00943FFF">
      <w:pPr>
        <w:pStyle w:val="a3"/>
        <w:ind w:firstLineChars="200" w:firstLine="420"/>
        <w:rPr>
          <w:rFonts w:ascii="Times New Roman" w:hAnsi="Times New Roman" w:cs="Times New Roman"/>
        </w:rPr>
      </w:pPr>
      <w:r>
        <w:rPr>
          <w:rFonts w:ascii="Times New Roman" w:hAnsi="Times New Roman" w:cs="Times New Roman"/>
        </w:rPr>
        <w:t>阅读课文</w:t>
      </w:r>
      <w:r>
        <w:rPr>
          <w:rFonts w:ascii="Times New Roman" w:hAnsi="Times New Roman" w:cs="Times New Roman" w:hint="eastAsia"/>
        </w:rPr>
        <w:t>，</w:t>
      </w:r>
      <w:r>
        <w:rPr>
          <w:rFonts w:ascii="Times New Roman" w:hAnsi="Times New Roman" w:cs="Times New Roman"/>
        </w:rPr>
        <w:t>领会科技的力量</w:t>
      </w:r>
      <w:r>
        <w:rPr>
          <w:rFonts w:ascii="Times New Roman" w:hAnsi="Times New Roman" w:cs="Times New Roman" w:hint="eastAsia"/>
        </w:rPr>
        <w:t>，</w:t>
      </w:r>
      <w:r>
        <w:rPr>
          <w:rFonts w:ascii="Times New Roman" w:hAnsi="Times New Roman" w:cs="Times New Roman"/>
        </w:rPr>
        <w:t>培养科技创新的意识</w:t>
      </w:r>
      <w:r>
        <w:rPr>
          <w:rFonts w:ascii="Times New Roman" w:hAnsi="Times New Roman" w:cs="Times New Roman" w:hint="eastAsia"/>
        </w:rPr>
        <w:t>，</w:t>
      </w:r>
      <w:r>
        <w:rPr>
          <w:rFonts w:ascii="Times New Roman" w:hAnsi="Times New Roman" w:cs="Times New Roman"/>
        </w:rPr>
        <w:t>初步树立正确的科技观。</w:t>
      </w:r>
    </w:p>
    <w:p w:rsidR="007E3152" w:rsidRDefault="00943FFF">
      <w:pPr>
        <w:pStyle w:val="a3"/>
        <w:ind w:firstLineChars="50" w:firstLine="105"/>
        <w:rPr>
          <w:rFonts w:ascii="Times New Roman" w:hAnsi="Times New Roman" w:cs="Times New Roman"/>
        </w:rPr>
      </w:pPr>
      <w:r>
        <w:rPr>
          <w:rFonts w:ascii="Times New Roman" w:hAnsi="Times New Roman" w:cs="Times New Roman" w:hint="eastAsia"/>
          <w:noProof/>
        </w:rPr>
        <w:drawing>
          <wp:inline distT="0" distB="0" distL="114300" distR="114300">
            <wp:extent cx="1153795" cy="364490"/>
            <wp:effectExtent l="0" t="0" r="8255" b="1651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9" r:link="rId10"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把握新闻的内容</w:t>
      </w:r>
      <w:r>
        <w:rPr>
          <w:rFonts w:ascii="Times New Roman" w:hAnsi="Times New Roman" w:cs="Times New Roman" w:hint="eastAsia"/>
        </w:rPr>
        <w:t>，</w:t>
      </w:r>
      <w:r>
        <w:rPr>
          <w:rFonts w:ascii="Times New Roman" w:hAnsi="Times New Roman" w:cs="Times New Roman"/>
        </w:rPr>
        <w:t>揣摩文章准确、简洁的语言</w:t>
      </w:r>
      <w:r>
        <w:rPr>
          <w:rFonts w:ascii="Times New Roman" w:hAnsi="Times New Roman" w:cs="Times New Roman" w:hint="eastAsia"/>
        </w:rPr>
        <w:t>，</w:t>
      </w:r>
      <w:r>
        <w:rPr>
          <w:rFonts w:ascii="Times New Roman" w:hAnsi="Times New Roman" w:cs="Times New Roman"/>
        </w:rPr>
        <w:t>体会作者蕴</w:t>
      </w:r>
      <w:r>
        <w:rPr>
          <w:rFonts w:ascii="Times New Roman" w:hAnsi="Times New Roman" w:cs="Times New Roman" w:hint="eastAsia"/>
        </w:rPr>
        <w:t>含在字里行间的思想感情。</w:t>
      </w:r>
    </w:p>
    <w:p w:rsidR="007E3152" w:rsidRDefault="00943FFF">
      <w:pPr>
        <w:pStyle w:val="a3"/>
        <w:ind w:firstLineChars="200" w:firstLine="42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w:t>
      </w:r>
      <w:r>
        <w:rPr>
          <w:rFonts w:ascii="Times New Roman" w:hAnsi="Times New Roman" w:cs="Times New Roman"/>
        </w:rPr>
        <w:t>了解新闻的特点</w:t>
      </w:r>
      <w:r>
        <w:rPr>
          <w:rFonts w:ascii="Times New Roman" w:hAnsi="Times New Roman" w:cs="Times New Roman" w:hint="eastAsia"/>
        </w:rPr>
        <w:t>，</w:t>
      </w:r>
      <w:r>
        <w:rPr>
          <w:rFonts w:ascii="Times New Roman" w:hAnsi="Times New Roman" w:cs="Times New Roman"/>
        </w:rPr>
        <w:t>重点把握新闻的结构</w:t>
      </w:r>
      <w:r>
        <w:rPr>
          <w:rFonts w:ascii="Times New Roman" w:hAnsi="Times New Roman" w:cs="Times New Roman" w:hint="eastAsia"/>
        </w:rPr>
        <w:t>，</w:t>
      </w:r>
      <w:r>
        <w:rPr>
          <w:rFonts w:ascii="Times New Roman" w:hAnsi="Times New Roman" w:cs="Times New Roman"/>
        </w:rPr>
        <w:t>了解导语的作用。</w:t>
      </w:r>
    </w:p>
    <w:p w:rsidR="007E3152" w:rsidRDefault="00943FFF">
      <w:pPr>
        <w:pStyle w:val="a3"/>
        <w:ind w:firstLineChars="100" w:firstLine="210"/>
        <w:rPr>
          <w:rFonts w:ascii="Times New Roman" w:hAnsi="Times New Roman" w:cs="Times New Roman"/>
        </w:rPr>
      </w:pPr>
      <w:r>
        <w:rPr>
          <w:rFonts w:ascii="Times New Roman" w:hAnsi="Times New Roman" w:cs="Times New Roman" w:hint="eastAsia"/>
          <w:noProof/>
        </w:rPr>
        <w:drawing>
          <wp:inline distT="0" distB="0" distL="114300" distR="114300">
            <wp:extent cx="1156970" cy="323215"/>
            <wp:effectExtent l="0" t="0" r="5080" b="63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3" r:link="rId14" cstate="print"/>
                    <a:stretch>
                      <a:fillRect/>
                    </a:stretch>
                  </pic:blipFill>
                  <pic:spPr>
                    <a:xfrm>
                      <a:off x="0" y="0"/>
                      <a:ext cx="1156970" cy="323215"/>
                    </a:xfrm>
                    <a:prstGeom prst="rect">
                      <a:avLst/>
                    </a:prstGeom>
                    <a:noFill/>
                    <a:ln w="9525">
                      <a:noFill/>
                    </a:ln>
                  </pic:spPr>
                </pic:pic>
              </a:graphicData>
            </a:graphic>
          </wp:inline>
        </w:drawing>
      </w:r>
    </w:p>
    <w:p w:rsidR="007E3152" w:rsidRDefault="00943FFF">
      <w:pPr>
        <w:pStyle w:val="a3"/>
        <w:ind w:firstLineChars="200" w:firstLine="420"/>
        <w:rPr>
          <w:rFonts w:ascii="Times New Roman" w:hAnsi="Times New Roman" w:cs="Times New Roman"/>
        </w:rPr>
      </w:pPr>
      <w:r>
        <w:rPr>
          <w:rFonts w:ascii="Times New Roman" w:hAnsi="Times New Roman" w:cs="Times New Roman"/>
        </w:rPr>
        <w:t>一、导入新课</w:t>
      </w:r>
    </w:p>
    <w:p w:rsidR="007E3152" w:rsidRDefault="00943FFF">
      <w:pPr>
        <w:pStyle w:val="a3"/>
        <w:ind w:firstLineChars="200" w:firstLine="420"/>
        <w:rPr>
          <w:rFonts w:ascii="Times New Roman" w:hAnsi="Times New Roman" w:cs="Times New Roman"/>
        </w:rPr>
      </w:pPr>
      <w:r>
        <w:rPr>
          <w:rFonts w:ascii="Times New Roman" w:hAnsi="Times New Roman" w:cs="Times New Roman"/>
        </w:rPr>
        <w:t>同学们</w:t>
      </w:r>
      <w:r>
        <w:rPr>
          <w:rFonts w:ascii="Times New Roman" w:hAnsi="Times New Roman" w:cs="Times New Roman" w:hint="eastAsia"/>
        </w:rPr>
        <w:t>，</w:t>
      </w:r>
      <w:r>
        <w:rPr>
          <w:rFonts w:ascii="Times New Roman" w:hAnsi="Times New Roman" w:cs="Times New Roman"/>
        </w:rPr>
        <w:t>提起诺贝尔</w:t>
      </w:r>
      <w:r>
        <w:rPr>
          <w:rFonts w:ascii="Times New Roman" w:hAnsi="Times New Roman" w:cs="Times New Roman" w:hint="eastAsia"/>
        </w:rPr>
        <w:t>，</w:t>
      </w:r>
      <w:r>
        <w:rPr>
          <w:rFonts w:ascii="Times New Roman" w:hAnsi="Times New Roman" w:cs="Times New Roman"/>
        </w:rPr>
        <w:t>大家一定会想到以诺贝尔命名的最高奖项</w:t>
      </w:r>
      <w:r>
        <w:rPr>
          <w:rFonts w:hAnsi="宋体" w:cs="Times New Roman"/>
        </w:rPr>
        <w:t>“</w:t>
      </w:r>
      <w:r>
        <w:rPr>
          <w:rFonts w:ascii="Times New Roman" w:hAnsi="Times New Roman" w:cs="Times New Roman"/>
        </w:rPr>
        <w:t>诺贝尔奖</w:t>
      </w:r>
      <w:r>
        <w:rPr>
          <w:rFonts w:hAnsi="宋体" w:cs="Times New Roman"/>
        </w:rPr>
        <w:t>”</w:t>
      </w:r>
      <w:r>
        <w:rPr>
          <w:rFonts w:ascii="Times New Roman" w:hAnsi="Times New Roman" w:cs="Times New Roman" w:hint="eastAsia"/>
        </w:rPr>
        <w:t>，</w:t>
      </w:r>
      <w:r>
        <w:rPr>
          <w:rFonts w:ascii="Times New Roman" w:hAnsi="Times New Roman" w:cs="Times New Roman"/>
        </w:rPr>
        <w:t>今天我们一起来学习《首届诺贝尔奖颁发》这篇新闻。</w:t>
      </w:r>
    </w:p>
    <w:p w:rsidR="007E3152" w:rsidRDefault="00943FFF">
      <w:pPr>
        <w:pStyle w:val="a3"/>
        <w:ind w:firstLineChars="200" w:firstLine="420"/>
        <w:rPr>
          <w:rFonts w:ascii="Times New Roman" w:hAnsi="Times New Roman" w:cs="Times New Roman"/>
        </w:rPr>
      </w:pPr>
      <w:r>
        <w:rPr>
          <w:rFonts w:ascii="Times New Roman" w:hAnsi="Times New Roman" w:cs="Times New Roman"/>
        </w:rPr>
        <w:t>二、资料助读</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hint="eastAsia"/>
        </w:rPr>
        <w:lastRenderedPageBreak/>
        <w:t>1</w:t>
      </w:r>
      <w:r>
        <w:rPr>
          <w:rFonts w:ascii="Times New Roman" w:hAnsi="Times New Roman" w:cs="Times New Roman" w:hint="eastAsia"/>
        </w:rPr>
        <w:t>．</w:t>
      </w:r>
      <w:r>
        <w:rPr>
          <w:rFonts w:ascii="Times New Roman" w:eastAsia="楷体_GB2312" w:hAnsi="Times New Roman" w:cs="Times New Roman"/>
        </w:rPr>
        <w:t>诺贝尔奖</w:t>
      </w:r>
      <w:r>
        <w:rPr>
          <w:rFonts w:ascii="楷体_GB2312" w:eastAsia="楷体_GB2312" w:hAnsi="楷体_GB2312" w:cs="楷体_GB2312" w:hint="eastAsia"/>
        </w:rPr>
        <w:t>，</w:t>
      </w:r>
      <w:r>
        <w:rPr>
          <w:rFonts w:ascii="Times New Roman" w:eastAsia="楷体_GB2312" w:hAnsi="Times New Roman" w:cs="Times New Roman"/>
        </w:rPr>
        <w:t>是以瑞典著名的化学家、硝化甘油炸药的发明人阿尔弗雷德</w:t>
      </w:r>
      <w:r>
        <w:rPr>
          <w:rFonts w:ascii="Times New Roman" w:eastAsia="楷体_GB2312" w:hAnsi="Times New Roman" w:cs="Times New Roman"/>
        </w:rPr>
        <w:t>·</w:t>
      </w:r>
      <w:r>
        <w:rPr>
          <w:rFonts w:ascii="Times New Roman" w:eastAsia="楷体_GB2312" w:hAnsi="Times New Roman" w:cs="Times New Roman"/>
        </w:rPr>
        <w:t>贝恩哈德</w:t>
      </w:r>
      <w:r>
        <w:rPr>
          <w:rFonts w:ascii="Times New Roman" w:eastAsia="楷体_GB2312" w:hAnsi="Times New Roman" w:cs="Times New Roman"/>
        </w:rPr>
        <w:t>·</w:t>
      </w:r>
      <w:r>
        <w:rPr>
          <w:rFonts w:ascii="Times New Roman" w:eastAsia="楷体_GB2312" w:hAnsi="Times New Roman" w:cs="Times New Roman"/>
        </w:rPr>
        <w:t>诺贝尔的部分遗产</w:t>
      </w:r>
      <w:r>
        <w:rPr>
          <w:rFonts w:ascii="Times New Roman" w:eastAsia="楷体_GB2312" w:hAnsi="Times New Roman" w:cs="Times New Roman"/>
        </w:rPr>
        <w:t>(3100</w:t>
      </w:r>
      <w:r>
        <w:rPr>
          <w:rFonts w:ascii="Times New Roman" w:eastAsia="楷体_GB2312" w:hAnsi="Times New Roman" w:cs="Times New Roman"/>
        </w:rPr>
        <w:t>万瑞典克朗</w:t>
      </w:r>
      <w:r>
        <w:rPr>
          <w:rFonts w:ascii="Times New Roman" w:eastAsia="楷体_GB2312" w:hAnsi="Times New Roman" w:cs="Times New Roman"/>
        </w:rPr>
        <w:t>)</w:t>
      </w:r>
      <w:r>
        <w:rPr>
          <w:rFonts w:ascii="Times New Roman" w:eastAsia="楷体_GB2312" w:hAnsi="Times New Roman" w:cs="Times New Roman"/>
        </w:rPr>
        <w:t>作为基金在</w:t>
      </w:r>
      <w:r>
        <w:rPr>
          <w:rFonts w:ascii="Times New Roman" w:eastAsia="楷体_GB2312" w:hAnsi="Times New Roman" w:cs="Times New Roman"/>
        </w:rPr>
        <w:t>1900</w:t>
      </w:r>
      <w:r>
        <w:rPr>
          <w:rFonts w:ascii="Times New Roman" w:eastAsia="楷体_GB2312" w:hAnsi="Times New Roman" w:cs="Times New Roman"/>
        </w:rPr>
        <w:t>年创立的。诺贝尔奖分设</w:t>
      </w:r>
      <w:r>
        <w:rPr>
          <w:rFonts w:ascii="Times New Roman" w:eastAsia="楷体_GB2312" w:hAnsi="Times New Roman" w:cs="Times New Roman" w:hint="eastAsia"/>
        </w:rPr>
        <w:t>物理、化学、生理或医学、文学、和平五个奖项</w:t>
      </w:r>
      <w:r>
        <w:rPr>
          <w:rFonts w:ascii="楷体_GB2312" w:eastAsia="楷体_GB2312" w:hAnsi="楷体_GB2312" w:cs="楷体_GB2312" w:hint="eastAsia"/>
        </w:rPr>
        <w:t>，以基金每年的利息或投资收益授予世界上在这些领域对人类做出重大贡献的人，于</w:t>
      </w:r>
      <w:r>
        <w:rPr>
          <w:rFonts w:ascii="Times New Roman" w:eastAsia="楷体_GB2312" w:hAnsi="Times New Roman" w:cs="Times New Roman"/>
        </w:rPr>
        <w:t>1901</w:t>
      </w:r>
      <w:r>
        <w:rPr>
          <w:rFonts w:ascii="Times New Roman" w:eastAsia="楷体_GB2312" w:hAnsi="Times New Roman" w:cs="Times New Roman"/>
        </w:rPr>
        <w:t>年首次颁发。</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rPr>
        <w:t>诺贝尔奖包括金质奖章、证书和奖金。</w:t>
      </w:r>
      <w:r>
        <w:rPr>
          <w:rFonts w:ascii="Times New Roman" w:eastAsia="楷体_GB2312" w:hAnsi="Times New Roman" w:cs="Times New Roman"/>
        </w:rPr>
        <w:t>1968</w:t>
      </w:r>
      <w:r>
        <w:rPr>
          <w:rFonts w:ascii="Times New Roman" w:eastAsia="楷体_GB2312" w:hAnsi="Times New Roman" w:cs="Times New Roman"/>
        </w:rPr>
        <w:t>年</w:t>
      </w:r>
      <w:r>
        <w:rPr>
          <w:rFonts w:ascii="楷体_GB2312" w:eastAsia="楷体_GB2312" w:hAnsi="楷体_GB2312" w:cs="楷体_GB2312" w:hint="eastAsia"/>
        </w:rPr>
        <w:t>，</w:t>
      </w:r>
      <w:r>
        <w:rPr>
          <w:rFonts w:ascii="Times New Roman" w:eastAsia="楷体_GB2312" w:hAnsi="Times New Roman" w:cs="Times New Roman"/>
        </w:rPr>
        <w:t>瑞典国家银行在成立</w:t>
      </w:r>
      <w:r>
        <w:rPr>
          <w:rFonts w:ascii="Times New Roman" w:eastAsia="楷体_GB2312" w:hAnsi="Times New Roman" w:cs="Times New Roman"/>
        </w:rPr>
        <w:t>300</w:t>
      </w:r>
      <w:r>
        <w:rPr>
          <w:rFonts w:ascii="Times New Roman" w:eastAsia="楷体_GB2312" w:hAnsi="Times New Roman" w:cs="Times New Roman"/>
        </w:rPr>
        <w:t>周年之际</w:t>
      </w:r>
      <w:r>
        <w:rPr>
          <w:rFonts w:ascii="楷体_GB2312" w:eastAsia="楷体_GB2312" w:hAnsi="楷体_GB2312" w:cs="楷体_GB2312" w:hint="eastAsia"/>
        </w:rPr>
        <w:t>，</w:t>
      </w:r>
      <w:r>
        <w:rPr>
          <w:rFonts w:ascii="Times New Roman" w:eastAsia="楷体_GB2312" w:hAnsi="Times New Roman" w:cs="Times New Roman"/>
        </w:rPr>
        <w:t>捐出大额资金给诺贝尔基金</w:t>
      </w:r>
      <w:r>
        <w:rPr>
          <w:rFonts w:ascii="楷体_GB2312" w:eastAsia="楷体_GB2312" w:hAnsi="楷体_GB2312" w:cs="楷体_GB2312" w:hint="eastAsia"/>
        </w:rPr>
        <w:t>，</w:t>
      </w:r>
      <w:r>
        <w:rPr>
          <w:rFonts w:ascii="Times New Roman" w:eastAsia="楷体_GB2312" w:hAnsi="Times New Roman" w:cs="Times New Roman"/>
        </w:rPr>
        <w:t>增设</w:t>
      </w:r>
      <w:r>
        <w:rPr>
          <w:rFonts w:hAnsi="宋体" w:cs="Times New Roman"/>
        </w:rPr>
        <w:t>“</w:t>
      </w:r>
      <w:r>
        <w:rPr>
          <w:rFonts w:ascii="Times New Roman" w:eastAsia="楷体_GB2312" w:hAnsi="Times New Roman" w:cs="Times New Roman"/>
        </w:rPr>
        <w:t>瑞典国家银行纪念诺贝尔经济科学奖</w:t>
      </w:r>
      <w:r>
        <w:rPr>
          <w:rFonts w:hAnsi="宋体" w:cs="Times New Roman"/>
        </w:rPr>
        <w:t>”</w:t>
      </w:r>
      <w:r>
        <w:rPr>
          <w:rFonts w:ascii="楷体_GB2312" w:eastAsia="楷体_GB2312" w:hAnsi="楷体_GB2312" w:cs="楷体_GB2312" w:hint="eastAsia"/>
        </w:rPr>
        <w:t>，</w:t>
      </w:r>
      <w:r>
        <w:rPr>
          <w:rFonts w:ascii="Times New Roman" w:eastAsia="楷体_GB2312" w:hAnsi="Times New Roman" w:cs="Times New Roman" w:hint="eastAsia"/>
        </w:rPr>
        <w:t>1969</w:t>
      </w:r>
      <w:r>
        <w:rPr>
          <w:rFonts w:ascii="Times New Roman" w:eastAsia="楷体_GB2312" w:hAnsi="Times New Roman" w:cs="Times New Roman"/>
        </w:rPr>
        <w:t>年首次颁发</w:t>
      </w:r>
      <w:r>
        <w:rPr>
          <w:rFonts w:ascii="楷体_GB2312" w:eastAsia="楷体_GB2312" w:hAnsi="楷体_GB2312" w:cs="楷体_GB2312" w:hint="eastAsia"/>
        </w:rPr>
        <w:t>，</w:t>
      </w:r>
      <w:r>
        <w:rPr>
          <w:rFonts w:ascii="Times New Roman" w:eastAsia="楷体_GB2312" w:hAnsi="Times New Roman" w:cs="Times New Roman"/>
        </w:rPr>
        <w:t>人们习惯上称这个额外的奖项为诺贝尔经济学奖。</w:t>
      </w:r>
    </w:p>
    <w:p w:rsidR="007E3152" w:rsidRDefault="00943FFF">
      <w:pPr>
        <w:pStyle w:val="a3"/>
        <w:rPr>
          <w:rFonts w:ascii="黑体" w:eastAsia="黑体" w:hAnsi="黑体" w:cs="黑体"/>
        </w:rPr>
      </w:pPr>
      <w:r>
        <w:rPr>
          <w:rFonts w:ascii="Times New Roman" w:eastAsia="黑体" w:hAnsi="Times New Roman" w:cs="Times New Roman"/>
        </w:rPr>
        <w:t>2</w:t>
      </w:r>
      <w:r>
        <w:rPr>
          <w:rFonts w:ascii="黑体" w:eastAsia="黑体" w:hAnsi="黑体" w:cs="黑体" w:hint="eastAsia"/>
        </w:rPr>
        <w:t>．</w:t>
      </w:r>
      <w:r>
        <w:rPr>
          <w:rFonts w:ascii="Times New Roman" w:eastAsia="黑体" w:hAnsi="Times New Roman" w:cs="Times New Roman"/>
        </w:rPr>
        <w:t>新闻的相关知识</w:t>
      </w:r>
    </w:p>
    <w:p w:rsidR="007E3152" w:rsidRDefault="00943FFF">
      <w:pPr>
        <w:pStyle w:val="a3"/>
        <w:ind w:firstLineChars="200" w:firstLine="420"/>
        <w:rPr>
          <w:rFonts w:ascii="黑体" w:eastAsia="黑体" w:hAnsi="黑体" w:cs="黑体"/>
        </w:rPr>
      </w:pPr>
      <w:r>
        <w:rPr>
          <w:rFonts w:ascii="Times New Roman" w:eastAsia="黑体" w:hAnsi="Times New Roman" w:cs="Times New Roman"/>
        </w:rPr>
        <w:t>(1)</w:t>
      </w:r>
      <w:r>
        <w:rPr>
          <w:rFonts w:ascii="Times New Roman" w:eastAsia="黑体" w:hAnsi="Times New Roman" w:cs="Times New Roman"/>
        </w:rPr>
        <w:t>新闻的定义：</w:t>
      </w:r>
      <w:r>
        <w:rPr>
          <w:rFonts w:hAnsi="宋体" w:cs="Times New Roman"/>
        </w:rPr>
        <w:t>“</w:t>
      </w:r>
      <w:r>
        <w:rPr>
          <w:rFonts w:ascii="Times New Roman" w:eastAsia="黑体" w:hAnsi="Times New Roman" w:cs="Times New Roman"/>
        </w:rPr>
        <w:t>新闻</w:t>
      </w:r>
      <w:r>
        <w:rPr>
          <w:rFonts w:hAnsi="宋体" w:cs="Times New Roman"/>
        </w:rPr>
        <w:t>”</w:t>
      </w:r>
      <w:r>
        <w:rPr>
          <w:rFonts w:ascii="Times New Roman" w:eastAsia="黑体" w:hAnsi="Times New Roman" w:cs="Times New Roman"/>
        </w:rPr>
        <w:t>有广义和狭义之分</w:t>
      </w:r>
      <w:r>
        <w:rPr>
          <w:rFonts w:ascii="黑体" w:eastAsia="黑体" w:hAnsi="黑体" w:cs="黑体" w:hint="eastAsia"/>
        </w:rPr>
        <w:t>，</w:t>
      </w:r>
      <w:r>
        <w:rPr>
          <w:rFonts w:ascii="Times New Roman" w:eastAsia="黑体" w:hAnsi="Times New Roman" w:cs="Times New Roman"/>
        </w:rPr>
        <w:t>从广义来说</w:t>
      </w:r>
      <w:r>
        <w:rPr>
          <w:rFonts w:ascii="黑体" w:eastAsia="黑体" w:hAnsi="黑体" w:cs="黑体" w:hint="eastAsia"/>
        </w:rPr>
        <w:t>，</w:t>
      </w:r>
      <w:r>
        <w:rPr>
          <w:rFonts w:ascii="Times New Roman" w:eastAsia="黑体" w:hAnsi="Times New Roman" w:cs="Times New Roman"/>
        </w:rPr>
        <w:t>包括消息、通讯、报告文学等；从狭义来说</w:t>
      </w:r>
      <w:r>
        <w:rPr>
          <w:rFonts w:ascii="黑体" w:eastAsia="黑体" w:hAnsi="黑体" w:cs="黑体" w:hint="eastAsia"/>
        </w:rPr>
        <w:t>，</w:t>
      </w:r>
      <w:r>
        <w:rPr>
          <w:rFonts w:ascii="Times New Roman" w:eastAsia="黑体" w:hAnsi="Times New Roman" w:cs="Times New Roman"/>
        </w:rPr>
        <w:t>就是指消息。新闻</w:t>
      </w:r>
      <w:r>
        <w:rPr>
          <w:rFonts w:ascii="Times New Roman" w:eastAsia="黑体" w:hAnsi="Times New Roman" w:cs="Times New Roman"/>
        </w:rPr>
        <w:t>(</w:t>
      </w:r>
      <w:r>
        <w:rPr>
          <w:rFonts w:ascii="Times New Roman" w:eastAsia="黑体" w:hAnsi="Times New Roman" w:cs="Times New Roman"/>
        </w:rPr>
        <w:t>消息</w:t>
      </w:r>
      <w:r>
        <w:rPr>
          <w:rFonts w:ascii="Times New Roman" w:eastAsia="黑体" w:hAnsi="Times New Roman" w:cs="Times New Roman"/>
        </w:rPr>
        <w:t>)</w:t>
      </w:r>
      <w:r>
        <w:rPr>
          <w:rFonts w:ascii="Times New Roman" w:eastAsia="黑体" w:hAnsi="Times New Roman" w:cs="Times New Roman"/>
        </w:rPr>
        <w:t>是简明和迅速地报道国内、国际新近发生的事实的一种体裁。</w:t>
      </w:r>
    </w:p>
    <w:p w:rsidR="007E3152" w:rsidRDefault="00943FFF">
      <w:pPr>
        <w:pStyle w:val="a3"/>
        <w:ind w:firstLineChars="200" w:firstLine="420"/>
        <w:rPr>
          <w:rFonts w:ascii="黑体" w:eastAsia="黑体" w:hAnsi="黑体" w:cs="黑体"/>
        </w:rPr>
      </w:pPr>
      <w:r>
        <w:rPr>
          <w:rFonts w:ascii="Times New Roman" w:eastAsia="黑体" w:hAnsi="Times New Roman" w:cs="Times New Roman"/>
        </w:rPr>
        <w:t>(2)</w:t>
      </w:r>
      <w:r>
        <w:rPr>
          <w:rFonts w:ascii="Times New Roman" w:eastAsia="黑体" w:hAnsi="Times New Roman" w:cs="Times New Roman"/>
        </w:rPr>
        <w:t>新闻的六要素：时间、地点、人物、事件发生的原因、经过、结果。</w:t>
      </w:r>
    </w:p>
    <w:p w:rsidR="007E3152" w:rsidRDefault="00943FFF">
      <w:pPr>
        <w:pStyle w:val="a3"/>
        <w:ind w:firstLineChars="200" w:firstLine="420"/>
        <w:rPr>
          <w:rFonts w:ascii="黑体" w:eastAsia="黑体" w:hAnsi="黑体" w:cs="黑体"/>
        </w:rPr>
      </w:pPr>
      <w:r>
        <w:rPr>
          <w:rFonts w:ascii="Times New Roman" w:eastAsia="黑体" w:hAnsi="Times New Roman" w:cs="Times New Roman"/>
        </w:rPr>
        <w:t>(3)</w:t>
      </w:r>
      <w:r>
        <w:rPr>
          <w:rFonts w:ascii="Times New Roman" w:eastAsia="黑体" w:hAnsi="Times New Roman" w:cs="Times New Roman"/>
        </w:rPr>
        <w:t>新闻的基本要求：</w:t>
      </w:r>
      <w:r>
        <w:rPr>
          <w:rFonts w:ascii="Times New Roman" w:eastAsia="黑体" w:hAnsi="Times New Roman" w:cs="Times New Roman"/>
        </w:rPr>
        <w:t xml:space="preserve"> </w:t>
      </w:r>
      <w:r>
        <w:rPr>
          <w:rFonts w:ascii="Times New Roman" w:eastAsia="黑体" w:hAnsi="Times New Roman" w:cs="Times New Roman"/>
        </w:rPr>
        <w:t>用事实说话。</w:t>
      </w:r>
    </w:p>
    <w:p w:rsidR="007E3152" w:rsidRDefault="00943FFF">
      <w:pPr>
        <w:pStyle w:val="a3"/>
        <w:ind w:firstLineChars="200" w:firstLine="420"/>
        <w:rPr>
          <w:rFonts w:ascii="黑体" w:eastAsia="黑体" w:hAnsi="黑体" w:cs="黑体"/>
        </w:rPr>
      </w:pPr>
      <w:r>
        <w:rPr>
          <w:rFonts w:ascii="Times New Roman" w:eastAsia="黑体" w:hAnsi="Times New Roman" w:cs="Times New Roman"/>
        </w:rPr>
        <w:t>(4)</w:t>
      </w:r>
      <w:r>
        <w:rPr>
          <w:rFonts w:ascii="Times New Roman" w:eastAsia="黑体" w:hAnsi="Times New Roman" w:cs="Times New Roman"/>
        </w:rPr>
        <w:t>新闻的三个特点：</w:t>
      </w:r>
      <w:r>
        <w:rPr>
          <w:rFonts w:ascii="Times New Roman" w:eastAsia="黑体" w:hAnsi="Times New Roman" w:cs="Times New Roman"/>
        </w:rPr>
        <w:t>A.</w:t>
      </w:r>
      <w:r>
        <w:rPr>
          <w:rFonts w:ascii="Times New Roman" w:eastAsia="黑体" w:hAnsi="Times New Roman" w:cs="Times New Roman"/>
        </w:rPr>
        <w:t>内容真实准确</w:t>
      </w:r>
      <w:r>
        <w:rPr>
          <w:rFonts w:ascii="Times New Roman" w:eastAsia="黑体" w:hAnsi="Times New Roman" w:cs="Times New Roman"/>
        </w:rPr>
        <w:t>(</w:t>
      </w:r>
      <w:r>
        <w:rPr>
          <w:rFonts w:ascii="Times New Roman" w:eastAsia="黑体" w:hAnsi="Times New Roman" w:cs="Times New Roman"/>
        </w:rPr>
        <w:t>真</w:t>
      </w:r>
      <w:r>
        <w:rPr>
          <w:rFonts w:ascii="Times New Roman" w:eastAsia="黑体" w:hAnsi="Times New Roman" w:cs="Times New Roman"/>
        </w:rPr>
        <w:t>实性</w:t>
      </w:r>
      <w:r>
        <w:rPr>
          <w:rFonts w:ascii="Times New Roman" w:eastAsia="黑体" w:hAnsi="Times New Roman" w:cs="Times New Roman"/>
        </w:rPr>
        <w:t>)</w:t>
      </w:r>
      <w:r>
        <w:rPr>
          <w:rFonts w:ascii="Times New Roman" w:eastAsia="黑体" w:hAnsi="Times New Roman" w:cs="Times New Roman"/>
        </w:rPr>
        <w:t>；</w:t>
      </w:r>
      <w:r>
        <w:rPr>
          <w:rFonts w:ascii="Times New Roman" w:eastAsia="黑体" w:hAnsi="Times New Roman" w:cs="Times New Roman"/>
        </w:rPr>
        <w:t>B.</w:t>
      </w:r>
      <w:r>
        <w:rPr>
          <w:rFonts w:ascii="Times New Roman" w:eastAsia="黑体" w:hAnsi="Times New Roman" w:cs="Times New Roman"/>
        </w:rPr>
        <w:t>报道迅速及时</w:t>
      </w:r>
      <w:r>
        <w:rPr>
          <w:rFonts w:ascii="Times New Roman" w:eastAsia="黑体" w:hAnsi="Times New Roman" w:cs="Times New Roman"/>
        </w:rPr>
        <w:t>(</w:t>
      </w:r>
      <w:r>
        <w:rPr>
          <w:rFonts w:ascii="Times New Roman" w:eastAsia="黑体" w:hAnsi="Times New Roman" w:cs="Times New Roman"/>
        </w:rPr>
        <w:t>及时性</w:t>
      </w:r>
      <w:r>
        <w:rPr>
          <w:rFonts w:ascii="Times New Roman" w:eastAsia="黑体" w:hAnsi="Times New Roman" w:cs="Times New Roman"/>
        </w:rPr>
        <w:t>)</w:t>
      </w:r>
      <w:r>
        <w:rPr>
          <w:rFonts w:ascii="Times New Roman" w:eastAsia="黑体" w:hAnsi="Times New Roman" w:cs="Times New Roman"/>
        </w:rPr>
        <w:t>；</w:t>
      </w:r>
      <w:r>
        <w:rPr>
          <w:rFonts w:ascii="Times New Roman" w:eastAsia="黑体" w:hAnsi="Times New Roman" w:cs="Times New Roman"/>
        </w:rPr>
        <w:t>C.</w:t>
      </w:r>
      <w:r>
        <w:rPr>
          <w:rFonts w:ascii="Times New Roman" w:eastAsia="黑体" w:hAnsi="Times New Roman" w:cs="Times New Roman"/>
        </w:rPr>
        <w:t>语言简明扼要</w:t>
      </w:r>
      <w:r>
        <w:rPr>
          <w:rFonts w:ascii="Times New Roman" w:eastAsia="黑体" w:hAnsi="Times New Roman" w:cs="Times New Roman"/>
        </w:rPr>
        <w:t>(</w:t>
      </w:r>
      <w:r>
        <w:rPr>
          <w:rFonts w:ascii="Times New Roman" w:eastAsia="黑体" w:hAnsi="Times New Roman" w:cs="Times New Roman"/>
        </w:rPr>
        <w:t>准确性</w:t>
      </w:r>
      <w:r>
        <w:rPr>
          <w:rFonts w:ascii="Times New Roman" w:eastAsia="黑体" w:hAnsi="Times New Roman" w:cs="Times New Roman"/>
        </w:rPr>
        <w:t>)</w:t>
      </w:r>
      <w:r>
        <w:rPr>
          <w:rFonts w:ascii="Times New Roman" w:eastAsia="黑体" w:hAnsi="Times New Roman" w:cs="Times New Roman"/>
        </w:rPr>
        <w:t>。</w:t>
      </w:r>
    </w:p>
    <w:p w:rsidR="007E3152" w:rsidRDefault="00943FFF">
      <w:pPr>
        <w:pStyle w:val="a3"/>
        <w:ind w:firstLineChars="200" w:firstLine="420"/>
        <w:rPr>
          <w:rFonts w:ascii="Times New Roman" w:hAnsi="Times New Roman" w:cs="Times New Roman"/>
        </w:rPr>
      </w:pPr>
      <w:r>
        <w:rPr>
          <w:rFonts w:ascii="Times New Roman" w:eastAsia="黑体" w:hAnsi="Times New Roman" w:cs="Times New Roman"/>
        </w:rPr>
        <w:t>(5)</w:t>
      </w:r>
      <w:r>
        <w:rPr>
          <w:rFonts w:ascii="Times New Roman" w:eastAsia="黑体" w:hAnsi="Times New Roman" w:cs="Times New Roman"/>
        </w:rPr>
        <w:t>新闻的结构：包括标题、导语、</w:t>
      </w:r>
      <w:r>
        <w:rPr>
          <w:rFonts w:ascii="Times New Roman" w:eastAsia="黑体" w:hAnsi="Times New Roman" w:cs="Times New Roman" w:hint="eastAsia"/>
        </w:rPr>
        <w:t>主体、结语和背景五部分。前三者是主要部分</w:t>
      </w:r>
      <w:r>
        <w:rPr>
          <w:rFonts w:ascii="黑体" w:eastAsia="黑体" w:hAnsi="黑体" w:cs="黑体" w:hint="eastAsia"/>
        </w:rPr>
        <w:t>，后二者是辅助部分。</w:t>
      </w:r>
    </w:p>
    <w:p w:rsidR="007E3152" w:rsidRDefault="00943FFF">
      <w:pPr>
        <w:pStyle w:val="a3"/>
        <w:ind w:firstLineChars="200" w:firstLine="420"/>
        <w:rPr>
          <w:rFonts w:ascii="Times New Roman" w:hAnsi="Times New Roman" w:cs="Times New Roman"/>
        </w:rPr>
      </w:pPr>
      <w:r>
        <w:rPr>
          <w:rFonts w:ascii="Times New Roman" w:hAnsi="Times New Roman" w:cs="Times New Roman"/>
        </w:rPr>
        <w:t>三、感知、研习课文</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朗读课文</w:t>
      </w:r>
      <w:r>
        <w:rPr>
          <w:rFonts w:ascii="Times New Roman" w:hAnsi="Times New Roman" w:cs="Times New Roman" w:hint="eastAsia"/>
        </w:rPr>
        <w:t>，</w:t>
      </w:r>
      <w:r>
        <w:rPr>
          <w:rFonts w:ascii="Times New Roman" w:hAnsi="Times New Roman" w:cs="Times New Roman"/>
        </w:rPr>
        <w:t>整体感知。</w:t>
      </w:r>
    </w:p>
    <w:p w:rsidR="007E3152" w:rsidRDefault="00943FFF">
      <w:pPr>
        <w:pStyle w:val="a3"/>
        <w:ind w:firstLineChars="200" w:firstLine="420"/>
        <w:rPr>
          <w:rFonts w:ascii="Times New Roman" w:hAnsi="Times New Roman" w:cs="Times New Roman"/>
        </w:rPr>
      </w:pPr>
      <w:r>
        <w:rPr>
          <w:rFonts w:ascii="Times New Roman" w:hAnsi="Times New Roman" w:cs="Times New Roman"/>
        </w:rPr>
        <w:t>(1)</w:t>
      </w:r>
      <w:r>
        <w:rPr>
          <w:rFonts w:ascii="Times New Roman" w:hAnsi="Times New Roman" w:cs="Times New Roman"/>
        </w:rPr>
        <w:t>学生自由朗读课文</w:t>
      </w:r>
      <w:r>
        <w:rPr>
          <w:rFonts w:ascii="Times New Roman" w:hAnsi="Times New Roman" w:cs="Times New Roman" w:hint="eastAsia"/>
        </w:rPr>
        <w:t>，</w:t>
      </w:r>
      <w:r>
        <w:rPr>
          <w:rFonts w:ascii="Times New Roman" w:hAnsi="Times New Roman" w:cs="Times New Roman"/>
        </w:rPr>
        <w:t>找出这篇新闻的导语部分及导语交代了哪些内容。</w:t>
      </w:r>
    </w:p>
    <w:p w:rsidR="007E3152" w:rsidRDefault="00943FFF">
      <w:pPr>
        <w:pStyle w:val="a3"/>
        <w:ind w:firstLineChars="200" w:firstLine="420"/>
        <w:rPr>
          <w:rFonts w:ascii="Times New Roman" w:hAnsi="Times New Roman" w:cs="Times New Roman"/>
        </w:rPr>
      </w:pPr>
      <w:r>
        <w:rPr>
          <w:rFonts w:ascii="Times New Roman" w:hAnsi="Times New Roman" w:cs="Times New Roman"/>
        </w:rPr>
        <w:t>(2)</w:t>
      </w:r>
      <w:r>
        <w:rPr>
          <w:rFonts w:ascii="Times New Roman" w:hAnsi="Times New Roman" w:cs="Times New Roman"/>
        </w:rPr>
        <w:t>学生重点读文章第二段回答</w:t>
      </w:r>
      <w:r>
        <w:rPr>
          <w:rFonts w:ascii="Times New Roman" w:hAnsi="Times New Roman" w:cs="Times New Roman" w:hint="eastAsia"/>
        </w:rPr>
        <w:t>，</w:t>
      </w:r>
      <w:r>
        <w:rPr>
          <w:rFonts w:ascii="Times New Roman" w:hAnsi="Times New Roman" w:cs="Times New Roman"/>
        </w:rPr>
        <w:t>文章一一列举获奖者的国籍、姓名、所获奖项及所做贡献有什么作用？</w:t>
      </w:r>
    </w:p>
    <w:p w:rsidR="007E3152" w:rsidRDefault="00943FFF">
      <w:pPr>
        <w:pStyle w:val="a3"/>
        <w:ind w:firstLineChars="200" w:firstLine="420"/>
        <w:rPr>
          <w:rFonts w:ascii="Times New Roman" w:hAnsi="Times New Roman" w:cs="Times New Roman"/>
        </w:rPr>
      </w:pPr>
      <w:r>
        <w:rPr>
          <w:rFonts w:ascii="Times New Roman" w:hAnsi="Times New Roman" w:cs="Times New Roman"/>
        </w:rPr>
        <w:t>(3)</w:t>
      </w:r>
      <w:r>
        <w:rPr>
          <w:rFonts w:ascii="Times New Roman" w:hAnsi="Times New Roman" w:cs="Times New Roman"/>
        </w:rPr>
        <w:t>新闻前的黑体字部分属于什么部分？交代了哪些内容？有什么作用？</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rPr>
        <w:t>学生思考后回答：</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rPr>
        <w:t>(1)</w:t>
      </w:r>
      <w:r>
        <w:rPr>
          <w:rFonts w:ascii="Times New Roman" w:eastAsia="楷体_GB2312" w:hAnsi="Times New Roman" w:cs="Times New Roman"/>
        </w:rPr>
        <w:t>本消息的导语部分是文章的第一段</w:t>
      </w:r>
      <w:r>
        <w:rPr>
          <w:rFonts w:ascii="楷体_GB2312" w:eastAsia="楷体_GB2312" w:hAnsi="楷体_GB2312" w:cs="楷体_GB2312" w:hint="eastAsia"/>
        </w:rPr>
        <w:t>，</w:t>
      </w:r>
      <w:r>
        <w:rPr>
          <w:rFonts w:ascii="Times New Roman" w:eastAsia="楷体_GB2312" w:hAnsi="Times New Roman" w:cs="Times New Roman"/>
        </w:rPr>
        <w:t>导语交</w:t>
      </w:r>
      <w:r>
        <w:rPr>
          <w:rFonts w:ascii="Times New Roman" w:eastAsia="楷体_GB2312" w:hAnsi="Times New Roman" w:cs="Times New Roman" w:hint="eastAsia"/>
        </w:rPr>
        <w:t>代了中心事件、时间、颁奖机构、首次颁奖及诺贝尔的遗嘱几方面的内容。</w:t>
      </w:r>
    </w:p>
    <w:p w:rsidR="007E3152" w:rsidRDefault="00943FFF">
      <w:pPr>
        <w:pStyle w:val="a3"/>
        <w:ind w:firstLineChars="200" w:firstLine="420"/>
        <w:rPr>
          <w:rFonts w:ascii="楷体_GB2312" w:eastAsia="楷体_GB2312" w:hAnsi="楷体_GB2312" w:cs="楷体_GB2312"/>
        </w:rPr>
      </w:pPr>
      <w:r>
        <w:rPr>
          <w:rFonts w:ascii="楷体_GB2312" w:eastAsia="楷体_GB2312" w:hAnsi="楷体_GB2312" w:cs="楷体_GB2312" w:hint="eastAsia"/>
        </w:rPr>
        <w:t>(</w:t>
      </w:r>
      <w:r>
        <w:rPr>
          <w:rFonts w:ascii="Times New Roman" w:eastAsia="楷体_GB2312" w:hAnsi="Times New Roman" w:cs="Times New Roman"/>
        </w:rPr>
        <w:t>2)</w:t>
      </w:r>
      <w:r>
        <w:rPr>
          <w:rFonts w:ascii="Times New Roman" w:eastAsia="楷体_GB2312" w:hAnsi="Times New Roman" w:cs="Times New Roman"/>
        </w:rPr>
        <w:t>体现了新闻事实准确、翔实。</w:t>
      </w:r>
    </w:p>
    <w:p w:rsidR="007E3152" w:rsidRDefault="00943FFF">
      <w:pPr>
        <w:pStyle w:val="a3"/>
        <w:ind w:firstLineChars="200" w:firstLine="420"/>
        <w:rPr>
          <w:rFonts w:ascii="Times New Roman" w:hAnsi="Times New Roman" w:cs="Times New Roman"/>
        </w:rPr>
      </w:pPr>
      <w:r>
        <w:rPr>
          <w:rFonts w:ascii="Times New Roman" w:eastAsia="楷体_GB2312" w:hAnsi="Times New Roman" w:cs="Times New Roman"/>
        </w:rPr>
        <w:t>(3)</w:t>
      </w:r>
      <w:r>
        <w:rPr>
          <w:rFonts w:ascii="Times New Roman" w:eastAsia="楷体_GB2312" w:hAnsi="Times New Roman" w:cs="Times New Roman"/>
        </w:rPr>
        <w:t>属于电头</w:t>
      </w:r>
      <w:r>
        <w:rPr>
          <w:rFonts w:ascii="楷体_GB2312" w:eastAsia="楷体_GB2312" w:hAnsi="楷体_GB2312" w:cs="楷体_GB2312" w:hint="eastAsia"/>
        </w:rPr>
        <w:t>，</w:t>
      </w:r>
      <w:r>
        <w:rPr>
          <w:rFonts w:ascii="Times New Roman" w:eastAsia="楷体_GB2312" w:hAnsi="Times New Roman" w:cs="Times New Roman"/>
        </w:rPr>
        <w:t>交代了新闻报道的报社名称和准确时间</w:t>
      </w:r>
      <w:r>
        <w:rPr>
          <w:rFonts w:ascii="楷体_GB2312" w:eastAsia="楷体_GB2312" w:hAnsi="楷体_GB2312" w:cs="楷体_GB2312" w:hint="eastAsia"/>
        </w:rPr>
        <w:t>，</w:t>
      </w:r>
      <w:r>
        <w:rPr>
          <w:rFonts w:ascii="Times New Roman" w:eastAsia="楷体_GB2312" w:hAnsi="Times New Roman" w:cs="Times New Roman"/>
        </w:rPr>
        <w:t>体现了新闻的真实性和及时性的特点。</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再读文章</w:t>
      </w:r>
      <w:r>
        <w:rPr>
          <w:rFonts w:ascii="Times New Roman" w:hAnsi="Times New Roman" w:cs="Times New Roman" w:hint="eastAsia"/>
        </w:rPr>
        <w:t>，</w:t>
      </w:r>
      <w:r>
        <w:rPr>
          <w:rFonts w:ascii="Times New Roman" w:hAnsi="Times New Roman" w:cs="Times New Roman"/>
        </w:rPr>
        <w:t>思考后回答：</w:t>
      </w:r>
    </w:p>
    <w:p w:rsidR="007E3152" w:rsidRDefault="00943FFF">
      <w:pPr>
        <w:pStyle w:val="a3"/>
        <w:ind w:firstLineChars="200" w:firstLine="420"/>
        <w:rPr>
          <w:rFonts w:ascii="Times New Roman" w:hAnsi="Times New Roman" w:cs="Times New Roman"/>
        </w:rPr>
      </w:pPr>
      <w:r>
        <w:rPr>
          <w:rFonts w:ascii="Times New Roman" w:hAnsi="Times New Roman" w:cs="Times New Roman"/>
        </w:rPr>
        <w:t>(1)</w:t>
      </w:r>
      <w:r>
        <w:rPr>
          <w:rFonts w:ascii="Times New Roman" w:hAnsi="Times New Roman" w:cs="Times New Roman"/>
        </w:rPr>
        <w:t>这篇新闻的主体部分交代了哪些内容？</w:t>
      </w:r>
    </w:p>
    <w:p w:rsidR="007E3152" w:rsidRDefault="00943FFF">
      <w:pPr>
        <w:pStyle w:val="a3"/>
        <w:ind w:firstLineChars="200" w:firstLine="420"/>
        <w:rPr>
          <w:rFonts w:ascii="Times New Roman" w:hAnsi="Times New Roman" w:cs="Times New Roman"/>
        </w:rPr>
      </w:pPr>
      <w:r>
        <w:rPr>
          <w:rFonts w:ascii="Times New Roman" w:hAnsi="Times New Roman" w:cs="Times New Roman"/>
        </w:rPr>
        <w:t>(2)</w:t>
      </w:r>
      <w:r>
        <w:rPr>
          <w:rFonts w:ascii="Times New Roman" w:hAnsi="Times New Roman" w:cs="Times New Roman"/>
        </w:rPr>
        <w:t>消息的结尾部分补充说明了资金的管理权和评议权的分离有什么用意？</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rPr>
        <w:t>学生独立思考后交流发言：</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hint="eastAsia"/>
        </w:rPr>
        <w:t xml:space="preserve"> </w:t>
      </w:r>
      <w:r>
        <w:rPr>
          <w:rFonts w:ascii="Times New Roman" w:eastAsia="楷体_GB2312" w:hAnsi="Times New Roman" w:cs="Times New Roman"/>
        </w:rPr>
        <w:t>(1)</w:t>
      </w:r>
      <w:r>
        <w:rPr>
          <w:rFonts w:ascii="Times New Roman" w:eastAsia="楷体_GB2312" w:hAnsi="Times New Roman" w:cs="Times New Roman"/>
        </w:rPr>
        <w:t>新闻的主体部分交代了首届获奖者的详细情况</w:t>
      </w:r>
      <w:r>
        <w:rPr>
          <w:rFonts w:ascii="楷体_GB2312" w:eastAsia="楷体_GB2312" w:hAnsi="楷体_GB2312" w:cs="楷体_GB2312" w:hint="eastAsia"/>
        </w:rPr>
        <w:t>，</w:t>
      </w:r>
      <w:r>
        <w:rPr>
          <w:rFonts w:ascii="Times New Roman" w:eastAsia="楷体_GB2312" w:hAnsi="Times New Roman" w:cs="Times New Roman"/>
        </w:rPr>
        <w:t>颁奖机构、时间、地点</w:t>
      </w:r>
      <w:r>
        <w:rPr>
          <w:rFonts w:ascii="楷体_GB2312" w:eastAsia="楷体_GB2312" w:hAnsi="楷体_GB2312" w:cs="楷体_GB2312" w:hint="eastAsia"/>
        </w:rPr>
        <w:t>，</w:t>
      </w:r>
      <w:r>
        <w:rPr>
          <w:rFonts w:ascii="Times New Roman" w:eastAsia="楷体_GB2312" w:hAnsi="Times New Roman" w:cs="Times New Roman"/>
        </w:rPr>
        <w:t>资金的来源</w:t>
      </w:r>
      <w:r>
        <w:rPr>
          <w:rFonts w:ascii="楷体_GB2312" w:eastAsia="楷体_GB2312" w:hAnsi="楷体_GB2312" w:cs="楷体_GB2312" w:hint="eastAsia"/>
        </w:rPr>
        <w:t>，</w:t>
      </w:r>
      <w:r>
        <w:rPr>
          <w:rFonts w:ascii="Times New Roman" w:eastAsia="楷体_GB2312" w:hAnsi="Times New Roman" w:cs="Times New Roman"/>
        </w:rPr>
        <w:t>资金的管</w:t>
      </w:r>
      <w:r>
        <w:rPr>
          <w:rFonts w:ascii="Times New Roman" w:eastAsia="楷体_GB2312" w:hAnsi="Times New Roman" w:cs="Times New Roman" w:hint="eastAsia"/>
        </w:rPr>
        <w:t>理及评选情况。</w:t>
      </w:r>
    </w:p>
    <w:p w:rsidR="007E3152" w:rsidRDefault="00943FFF">
      <w:pPr>
        <w:pStyle w:val="a3"/>
        <w:ind w:firstLineChars="200" w:firstLine="420"/>
        <w:rPr>
          <w:rFonts w:ascii="楷体_GB2312" w:eastAsia="楷体_GB2312" w:hAnsi="楷体_GB2312" w:cs="楷体_GB2312"/>
        </w:rPr>
      </w:pPr>
      <w:r>
        <w:rPr>
          <w:rFonts w:ascii="楷体_GB2312" w:eastAsia="楷体_GB2312" w:hAnsi="楷体_GB2312" w:cs="楷体_GB2312" w:hint="eastAsia"/>
        </w:rPr>
        <w:t>(</w:t>
      </w:r>
      <w:r>
        <w:rPr>
          <w:rFonts w:ascii="Times New Roman" w:eastAsia="楷体_GB2312" w:hAnsi="Times New Roman" w:cs="Times New Roman"/>
        </w:rPr>
        <w:t>2)</w:t>
      </w:r>
      <w:r>
        <w:rPr>
          <w:rFonts w:ascii="Times New Roman" w:eastAsia="楷体_GB2312" w:hAnsi="Times New Roman" w:cs="Times New Roman"/>
        </w:rPr>
        <w:t>资金的管理和奖项的评议权分开体现了诺贝尔奖的公正、公平原则</w:t>
      </w:r>
      <w:r>
        <w:rPr>
          <w:rFonts w:ascii="楷体_GB2312" w:eastAsia="楷体_GB2312" w:hAnsi="楷体_GB2312" w:cs="楷体_GB2312" w:hint="eastAsia"/>
        </w:rPr>
        <w:t>，</w:t>
      </w:r>
      <w:r>
        <w:rPr>
          <w:rFonts w:ascii="Times New Roman" w:eastAsia="楷体_GB2312" w:hAnsi="Times New Roman" w:cs="Times New Roman"/>
        </w:rPr>
        <w:t>充分体现了诺贝尔奖的科学精神。</w:t>
      </w:r>
    </w:p>
    <w:p w:rsidR="007E3152" w:rsidRDefault="00943FFF">
      <w:pPr>
        <w:pStyle w:val="a3"/>
        <w:ind w:firstLineChars="200" w:firstLine="420"/>
        <w:rPr>
          <w:rFonts w:ascii="Times New Roman" w:hAnsi="Times New Roman" w:cs="Times New Roman"/>
        </w:rPr>
      </w:pPr>
      <w:r>
        <w:rPr>
          <w:rFonts w:ascii="Times New Roman" w:hAnsi="Times New Roman" w:cs="Times New Roman"/>
        </w:rPr>
        <w:t>四、课堂小结</w:t>
      </w:r>
    </w:p>
    <w:p w:rsidR="007E3152" w:rsidRDefault="00943FFF">
      <w:pPr>
        <w:pStyle w:val="a3"/>
        <w:ind w:firstLineChars="200" w:firstLine="420"/>
        <w:rPr>
          <w:rFonts w:ascii="Times New Roman" w:hAnsi="Times New Roman" w:cs="Times New Roman"/>
        </w:rPr>
      </w:pPr>
      <w:r>
        <w:rPr>
          <w:rFonts w:ascii="Times New Roman" w:hAnsi="Times New Roman" w:cs="Times New Roman"/>
        </w:rPr>
        <w:t>通过今天的学习</w:t>
      </w:r>
      <w:r>
        <w:rPr>
          <w:rFonts w:ascii="Times New Roman" w:hAnsi="Times New Roman" w:cs="Times New Roman" w:hint="eastAsia"/>
        </w:rPr>
        <w:t>，</w:t>
      </w:r>
      <w:r>
        <w:rPr>
          <w:rFonts w:ascii="Times New Roman" w:hAnsi="Times New Roman" w:cs="Times New Roman"/>
        </w:rPr>
        <w:t>我们掌握了新闻的相关知识</w:t>
      </w:r>
      <w:r>
        <w:rPr>
          <w:rFonts w:ascii="Times New Roman" w:hAnsi="Times New Roman" w:cs="Times New Roman" w:hint="eastAsia"/>
        </w:rPr>
        <w:t>，</w:t>
      </w:r>
      <w:r>
        <w:rPr>
          <w:rFonts w:ascii="Times New Roman" w:hAnsi="Times New Roman" w:cs="Times New Roman"/>
        </w:rPr>
        <w:t>明白了新闻的特点</w:t>
      </w:r>
      <w:r>
        <w:rPr>
          <w:rFonts w:ascii="Times New Roman" w:hAnsi="Times New Roman" w:cs="Times New Roman" w:hint="eastAsia"/>
        </w:rPr>
        <w:t>，</w:t>
      </w:r>
      <w:r>
        <w:rPr>
          <w:rFonts w:ascii="Times New Roman" w:hAnsi="Times New Roman" w:cs="Times New Roman"/>
        </w:rPr>
        <w:t>同时了解了诺贝尔奖的来历及颁奖的规则等情况。</w:t>
      </w:r>
    </w:p>
    <w:p w:rsidR="007E3152" w:rsidRDefault="00943FFF">
      <w:pPr>
        <w:pStyle w:val="2"/>
      </w:pPr>
      <w:r>
        <w:rPr>
          <w:rFonts w:hAnsi="宋体" w:cs="宋体"/>
        </w:rPr>
        <w:lastRenderedPageBreak/>
        <w:t>3</w:t>
      </w:r>
      <w:r>
        <w:rPr>
          <w:rFonts w:hAnsi="宋体" w:cs="宋体"/>
        </w:rPr>
        <w:t xml:space="preserve">　</w:t>
      </w:r>
      <w:r>
        <w:rPr>
          <w:rFonts w:ascii="宋体" w:eastAsia="宋体" w:hAnsi="宋体" w:cs="宋体"/>
        </w:rPr>
        <w:t>“</w:t>
      </w:r>
      <w:r>
        <w:rPr>
          <w:rFonts w:hAnsi="宋体" w:cs="宋体"/>
        </w:rPr>
        <w:t>飞天</w:t>
      </w:r>
      <w:r>
        <w:rPr>
          <w:rFonts w:ascii="宋体" w:eastAsia="宋体" w:hAnsi="宋体" w:cs="宋体"/>
        </w:rPr>
        <w:t>”</w:t>
      </w:r>
      <w:r>
        <w:rPr>
          <w:rFonts w:hAnsi="宋体" w:cs="宋体"/>
        </w:rPr>
        <w:t>凌空</w:t>
      </w:r>
    </w:p>
    <w:p w:rsidR="007E3152" w:rsidRDefault="00943FFF">
      <w:pPr>
        <w:pStyle w:val="a3"/>
        <w:ind w:firstLineChars="100" w:firstLine="210"/>
        <w:rPr>
          <w:rFonts w:ascii="MingLiU_HKSCS" w:eastAsia="MingLiU_HKSCS" w:hAnsi="MingLiU_HKSCS" w:cs="MingLiU_HKSCS"/>
        </w:rPr>
      </w:pPr>
      <w:r>
        <w:rPr>
          <w:rFonts w:eastAsia="黑体" w:hAnsi="宋体" w:cs="宋体"/>
          <w:noProof/>
        </w:rPr>
        <w:drawing>
          <wp:inline distT="0" distB="0" distL="114300" distR="114300">
            <wp:extent cx="1153795" cy="364490"/>
            <wp:effectExtent l="0" t="0" r="8255" b="1651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7" r:link="rId8"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eastAsia="黑体" w:hAnsi="宋体" w:cs="宋体"/>
        </w:rPr>
        <w:t>【知识与能力】</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掌握新闻特写的常识及特点。</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理解新闻特写的内容。</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培养学生关心时事</w:t>
      </w:r>
      <w:r>
        <w:rPr>
          <w:rFonts w:ascii="MingLiU_HKSCS" w:eastAsia="MingLiU_HKSCS" w:hAnsi="MingLiU_HKSCS" w:cs="MingLiU_HKSCS" w:hint="eastAsia"/>
        </w:rPr>
        <w:t>，</w:t>
      </w:r>
      <w:r>
        <w:rPr>
          <w:rFonts w:hAnsi="宋体" w:cs="宋体"/>
        </w:rPr>
        <w:t>养成阅读新闻的习惯。</w:t>
      </w:r>
    </w:p>
    <w:p w:rsidR="007E3152" w:rsidRDefault="00943FFF">
      <w:pPr>
        <w:pStyle w:val="a3"/>
        <w:ind w:firstLineChars="200" w:firstLine="420"/>
        <w:rPr>
          <w:rFonts w:ascii="MingLiU_HKSCS" w:eastAsia="MingLiU_HKSCS" w:hAnsi="MingLiU_HKSCS" w:cs="MingLiU_HKSCS"/>
        </w:rPr>
      </w:pPr>
      <w:r>
        <w:rPr>
          <w:rFonts w:eastAsia="黑体" w:hAnsi="宋体" w:cs="宋体"/>
        </w:rPr>
        <w:t>【过程与方法】</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品味新闻特写的语言特点。</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体会作者的思想感情。</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学习新闻特写的写作。</w:t>
      </w:r>
    </w:p>
    <w:p w:rsidR="007E3152" w:rsidRDefault="00943FFF">
      <w:pPr>
        <w:pStyle w:val="a3"/>
        <w:ind w:firstLineChars="200" w:firstLine="420"/>
        <w:rPr>
          <w:rFonts w:ascii="MingLiU_HKSCS" w:eastAsia="MingLiU_HKSCS" w:hAnsi="MingLiU_HKSCS" w:cs="MingLiU_HKSCS"/>
        </w:rPr>
      </w:pPr>
      <w:r>
        <w:rPr>
          <w:rFonts w:eastAsia="黑体" w:hAnsi="宋体" w:cs="宋体"/>
        </w:rPr>
        <w:t>【情感态度与价值观】</w:t>
      </w:r>
    </w:p>
    <w:p w:rsidR="007E3152" w:rsidRDefault="00943FFF">
      <w:pPr>
        <w:pStyle w:val="a3"/>
        <w:ind w:firstLineChars="200" w:firstLine="420"/>
        <w:rPr>
          <w:rFonts w:ascii="MingLiU_HKSCS" w:eastAsia="MingLiU_HKSCS" w:hAnsi="MingLiU_HKSCS" w:cs="MingLiU_HKSCS"/>
        </w:rPr>
      </w:pPr>
      <w:r>
        <w:rPr>
          <w:rFonts w:hAnsi="宋体" w:cs="宋体"/>
        </w:rPr>
        <w:t>培养学生的体育精神和爱国意识。</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9" r:link="rId10"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概括新闻特写的主要内容。</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品味文章准确、生动的语言特点。</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体会作者在新闻特写中流露的思想感情。</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6970" cy="323215"/>
            <wp:effectExtent l="0" t="0" r="5080" b="63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3" r:link="rId14" cstate="print"/>
                    <a:stretch>
                      <a:fillRect/>
                    </a:stretch>
                  </pic:blipFill>
                  <pic:spPr>
                    <a:xfrm>
                      <a:off x="0" y="0"/>
                      <a:ext cx="1156970" cy="323215"/>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hAnsi="宋体" w:cs="宋体"/>
        </w:rPr>
        <w:t>一、导入新课</w:t>
      </w:r>
    </w:p>
    <w:p w:rsidR="007E3152" w:rsidRDefault="00943FFF">
      <w:pPr>
        <w:pStyle w:val="a3"/>
        <w:ind w:firstLineChars="200" w:firstLine="420"/>
        <w:rPr>
          <w:rFonts w:ascii="MingLiU_HKSCS" w:eastAsia="MingLiU_HKSCS" w:hAnsi="MingLiU_HKSCS" w:cs="MingLiU_HKSCS"/>
        </w:rPr>
      </w:pPr>
      <w:r>
        <w:rPr>
          <w:rFonts w:hAnsi="宋体" w:cs="宋体"/>
        </w:rPr>
        <w:t>同学们</w:t>
      </w:r>
      <w:r>
        <w:rPr>
          <w:rFonts w:ascii="MingLiU_HKSCS" w:eastAsia="MingLiU_HKSCS" w:hAnsi="MingLiU_HKSCS" w:cs="MingLiU_HKSCS" w:hint="eastAsia"/>
        </w:rPr>
        <w:t>，</w:t>
      </w:r>
      <w:r>
        <w:rPr>
          <w:rFonts w:hAnsi="宋体" w:cs="宋体"/>
        </w:rPr>
        <w:t>爱国是一个古老而又永恒的话题</w:t>
      </w:r>
      <w:r>
        <w:rPr>
          <w:rFonts w:ascii="MingLiU_HKSCS" w:eastAsia="MingLiU_HKSCS" w:hAnsi="MingLiU_HKSCS" w:cs="MingLiU_HKSCS" w:hint="eastAsia"/>
        </w:rPr>
        <w:t>，</w:t>
      </w:r>
      <w:r>
        <w:rPr>
          <w:rFonts w:hAnsi="宋体" w:cs="宋体"/>
        </w:rPr>
        <w:t>不管在哪个领域</w:t>
      </w:r>
      <w:r>
        <w:rPr>
          <w:rFonts w:ascii="MingLiU_HKSCS" w:eastAsia="MingLiU_HKSCS" w:hAnsi="MingLiU_HKSCS" w:cs="MingLiU_HKSCS" w:hint="eastAsia"/>
        </w:rPr>
        <w:t>，</w:t>
      </w:r>
      <w:r>
        <w:rPr>
          <w:rFonts w:hAnsi="宋体" w:cs="宋体"/>
        </w:rPr>
        <w:t>只要做到突出都能有爱国的体现。今天</w:t>
      </w:r>
      <w:r>
        <w:rPr>
          <w:rFonts w:ascii="MingLiU_HKSCS" w:eastAsia="MingLiU_HKSCS" w:hAnsi="MingLiU_HKSCS" w:cs="MingLiU_HKSCS" w:hint="eastAsia"/>
        </w:rPr>
        <w:t>，</w:t>
      </w:r>
      <w:r>
        <w:rPr>
          <w:rFonts w:hAnsi="宋体" w:cs="宋体"/>
        </w:rPr>
        <w:t>我们一起来学习一篇有关在体育运动方面为国争光的新闻特写。</w:t>
      </w:r>
    </w:p>
    <w:p w:rsidR="007E3152" w:rsidRDefault="00943FFF">
      <w:pPr>
        <w:pStyle w:val="a3"/>
        <w:ind w:firstLineChars="200" w:firstLine="420"/>
        <w:rPr>
          <w:rFonts w:ascii="MingLiU_HKSCS" w:eastAsia="MingLiU_HKSCS" w:hAnsi="MingLiU_HKSCS" w:cs="MingLiU_HKSCS"/>
        </w:rPr>
      </w:pPr>
      <w:r>
        <w:rPr>
          <w:rFonts w:hAnsi="宋体" w:cs="宋体"/>
        </w:rPr>
        <w:t>二、资料</w:t>
      </w:r>
      <w:r>
        <w:rPr>
          <w:rFonts w:hAnsi="宋体" w:cs="宋体" w:hint="eastAsia"/>
        </w:rPr>
        <w:t>助读</w:t>
      </w:r>
    </w:p>
    <w:p w:rsidR="007E3152" w:rsidRDefault="00943FFF">
      <w:pPr>
        <w:pStyle w:val="a3"/>
        <w:ind w:firstLineChars="200" w:firstLine="420"/>
        <w:rPr>
          <w:rFonts w:ascii="MingLiU_HKSCS" w:eastAsia="MingLiU_HKSCS" w:hAnsi="MingLiU_HKSCS" w:cs="MingLiU_HKSCS"/>
        </w:rPr>
      </w:pPr>
      <w:r>
        <w:rPr>
          <w:rFonts w:eastAsia="楷体_GB2312" w:hAnsi="宋体" w:cs="宋体"/>
        </w:rPr>
        <w:t>亚洲运动会简称亚运会。主要由亚洲地区举行</w:t>
      </w:r>
      <w:r>
        <w:rPr>
          <w:rFonts w:ascii="MingLiU_HKSCS" w:eastAsia="MingLiU_HKSCS" w:hAnsi="MingLiU_HKSCS" w:cs="MingLiU_HKSCS" w:hint="eastAsia"/>
        </w:rPr>
        <w:t>，</w:t>
      </w:r>
      <w:r>
        <w:rPr>
          <w:rFonts w:eastAsia="楷体_GB2312" w:hAnsi="宋体" w:cs="宋体"/>
        </w:rPr>
        <w:t>是亚洲规模最大的综合性运动会</w:t>
      </w:r>
      <w:r>
        <w:rPr>
          <w:rFonts w:ascii="MingLiU_HKSCS" w:eastAsia="MingLiU_HKSCS" w:hAnsi="MingLiU_HKSCS" w:cs="MingLiU_HKSCS" w:hint="eastAsia"/>
        </w:rPr>
        <w:t>，</w:t>
      </w:r>
      <w:r>
        <w:rPr>
          <w:rFonts w:eastAsia="楷体_GB2312" w:hAnsi="宋体" w:cs="宋体"/>
        </w:rPr>
        <w:t>每四年举办一届</w:t>
      </w:r>
      <w:r>
        <w:rPr>
          <w:rFonts w:ascii="MingLiU_HKSCS" w:eastAsia="MingLiU_HKSCS" w:hAnsi="MingLiU_HKSCS" w:cs="MingLiU_HKSCS" w:hint="eastAsia"/>
        </w:rPr>
        <w:t>，</w:t>
      </w:r>
      <w:r>
        <w:rPr>
          <w:rFonts w:eastAsia="楷体_GB2312" w:hAnsi="宋体" w:cs="宋体"/>
        </w:rPr>
        <w:t>与奥林匹克运动会相间举行。最初由亚洲运动会联合会主办</w:t>
      </w:r>
      <w:r>
        <w:rPr>
          <w:rFonts w:ascii="MingLiU_HKSCS" w:eastAsia="MingLiU_HKSCS" w:hAnsi="MingLiU_HKSCS" w:cs="MingLiU_HKSCS" w:hint="eastAsia"/>
        </w:rPr>
        <w:t>，</w:t>
      </w:r>
      <w:r>
        <w:rPr>
          <w:rFonts w:eastAsia="楷体_GB2312" w:hAnsi="宋体" w:cs="宋体" w:hint="eastAsia"/>
        </w:rPr>
        <w:t>1982</w:t>
      </w:r>
      <w:r>
        <w:rPr>
          <w:rFonts w:eastAsia="楷体_GB2312" w:hAnsi="宋体" w:cs="宋体"/>
        </w:rPr>
        <w:t>年后由亚洲奥林匹克理事会主办。</w:t>
      </w:r>
    </w:p>
    <w:p w:rsidR="007E3152" w:rsidRDefault="00943FFF">
      <w:pPr>
        <w:pStyle w:val="a3"/>
        <w:ind w:firstLineChars="200" w:firstLine="420"/>
        <w:rPr>
          <w:rFonts w:ascii="MingLiU_HKSCS" w:eastAsia="MingLiU_HKSCS" w:hAnsi="MingLiU_HKSCS" w:cs="MingLiU_HKSCS"/>
        </w:rPr>
      </w:pPr>
      <w:r>
        <w:rPr>
          <w:rFonts w:eastAsia="楷体_GB2312" w:hAnsi="宋体" w:cs="宋体"/>
        </w:rPr>
        <w:t>第</w:t>
      </w:r>
      <w:r>
        <w:rPr>
          <w:rFonts w:eastAsia="楷体_GB2312" w:hAnsi="宋体" w:cs="宋体"/>
        </w:rPr>
        <w:t>18</w:t>
      </w:r>
      <w:r>
        <w:rPr>
          <w:rFonts w:eastAsia="楷体_GB2312" w:hAnsi="宋体" w:cs="宋体"/>
        </w:rPr>
        <w:t>届亚运会将于</w:t>
      </w:r>
      <w:r>
        <w:rPr>
          <w:rFonts w:eastAsia="楷体_GB2312" w:hAnsi="宋体" w:cs="宋体"/>
        </w:rPr>
        <w:t>2018</w:t>
      </w:r>
      <w:r>
        <w:rPr>
          <w:rFonts w:eastAsia="楷体_GB2312" w:hAnsi="宋体" w:cs="宋体"/>
        </w:rPr>
        <w:t>年</w:t>
      </w:r>
      <w:r>
        <w:rPr>
          <w:rFonts w:eastAsia="楷体_GB2312" w:hAnsi="宋体" w:cs="宋体"/>
        </w:rPr>
        <w:t>08</w:t>
      </w:r>
      <w:r>
        <w:rPr>
          <w:rFonts w:eastAsia="楷体_GB2312" w:hAnsi="宋体" w:cs="宋体"/>
        </w:rPr>
        <w:t>月</w:t>
      </w:r>
      <w:r>
        <w:rPr>
          <w:rFonts w:eastAsia="楷体_GB2312" w:hAnsi="宋体" w:cs="宋体"/>
        </w:rPr>
        <w:t>18</w:t>
      </w:r>
      <w:r>
        <w:rPr>
          <w:rFonts w:eastAsia="楷体_GB2312" w:hAnsi="宋体" w:cs="宋体"/>
        </w:rPr>
        <w:t>日至</w:t>
      </w:r>
      <w:r>
        <w:rPr>
          <w:rFonts w:eastAsia="楷体_GB2312" w:hAnsi="宋体" w:cs="宋体"/>
        </w:rPr>
        <w:t>2018</w:t>
      </w:r>
      <w:r>
        <w:rPr>
          <w:rFonts w:eastAsia="楷体_GB2312" w:hAnsi="宋体" w:cs="宋体"/>
        </w:rPr>
        <w:t>年</w:t>
      </w:r>
      <w:r>
        <w:rPr>
          <w:rFonts w:eastAsia="楷体_GB2312" w:hAnsi="宋体" w:cs="宋体"/>
        </w:rPr>
        <w:t>09</w:t>
      </w:r>
      <w:r>
        <w:rPr>
          <w:rFonts w:eastAsia="楷体_GB2312" w:hAnsi="宋体" w:cs="宋体"/>
        </w:rPr>
        <w:t>月</w:t>
      </w:r>
      <w:r>
        <w:rPr>
          <w:rFonts w:eastAsia="楷体_GB2312" w:hAnsi="宋体" w:cs="宋体"/>
        </w:rPr>
        <w:t>02</w:t>
      </w:r>
      <w:r>
        <w:rPr>
          <w:rFonts w:eastAsia="楷体_GB2312" w:hAnsi="宋体" w:cs="宋体"/>
        </w:rPr>
        <w:t>日在印度尼西亚雅加达举行。</w:t>
      </w:r>
      <w:r>
        <w:rPr>
          <w:rFonts w:eastAsia="楷体_GB2312" w:hAnsi="宋体" w:cs="宋体"/>
        </w:rPr>
        <w:t>2015</w:t>
      </w:r>
      <w:r>
        <w:rPr>
          <w:rFonts w:eastAsia="楷体_GB2312" w:hAnsi="宋体" w:cs="宋体"/>
        </w:rPr>
        <w:t>年</w:t>
      </w:r>
      <w:r>
        <w:rPr>
          <w:rFonts w:eastAsia="楷体_GB2312" w:hAnsi="宋体" w:cs="宋体"/>
        </w:rPr>
        <w:t>8</w:t>
      </w:r>
      <w:r>
        <w:rPr>
          <w:rFonts w:eastAsia="楷体_GB2312" w:hAnsi="宋体" w:cs="宋体"/>
        </w:rPr>
        <w:t>月</w:t>
      </w:r>
      <w:r>
        <w:rPr>
          <w:rFonts w:eastAsia="楷体_GB2312" w:hAnsi="宋体" w:cs="宋体"/>
        </w:rPr>
        <w:t>17</w:t>
      </w:r>
      <w:r>
        <w:rPr>
          <w:rFonts w:eastAsia="楷体_GB2312" w:hAnsi="宋体" w:cs="宋体"/>
        </w:rPr>
        <w:t>日</w:t>
      </w:r>
      <w:r>
        <w:rPr>
          <w:rFonts w:ascii="MingLiU_HKSCS" w:eastAsia="MingLiU_HKSCS" w:hAnsi="MingLiU_HKSCS" w:cs="MingLiU_HKSCS" w:hint="eastAsia"/>
        </w:rPr>
        <w:t>，</w:t>
      </w:r>
      <w:r>
        <w:rPr>
          <w:rFonts w:eastAsia="楷体_GB2312" w:hAnsi="宋体" w:cs="宋体"/>
        </w:rPr>
        <w:t>中国奥委会已经向亚奥理事会正式递交了杭州代表中国申办</w:t>
      </w:r>
      <w:r>
        <w:rPr>
          <w:rFonts w:eastAsia="楷体_GB2312" w:hAnsi="宋体" w:cs="宋体"/>
        </w:rPr>
        <w:t>2022</w:t>
      </w:r>
      <w:r>
        <w:rPr>
          <w:rFonts w:eastAsia="楷体_GB2312" w:hAnsi="宋体" w:cs="宋体"/>
        </w:rPr>
        <w:t>年第</w:t>
      </w:r>
      <w:r>
        <w:rPr>
          <w:rFonts w:eastAsia="楷体_GB2312" w:hAnsi="宋体" w:cs="宋体"/>
        </w:rPr>
        <w:t>19</w:t>
      </w:r>
      <w:r>
        <w:rPr>
          <w:rFonts w:eastAsia="楷体_GB2312" w:hAnsi="宋体" w:cs="宋体"/>
        </w:rPr>
        <w:t>届亚运会的意向书。</w:t>
      </w:r>
      <w:r>
        <w:rPr>
          <w:rFonts w:eastAsia="楷体_GB2312" w:hAnsi="宋体" w:cs="宋体"/>
        </w:rPr>
        <w:t xml:space="preserve"> 9</w:t>
      </w:r>
      <w:r>
        <w:rPr>
          <w:rFonts w:eastAsia="楷体_GB2312" w:hAnsi="宋体" w:cs="宋体"/>
        </w:rPr>
        <w:t>月</w:t>
      </w:r>
      <w:r>
        <w:rPr>
          <w:rFonts w:eastAsia="楷体_GB2312" w:hAnsi="宋体" w:cs="宋体"/>
        </w:rPr>
        <w:t>16</w:t>
      </w:r>
      <w:r>
        <w:rPr>
          <w:rFonts w:eastAsia="楷体_GB2312" w:hAnsi="宋体" w:cs="宋体"/>
        </w:rPr>
        <w:t>日亚运会申办悬念揭晓</w:t>
      </w:r>
      <w:r>
        <w:rPr>
          <w:rFonts w:ascii="MingLiU_HKSCS" w:eastAsia="MingLiU_HKSCS" w:hAnsi="MingLiU_HKSCS" w:cs="MingLiU_HKSCS" w:hint="eastAsia"/>
        </w:rPr>
        <w:t>，</w:t>
      </w:r>
      <w:r>
        <w:rPr>
          <w:rFonts w:eastAsia="楷体_GB2312" w:hAnsi="宋体" w:cs="宋体" w:hint="eastAsia"/>
        </w:rPr>
        <w:t>2022</w:t>
      </w:r>
      <w:r>
        <w:rPr>
          <w:rFonts w:eastAsia="楷体_GB2312" w:hAnsi="宋体" w:cs="宋体"/>
        </w:rPr>
        <w:t>年第</w:t>
      </w:r>
      <w:r>
        <w:rPr>
          <w:rFonts w:eastAsia="楷体_GB2312" w:hAnsi="宋体" w:cs="宋体"/>
        </w:rPr>
        <w:t>19</w:t>
      </w:r>
      <w:r>
        <w:rPr>
          <w:rFonts w:eastAsia="楷体_GB2312" w:hAnsi="宋体" w:cs="宋体"/>
        </w:rPr>
        <w:t>届亚洲运动会花落杭州。杭州成为继北京、广州之后</w:t>
      </w:r>
      <w:r>
        <w:rPr>
          <w:rFonts w:ascii="MingLiU_HKSCS" w:eastAsia="MingLiU_HKSCS" w:hAnsi="MingLiU_HKSCS" w:cs="MingLiU_HKSCS" w:hint="eastAsia"/>
        </w:rPr>
        <w:t>，</w:t>
      </w:r>
      <w:r>
        <w:rPr>
          <w:rFonts w:eastAsia="楷体_GB2312" w:hAnsi="宋体" w:cs="宋体"/>
        </w:rPr>
        <w:t>第三</w:t>
      </w:r>
      <w:r>
        <w:rPr>
          <w:rFonts w:eastAsia="楷体_GB2312" w:hAnsi="宋体" w:cs="宋体" w:hint="eastAsia"/>
        </w:rPr>
        <w:t>个举办亚运会的中国城市。</w:t>
      </w:r>
    </w:p>
    <w:p w:rsidR="007E3152" w:rsidRDefault="00943FFF">
      <w:pPr>
        <w:pStyle w:val="a3"/>
        <w:ind w:firstLineChars="200" w:firstLine="420"/>
        <w:rPr>
          <w:rFonts w:ascii="MingLiU_HKSCS" w:eastAsia="MingLiU_HKSCS" w:hAnsi="MingLiU_HKSCS" w:cs="MingLiU_HKSCS"/>
        </w:rPr>
      </w:pPr>
      <w:r>
        <w:rPr>
          <w:rFonts w:hAnsi="宋体" w:cs="宋体"/>
        </w:rPr>
        <w:t>三、感知、研习课文</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学生默读课文</w:t>
      </w:r>
      <w:r>
        <w:rPr>
          <w:rFonts w:ascii="MingLiU_HKSCS" w:eastAsia="MingLiU_HKSCS" w:hAnsi="MingLiU_HKSCS" w:cs="MingLiU_HKSCS" w:hint="eastAsia"/>
        </w:rPr>
        <w:t>，</w:t>
      </w:r>
      <w:r>
        <w:rPr>
          <w:rFonts w:hAnsi="宋体" w:cs="宋体"/>
        </w:rPr>
        <w:t>初步感知文章大意</w:t>
      </w:r>
      <w:r>
        <w:rPr>
          <w:rFonts w:ascii="MingLiU_HKSCS" w:eastAsia="MingLiU_HKSCS" w:hAnsi="MingLiU_HKSCS" w:cs="MingLiU_HKSCS" w:hint="eastAsia"/>
        </w:rPr>
        <w:t>，</w:t>
      </w:r>
      <w:r>
        <w:rPr>
          <w:rFonts w:hAnsi="宋体" w:cs="宋体"/>
        </w:rPr>
        <w:t>疏通下列字词。</w:t>
      </w:r>
    </w:p>
    <w:p w:rsidR="007E3152" w:rsidRDefault="00943FFF">
      <w:pPr>
        <w:pStyle w:val="a3"/>
        <w:ind w:firstLineChars="200" w:firstLine="420"/>
        <w:rPr>
          <w:rFonts w:ascii="MingLiU_HKSCS" w:eastAsia="MingLiU_HKSCS" w:hAnsi="MingLiU_HKSCS" w:cs="MingLiU_HKSCS"/>
        </w:rPr>
      </w:pPr>
      <w:r>
        <w:rPr>
          <w:rFonts w:hAnsi="宋体" w:cs="宋体"/>
          <w:em w:val="underDot"/>
        </w:rPr>
        <w:t>凌</w:t>
      </w:r>
      <w:r>
        <w:rPr>
          <w:rFonts w:hAnsi="宋体" w:cs="宋体"/>
        </w:rPr>
        <w:t>空</w:t>
      </w:r>
      <w:r>
        <w:rPr>
          <w:rFonts w:hAnsi="宋体" w:cs="宋体"/>
        </w:rPr>
        <w:t>(líng)</w:t>
      </w:r>
      <w:r>
        <w:rPr>
          <w:rFonts w:hAnsi="宋体" w:cs="宋体"/>
        </w:rPr>
        <w:t xml:space="preserve">　　　　　</w:t>
      </w:r>
      <w:r>
        <w:rPr>
          <w:rFonts w:hAnsi="宋体" w:cs="宋体"/>
          <w:em w:val="underDot"/>
        </w:rPr>
        <w:t>翘</w:t>
      </w:r>
      <w:r>
        <w:rPr>
          <w:rFonts w:hAnsi="宋体" w:cs="宋体"/>
        </w:rPr>
        <w:t>首</w:t>
      </w:r>
      <w:r>
        <w:rPr>
          <w:rFonts w:hAnsi="宋体" w:cs="宋体"/>
        </w:rPr>
        <w:t>(qiáo)</w:t>
      </w:r>
      <w:r>
        <w:rPr>
          <w:rFonts w:hAnsi="宋体" w:cs="宋体"/>
        </w:rPr>
        <w:t xml:space="preserve">　　　　　</w:t>
      </w:r>
      <w:r>
        <w:rPr>
          <w:rFonts w:hAnsi="宋体" w:cs="宋体"/>
          <w:em w:val="underDot"/>
        </w:rPr>
        <w:t>酷</w:t>
      </w:r>
      <w:r>
        <w:rPr>
          <w:rFonts w:hAnsi="宋体" w:cs="宋体"/>
        </w:rPr>
        <w:t>似</w:t>
      </w:r>
      <w:r>
        <w:rPr>
          <w:rFonts w:hAnsi="宋体" w:cs="宋体"/>
        </w:rPr>
        <w:t>(kù)</w:t>
      </w:r>
    </w:p>
    <w:p w:rsidR="007E3152" w:rsidRDefault="00943FFF">
      <w:pPr>
        <w:pStyle w:val="a3"/>
        <w:ind w:firstLineChars="200" w:firstLine="420"/>
        <w:rPr>
          <w:rFonts w:ascii="MingLiU_HKSCS" w:eastAsia="MingLiU_HKSCS" w:hAnsi="MingLiU_HKSCS" w:cs="MingLiU_HKSCS"/>
        </w:rPr>
      </w:pPr>
      <w:r>
        <w:rPr>
          <w:rFonts w:hAnsi="宋体" w:cs="宋体"/>
          <w:em w:val="underDot"/>
        </w:rPr>
        <w:t>潇</w:t>
      </w:r>
      <w:r>
        <w:rPr>
          <w:rFonts w:hAnsi="宋体" w:cs="宋体"/>
        </w:rPr>
        <w:t>洒</w:t>
      </w:r>
      <w:r>
        <w:rPr>
          <w:rFonts w:hAnsi="宋体" w:cs="宋体"/>
        </w:rPr>
        <w:t xml:space="preserve">(xiāo)  </w:t>
      </w:r>
      <w:r>
        <w:rPr>
          <w:rFonts w:hAnsi="宋体" w:cs="宋体"/>
        </w:rPr>
        <w:t>轻</w:t>
      </w:r>
      <w:r>
        <w:rPr>
          <w:rFonts w:hAnsi="宋体" w:cs="宋体"/>
          <w:em w:val="underDot"/>
        </w:rPr>
        <w:t>盈</w:t>
      </w:r>
      <w:r>
        <w:rPr>
          <w:rFonts w:hAnsi="宋体" w:cs="宋体"/>
        </w:rPr>
        <w:t xml:space="preserve">(yíng)  </w:t>
      </w:r>
      <w:r>
        <w:rPr>
          <w:rFonts w:hAnsi="宋体" w:cs="宋体"/>
        </w:rPr>
        <w:t>屏息</w:t>
      </w:r>
      <w:r>
        <w:rPr>
          <w:rFonts w:hAnsi="宋体" w:cs="宋体"/>
          <w:em w:val="underDot"/>
        </w:rPr>
        <w:t>敛</w:t>
      </w:r>
      <w:r>
        <w:rPr>
          <w:rFonts w:hAnsi="宋体" w:cs="宋体"/>
        </w:rPr>
        <w:t>声</w:t>
      </w:r>
      <w:r>
        <w:rPr>
          <w:rFonts w:hAnsi="宋体" w:cs="宋体"/>
        </w:rPr>
        <w:t>(l</w:t>
      </w:r>
      <w:r>
        <w:rPr>
          <w:rFonts w:hAnsi="宋体" w:cs="宋体"/>
        </w:rPr>
        <w:t>iǎn)</w:t>
      </w:r>
    </w:p>
    <w:p w:rsidR="007E3152" w:rsidRDefault="00943FFF">
      <w:pPr>
        <w:pStyle w:val="a3"/>
        <w:ind w:firstLineChars="200" w:firstLine="420"/>
        <w:rPr>
          <w:rFonts w:ascii="MingLiU_HKSCS" w:eastAsia="MingLiU_HKSCS" w:hAnsi="MingLiU_HKSCS" w:cs="MingLiU_HKSCS"/>
        </w:rPr>
      </w:pPr>
      <w:r>
        <w:rPr>
          <w:rFonts w:hAnsi="宋体" w:cs="宋体"/>
        </w:rPr>
        <w:t>眼花</w:t>
      </w:r>
      <w:r>
        <w:rPr>
          <w:rFonts w:hAnsi="宋体" w:cs="宋体"/>
          <w:em w:val="underDot"/>
        </w:rPr>
        <w:t>缭</w:t>
      </w:r>
      <w:r>
        <w:rPr>
          <w:rFonts w:hAnsi="宋体" w:cs="宋体"/>
        </w:rPr>
        <w:t>乱</w:t>
      </w:r>
      <w:r>
        <w:rPr>
          <w:rFonts w:hAnsi="宋体" w:cs="宋体"/>
        </w:rPr>
        <w:t xml:space="preserve">(liáo)  </w:t>
      </w:r>
      <w:r>
        <w:rPr>
          <w:rFonts w:hAnsi="宋体" w:cs="宋体"/>
        </w:rPr>
        <w:t>由</w:t>
      </w:r>
      <w:r>
        <w:rPr>
          <w:rFonts w:hAnsi="宋体" w:cs="宋体"/>
          <w:em w:val="underDot"/>
        </w:rPr>
        <w:t>衷</w:t>
      </w:r>
      <w:r>
        <w:rPr>
          <w:rFonts w:hAnsi="宋体" w:cs="宋体"/>
        </w:rPr>
        <w:t xml:space="preserve">(zhōng )  </w:t>
      </w:r>
      <w:r>
        <w:rPr>
          <w:rFonts w:hAnsi="宋体" w:cs="宋体"/>
          <w:em w:val="underDot"/>
        </w:rPr>
        <w:t>悄</w:t>
      </w:r>
      <w:r>
        <w:rPr>
          <w:rFonts w:hAnsi="宋体" w:cs="宋体"/>
        </w:rPr>
        <w:t>然</w:t>
      </w:r>
      <w:r>
        <w:rPr>
          <w:rFonts w:hAnsi="宋体" w:cs="宋体"/>
        </w:rPr>
        <w:t>(qiǎo)</w:t>
      </w:r>
    </w:p>
    <w:p w:rsidR="007E3152" w:rsidRDefault="00943FFF">
      <w:pPr>
        <w:pStyle w:val="a3"/>
        <w:ind w:firstLineChars="200" w:firstLine="420"/>
        <w:rPr>
          <w:rFonts w:ascii="MingLiU_HKSCS" w:eastAsia="MingLiU_HKSCS" w:hAnsi="MingLiU_HKSCS" w:cs="MingLiU_HKSCS"/>
        </w:rPr>
      </w:pPr>
      <w:r>
        <w:rPr>
          <w:rFonts w:hAnsi="宋体" w:cs="宋体"/>
        </w:rPr>
        <w:t xml:space="preserve"> 2.</w:t>
      </w:r>
      <w:r>
        <w:rPr>
          <w:rFonts w:hAnsi="宋体" w:cs="宋体"/>
        </w:rPr>
        <w:t>学生</w:t>
      </w:r>
      <w:r>
        <w:rPr>
          <w:rFonts w:hAnsi="宋体" w:cs="宋体" w:hint="eastAsia"/>
        </w:rPr>
        <w:t>自由诵读课文</w:t>
      </w:r>
      <w:r>
        <w:rPr>
          <w:rFonts w:ascii="MingLiU_HKSCS" w:eastAsia="MingLiU_HKSCS" w:hAnsi="MingLiU_HKSCS" w:cs="MingLiU_HKSCS" w:hint="eastAsia"/>
        </w:rPr>
        <w:t>，</w:t>
      </w:r>
      <w:r>
        <w:rPr>
          <w:rFonts w:hAnsi="宋体" w:cs="宋体" w:hint="eastAsia"/>
        </w:rPr>
        <w:t>整体感知。</w:t>
      </w:r>
    </w:p>
    <w:p w:rsidR="007E3152" w:rsidRDefault="00943FFF">
      <w:pPr>
        <w:pStyle w:val="a3"/>
        <w:ind w:firstLineChars="200" w:firstLine="420"/>
        <w:rPr>
          <w:rFonts w:ascii="MingLiU_HKSCS" w:eastAsia="MingLiU_HKSCS" w:hAnsi="MingLiU_HKSCS" w:cs="MingLiU_HKSCS"/>
        </w:rPr>
      </w:pPr>
      <w:r>
        <w:rPr>
          <w:rFonts w:hAnsi="宋体" w:cs="宋体" w:hint="eastAsia"/>
        </w:rPr>
        <w:t>思考：</w:t>
      </w:r>
    </w:p>
    <w:p w:rsidR="007E3152" w:rsidRDefault="00943FFF">
      <w:pPr>
        <w:pStyle w:val="a3"/>
        <w:ind w:firstLineChars="200" w:firstLine="420"/>
        <w:rPr>
          <w:rFonts w:ascii="MingLiU_HKSCS" w:eastAsia="MingLiU_HKSCS" w:hAnsi="MingLiU_HKSCS" w:cs="MingLiU_HKSCS"/>
        </w:rPr>
      </w:pPr>
      <w:r>
        <w:rPr>
          <w:rFonts w:hAnsi="宋体" w:cs="宋体" w:hint="eastAsia"/>
        </w:rPr>
        <w:t>(</w:t>
      </w:r>
      <w:r>
        <w:rPr>
          <w:rFonts w:hAnsi="宋体" w:cs="宋体"/>
        </w:rPr>
        <w:t>1)</w:t>
      </w:r>
      <w:r>
        <w:rPr>
          <w:rFonts w:hAnsi="宋体" w:cs="宋体"/>
        </w:rPr>
        <w:t>概括《</w:t>
      </w:r>
      <w:r>
        <w:rPr>
          <w:rFonts w:hAnsi="宋体" w:cs="宋体"/>
        </w:rPr>
        <w:t>“</w:t>
      </w:r>
      <w:r>
        <w:rPr>
          <w:rFonts w:hAnsi="宋体" w:cs="宋体"/>
        </w:rPr>
        <w:t>飞天</w:t>
      </w:r>
      <w:r>
        <w:rPr>
          <w:rFonts w:hAnsi="宋体" w:cs="宋体"/>
        </w:rPr>
        <w:t>”</w:t>
      </w:r>
      <w:r>
        <w:rPr>
          <w:rFonts w:hAnsi="宋体" w:cs="宋体"/>
        </w:rPr>
        <w:t>凌空》这篇新闻特写的主要内容。</w:t>
      </w:r>
    </w:p>
    <w:p w:rsidR="007E3152" w:rsidRDefault="00943FFF">
      <w:pPr>
        <w:pStyle w:val="a3"/>
        <w:ind w:firstLineChars="200" w:firstLine="420"/>
        <w:rPr>
          <w:rFonts w:hAnsi="宋体" w:cs="宋体"/>
        </w:rPr>
      </w:pPr>
      <w:r>
        <w:rPr>
          <w:rFonts w:hAnsi="宋体" w:cs="宋体"/>
        </w:rPr>
        <w:t>(2)</w:t>
      </w:r>
      <w:r>
        <w:rPr>
          <w:rFonts w:hAnsi="宋体" w:cs="宋体"/>
        </w:rPr>
        <w:t>如何理解标题</w:t>
      </w:r>
      <w:r>
        <w:rPr>
          <w:rFonts w:hAnsi="宋体" w:cs="宋体"/>
        </w:rPr>
        <w:t>“‘</w:t>
      </w:r>
      <w:r>
        <w:rPr>
          <w:rFonts w:hAnsi="宋体" w:cs="宋体"/>
        </w:rPr>
        <w:t>飞天</w:t>
      </w:r>
      <w:r>
        <w:rPr>
          <w:rFonts w:hAnsi="宋体" w:cs="宋体"/>
        </w:rPr>
        <w:t>’</w:t>
      </w:r>
      <w:r>
        <w:rPr>
          <w:rFonts w:hAnsi="宋体" w:cs="宋体"/>
        </w:rPr>
        <w:t>凌空</w:t>
      </w:r>
      <w:r>
        <w:rPr>
          <w:rFonts w:hAnsi="宋体" w:cs="宋体"/>
        </w:rPr>
        <w:t>”</w:t>
      </w:r>
      <w:r>
        <w:rPr>
          <w:rFonts w:hAnsi="宋体" w:cs="宋体"/>
        </w:rPr>
        <w:t>的含义？</w:t>
      </w:r>
    </w:p>
    <w:p w:rsidR="007E3152" w:rsidRDefault="007E3152">
      <w:pPr>
        <w:pStyle w:val="a3"/>
        <w:ind w:firstLineChars="200" w:firstLine="420"/>
        <w:jc w:val="center"/>
        <w:rPr>
          <w:rFonts w:hAnsi="宋体" w:cs="宋体"/>
        </w:rPr>
      </w:pPr>
    </w:p>
    <w:p w:rsidR="007E3152" w:rsidRDefault="00943FFF">
      <w:pPr>
        <w:pStyle w:val="a3"/>
        <w:ind w:firstLineChars="200" w:firstLine="420"/>
        <w:rPr>
          <w:rFonts w:ascii="MingLiU_HKSCS" w:eastAsia="MingLiU_HKSCS" w:hAnsi="MingLiU_HKSCS" w:cs="MingLiU_HKSCS"/>
        </w:rPr>
      </w:pPr>
      <w:r>
        <w:rPr>
          <w:rFonts w:eastAsia="楷体_GB2312" w:hAnsi="宋体" w:cs="宋体"/>
        </w:rPr>
        <w:t>学生回答</w:t>
      </w:r>
      <w:r>
        <w:rPr>
          <w:rFonts w:ascii="MingLiU_HKSCS" w:eastAsia="MingLiU_HKSCS" w:hAnsi="MingLiU_HKSCS" w:cs="MingLiU_HKSCS" w:hint="eastAsia"/>
        </w:rPr>
        <w:t>，</w:t>
      </w:r>
      <w:r>
        <w:rPr>
          <w:rFonts w:eastAsia="楷体_GB2312" w:hAnsi="宋体" w:cs="宋体"/>
        </w:rPr>
        <w:t>教师点拨后明确：</w:t>
      </w:r>
    </w:p>
    <w:p w:rsidR="007E3152" w:rsidRDefault="00943FFF">
      <w:pPr>
        <w:pStyle w:val="a3"/>
        <w:ind w:firstLineChars="200" w:firstLine="420"/>
        <w:rPr>
          <w:rFonts w:ascii="MingLiU_HKSCS" w:eastAsia="MingLiU_HKSCS" w:hAnsi="MingLiU_HKSCS" w:cs="MingLiU_HKSCS"/>
        </w:rPr>
      </w:pPr>
      <w:r>
        <w:rPr>
          <w:rFonts w:eastAsia="楷体_GB2312" w:hAnsi="宋体" w:cs="宋体"/>
        </w:rPr>
        <w:lastRenderedPageBreak/>
        <w:t>(1)</w:t>
      </w:r>
      <w:r>
        <w:rPr>
          <w:rFonts w:eastAsia="楷体_GB2312" w:hAnsi="宋体" w:cs="宋体"/>
        </w:rPr>
        <w:t>文章叙写了吕伟在第</w:t>
      </w:r>
      <w:r>
        <w:rPr>
          <w:rFonts w:eastAsia="楷体_GB2312" w:hAnsi="宋体" w:cs="宋体"/>
        </w:rPr>
        <w:t>9</w:t>
      </w:r>
      <w:r>
        <w:rPr>
          <w:rFonts w:eastAsia="楷体_GB2312" w:hAnsi="宋体" w:cs="宋体"/>
        </w:rPr>
        <w:t>届亚运会上获得女子</w:t>
      </w:r>
      <w:r>
        <w:rPr>
          <w:rFonts w:eastAsia="楷体_GB2312" w:hAnsi="宋体" w:cs="宋体"/>
        </w:rPr>
        <w:t>10</w:t>
      </w:r>
      <w:r>
        <w:rPr>
          <w:rFonts w:eastAsia="楷体_GB2312" w:hAnsi="宋体" w:cs="宋体"/>
        </w:rPr>
        <w:t>米高台跳水赛冠军的精彩表现。</w:t>
      </w:r>
    </w:p>
    <w:p w:rsidR="007E3152" w:rsidRDefault="00943FFF">
      <w:pPr>
        <w:pStyle w:val="a3"/>
        <w:ind w:firstLineChars="200" w:firstLine="420"/>
        <w:rPr>
          <w:rFonts w:ascii="MingLiU_HKSCS" w:eastAsia="MingLiU_HKSCS" w:hAnsi="MingLiU_HKSCS" w:cs="MingLiU_HKSCS"/>
        </w:rPr>
      </w:pPr>
      <w:r>
        <w:rPr>
          <w:rFonts w:eastAsia="楷体_GB2312" w:hAnsi="宋体" w:cs="宋体"/>
        </w:rPr>
        <w:t>(2)</w:t>
      </w:r>
      <w:r>
        <w:rPr>
          <w:rFonts w:eastAsia="楷体_GB2312" w:hAnsi="宋体" w:cs="宋体" w:hint="eastAsia"/>
        </w:rPr>
        <w:t>文章把吕伟跳水的姿态比作</w:t>
      </w:r>
      <w:r>
        <w:rPr>
          <w:rFonts w:hAnsi="宋体" w:cs="宋体" w:hint="eastAsia"/>
        </w:rPr>
        <w:t>“</w:t>
      </w:r>
      <w:r>
        <w:rPr>
          <w:rFonts w:eastAsia="楷体_GB2312" w:hAnsi="宋体" w:cs="宋体" w:hint="eastAsia"/>
        </w:rPr>
        <w:t>飞天</w:t>
      </w:r>
      <w:r>
        <w:rPr>
          <w:rFonts w:hAnsi="宋体" w:cs="宋体" w:hint="eastAsia"/>
        </w:rPr>
        <w:t>”</w:t>
      </w:r>
      <w:r>
        <w:rPr>
          <w:rFonts w:ascii="MingLiU_HKSCS" w:eastAsia="MingLiU_HKSCS" w:hAnsi="MingLiU_HKSCS" w:cs="MingLiU_HKSCS" w:hint="eastAsia"/>
        </w:rPr>
        <w:t>，</w:t>
      </w:r>
      <w:r>
        <w:rPr>
          <w:rFonts w:eastAsia="楷体_GB2312" w:hAnsi="宋体" w:cs="宋体" w:hint="eastAsia"/>
        </w:rPr>
        <w:t>生动形象地写出了吕伟跳水的全过程</w:t>
      </w:r>
      <w:r>
        <w:rPr>
          <w:rFonts w:ascii="MingLiU_HKSCS" w:eastAsia="MingLiU_HKSCS" w:hAnsi="MingLiU_HKSCS" w:cs="MingLiU_HKSCS" w:hint="eastAsia"/>
        </w:rPr>
        <w:t>，</w:t>
      </w:r>
      <w:r>
        <w:rPr>
          <w:rFonts w:eastAsia="楷体_GB2312" w:hAnsi="宋体" w:cs="宋体" w:hint="eastAsia"/>
        </w:rPr>
        <w:t>感动裁判和在场的观众</w:t>
      </w:r>
      <w:r>
        <w:rPr>
          <w:rFonts w:ascii="MingLiU_HKSCS" w:eastAsia="MingLiU_HKSCS" w:hAnsi="MingLiU_HKSCS" w:cs="MingLiU_HKSCS" w:hint="eastAsia"/>
        </w:rPr>
        <w:t>，</w:t>
      </w:r>
      <w:r>
        <w:rPr>
          <w:rFonts w:eastAsia="楷体_GB2312" w:hAnsi="宋体" w:cs="宋体" w:hint="eastAsia"/>
        </w:rPr>
        <w:t>赢得了高分</w:t>
      </w:r>
      <w:r>
        <w:rPr>
          <w:rFonts w:ascii="MingLiU_HKSCS" w:eastAsia="MingLiU_HKSCS" w:hAnsi="MingLiU_HKSCS" w:cs="MingLiU_HKSCS" w:hint="eastAsia"/>
        </w:rPr>
        <w:t>，</w:t>
      </w:r>
      <w:r>
        <w:rPr>
          <w:rFonts w:eastAsia="楷体_GB2312" w:hAnsi="宋体" w:cs="宋体" w:hint="eastAsia"/>
        </w:rPr>
        <w:t>获得了冠军。</w:t>
      </w:r>
    </w:p>
    <w:p w:rsidR="007E3152" w:rsidRDefault="00943FFF">
      <w:pPr>
        <w:pStyle w:val="a3"/>
        <w:ind w:firstLineChars="200" w:firstLine="420"/>
        <w:rPr>
          <w:rFonts w:ascii="MingLiU_HKSCS" w:eastAsia="MingLiU_HKSCS" w:hAnsi="MingLiU_HKSCS" w:cs="MingLiU_HKSCS"/>
        </w:rPr>
      </w:pPr>
      <w:r>
        <w:rPr>
          <w:rFonts w:hAnsi="宋体" w:cs="宋体"/>
        </w:rPr>
        <w:t>3</w:t>
      </w:r>
      <w:r>
        <w:rPr>
          <w:rFonts w:ascii="MingLiU_HKSCS" w:eastAsia="MingLiU_HKSCS" w:hAnsi="MingLiU_HKSCS" w:cs="MingLiU_HKSCS" w:hint="eastAsia"/>
        </w:rPr>
        <w:t>．</w:t>
      </w:r>
      <w:r>
        <w:rPr>
          <w:rFonts w:hAnsi="宋体" w:cs="宋体"/>
        </w:rPr>
        <w:t>重点研读</w:t>
      </w:r>
    </w:p>
    <w:p w:rsidR="007E3152" w:rsidRDefault="00943FFF">
      <w:pPr>
        <w:pStyle w:val="a3"/>
        <w:ind w:firstLineChars="200" w:firstLine="420"/>
        <w:rPr>
          <w:rFonts w:ascii="MingLiU_HKSCS" w:eastAsia="MingLiU_HKSCS" w:hAnsi="MingLiU_HKSCS" w:cs="MingLiU_HKSCS"/>
        </w:rPr>
      </w:pPr>
      <w:r>
        <w:rPr>
          <w:rFonts w:hAnsi="宋体" w:cs="宋体"/>
        </w:rPr>
        <w:t>学生再默读课文</w:t>
      </w:r>
      <w:r>
        <w:rPr>
          <w:rFonts w:ascii="MingLiU_HKSCS" w:eastAsia="MingLiU_HKSCS" w:hAnsi="MingLiU_HKSCS" w:cs="MingLiU_HKSCS" w:hint="eastAsia"/>
        </w:rPr>
        <w:t>，</w:t>
      </w:r>
      <w:r>
        <w:rPr>
          <w:rFonts w:hAnsi="宋体" w:cs="宋体"/>
        </w:rPr>
        <w:t>先独立思考下列问题</w:t>
      </w:r>
      <w:r>
        <w:rPr>
          <w:rFonts w:ascii="MingLiU_HKSCS" w:eastAsia="MingLiU_HKSCS" w:hAnsi="MingLiU_HKSCS" w:cs="MingLiU_HKSCS" w:hint="eastAsia"/>
        </w:rPr>
        <w:t>，</w:t>
      </w:r>
      <w:r>
        <w:rPr>
          <w:rFonts w:hAnsi="宋体" w:cs="宋体"/>
        </w:rPr>
        <w:t>然后小组交流展示。</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rPr>
        <w:t>吕伟连贯的跳水动作被分解成起跳、腾空、入水三个步骤</w:t>
      </w:r>
      <w:r>
        <w:rPr>
          <w:rFonts w:ascii="MingLiU_HKSCS" w:eastAsia="MingLiU_HKSCS" w:hAnsi="MingLiU_HKSCS" w:cs="MingLiU_HKSCS" w:hint="eastAsia"/>
        </w:rPr>
        <w:t>，</w:t>
      </w:r>
      <w:r>
        <w:rPr>
          <w:rFonts w:hAnsi="宋体" w:cs="宋体"/>
        </w:rPr>
        <w:t>描写细致</w:t>
      </w:r>
      <w:r>
        <w:rPr>
          <w:rFonts w:ascii="MingLiU_HKSCS" w:eastAsia="MingLiU_HKSCS" w:hAnsi="MingLiU_HKSCS" w:cs="MingLiU_HKSCS" w:hint="eastAsia"/>
        </w:rPr>
        <w:t>，</w:t>
      </w:r>
      <w:r>
        <w:rPr>
          <w:rFonts w:hAnsi="宋体" w:cs="宋体"/>
        </w:rPr>
        <w:t>生动形象。请找出直接描写的句子体会生动形象的特点。</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找出比喻句进行分析。如：</w:t>
      </w:r>
      <w:r>
        <w:rPr>
          <w:rFonts w:hAnsi="宋体" w:cs="宋体"/>
        </w:rPr>
        <w:t>“</w:t>
      </w:r>
      <w:r>
        <w:rPr>
          <w:rFonts w:eastAsia="楷体_GB2312" w:hAnsi="宋体" w:cs="宋体"/>
        </w:rPr>
        <w:t>一瞬间</w:t>
      </w:r>
      <w:r>
        <w:rPr>
          <w:rFonts w:ascii="MingLiU_HKSCS" w:eastAsia="MingLiU_HKSCS" w:hAnsi="MingLiU_HKSCS" w:cs="MingLiU_HKSCS" w:hint="eastAsia"/>
        </w:rPr>
        <w:t>，</w:t>
      </w:r>
      <w:r>
        <w:rPr>
          <w:rFonts w:eastAsia="楷体_GB2312" w:hAnsi="宋体" w:cs="宋体"/>
        </w:rPr>
        <w:t>她那修长美妙的身体犹如被空中托住了</w:t>
      </w:r>
      <w:r>
        <w:rPr>
          <w:rFonts w:ascii="MingLiU_HKSCS" w:eastAsia="MingLiU_HKSCS" w:hAnsi="MingLiU_HKSCS" w:cs="MingLiU_HKSCS" w:hint="eastAsia"/>
        </w:rPr>
        <w:t>，</w:t>
      </w:r>
      <w:r>
        <w:rPr>
          <w:rFonts w:eastAsia="楷体_GB2312" w:hAnsi="宋体" w:cs="宋体"/>
        </w:rPr>
        <w:t>衬着蓝天白云</w:t>
      </w:r>
      <w:r>
        <w:rPr>
          <w:rFonts w:ascii="MingLiU_HKSCS" w:eastAsia="MingLiU_HKSCS" w:hAnsi="MingLiU_HKSCS" w:cs="MingLiU_HKSCS" w:hint="eastAsia"/>
        </w:rPr>
        <w:t>，</w:t>
      </w:r>
      <w:r>
        <w:rPr>
          <w:rFonts w:eastAsia="楷体_GB2312" w:hAnsi="宋体" w:cs="宋体"/>
        </w:rPr>
        <w:t>酷似敦煌壁画中凌空翔舞的</w:t>
      </w:r>
      <w:r>
        <w:rPr>
          <w:rFonts w:hAnsi="宋体" w:cs="宋体"/>
        </w:rPr>
        <w:t>‘</w:t>
      </w:r>
      <w:r>
        <w:rPr>
          <w:rFonts w:eastAsia="楷体_GB2312" w:hAnsi="宋体" w:cs="宋体"/>
        </w:rPr>
        <w:t>飞天</w:t>
      </w:r>
      <w:r>
        <w:rPr>
          <w:rFonts w:hAnsi="宋体" w:cs="宋体"/>
        </w:rPr>
        <w:t>’</w:t>
      </w:r>
      <w:r>
        <w:rPr>
          <w:rFonts w:eastAsia="楷体_GB2312" w:hAnsi="宋体" w:cs="宋体"/>
        </w:rPr>
        <w:t>。</w:t>
      </w:r>
      <w:r>
        <w:rPr>
          <w:rFonts w:hAnsi="宋体" w:cs="宋体"/>
        </w:rPr>
        <w:t>”</w:t>
      </w:r>
      <w:r>
        <w:rPr>
          <w:rFonts w:eastAsia="楷体_GB2312" w:hAnsi="宋体" w:cs="宋体" w:hint="eastAsia"/>
        </w:rPr>
        <w:t>把吕伟跳水时优美的身姿比作</w:t>
      </w:r>
      <w:r>
        <w:rPr>
          <w:rFonts w:hAnsi="宋体" w:cs="宋体" w:hint="eastAsia"/>
        </w:rPr>
        <w:t>“</w:t>
      </w:r>
      <w:r>
        <w:rPr>
          <w:rFonts w:eastAsia="楷体_GB2312" w:hAnsi="宋体" w:cs="宋体" w:hint="eastAsia"/>
        </w:rPr>
        <w:t>飞天</w:t>
      </w:r>
      <w:r>
        <w:rPr>
          <w:rFonts w:hAnsi="宋体" w:cs="宋体" w:hint="eastAsia"/>
        </w:rPr>
        <w:t>”</w:t>
      </w:r>
      <w:r>
        <w:rPr>
          <w:rFonts w:ascii="MingLiU_HKSCS" w:eastAsia="MingLiU_HKSCS" w:hAnsi="MingLiU_HKSCS" w:cs="MingLiU_HKSCS" w:hint="eastAsia"/>
        </w:rPr>
        <w:t>，</w:t>
      </w:r>
      <w:r>
        <w:rPr>
          <w:rFonts w:eastAsia="楷体_GB2312" w:hAnsi="宋体" w:cs="宋体" w:hint="eastAsia"/>
        </w:rPr>
        <w:t>生动形象地写出了其动作的完美</w:t>
      </w:r>
      <w:r>
        <w:rPr>
          <w:rFonts w:ascii="MingLiU_HKSCS" w:eastAsia="MingLiU_HKSCS" w:hAnsi="MingLiU_HKSCS" w:cs="MingLiU_HKSCS" w:hint="eastAsia"/>
        </w:rPr>
        <w:t>，</w:t>
      </w:r>
      <w:r>
        <w:rPr>
          <w:rFonts w:eastAsia="楷体_GB2312" w:hAnsi="宋体" w:cs="宋体" w:hint="eastAsia"/>
        </w:rPr>
        <w:t>令人感动佩服。</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hAnsi="宋体" w:cs="宋体"/>
        </w:rPr>
        <w:t>请找出文章的侧面描写分析其作用。</w:t>
      </w:r>
    </w:p>
    <w:p w:rsidR="007E3152" w:rsidRDefault="00943FFF">
      <w:pPr>
        <w:pStyle w:val="a3"/>
        <w:ind w:firstLineChars="200" w:firstLine="420"/>
        <w:rPr>
          <w:rFonts w:ascii="MingLiU_HKSCS" w:eastAsia="MingLiU_HKSCS" w:hAnsi="MingLiU_HKSCS" w:cs="MingLiU_HKSCS"/>
        </w:rPr>
      </w:pPr>
      <w:r>
        <w:rPr>
          <w:rFonts w:eastAsia="楷体_GB2312" w:hAnsi="宋体" w:cs="宋体"/>
        </w:rPr>
        <w:t>以下两处通过观众的反应和赞叹侧面烘托了吕伟的精彩表现。</w:t>
      </w:r>
    </w:p>
    <w:p w:rsidR="007E3152" w:rsidRDefault="00943FFF">
      <w:pPr>
        <w:pStyle w:val="a3"/>
        <w:ind w:firstLineChars="200" w:firstLine="420"/>
        <w:rPr>
          <w:rFonts w:ascii="MingLiU_HKSCS" w:eastAsia="MingLiU_HKSCS" w:hAnsi="MingLiU_HKSCS" w:cs="MingLiU_HKSCS"/>
        </w:rPr>
      </w:pPr>
      <w:r>
        <w:rPr>
          <w:rFonts w:hAnsi="宋体" w:cs="宋体" w:hint="eastAsia"/>
        </w:rPr>
        <w:t>“</w:t>
      </w:r>
      <w:r>
        <w:rPr>
          <w:rFonts w:eastAsia="楷体_GB2312" w:hAnsi="宋体" w:cs="宋体"/>
        </w:rPr>
        <w:t>妙！妙极了！</w:t>
      </w:r>
      <w:r>
        <w:rPr>
          <w:rFonts w:hAnsi="宋体" w:cs="宋体"/>
        </w:rPr>
        <w:t>”</w:t>
      </w:r>
      <w:r>
        <w:rPr>
          <w:rFonts w:eastAsia="楷体_GB2312" w:hAnsi="宋体" w:cs="宋体"/>
        </w:rPr>
        <w:t>站在我们旁边的一名外国记者跳了起来。这时</w:t>
      </w:r>
      <w:r>
        <w:rPr>
          <w:rFonts w:ascii="MingLiU_HKSCS" w:eastAsia="MingLiU_HKSCS" w:hAnsi="MingLiU_HKSCS" w:cs="MingLiU_HKSCS" w:hint="eastAsia"/>
        </w:rPr>
        <w:t>，</w:t>
      </w:r>
      <w:r>
        <w:rPr>
          <w:rFonts w:eastAsia="楷体_GB2312" w:hAnsi="宋体" w:cs="宋体"/>
        </w:rPr>
        <w:t>整个游泳场都沸腾</w:t>
      </w:r>
      <w:r>
        <w:rPr>
          <w:rFonts w:eastAsia="楷体_GB2312" w:hAnsi="宋体" w:cs="宋体"/>
        </w:rPr>
        <w:t>了</w:t>
      </w:r>
      <w:r>
        <w:rPr>
          <w:rFonts w:ascii="MingLiU_HKSCS" w:eastAsia="MingLiU_HKSCS" w:hAnsi="MingLiU_HKSCS" w:cs="MingLiU_HKSCS" w:hint="eastAsia"/>
        </w:rPr>
        <w:t>，</w:t>
      </w:r>
      <w:r>
        <w:rPr>
          <w:rFonts w:eastAsia="楷体_GB2312" w:hAnsi="宋体" w:cs="宋体"/>
        </w:rPr>
        <w:t>如梦初醒的观众用震耳欲聋的掌声和欢呼声</w:t>
      </w:r>
      <w:r>
        <w:rPr>
          <w:rFonts w:ascii="MingLiU_HKSCS" w:eastAsia="MingLiU_HKSCS" w:hAnsi="MingLiU_HKSCS" w:cs="MingLiU_HKSCS" w:hint="eastAsia"/>
        </w:rPr>
        <w:t>，</w:t>
      </w:r>
      <w:r>
        <w:rPr>
          <w:rFonts w:eastAsia="楷体_GB2312" w:hAnsi="宋体" w:cs="宋体"/>
        </w:rPr>
        <w:t>来向他们喜爱的运动员表达由衷的赞赏。</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当一个印度观众了解到这个姑娘是中国跳水集训队中最年轻的新秀时</w:t>
      </w:r>
      <w:r>
        <w:rPr>
          <w:rFonts w:ascii="MingLiU_HKSCS" w:eastAsia="MingLiU_HKSCS" w:hAnsi="MingLiU_HKSCS" w:cs="MingLiU_HKSCS" w:hint="eastAsia"/>
        </w:rPr>
        <w:t>，</w:t>
      </w:r>
      <w:r>
        <w:rPr>
          <w:rFonts w:eastAsia="楷体_GB2312" w:hAnsi="宋体" w:cs="宋体"/>
        </w:rPr>
        <w:t>惊讶不已。他说：</w:t>
      </w:r>
      <w:r>
        <w:rPr>
          <w:rFonts w:hAnsi="宋体" w:cs="宋体"/>
        </w:rPr>
        <w:t>“</w:t>
      </w:r>
      <w:r>
        <w:rPr>
          <w:rFonts w:eastAsia="楷体_GB2312" w:hAnsi="宋体" w:cs="宋体"/>
        </w:rPr>
        <w:t>了不起</w:t>
      </w:r>
      <w:r>
        <w:rPr>
          <w:rFonts w:ascii="MingLiU_HKSCS" w:eastAsia="MingLiU_HKSCS" w:hAnsi="MingLiU_HKSCS" w:cs="MingLiU_HKSCS" w:hint="eastAsia"/>
        </w:rPr>
        <w:t>，</w:t>
      </w:r>
      <w:r>
        <w:rPr>
          <w:rFonts w:eastAsia="楷体_GB2312" w:hAnsi="宋体" w:cs="宋体"/>
        </w:rPr>
        <w:t>你们中</w:t>
      </w:r>
      <w:r>
        <w:rPr>
          <w:rFonts w:eastAsia="楷体_GB2312" w:hAnsi="宋体" w:cs="宋体" w:hint="eastAsia"/>
        </w:rPr>
        <w:t>国的人才太多了！</w:t>
      </w:r>
      <w:r>
        <w:rPr>
          <w:rFonts w:hAnsi="宋体" w:cs="宋体" w:hint="eastAsia"/>
        </w:rPr>
        <w:t>”</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(3)</w:t>
      </w:r>
      <w:r>
        <w:rPr>
          <w:rFonts w:hAnsi="宋体" w:cs="宋体"/>
        </w:rPr>
        <w:t>如何理解文章中体现的爱国精神？</w:t>
      </w:r>
    </w:p>
    <w:p w:rsidR="007E3152" w:rsidRDefault="00943FFF">
      <w:pPr>
        <w:pStyle w:val="a3"/>
        <w:ind w:firstLineChars="200" w:firstLine="420"/>
        <w:rPr>
          <w:rFonts w:ascii="MingLiU_HKSCS" w:eastAsia="MingLiU_HKSCS" w:hAnsi="MingLiU_HKSCS" w:cs="MingLiU_HKSCS"/>
        </w:rPr>
      </w:pPr>
      <w:r>
        <w:rPr>
          <w:rFonts w:eastAsia="楷体_GB2312" w:hAnsi="宋体" w:cs="宋体"/>
        </w:rPr>
        <w:t>通过一个印度观众的评价点出了吕伟等运动员的表现实际上是代表一个国家</w:t>
      </w:r>
      <w:r>
        <w:rPr>
          <w:rFonts w:ascii="MingLiU_HKSCS" w:eastAsia="MingLiU_HKSCS" w:hAnsi="MingLiU_HKSCS" w:cs="MingLiU_HKSCS" w:hint="eastAsia"/>
        </w:rPr>
        <w:t>，</w:t>
      </w:r>
      <w:r>
        <w:rPr>
          <w:rFonts w:eastAsia="楷体_GB2312" w:hAnsi="宋体" w:cs="宋体"/>
        </w:rPr>
        <w:t>是国家荣誉。他们的刻苦训练获得了应有的好成绩</w:t>
      </w:r>
      <w:r>
        <w:rPr>
          <w:rFonts w:ascii="MingLiU_HKSCS" w:eastAsia="MingLiU_HKSCS" w:hAnsi="MingLiU_HKSCS" w:cs="MingLiU_HKSCS" w:hint="eastAsia"/>
        </w:rPr>
        <w:t>，</w:t>
      </w:r>
      <w:r>
        <w:rPr>
          <w:rFonts w:eastAsia="楷体_GB2312" w:hAnsi="宋体" w:cs="宋体"/>
        </w:rPr>
        <w:t>都是爱国的实际行动</w:t>
      </w:r>
      <w:r>
        <w:rPr>
          <w:rFonts w:ascii="MingLiU_HKSCS" w:eastAsia="MingLiU_HKSCS" w:hAnsi="MingLiU_HKSCS" w:cs="MingLiU_HKSCS" w:hint="eastAsia"/>
        </w:rPr>
        <w:t>，</w:t>
      </w:r>
      <w:r>
        <w:rPr>
          <w:rFonts w:eastAsia="楷体_GB2312" w:hAnsi="宋体" w:cs="宋体"/>
        </w:rPr>
        <w:t>体现了崇高的爱国主义精神。</w:t>
      </w:r>
    </w:p>
    <w:p w:rsidR="007E3152" w:rsidRDefault="00943FFF">
      <w:pPr>
        <w:pStyle w:val="a3"/>
        <w:ind w:firstLineChars="200" w:firstLine="420"/>
        <w:rPr>
          <w:rFonts w:ascii="MingLiU_HKSCS" w:eastAsia="MingLiU_HKSCS" w:hAnsi="MingLiU_HKSCS" w:cs="MingLiU_HKSCS"/>
        </w:rPr>
      </w:pPr>
      <w:r>
        <w:rPr>
          <w:rFonts w:hAnsi="宋体" w:cs="宋体"/>
        </w:rPr>
        <w:t>四、课堂小结</w:t>
      </w:r>
    </w:p>
    <w:p w:rsidR="007E3152" w:rsidRDefault="00943FFF">
      <w:pPr>
        <w:pStyle w:val="a3"/>
        <w:ind w:firstLineChars="200" w:firstLine="420"/>
        <w:rPr>
          <w:rFonts w:ascii="MingLiU_HKSCS" w:eastAsia="MingLiU_HKSCS" w:hAnsi="MingLiU_HKSCS" w:cs="MingLiU_HKSCS"/>
        </w:rPr>
      </w:pPr>
      <w:r>
        <w:rPr>
          <w:rFonts w:hAnsi="宋体" w:cs="宋体"/>
        </w:rPr>
        <w:t>同学们</w:t>
      </w:r>
      <w:r>
        <w:rPr>
          <w:rFonts w:ascii="MingLiU_HKSCS" w:eastAsia="MingLiU_HKSCS" w:hAnsi="MingLiU_HKSCS" w:cs="MingLiU_HKSCS" w:hint="eastAsia"/>
        </w:rPr>
        <w:t>，</w:t>
      </w:r>
      <w:r>
        <w:rPr>
          <w:rFonts w:hAnsi="宋体" w:cs="宋体"/>
        </w:rPr>
        <w:t>运动员通过刻苦训练和优秀的表现为国争光</w:t>
      </w:r>
      <w:r>
        <w:rPr>
          <w:rFonts w:ascii="MingLiU_HKSCS" w:eastAsia="MingLiU_HKSCS" w:hAnsi="MingLiU_HKSCS" w:cs="MingLiU_HKSCS" w:hint="eastAsia"/>
        </w:rPr>
        <w:t>，</w:t>
      </w:r>
      <w:r>
        <w:rPr>
          <w:rFonts w:hAnsi="宋体" w:cs="宋体"/>
        </w:rPr>
        <w:t>我们作为普通学生</w:t>
      </w:r>
      <w:r>
        <w:rPr>
          <w:rFonts w:ascii="MingLiU_HKSCS" w:eastAsia="MingLiU_HKSCS" w:hAnsi="MingLiU_HKSCS" w:cs="MingLiU_HKSCS" w:hint="eastAsia"/>
        </w:rPr>
        <w:t>，</w:t>
      </w:r>
      <w:r>
        <w:rPr>
          <w:rFonts w:hAnsi="宋体" w:cs="宋体"/>
        </w:rPr>
        <w:t>只要好好学习</w:t>
      </w:r>
      <w:r>
        <w:rPr>
          <w:rFonts w:ascii="MingLiU_HKSCS" w:eastAsia="MingLiU_HKSCS" w:hAnsi="MingLiU_HKSCS" w:cs="MingLiU_HKSCS" w:hint="eastAsia"/>
        </w:rPr>
        <w:t>，</w:t>
      </w:r>
      <w:r>
        <w:rPr>
          <w:rFonts w:hAnsi="宋体" w:cs="宋体"/>
        </w:rPr>
        <w:t>养成良好的品德</w:t>
      </w:r>
      <w:r>
        <w:rPr>
          <w:rFonts w:ascii="MingLiU_HKSCS" w:eastAsia="MingLiU_HKSCS" w:hAnsi="MingLiU_HKSCS" w:cs="MingLiU_HKSCS" w:hint="eastAsia"/>
        </w:rPr>
        <w:t>，</w:t>
      </w:r>
      <w:r>
        <w:rPr>
          <w:rFonts w:hAnsi="宋体" w:cs="宋体"/>
        </w:rPr>
        <w:t>努力做一个合格的学生也同样能实现个人价值</w:t>
      </w:r>
      <w:r>
        <w:rPr>
          <w:rFonts w:ascii="MingLiU_HKSCS" w:eastAsia="MingLiU_HKSCS" w:hAnsi="MingLiU_HKSCS" w:cs="MingLiU_HKSCS" w:hint="eastAsia"/>
        </w:rPr>
        <w:t>，</w:t>
      </w:r>
      <w:r>
        <w:rPr>
          <w:rFonts w:hAnsi="宋体" w:cs="宋体"/>
        </w:rPr>
        <w:t>为</w:t>
      </w:r>
      <w:r>
        <w:rPr>
          <w:rFonts w:hAnsi="宋体" w:cs="宋体" w:hint="eastAsia"/>
        </w:rPr>
        <w:t>国家作出贡献。老师期待大家的表现</w:t>
      </w:r>
      <w:r>
        <w:rPr>
          <w:rFonts w:ascii="MingLiU_HKSCS" w:eastAsia="MingLiU_HKSCS" w:hAnsi="MingLiU_HKSCS" w:cs="MingLiU_HKSCS" w:hint="eastAsia"/>
        </w:rPr>
        <w:t>，</w:t>
      </w:r>
      <w:r>
        <w:rPr>
          <w:rFonts w:hAnsi="宋体" w:cs="宋体" w:hint="eastAsia"/>
        </w:rPr>
        <w:t>请从现在做起</w:t>
      </w:r>
      <w:r>
        <w:rPr>
          <w:rFonts w:ascii="MingLiU_HKSCS" w:eastAsia="MingLiU_HKSCS" w:hAnsi="MingLiU_HKSCS" w:cs="MingLiU_HKSCS" w:hint="eastAsia"/>
        </w:rPr>
        <w:t>，</w:t>
      </w:r>
      <w:r>
        <w:rPr>
          <w:rFonts w:hAnsi="宋体" w:cs="宋体" w:hint="eastAsia"/>
        </w:rPr>
        <w:t>从小事做起。</w:t>
      </w:r>
    </w:p>
    <w:p w:rsidR="007E3152" w:rsidRDefault="00943FFF">
      <w:pPr>
        <w:pStyle w:val="2"/>
      </w:pPr>
      <w:r>
        <w:rPr>
          <w:rFonts w:hAnsi="宋体" w:cs="宋体"/>
        </w:rPr>
        <w:t>4</w:t>
      </w:r>
      <w:r>
        <w:rPr>
          <w:rFonts w:hAnsi="宋体" w:cs="宋体"/>
        </w:rPr>
        <w:t xml:space="preserve">　一着惊海天</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7" r:link="rId8"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eastAsia="黑体" w:hAnsi="宋体" w:cs="宋体"/>
        </w:rPr>
        <w:t>【知识与能力】</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了解通讯的基本特点。</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学习叙事的写作方法。</w:t>
      </w:r>
    </w:p>
    <w:p w:rsidR="007E3152" w:rsidRDefault="00943FFF">
      <w:pPr>
        <w:pStyle w:val="a3"/>
        <w:ind w:firstLineChars="200" w:firstLine="420"/>
        <w:rPr>
          <w:rFonts w:ascii="MingLiU_HKSCS" w:eastAsia="MingLiU_HKSCS" w:hAnsi="MingLiU_HKSCS" w:cs="MingLiU_HKSCS"/>
        </w:rPr>
      </w:pPr>
      <w:r>
        <w:rPr>
          <w:rFonts w:eastAsia="黑体" w:hAnsi="宋体" w:cs="宋体"/>
        </w:rPr>
        <w:t>【过程与方法】</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培养学生搜集、筛选和整理信息的能力。</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学习叙述、议论、抒情相结合的写法</w:t>
      </w:r>
      <w:r>
        <w:rPr>
          <w:rFonts w:ascii="MingLiU_HKSCS" w:eastAsia="MingLiU_HKSCS" w:hAnsi="MingLiU_HKSCS" w:cs="MingLiU_HKSCS" w:hint="eastAsia"/>
        </w:rPr>
        <w:t>，</w:t>
      </w:r>
      <w:r>
        <w:rPr>
          <w:rFonts w:hAnsi="宋体" w:cs="宋体"/>
        </w:rPr>
        <w:t>培养阅读和写作的能力。</w:t>
      </w:r>
    </w:p>
    <w:p w:rsidR="007E3152" w:rsidRDefault="00943FFF">
      <w:pPr>
        <w:pStyle w:val="a3"/>
        <w:ind w:firstLineChars="200" w:firstLine="420"/>
        <w:rPr>
          <w:rFonts w:ascii="MingLiU_HKSCS" w:eastAsia="MingLiU_HKSCS" w:hAnsi="MingLiU_HKSCS" w:cs="MingLiU_HKSCS"/>
        </w:rPr>
      </w:pPr>
      <w:r>
        <w:rPr>
          <w:rFonts w:eastAsia="黑体" w:hAnsi="宋体" w:cs="宋体" w:hint="eastAsia"/>
        </w:rPr>
        <w:t>【情感态度与价值观】</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了解中国军队的发展情况及实力</w:t>
      </w:r>
      <w:r>
        <w:rPr>
          <w:rFonts w:ascii="MingLiU_HKSCS" w:eastAsia="MingLiU_HKSCS" w:hAnsi="MingLiU_HKSCS" w:cs="MingLiU_HKSCS" w:hint="eastAsia"/>
        </w:rPr>
        <w:t>，</w:t>
      </w:r>
      <w:r>
        <w:rPr>
          <w:rFonts w:hAnsi="宋体" w:cs="宋体"/>
        </w:rPr>
        <w:t>培养学生的集体主义精神和爱国情感。</w:t>
      </w:r>
    </w:p>
    <w:p w:rsidR="007E3152" w:rsidRDefault="00943FFF">
      <w:pPr>
        <w:pStyle w:val="a3"/>
        <w:ind w:firstLineChars="200" w:firstLine="420"/>
        <w:jc w:val="center"/>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9" r:link="rId10"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了解通讯的文体特征。</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掌握本文围绕中心精心选材、巧妙组材的特点。</w:t>
      </w:r>
    </w:p>
    <w:p w:rsidR="007E3152" w:rsidRDefault="00943FFF">
      <w:pPr>
        <w:pStyle w:val="a3"/>
        <w:ind w:firstLineChars="200" w:firstLine="420"/>
        <w:rPr>
          <w:rFonts w:hAnsi="宋体" w:cs="宋体"/>
        </w:rPr>
      </w:pPr>
      <w:r>
        <w:rPr>
          <w:rFonts w:ascii="MingLiU_HKSCS" w:eastAsia="MingLiU_HKSCS" w:hAnsi="MingLiU_HKSCS" w:cs="MingLiU_HKSCS" w:hint="eastAsia"/>
        </w:rPr>
        <w:t></w:t>
      </w:r>
    </w:p>
    <w:p w:rsidR="007E3152" w:rsidRDefault="007E3152">
      <w:pPr>
        <w:pStyle w:val="a3"/>
        <w:ind w:firstLineChars="200" w:firstLine="420"/>
        <w:jc w:val="center"/>
        <w:rPr>
          <w:rFonts w:hAnsi="宋体" w:cs="宋体"/>
        </w:rPr>
      </w:pPr>
    </w:p>
    <w:p w:rsidR="007E3152" w:rsidRDefault="00943FFF">
      <w:pPr>
        <w:pStyle w:val="a3"/>
        <w:ind w:firstLineChars="200" w:firstLine="420"/>
        <w:rPr>
          <w:rFonts w:ascii="MingLiU_HKSCS" w:eastAsia="MingLiU_HKSCS" w:hAnsi="MingLiU_HKSCS" w:cs="MingLiU_HKSCS"/>
        </w:rPr>
      </w:pPr>
      <w:r>
        <w:rPr>
          <w:rFonts w:eastAsia="黑体" w:hAnsi="宋体" w:cs="宋体"/>
          <w:noProof/>
        </w:rPr>
        <w:lastRenderedPageBreak/>
        <w:drawing>
          <wp:inline distT="0" distB="0" distL="114300" distR="114300">
            <wp:extent cx="1156970" cy="323215"/>
            <wp:effectExtent l="0" t="0" r="5080" b="635"/>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13" r:link="rId14" cstate="print"/>
                    <a:stretch>
                      <a:fillRect/>
                    </a:stretch>
                  </pic:blipFill>
                  <pic:spPr>
                    <a:xfrm>
                      <a:off x="0" y="0"/>
                      <a:ext cx="1156970" cy="323215"/>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hAnsi="宋体" w:cs="宋体"/>
        </w:rPr>
        <w:t>一、导入新课</w:t>
      </w:r>
    </w:p>
    <w:p w:rsidR="007E3152" w:rsidRDefault="00943FFF">
      <w:pPr>
        <w:pStyle w:val="a3"/>
        <w:ind w:firstLineChars="200" w:firstLine="420"/>
        <w:rPr>
          <w:rFonts w:ascii="MingLiU_HKSCS" w:eastAsia="MingLiU_HKSCS" w:hAnsi="MingLiU_HKSCS" w:cs="MingLiU_HKSCS"/>
        </w:rPr>
      </w:pPr>
      <w:r>
        <w:rPr>
          <w:rFonts w:hAnsi="宋体" w:cs="宋体"/>
        </w:rPr>
        <w:t>要</w:t>
      </w:r>
      <w:r>
        <w:rPr>
          <w:rFonts w:hAnsi="宋体" w:cs="宋体" w:hint="eastAsia"/>
        </w:rPr>
        <w:t>保证我们祖国和人民的利益不受侵犯</w:t>
      </w:r>
      <w:r>
        <w:rPr>
          <w:rFonts w:ascii="MingLiU_HKSCS" w:eastAsia="MingLiU_HKSCS" w:hAnsi="MingLiU_HKSCS" w:cs="MingLiU_HKSCS" w:hint="eastAsia"/>
        </w:rPr>
        <w:t>，</w:t>
      </w:r>
      <w:r>
        <w:rPr>
          <w:rFonts w:hAnsi="宋体" w:cs="宋体" w:hint="eastAsia"/>
        </w:rPr>
        <w:t>就必须取大家之智慧</w:t>
      </w:r>
      <w:r>
        <w:rPr>
          <w:rFonts w:ascii="MingLiU_HKSCS" w:eastAsia="MingLiU_HKSCS" w:hAnsi="MingLiU_HKSCS" w:cs="MingLiU_HKSCS" w:hint="eastAsia"/>
        </w:rPr>
        <w:t>，</w:t>
      </w:r>
      <w:r>
        <w:rPr>
          <w:rFonts w:hAnsi="宋体" w:cs="宋体" w:hint="eastAsia"/>
        </w:rPr>
        <w:t>集大家之所长</w:t>
      </w:r>
      <w:r>
        <w:rPr>
          <w:rFonts w:ascii="MingLiU_HKSCS" w:eastAsia="MingLiU_HKSCS" w:hAnsi="MingLiU_HKSCS" w:cs="MingLiU_HKSCS" w:hint="eastAsia"/>
        </w:rPr>
        <w:t>，</w:t>
      </w:r>
      <w:r>
        <w:rPr>
          <w:rFonts w:hAnsi="宋体" w:cs="宋体" w:hint="eastAsia"/>
        </w:rPr>
        <w:t>以提高我国综合国力为目标</w:t>
      </w:r>
      <w:r>
        <w:rPr>
          <w:rFonts w:ascii="MingLiU_HKSCS" w:eastAsia="MingLiU_HKSCS" w:hAnsi="MingLiU_HKSCS" w:cs="MingLiU_HKSCS" w:hint="eastAsia"/>
        </w:rPr>
        <w:t>，</w:t>
      </w:r>
      <w:r>
        <w:rPr>
          <w:rFonts w:hAnsi="宋体" w:cs="宋体" w:hint="eastAsia"/>
        </w:rPr>
        <w:t>实现民族复兴。俗话说的好</w:t>
      </w:r>
      <w:r>
        <w:rPr>
          <w:rFonts w:ascii="MingLiU_HKSCS" w:eastAsia="MingLiU_HKSCS" w:hAnsi="MingLiU_HKSCS" w:cs="MingLiU_HKSCS" w:hint="eastAsia"/>
        </w:rPr>
        <w:t>，</w:t>
      </w:r>
      <w:r>
        <w:rPr>
          <w:rFonts w:hAnsi="宋体" w:cs="宋体" w:hint="eastAsia"/>
        </w:rPr>
        <w:t>国不可一日无“军”。国家要强盛</w:t>
      </w:r>
      <w:r>
        <w:rPr>
          <w:rFonts w:ascii="MingLiU_HKSCS" w:eastAsia="MingLiU_HKSCS" w:hAnsi="MingLiU_HKSCS" w:cs="MingLiU_HKSCS" w:hint="eastAsia"/>
        </w:rPr>
        <w:t>，</w:t>
      </w:r>
      <w:r>
        <w:rPr>
          <w:rFonts w:hAnsi="宋体" w:cs="宋体" w:hint="eastAsia"/>
        </w:rPr>
        <w:t>必须要有一个强大的军队。航母建设承载国人百年强国强军梦想</w:t>
      </w:r>
      <w:r>
        <w:rPr>
          <w:rFonts w:ascii="MingLiU_HKSCS" w:eastAsia="MingLiU_HKSCS" w:hAnsi="MingLiU_HKSCS" w:cs="MingLiU_HKSCS" w:hint="eastAsia"/>
        </w:rPr>
        <w:t>，</w:t>
      </w:r>
      <w:r>
        <w:rPr>
          <w:rFonts w:hAnsi="宋体" w:cs="宋体" w:hint="eastAsia"/>
        </w:rPr>
        <w:t>而只有舰载战斗机成功着舰起飞</w:t>
      </w:r>
      <w:r>
        <w:rPr>
          <w:rFonts w:ascii="MingLiU_HKSCS" w:eastAsia="MingLiU_HKSCS" w:hAnsi="MingLiU_HKSCS" w:cs="MingLiU_HKSCS" w:hint="eastAsia"/>
        </w:rPr>
        <w:t>，</w:t>
      </w:r>
      <w:r>
        <w:rPr>
          <w:rFonts w:hAnsi="宋体" w:cs="宋体" w:hint="eastAsia"/>
        </w:rPr>
        <w:t>中国首艘航空母舰——辽宁舰才是真正意义上的航母。让我们走进“我国航母舰载战斗机首架次成功着舰”的现场</w:t>
      </w:r>
      <w:r>
        <w:rPr>
          <w:rFonts w:ascii="MingLiU_HKSCS" w:eastAsia="MingLiU_HKSCS" w:hAnsi="MingLiU_HKSCS" w:cs="MingLiU_HKSCS" w:hint="eastAsia"/>
        </w:rPr>
        <w:t>，</w:t>
      </w:r>
      <w:r>
        <w:rPr>
          <w:rFonts w:hAnsi="宋体" w:cs="宋体" w:hint="eastAsia"/>
        </w:rPr>
        <w:t>去领略一下我们这支精锐军队的风采</w:t>
      </w:r>
      <w:r>
        <w:rPr>
          <w:rFonts w:ascii="MingLiU_HKSCS" w:eastAsia="MingLiU_HKSCS" w:hAnsi="MingLiU_HKSCS" w:cs="MingLiU_HKSCS" w:hint="eastAsia"/>
        </w:rPr>
        <w:t>，</w:t>
      </w:r>
      <w:r>
        <w:rPr>
          <w:rFonts w:hAnsi="宋体" w:cs="宋体" w:hint="eastAsia"/>
        </w:rPr>
        <w:t>去见证让人激动、自豪的“圆梦”时刻吧！</w:t>
      </w:r>
    </w:p>
    <w:p w:rsidR="007E3152" w:rsidRDefault="00943FFF">
      <w:pPr>
        <w:pStyle w:val="a3"/>
        <w:ind w:firstLineChars="200" w:firstLine="420"/>
        <w:rPr>
          <w:rFonts w:ascii="MingLiU_HKSCS" w:eastAsia="MingLiU_HKSCS" w:hAnsi="MingLiU_HKSCS" w:cs="MingLiU_HKSCS"/>
        </w:rPr>
      </w:pPr>
      <w:r>
        <w:rPr>
          <w:rFonts w:hAnsi="宋体" w:cs="宋体"/>
        </w:rPr>
        <w:t>二、资料助读</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获悉我国将首次组织</w:t>
      </w:r>
      <w:r>
        <w:rPr>
          <w:rFonts w:eastAsia="楷体_GB2312" w:hAnsi="宋体" w:cs="宋体" w:hint="eastAsia"/>
        </w:rPr>
        <w:t>航母舰载战斗机着舰起飞的消息后</w:t>
      </w:r>
      <w:r>
        <w:rPr>
          <w:rFonts w:ascii="MingLiU_HKSCS" w:eastAsia="MingLiU_HKSCS" w:hAnsi="MingLiU_HKSCS" w:cs="MingLiU_HKSCS" w:hint="eastAsia"/>
        </w:rPr>
        <w:t>，</w:t>
      </w:r>
      <w:r>
        <w:rPr>
          <w:rFonts w:eastAsia="楷体_GB2312" w:hAnsi="宋体" w:cs="宋体" w:hint="eastAsia"/>
        </w:rPr>
        <w:t>记者多方协调</w:t>
      </w:r>
      <w:r>
        <w:rPr>
          <w:rFonts w:ascii="MingLiU_HKSCS" w:eastAsia="MingLiU_HKSCS" w:hAnsi="MingLiU_HKSCS" w:cs="MingLiU_HKSCS" w:hint="eastAsia"/>
        </w:rPr>
        <w:t>，</w:t>
      </w:r>
      <w:r>
        <w:rPr>
          <w:rFonts w:eastAsia="楷体_GB2312" w:hAnsi="宋体" w:cs="宋体" w:hint="eastAsia"/>
        </w:rPr>
        <w:t>随直升机飞降正在海</w:t>
      </w:r>
      <w:r>
        <w:rPr>
          <w:rFonts w:eastAsia="楷体_GB2312" w:hAnsi="宋体" w:cs="宋体" w:hint="eastAsia"/>
        </w:rPr>
        <w:t>上训练的辽宁舰</w:t>
      </w:r>
      <w:r>
        <w:rPr>
          <w:rFonts w:ascii="MingLiU_HKSCS" w:eastAsia="MingLiU_HKSCS" w:hAnsi="MingLiU_HKSCS" w:cs="MingLiU_HKSCS" w:hint="eastAsia"/>
        </w:rPr>
        <w:t>，</w:t>
      </w:r>
      <w:r>
        <w:rPr>
          <w:rFonts w:eastAsia="楷体_GB2312" w:hAnsi="宋体" w:cs="宋体" w:hint="eastAsia"/>
        </w:rPr>
        <w:t>从高空中目睹了</w:t>
      </w:r>
      <w:r>
        <w:rPr>
          <w:rFonts w:hAnsi="宋体" w:cs="宋体" w:hint="eastAsia"/>
        </w:rPr>
        <w:t>“</w:t>
      </w:r>
      <w:r>
        <w:rPr>
          <w:rFonts w:eastAsia="楷体_GB2312" w:hAnsi="宋体" w:cs="宋体" w:hint="eastAsia"/>
        </w:rPr>
        <w:t>航母就像汪洋中一片树叶</w:t>
      </w:r>
      <w:r>
        <w:rPr>
          <w:rFonts w:hAnsi="宋体" w:cs="宋体" w:hint="eastAsia"/>
        </w:rPr>
        <w:t>”</w:t>
      </w:r>
      <w:r>
        <w:rPr>
          <w:rFonts w:eastAsia="楷体_GB2312" w:hAnsi="宋体" w:cs="宋体" w:hint="eastAsia"/>
        </w:rPr>
        <w:t>。现场采访中</w:t>
      </w:r>
      <w:r>
        <w:rPr>
          <w:rFonts w:ascii="MingLiU_HKSCS" w:eastAsia="MingLiU_HKSCS" w:hAnsi="MingLiU_HKSCS" w:cs="MingLiU_HKSCS" w:hint="eastAsia"/>
        </w:rPr>
        <w:t>，</w:t>
      </w:r>
      <w:r>
        <w:rPr>
          <w:rFonts w:eastAsia="楷体_GB2312" w:hAnsi="宋体" w:cs="宋体" w:hint="eastAsia"/>
        </w:rPr>
        <w:t>记者获取了独家进入最佳采访部位——辽宁舰岛塔台采访的机会</w:t>
      </w:r>
      <w:r>
        <w:rPr>
          <w:rFonts w:ascii="MingLiU_HKSCS" w:eastAsia="MingLiU_HKSCS" w:hAnsi="MingLiU_HKSCS" w:cs="MingLiU_HKSCS" w:hint="eastAsia"/>
        </w:rPr>
        <w:t>，</w:t>
      </w:r>
      <w:r>
        <w:rPr>
          <w:rFonts w:eastAsia="楷体_GB2312" w:hAnsi="宋体" w:cs="宋体" w:hint="eastAsia"/>
        </w:rPr>
        <w:t>充分利用这个最佳视角</w:t>
      </w:r>
      <w:r>
        <w:rPr>
          <w:rFonts w:ascii="MingLiU_HKSCS" w:eastAsia="MingLiU_HKSCS" w:hAnsi="MingLiU_HKSCS" w:cs="MingLiU_HKSCS" w:hint="eastAsia"/>
        </w:rPr>
        <w:t>，</w:t>
      </w:r>
      <w:r>
        <w:rPr>
          <w:rFonts w:eastAsia="楷体_GB2312" w:hAnsi="宋体" w:cs="宋体" w:hint="eastAsia"/>
        </w:rPr>
        <w:t>全过程见证我国舰载战斗机首次着舰起飞。</w:t>
      </w:r>
    </w:p>
    <w:p w:rsidR="007E3152" w:rsidRDefault="00943FFF">
      <w:pPr>
        <w:pStyle w:val="a3"/>
        <w:ind w:firstLineChars="200" w:firstLine="420"/>
        <w:rPr>
          <w:rFonts w:ascii="MingLiU_HKSCS" w:eastAsia="MingLiU_HKSCS" w:hAnsi="MingLiU_HKSCS" w:cs="MingLiU_HKSCS"/>
        </w:rPr>
      </w:pPr>
      <w:r>
        <w:rPr>
          <w:rFonts w:hAnsi="宋体" w:cs="宋体"/>
        </w:rPr>
        <w:t>三、自主学习</w:t>
      </w:r>
      <w:r>
        <w:rPr>
          <w:rFonts w:hAnsi="宋体" w:cs="宋体"/>
        </w:rPr>
        <w:t>(</w:t>
      </w:r>
      <w:r>
        <w:rPr>
          <w:rFonts w:hAnsi="宋体" w:cs="宋体"/>
        </w:rPr>
        <w:t>一</w:t>
      </w:r>
      <w:r>
        <w:rPr>
          <w:rFonts w:hAnsi="宋体" w:cs="宋体"/>
        </w:rPr>
        <w:t>)——</w:t>
      </w:r>
      <w:r>
        <w:rPr>
          <w:rFonts w:hAnsi="宋体" w:cs="宋体"/>
        </w:rPr>
        <w:t>预习与展示</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生字注音</w:t>
      </w:r>
    </w:p>
    <w:p w:rsidR="007E3152" w:rsidRDefault="00943FFF">
      <w:pPr>
        <w:pStyle w:val="a3"/>
        <w:ind w:firstLineChars="200" w:firstLine="420"/>
        <w:rPr>
          <w:rFonts w:ascii="MingLiU_HKSCS" w:eastAsia="MingLiU_HKSCS" w:hAnsi="MingLiU_HKSCS" w:cs="MingLiU_HKSCS"/>
        </w:rPr>
      </w:pPr>
      <w:r>
        <w:rPr>
          <w:rFonts w:hAnsi="宋体" w:cs="宋体"/>
          <w:em w:val="underDot"/>
        </w:rPr>
        <w:t>桅</w:t>
      </w:r>
      <w:r>
        <w:rPr>
          <w:rFonts w:hAnsi="宋体" w:cs="宋体"/>
        </w:rPr>
        <w:t>杆</w:t>
      </w:r>
      <w:r>
        <w:rPr>
          <w:rFonts w:hAnsi="宋体" w:cs="宋体"/>
        </w:rPr>
        <w:t>(wéi)</w:t>
      </w:r>
      <w:r>
        <w:rPr>
          <w:rFonts w:hAnsi="宋体" w:cs="宋体"/>
        </w:rPr>
        <w:t xml:space="preserve">　　　承</w:t>
      </w:r>
      <w:r>
        <w:rPr>
          <w:rFonts w:hAnsi="宋体" w:cs="宋体"/>
          <w:em w:val="underDot"/>
        </w:rPr>
        <w:t>载</w:t>
      </w:r>
      <w:r>
        <w:rPr>
          <w:rFonts w:hAnsi="宋体" w:cs="宋体"/>
        </w:rPr>
        <w:t>(zài)</w:t>
      </w:r>
      <w:r>
        <w:rPr>
          <w:rFonts w:hAnsi="宋体" w:cs="宋体"/>
        </w:rPr>
        <w:t xml:space="preserve">　　　</w:t>
      </w:r>
      <w:r>
        <w:rPr>
          <w:rFonts w:hAnsi="宋体" w:cs="宋体"/>
          <w:em w:val="underDot"/>
        </w:rPr>
        <w:t>娴</w:t>
      </w:r>
      <w:r>
        <w:rPr>
          <w:rFonts w:hAnsi="宋体" w:cs="宋体"/>
        </w:rPr>
        <w:t>熟</w:t>
      </w:r>
      <w:r>
        <w:rPr>
          <w:rFonts w:hAnsi="宋体" w:cs="宋体"/>
        </w:rPr>
        <w:t>(xián)</w:t>
      </w:r>
    </w:p>
    <w:p w:rsidR="007E3152" w:rsidRDefault="00943FFF">
      <w:pPr>
        <w:pStyle w:val="a3"/>
        <w:ind w:firstLineChars="200" w:firstLine="420"/>
        <w:rPr>
          <w:rFonts w:ascii="MingLiU_HKSCS" w:eastAsia="MingLiU_HKSCS" w:hAnsi="MingLiU_HKSCS" w:cs="MingLiU_HKSCS"/>
        </w:rPr>
      </w:pPr>
      <w:r>
        <w:rPr>
          <w:rFonts w:hAnsi="宋体" w:cs="宋体"/>
          <w:em w:val="underDot"/>
        </w:rPr>
        <w:t>湛</w:t>
      </w:r>
      <w:r>
        <w:rPr>
          <w:rFonts w:hAnsi="宋体" w:cs="宋体"/>
        </w:rPr>
        <w:t>蓝</w:t>
      </w:r>
      <w:r>
        <w:rPr>
          <w:rFonts w:hAnsi="宋体" w:cs="宋体"/>
        </w:rPr>
        <w:t xml:space="preserve">(zhàn)  </w:t>
      </w:r>
      <w:r>
        <w:rPr>
          <w:rFonts w:hAnsi="宋体" w:cs="宋体"/>
          <w:em w:val="underDot"/>
        </w:rPr>
        <w:t>刹</w:t>
      </w:r>
      <w:r>
        <w:rPr>
          <w:rFonts w:hAnsi="宋体" w:cs="宋体"/>
        </w:rPr>
        <w:t>那</w:t>
      </w:r>
      <w:r>
        <w:rPr>
          <w:rFonts w:hAnsi="宋体" w:cs="宋体"/>
        </w:rPr>
        <w:t xml:space="preserve">(chà)  </w:t>
      </w:r>
      <w:r>
        <w:rPr>
          <w:rFonts w:hAnsi="宋体" w:cs="宋体"/>
          <w:em w:val="underDot"/>
        </w:rPr>
        <w:t>镌</w:t>
      </w:r>
      <w:r>
        <w:rPr>
          <w:rFonts w:hAnsi="宋体" w:cs="宋体"/>
        </w:rPr>
        <w:t>刻</w:t>
      </w:r>
      <w:r>
        <w:rPr>
          <w:rFonts w:hAnsi="宋体" w:cs="宋体"/>
        </w:rPr>
        <w:t>(juān)</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ascii="MingLiU_HKSCS" w:eastAsia="MingLiU_HKSCS" w:hAnsi="MingLiU_HKSCS" w:cs="MingLiU_HKSCS" w:hint="eastAsia"/>
        </w:rPr>
        <w:t>．</w:t>
      </w:r>
      <w:r>
        <w:rPr>
          <w:rFonts w:hAnsi="宋体" w:cs="宋体"/>
        </w:rPr>
        <w:t>生词注释</w:t>
      </w:r>
    </w:p>
    <w:p w:rsidR="007E3152" w:rsidRDefault="00943FFF">
      <w:pPr>
        <w:pStyle w:val="a3"/>
        <w:ind w:firstLineChars="200" w:firstLine="420"/>
        <w:rPr>
          <w:rFonts w:ascii="MingLiU_HKSCS" w:eastAsia="MingLiU_HKSCS" w:hAnsi="MingLiU_HKSCS" w:cs="MingLiU_HKSCS"/>
        </w:rPr>
      </w:pPr>
      <w:r>
        <w:rPr>
          <w:rFonts w:hAnsi="宋体" w:cs="宋体"/>
        </w:rPr>
        <w:t>娴熟：老练、熟练或灵活</w:t>
      </w:r>
      <w:r>
        <w:rPr>
          <w:rFonts w:ascii="MingLiU_HKSCS" w:eastAsia="MingLiU_HKSCS" w:hAnsi="MingLiU_HKSCS" w:cs="MingLiU_HKSCS" w:hint="eastAsia"/>
        </w:rPr>
        <w:t>，</w:t>
      </w:r>
      <w:r>
        <w:rPr>
          <w:rFonts w:hAnsi="宋体" w:cs="宋体"/>
        </w:rPr>
        <w:t>形容对某种事物或工作很熟练。</w:t>
      </w:r>
    </w:p>
    <w:p w:rsidR="007E3152" w:rsidRDefault="00943FFF">
      <w:pPr>
        <w:pStyle w:val="a3"/>
        <w:ind w:firstLineChars="200" w:firstLine="420"/>
        <w:rPr>
          <w:rFonts w:ascii="MingLiU_HKSCS" w:eastAsia="MingLiU_HKSCS" w:hAnsi="MingLiU_HKSCS" w:cs="MingLiU_HKSCS"/>
        </w:rPr>
      </w:pPr>
      <w:r>
        <w:rPr>
          <w:rFonts w:hAnsi="宋体" w:cs="宋体"/>
        </w:rPr>
        <w:t>定格：电影、电视片的活动画面突然停止在某一个画面上。文中指当时的相机记录下的场面。</w:t>
      </w:r>
    </w:p>
    <w:p w:rsidR="007E3152" w:rsidRDefault="00943FFF">
      <w:pPr>
        <w:pStyle w:val="a3"/>
        <w:ind w:firstLineChars="200" w:firstLine="420"/>
        <w:rPr>
          <w:rFonts w:ascii="MingLiU_HKSCS" w:eastAsia="MingLiU_HKSCS" w:hAnsi="MingLiU_HKSCS" w:cs="MingLiU_HKSCS"/>
        </w:rPr>
      </w:pPr>
      <w:r>
        <w:rPr>
          <w:rFonts w:hAnsi="宋体" w:cs="宋体"/>
        </w:rPr>
        <w:t>殚精竭虑：用尽精力</w:t>
      </w:r>
      <w:r>
        <w:rPr>
          <w:rFonts w:ascii="MingLiU_HKSCS" w:eastAsia="MingLiU_HKSCS" w:hAnsi="MingLiU_HKSCS" w:cs="MingLiU_HKSCS" w:hint="eastAsia"/>
        </w:rPr>
        <w:t>，</w:t>
      </w:r>
      <w:r>
        <w:rPr>
          <w:rFonts w:hAnsi="宋体" w:cs="宋体"/>
        </w:rPr>
        <w:t>费尽心思。</w:t>
      </w:r>
    </w:p>
    <w:p w:rsidR="007E3152" w:rsidRDefault="00943FFF">
      <w:pPr>
        <w:pStyle w:val="a3"/>
        <w:ind w:firstLineChars="200" w:firstLine="420"/>
        <w:rPr>
          <w:rFonts w:ascii="MingLiU_HKSCS" w:eastAsia="MingLiU_HKSCS" w:hAnsi="MingLiU_HKSCS" w:cs="MingLiU_HKSCS"/>
        </w:rPr>
      </w:pPr>
      <w:r>
        <w:rPr>
          <w:rFonts w:hAnsi="宋体" w:cs="宋体"/>
        </w:rPr>
        <w:t>四、自主学习</w:t>
      </w:r>
      <w:r>
        <w:rPr>
          <w:rFonts w:hAnsi="宋体" w:cs="宋体"/>
        </w:rPr>
        <w:t>(</w:t>
      </w:r>
      <w:r>
        <w:rPr>
          <w:rFonts w:hAnsi="宋体" w:cs="宋体"/>
        </w:rPr>
        <w:t>二</w:t>
      </w:r>
      <w:r>
        <w:rPr>
          <w:rFonts w:hAnsi="宋体" w:cs="宋体"/>
        </w:rPr>
        <w:t>)——</w:t>
      </w:r>
      <w:r>
        <w:rPr>
          <w:rFonts w:hAnsi="宋体" w:cs="宋体"/>
        </w:rPr>
        <w:t>合作与交流</w:t>
      </w:r>
    </w:p>
    <w:p w:rsidR="007E3152" w:rsidRDefault="00943FFF">
      <w:pPr>
        <w:pStyle w:val="a3"/>
        <w:ind w:firstLineChars="200" w:firstLine="420"/>
        <w:rPr>
          <w:rFonts w:ascii="MingLiU_HKSCS" w:eastAsia="MingLiU_HKSCS" w:hAnsi="MingLiU_HKSCS" w:cs="MingLiU_HKSCS"/>
        </w:rPr>
      </w:pPr>
      <w:r>
        <w:rPr>
          <w:rFonts w:hAnsi="宋体" w:cs="宋体"/>
        </w:rPr>
        <w:t>(</w:t>
      </w:r>
      <w:r>
        <w:rPr>
          <w:rFonts w:hAnsi="宋体" w:cs="宋体"/>
        </w:rPr>
        <w:t>一</w:t>
      </w:r>
      <w:r>
        <w:rPr>
          <w:rFonts w:hAnsi="宋体" w:cs="宋体"/>
        </w:rPr>
        <w:t>)</w:t>
      </w:r>
      <w:r>
        <w:rPr>
          <w:rFonts w:hAnsi="宋体" w:cs="宋体"/>
        </w:rPr>
        <w:t>整体感知</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教师范读</w:t>
      </w:r>
      <w:r>
        <w:rPr>
          <w:rFonts w:ascii="MingLiU_HKSCS" w:eastAsia="MingLiU_HKSCS" w:hAnsi="MingLiU_HKSCS" w:cs="MingLiU_HKSCS" w:hint="eastAsia"/>
        </w:rPr>
        <w:t>，</w:t>
      </w:r>
      <w:r>
        <w:rPr>
          <w:rFonts w:hAnsi="宋体" w:cs="宋体"/>
        </w:rPr>
        <w:t>学生听读</w:t>
      </w:r>
      <w:r>
        <w:rPr>
          <w:rFonts w:ascii="MingLiU_HKSCS" w:eastAsia="MingLiU_HKSCS" w:hAnsi="MingLiU_HKSCS" w:cs="MingLiU_HKSCS" w:hint="eastAsia"/>
        </w:rPr>
        <w:t>，</w:t>
      </w:r>
      <w:r>
        <w:rPr>
          <w:rFonts w:hAnsi="宋体" w:cs="宋体"/>
        </w:rPr>
        <w:t>在课文上标注生字词读音。</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ascii="MingLiU_HKSCS" w:eastAsia="MingLiU_HKSCS" w:hAnsi="MingLiU_HKSCS" w:cs="MingLiU_HKSCS" w:hint="eastAsia"/>
        </w:rPr>
        <w:t>．</w:t>
      </w:r>
      <w:r>
        <w:rPr>
          <w:rFonts w:hAnsi="宋体" w:cs="宋体"/>
        </w:rPr>
        <w:t>学生自读</w:t>
      </w:r>
      <w:r>
        <w:rPr>
          <w:rFonts w:ascii="MingLiU_HKSCS" w:eastAsia="MingLiU_HKSCS" w:hAnsi="MingLiU_HKSCS" w:cs="MingLiU_HKSCS" w:hint="eastAsia"/>
        </w:rPr>
        <w:t>，</w:t>
      </w:r>
      <w:r>
        <w:rPr>
          <w:rFonts w:hAnsi="宋体" w:cs="宋体"/>
        </w:rPr>
        <w:t>了解课文大意</w:t>
      </w:r>
      <w:r>
        <w:rPr>
          <w:rFonts w:ascii="MingLiU_HKSCS" w:eastAsia="MingLiU_HKSCS" w:hAnsi="MingLiU_HKSCS" w:cs="MingLiU_HKSCS" w:hint="eastAsia"/>
        </w:rPr>
        <w:t>，</w:t>
      </w:r>
      <w:r>
        <w:rPr>
          <w:rFonts w:hAnsi="宋体" w:cs="宋体"/>
        </w:rPr>
        <w:t>梳理文章结构。</w:t>
      </w:r>
    </w:p>
    <w:p w:rsidR="007E3152" w:rsidRDefault="00943FFF">
      <w:pPr>
        <w:pStyle w:val="a3"/>
        <w:ind w:firstLineChars="200" w:firstLine="420"/>
        <w:rPr>
          <w:rFonts w:ascii="MingLiU_HKSCS" w:eastAsia="MingLiU_HKSCS" w:hAnsi="MingLiU_HKSCS" w:cs="MingLiU_HKSCS"/>
        </w:rPr>
      </w:pPr>
      <w:r>
        <w:rPr>
          <w:rFonts w:hAnsi="宋体" w:cs="宋体"/>
        </w:rPr>
        <w:t>第一部分</w:t>
      </w:r>
      <w:r>
        <w:rPr>
          <w:rFonts w:hAnsi="宋体" w:cs="宋体"/>
        </w:rPr>
        <w:t>(</w:t>
      </w:r>
      <w:r>
        <w:rPr>
          <w:rFonts w:hAnsi="宋体" w:cs="宋体"/>
        </w:rPr>
        <w:t>开头</w:t>
      </w:r>
      <w:r>
        <w:rPr>
          <w:rFonts w:hAnsi="宋体" w:cs="宋体"/>
        </w:rPr>
        <w:t>——</w:t>
      </w:r>
      <w:r>
        <w:rPr>
          <w:rFonts w:hAnsi="宋体" w:cs="宋体"/>
        </w:rPr>
        <w:t>其中绝大部分事故是发生在着舰的时候</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rPr>
        <w:t>介绍歼－</w:t>
      </w:r>
      <w:r>
        <w:rPr>
          <w:rFonts w:hAnsi="宋体" w:cs="宋体"/>
        </w:rPr>
        <w:t>15</w:t>
      </w:r>
      <w:r>
        <w:rPr>
          <w:rFonts w:hAnsi="宋体" w:cs="宋体"/>
        </w:rPr>
        <w:t>舰载机着舰前的准备</w:t>
      </w:r>
      <w:r>
        <w:rPr>
          <w:rFonts w:ascii="MingLiU_HKSCS" w:eastAsia="MingLiU_HKSCS" w:hAnsi="MingLiU_HKSCS" w:cs="MingLiU_HKSCS" w:hint="eastAsia"/>
        </w:rPr>
        <w:t>，</w:t>
      </w:r>
      <w:r>
        <w:rPr>
          <w:rFonts w:hAnsi="宋体" w:cs="宋体"/>
        </w:rPr>
        <w:t>点明此项任务的危险。</w:t>
      </w:r>
    </w:p>
    <w:p w:rsidR="007E3152" w:rsidRDefault="00943FFF">
      <w:pPr>
        <w:pStyle w:val="a3"/>
        <w:ind w:firstLineChars="200" w:firstLine="420"/>
        <w:rPr>
          <w:rFonts w:ascii="MingLiU_HKSCS" w:eastAsia="MingLiU_HKSCS" w:hAnsi="MingLiU_HKSCS" w:cs="MingLiU_HKSCS"/>
        </w:rPr>
      </w:pPr>
      <w:r>
        <w:rPr>
          <w:rFonts w:hAnsi="宋体" w:cs="宋体"/>
        </w:rPr>
        <w:t>第二部分</w:t>
      </w:r>
      <w:r>
        <w:rPr>
          <w:rFonts w:hAnsi="宋体" w:cs="宋体"/>
        </w:rPr>
        <w:t>(</w:t>
      </w:r>
      <w:r>
        <w:rPr>
          <w:rFonts w:hAnsi="宋体" w:cs="宋体"/>
        </w:rPr>
        <w:t>飞行塔台内的广播响了</w:t>
      </w:r>
      <w:r>
        <w:rPr>
          <w:rFonts w:hAnsi="宋体" w:cs="宋体"/>
        </w:rPr>
        <w:t>——</w:t>
      </w:r>
      <w:r>
        <w:rPr>
          <w:rFonts w:hAnsi="宋体" w:cs="宋体"/>
        </w:rPr>
        <w:t>稳稳地停了下来</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rPr>
        <w:t>描绘歼－</w:t>
      </w:r>
      <w:r>
        <w:rPr>
          <w:rFonts w:hAnsi="宋体" w:cs="宋体"/>
        </w:rPr>
        <w:t>15</w:t>
      </w:r>
      <w:r>
        <w:rPr>
          <w:rFonts w:hAnsi="宋体" w:cs="宋体"/>
        </w:rPr>
        <w:t>舰载机着舰的过程。</w:t>
      </w:r>
    </w:p>
    <w:p w:rsidR="007E3152" w:rsidRDefault="00943FFF">
      <w:pPr>
        <w:pStyle w:val="a3"/>
        <w:ind w:firstLineChars="200" w:firstLine="420"/>
        <w:rPr>
          <w:rFonts w:ascii="MingLiU_HKSCS" w:eastAsia="MingLiU_HKSCS" w:hAnsi="MingLiU_HKSCS" w:cs="MingLiU_HKSCS"/>
        </w:rPr>
      </w:pPr>
      <w:r>
        <w:rPr>
          <w:rFonts w:hAnsi="宋体" w:cs="宋体"/>
        </w:rPr>
        <w:t>第三部分</w:t>
      </w:r>
      <w:r>
        <w:rPr>
          <w:rFonts w:hAnsi="宋体" w:cs="宋体"/>
        </w:rPr>
        <w:t>(</w:t>
      </w:r>
      <w:r>
        <w:rPr>
          <w:rFonts w:hAnsi="宋体" w:cs="宋体"/>
        </w:rPr>
        <w:t>记者眼前的飞行甲板上</w:t>
      </w:r>
      <w:r>
        <w:rPr>
          <w:rFonts w:hAnsi="宋体" w:cs="宋体"/>
        </w:rPr>
        <w:t>——</w:t>
      </w:r>
      <w:r>
        <w:rPr>
          <w:rFonts w:hAnsi="宋体" w:cs="宋体"/>
        </w:rPr>
        <w:t>最后</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rPr>
        <w:t>歼－</w:t>
      </w:r>
      <w:r>
        <w:rPr>
          <w:rFonts w:hAnsi="宋体" w:cs="宋体"/>
        </w:rPr>
        <w:t>15</w:t>
      </w:r>
      <w:r>
        <w:rPr>
          <w:rFonts w:hAnsi="宋体" w:cs="宋体"/>
        </w:rPr>
        <w:t>舰载机成功着舰。</w:t>
      </w:r>
    </w:p>
    <w:p w:rsidR="007E3152" w:rsidRDefault="00943FFF">
      <w:pPr>
        <w:pStyle w:val="a3"/>
        <w:ind w:firstLineChars="200" w:firstLine="420"/>
        <w:rPr>
          <w:rFonts w:ascii="MingLiU_HKSCS" w:eastAsia="MingLiU_HKSCS" w:hAnsi="MingLiU_HKSCS" w:cs="MingLiU_HKSCS"/>
        </w:rPr>
      </w:pPr>
      <w:r>
        <w:rPr>
          <w:rFonts w:hAnsi="宋体" w:cs="宋体"/>
        </w:rPr>
        <w:t>(</w:t>
      </w:r>
      <w:r>
        <w:rPr>
          <w:rFonts w:hAnsi="宋体" w:cs="宋体"/>
        </w:rPr>
        <w:t>二</w:t>
      </w:r>
      <w:r>
        <w:rPr>
          <w:rFonts w:hAnsi="宋体" w:cs="宋体"/>
        </w:rPr>
        <w:t>)</w:t>
      </w:r>
      <w:r>
        <w:rPr>
          <w:rFonts w:hAnsi="宋体" w:cs="宋体"/>
        </w:rPr>
        <w:t>深层理解</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文章开头为什么描写渤海某海域海上恶劣的环境？</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描写海风</w:t>
      </w:r>
      <w:r>
        <w:rPr>
          <w:rFonts w:eastAsia="楷体_GB2312" w:hAnsi="宋体" w:cs="宋体"/>
        </w:rPr>
        <w:t>之大和海浪之汹涌</w:t>
      </w:r>
      <w:r>
        <w:rPr>
          <w:rFonts w:ascii="MingLiU_HKSCS" w:eastAsia="MingLiU_HKSCS" w:hAnsi="MingLiU_HKSCS" w:cs="MingLiU_HKSCS" w:hint="eastAsia"/>
        </w:rPr>
        <w:t>，</w:t>
      </w:r>
      <w:r>
        <w:rPr>
          <w:rFonts w:eastAsia="楷体_GB2312" w:hAnsi="宋体" w:cs="宋体"/>
        </w:rPr>
        <w:t>为下文舰载机着舰设置了集体环境</w:t>
      </w:r>
      <w:r>
        <w:rPr>
          <w:rFonts w:ascii="MingLiU_HKSCS" w:eastAsia="MingLiU_HKSCS" w:hAnsi="MingLiU_HKSCS" w:cs="MingLiU_HKSCS" w:hint="eastAsia"/>
        </w:rPr>
        <w:t>，</w:t>
      </w:r>
      <w:r>
        <w:rPr>
          <w:rFonts w:eastAsia="楷体_GB2312" w:hAnsi="宋体" w:cs="宋体"/>
        </w:rPr>
        <w:t>突出此时着舰之险</w:t>
      </w:r>
      <w:r>
        <w:rPr>
          <w:rFonts w:ascii="MingLiU_HKSCS" w:eastAsia="MingLiU_HKSCS" w:hAnsi="MingLiU_HKSCS" w:cs="MingLiU_HKSCS" w:hint="eastAsia"/>
        </w:rPr>
        <w:t>，</w:t>
      </w:r>
      <w:r>
        <w:rPr>
          <w:rFonts w:eastAsia="楷体_GB2312" w:hAnsi="宋体" w:cs="宋体"/>
        </w:rPr>
        <w:t>衬托了我国着舰</w:t>
      </w:r>
      <w:r>
        <w:rPr>
          <w:rFonts w:eastAsia="楷体_GB2312" w:hAnsi="宋体" w:cs="宋体" w:hint="eastAsia"/>
        </w:rPr>
        <w:t>技术的成熟。</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ascii="MingLiU_HKSCS" w:eastAsia="MingLiU_HKSCS" w:hAnsi="MingLiU_HKSCS" w:cs="MingLiU_HKSCS" w:hint="eastAsia"/>
        </w:rPr>
        <w:t>．</w:t>
      </w:r>
      <w:r>
        <w:rPr>
          <w:rFonts w:hAnsi="宋体" w:cs="宋体"/>
        </w:rPr>
        <w:t>文中引用着舰遇难事故数据有什么作用？</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揭示我国航母舰载机首次着舰的意义</w:t>
      </w:r>
      <w:r>
        <w:rPr>
          <w:rFonts w:eastAsia="楷体_GB2312" w:hAnsi="宋体" w:cs="宋体"/>
        </w:rPr>
        <w:t>——</w:t>
      </w:r>
      <w:r>
        <w:rPr>
          <w:rFonts w:eastAsia="楷体_GB2312" w:hAnsi="宋体" w:cs="宋体"/>
        </w:rPr>
        <w:t>它承载着国人和海军官兵强军的梦想</w:t>
      </w:r>
      <w:r>
        <w:rPr>
          <w:rFonts w:ascii="MingLiU_HKSCS" w:eastAsia="MingLiU_HKSCS" w:hAnsi="MingLiU_HKSCS" w:cs="MingLiU_HKSCS" w:hint="eastAsia"/>
        </w:rPr>
        <w:t>，</w:t>
      </w:r>
      <w:r>
        <w:rPr>
          <w:rFonts w:eastAsia="楷体_GB2312" w:hAnsi="宋体" w:cs="宋体"/>
        </w:rPr>
        <w:t>交代舰载战斗机着舰是世界公认的最具风险的难题。渲染出紧张的氛围</w:t>
      </w:r>
      <w:r>
        <w:rPr>
          <w:rFonts w:ascii="MingLiU_HKSCS" w:eastAsia="MingLiU_HKSCS" w:hAnsi="MingLiU_HKSCS" w:cs="MingLiU_HKSCS" w:hint="eastAsia"/>
        </w:rPr>
        <w:t>，</w:t>
      </w:r>
      <w:r>
        <w:rPr>
          <w:rFonts w:eastAsia="楷体_GB2312" w:hAnsi="宋体" w:cs="宋体"/>
        </w:rPr>
        <w:t>引发读者的关注和继续阅读的兴趣</w:t>
      </w:r>
      <w:r>
        <w:rPr>
          <w:rFonts w:ascii="MingLiU_HKSCS" w:eastAsia="MingLiU_HKSCS" w:hAnsi="MingLiU_HKSCS" w:cs="MingLiU_HKSCS" w:hint="eastAsia"/>
        </w:rPr>
        <w:t>，</w:t>
      </w:r>
      <w:r>
        <w:rPr>
          <w:rFonts w:eastAsia="楷体_GB2312" w:hAnsi="宋体" w:cs="宋体"/>
        </w:rPr>
        <w:t>为下文写舰载机成功着舰后人们的喜悦作铺垫。</w:t>
      </w:r>
    </w:p>
    <w:p w:rsidR="007E3152" w:rsidRDefault="007E3152">
      <w:pPr>
        <w:pStyle w:val="a3"/>
        <w:ind w:firstLineChars="200" w:firstLine="420"/>
        <w:rPr>
          <w:rFonts w:ascii="MingLiU_HKSCS" w:eastAsia="MingLiU_HKSCS" w:hAnsi="MingLiU_HKSCS" w:cs="MingLiU_HKSCS"/>
        </w:rPr>
      </w:pPr>
    </w:p>
    <w:p w:rsidR="007E3152" w:rsidRDefault="00943FFF">
      <w:pPr>
        <w:pStyle w:val="a3"/>
        <w:ind w:firstLineChars="200" w:firstLine="420"/>
        <w:rPr>
          <w:rFonts w:ascii="MingLiU_HKSCS" w:eastAsia="MingLiU_HKSCS" w:hAnsi="MingLiU_HKSCS" w:cs="MingLiU_HKSCS"/>
        </w:rPr>
      </w:pPr>
      <w:r>
        <w:rPr>
          <w:rFonts w:eastAsia="黑体" w:hAnsi="宋体" w:cs="宋体"/>
        </w:rPr>
        <w:t>3</w:t>
      </w:r>
      <w:r>
        <w:rPr>
          <w:rFonts w:ascii="MingLiU_HKSCS" w:eastAsia="MingLiU_HKSCS" w:hAnsi="MingLiU_HKSCS" w:cs="MingLiU_HKSCS" w:hint="eastAsia"/>
        </w:rPr>
        <w:t>．</w:t>
      </w:r>
      <w:r>
        <w:rPr>
          <w:rFonts w:eastAsia="黑体" w:hAnsi="宋体" w:cs="宋体"/>
        </w:rPr>
        <w:t>文章写着舰过程中</w:t>
      </w:r>
      <w:r>
        <w:rPr>
          <w:rFonts w:ascii="MingLiU_HKSCS" w:eastAsia="MingLiU_HKSCS" w:hAnsi="MingLiU_HKSCS" w:cs="MingLiU_HKSCS" w:hint="eastAsia"/>
        </w:rPr>
        <w:t>，</w:t>
      </w:r>
      <w:r>
        <w:rPr>
          <w:rFonts w:eastAsia="黑体" w:hAnsi="宋体" w:cs="宋体"/>
        </w:rPr>
        <w:t>用具体时间显示进程</w:t>
      </w:r>
      <w:r>
        <w:rPr>
          <w:rFonts w:ascii="MingLiU_HKSCS" w:eastAsia="MingLiU_HKSCS" w:hAnsi="MingLiU_HKSCS" w:cs="MingLiU_HKSCS" w:hint="eastAsia"/>
        </w:rPr>
        <w:t>，</w:t>
      </w:r>
      <w:r>
        <w:rPr>
          <w:rFonts w:eastAsia="黑体" w:hAnsi="宋体" w:cs="宋体"/>
        </w:rPr>
        <w:t>这样写有必要吗？</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有必要。以时间为序更体现事件的紧迫性</w:t>
      </w:r>
      <w:r>
        <w:rPr>
          <w:rFonts w:ascii="MingLiU_HKSCS" w:eastAsia="MingLiU_HKSCS" w:hAnsi="MingLiU_HKSCS" w:cs="MingLiU_HKSCS" w:hint="eastAsia"/>
        </w:rPr>
        <w:t>，</w:t>
      </w:r>
      <w:r>
        <w:rPr>
          <w:rFonts w:eastAsia="楷体_GB2312" w:hAnsi="宋体" w:cs="宋体"/>
        </w:rPr>
        <w:t>给读者以真实感</w:t>
      </w:r>
      <w:r>
        <w:rPr>
          <w:rFonts w:ascii="MingLiU_HKSCS" w:eastAsia="MingLiU_HKSCS" w:hAnsi="MingLiU_HKSCS" w:cs="MingLiU_HKSCS" w:hint="eastAsia"/>
        </w:rPr>
        <w:t>，</w:t>
      </w:r>
      <w:r>
        <w:rPr>
          <w:rFonts w:eastAsia="楷体_GB2312" w:hAnsi="宋体" w:cs="宋体"/>
        </w:rPr>
        <w:t>给人一种身临其境的感觉。</w:t>
      </w:r>
    </w:p>
    <w:p w:rsidR="007E3152" w:rsidRDefault="00943FFF">
      <w:pPr>
        <w:pStyle w:val="a3"/>
        <w:ind w:firstLineChars="200" w:firstLine="420"/>
        <w:rPr>
          <w:rFonts w:ascii="MingLiU_HKSCS" w:eastAsia="MingLiU_HKSCS" w:hAnsi="MingLiU_HKSCS" w:cs="MingLiU_HKSCS"/>
        </w:rPr>
      </w:pPr>
      <w:r>
        <w:rPr>
          <w:rFonts w:hAnsi="宋体" w:cs="宋体" w:hint="eastAsia"/>
        </w:rPr>
        <w:lastRenderedPageBreak/>
        <w:t>4</w:t>
      </w:r>
      <w:r>
        <w:rPr>
          <w:rFonts w:ascii="MingLiU_HKSCS" w:eastAsia="MingLiU_HKSCS" w:hAnsi="MingLiU_HKSCS" w:cs="MingLiU_HKSCS" w:hint="eastAsia"/>
        </w:rPr>
        <w:t>．</w:t>
      </w:r>
      <w:r>
        <w:rPr>
          <w:rFonts w:hAnsi="宋体" w:cs="宋体"/>
        </w:rPr>
        <w:t>这篇通讯在描写战机着舰过程时多次描写了四周人的神态和心情</w:t>
      </w:r>
      <w:r>
        <w:rPr>
          <w:rFonts w:ascii="MingLiU_HKSCS" w:eastAsia="MingLiU_HKSCS" w:hAnsi="MingLiU_HKSCS" w:cs="MingLiU_HKSCS" w:hint="eastAsia"/>
        </w:rPr>
        <w:t>，</w:t>
      </w:r>
      <w:r>
        <w:rPr>
          <w:rFonts w:hAnsi="宋体" w:cs="宋体"/>
        </w:rPr>
        <w:t>简明扼要分析作者这样写的用意。</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提示：战机着舰是这篇通讯的主要事件</w:t>
      </w:r>
      <w:r>
        <w:rPr>
          <w:rFonts w:ascii="MingLiU_HKSCS" w:eastAsia="MingLiU_HKSCS" w:hAnsi="MingLiU_HKSCS" w:cs="MingLiU_HKSCS" w:hint="eastAsia"/>
        </w:rPr>
        <w:t>，</w:t>
      </w:r>
      <w:r>
        <w:rPr>
          <w:rFonts w:eastAsia="楷体_GB2312" w:hAnsi="宋体" w:cs="宋体"/>
        </w:rPr>
        <w:t>而人们的</w:t>
      </w:r>
      <w:r>
        <w:rPr>
          <w:rFonts w:eastAsia="楷体_GB2312" w:hAnsi="宋体" w:cs="宋体" w:hint="eastAsia"/>
        </w:rPr>
        <w:t>神态和心情是辅助之笔</w:t>
      </w:r>
      <w:r>
        <w:rPr>
          <w:rFonts w:ascii="MingLiU_HKSCS" w:eastAsia="MingLiU_HKSCS" w:hAnsi="MingLiU_HKSCS" w:cs="MingLiU_HKSCS" w:hint="eastAsia"/>
        </w:rPr>
        <w:t>，</w:t>
      </w:r>
      <w:r>
        <w:rPr>
          <w:rFonts w:eastAsia="楷体_GB2312" w:hAnsi="宋体" w:cs="宋体" w:hint="eastAsia"/>
        </w:rPr>
        <w:t>用以从侧面表现主题。要从气氛的烘托上、现场感的营造上、主题的突出上等角度综合分析其用意。</w:t>
      </w:r>
      <w:r>
        <w:rPr>
          <w:rFonts w:eastAsia="楷体_GB2312" w:hAnsi="宋体" w:cs="宋体"/>
        </w:rPr>
        <w:t xml:space="preserve"> </w:t>
      </w:r>
      <w:r>
        <w:rPr>
          <w:rFonts w:eastAsia="楷体_GB2312" w:hAnsi="宋体" w:cs="宋体"/>
        </w:rPr>
        <w:t>表现人们对我国航母舰载机首次着舰的关注</w:t>
      </w:r>
      <w:r>
        <w:rPr>
          <w:rFonts w:ascii="MingLiU_HKSCS" w:eastAsia="MingLiU_HKSCS" w:hAnsi="MingLiU_HKSCS" w:cs="MingLiU_HKSCS" w:hint="eastAsia"/>
        </w:rPr>
        <w:t>，</w:t>
      </w:r>
      <w:r>
        <w:rPr>
          <w:rFonts w:eastAsia="楷体_GB2312" w:hAnsi="宋体" w:cs="宋体"/>
        </w:rPr>
        <w:t>烘托当时紧张的氛围、胜利的喜悦等。增强新闻的现场感</w:t>
      </w:r>
      <w:r>
        <w:rPr>
          <w:rFonts w:ascii="MingLiU_HKSCS" w:eastAsia="MingLiU_HKSCS" w:hAnsi="MingLiU_HKSCS" w:cs="MingLiU_HKSCS" w:hint="eastAsia"/>
        </w:rPr>
        <w:t>，</w:t>
      </w:r>
      <w:r>
        <w:rPr>
          <w:rFonts w:eastAsia="楷体_GB2312" w:hAnsi="宋体" w:cs="宋体"/>
        </w:rPr>
        <w:t>增强感染力。侧面表现舰载机着舰风险极大、意义重大</w:t>
      </w:r>
      <w:r>
        <w:rPr>
          <w:rFonts w:ascii="MingLiU_HKSCS" w:eastAsia="MingLiU_HKSCS" w:hAnsi="MingLiU_HKSCS" w:cs="MingLiU_HKSCS" w:hint="eastAsia"/>
        </w:rPr>
        <w:t>，</w:t>
      </w:r>
      <w:r>
        <w:rPr>
          <w:rFonts w:eastAsia="楷体_GB2312" w:hAnsi="宋体" w:cs="宋体"/>
        </w:rPr>
        <w:t>从而突出了主题。</w:t>
      </w:r>
    </w:p>
    <w:p w:rsidR="007E3152" w:rsidRDefault="00943FFF">
      <w:pPr>
        <w:pStyle w:val="a3"/>
        <w:ind w:firstLineChars="200" w:firstLine="420"/>
        <w:rPr>
          <w:rFonts w:ascii="MingLiU_HKSCS" w:eastAsia="MingLiU_HKSCS" w:hAnsi="MingLiU_HKSCS" w:cs="MingLiU_HKSCS"/>
        </w:rPr>
      </w:pPr>
      <w:r>
        <w:rPr>
          <w:rFonts w:hAnsi="宋体" w:cs="宋体"/>
        </w:rPr>
        <w:t>(</w:t>
      </w:r>
      <w:r>
        <w:rPr>
          <w:rFonts w:hAnsi="宋体" w:cs="宋体"/>
        </w:rPr>
        <w:t>三</w:t>
      </w:r>
      <w:r>
        <w:rPr>
          <w:rFonts w:hAnsi="宋体" w:cs="宋体"/>
        </w:rPr>
        <w:t>)</w:t>
      </w:r>
      <w:r>
        <w:rPr>
          <w:rFonts w:hAnsi="宋体" w:cs="宋体"/>
        </w:rPr>
        <w:t>走进语言</w:t>
      </w:r>
    </w:p>
    <w:p w:rsidR="007E3152" w:rsidRDefault="00943FFF">
      <w:pPr>
        <w:pStyle w:val="a3"/>
        <w:ind w:firstLineChars="200" w:firstLine="420"/>
        <w:rPr>
          <w:rFonts w:ascii="MingLiU_HKSCS" w:eastAsia="MingLiU_HKSCS" w:hAnsi="MingLiU_HKSCS" w:cs="MingLiU_HKSCS"/>
        </w:rPr>
      </w:pPr>
      <w:r>
        <w:rPr>
          <w:rFonts w:hAnsi="宋体" w:cs="宋体"/>
        </w:rPr>
        <w:t>请从修辞手法角度赏析下列文字。</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声如千骑疾</w:t>
      </w:r>
      <w:r>
        <w:rPr>
          <w:rFonts w:ascii="MingLiU_HKSCS" w:eastAsia="MingLiU_HKSCS" w:hAnsi="MingLiU_HKSCS" w:cs="MingLiU_HKSCS" w:hint="eastAsia"/>
        </w:rPr>
        <w:t>，</w:t>
      </w:r>
      <w:r>
        <w:rPr>
          <w:rFonts w:eastAsia="楷体_GB2312" w:hAnsi="宋体" w:cs="宋体"/>
        </w:rPr>
        <w:t>气卷万山来。惊心动魄的一幕出现了：</w:t>
      </w:r>
      <w:r>
        <w:rPr>
          <w:rFonts w:eastAsia="楷体_GB2312" w:hAnsi="宋体" w:cs="宋体"/>
        </w:rPr>
        <w:t>9</w:t>
      </w:r>
      <w:r>
        <w:rPr>
          <w:rFonts w:eastAsia="楷体_GB2312" w:hAnsi="宋体" w:cs="宋体"/>
        </w:rPr>
        <w:t>时</w:t>
      </w:r>
      <w:r>
        <w:rPr>
          <w:rFonts w:eastAsia="楷体_GB2312" w:hAnsi="宋体" w:cs="宋体"/>
        </w:rPr>
        <w:t>08</w:t>
      </w:r>
      <w:r>
        <w:rPr>
          <w:rFonts w:eastAsia="楷体_GB2312" w:hAnsi="宋体" w:cs="宋体"/>
        </w:rPr>
        <w:t>分</w:t>
      </w:r>
      <w:r>
        <w:rPr>
          <w:rFonts w:ascii="MingLiU_HKSCS" w:eastAsia="MingLiU_HKSCS" w:hAnsi="MingLiU_HKSCS" w:cs="MingLiU_HKSCS" w:hint="eastAsia"/>
        </w:rPr>
        <w:t>，</w:t>
      </w:r>
      <w:r>
        <w:rPr>
          <w:rFonts w:eastAsia="楷体_GB2312" w:hAnsi="宋体" w:cs="宋体"/>
        </w:rPr>
        <w:t>伴随震耳欲聋的喷气式发动机轰鸣声</w:t>
      </w:r>
      <w:r>
        <w:rPr>
          <w:rFonts w:ascii="MingLiU_HKSCS" w:eastAsia="MingLiU_HKSCS" w:hAnsi="MingLiU_HKSCS" w:cs="MingLiU_HKSCS" w:hint="eastAsia"/>
        </w:rPr>
        <w:t>，</w:t>
      </w:r>
      <w:r>
        <w:rPr>
          <w:rFonts w:eastAsia="楷体_GB2312" w:hAnsi="宋体" w:cs="宋体"/>
        </w:rPr>
        <w:t>眨眼之间</w:t>
      </w:r>
      <w:r>
        <w:rPr>
          <w:rFonts w:ascii="MingLiU_HKSCS" w:eastAsia="MingLiU_HKSCS" w:hAnsi="MingLiU_HKSCS" w:cs="MingLiU_HKSCS" w:hint="eastAsia"/>
        </w:rPr>
        <w:t>，</w:t>
      </w:r>
      <w:r>
        <w:rPr>
          <w:rFonts w:eastAsia="楷体_GB2312" w:hAnsi="宋体" w:cs="宋体"/>
        </w:rPr>
        <w:t>舰载机的两个主轮触到航母甲板上</w:t>
      </w:r>
      <w:r>
        <w:rPr>
          <w:rFonts w:ascii="MingLiU_HKSCS" w:eastAsia="MingLiU_HKSCS" w:hAnsi="MingLiU_HKSCS" w:cs="MingLiU_HKSCS" w:hint="eastAsia"/>
        </w:rPr>
        <w:t>，</w:t>
      </w:r>
      <w:r>
        <w:rPr>
          <w:rFonts w:eastAsia="楷体_GB2312" w:hAnsi="宋体" w:cs="宋体"/>
        </w:rPr>
        <w:t>机腹后方的尾钩牢牢地挂住了第二道阻拦索。刹那间</w:t>
      </w:r>
      <w:r>
        <w:rPr>
          <w:rFonts w:ascii="MingLiU_HKSCS" w:eastAsia="MingLiU_HKSCS" w:hAnsi="MingLiU_HKSCS" w:cs="MingLiU_HKSCS" w:hint="eastAsia"/>
        </w:rPr>
        <w:t>，</w:t>
      </w:r>
      <w:r>
        <w:rPr>
          <w:rFonts w:eastAsia="楷体_GB2312" w:hAnsi="宋体" w:cs="宋体"/>
        </w:rPr>
        <w:t>疾如闪电的舰载机在阻拦索系统的作用下</w:t>
      </w:r>
      <w:r>
        <w:rPr>
          <w:rFonts w:ascii="MingLiU_HKSCS" w:eastAsia="MingLiU_HKSCS" w:hAnsi="MingLiU_HKSCS" w:cs="MingLiU_HKSCS" w:hint="eastAsia"/>
        </w:rPr>
        <w:t>，</w:t>
      </w:r>
      <w:r>
        <w:rPr>
          <w:rFonts w:eastAsia="楷体_GB2312" w:hAnsi="宋体" w:cs="宋体"/>
        </w:rPr>
        <w:t>滑行数十米后</w:t>
      </w:r>
      <w:r>
        <w:rPr>
          <w:rFonts w:ascii="MingLiU_HKSCS" w:eastAsia="MingLiU_HKSCS" w:hAnsi="MingLiU_HKSCS" w:cs="MingLiU_HKSCS" w:hint="eastAsia"/>
        </w:rPr>
        <w:t>，</w:t>
      </w:r>
      <w:r>
        <w:rPr>
          <w:rFonts w:eastAsia="楷体_GB2312" w:hAnsi="宋体" w:cs="宋体"/>
        </w:rPr>
        <w:t>稳稳地停了下来。</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rPr>
        <w:t>提示：本段文字主要运用了细节描写</w:t>
      </w:r>
      <w:r>
        <w:rPr>
          <w:rFonts w:hAnsi="宋体" w:cs="宋体"/>
        </w:rPr>
        <w:t>(“</w:t>
      </w:r>
      <w:r>
        <w:rPr>
          <w:rFonts w:hAnsi="宋体" w:cs="宋体"/>
        </w:rPr>
        <w:t>震耳欲聋</w:t>
      </w:r>
      <w:r>
        <w:rPr>
          <w:rFonts w:hAnsi="宋体" w:cs="宋体"/>
        </w:rPr>
        <w:t>”“</w:t>
      </w:r>
      <w:r>
        <w:rPr>
          <w:rFonts w:hAnsi="宋体" w:cs="宋体"/>
        </w:rPr>
        <w:t>轰鸣</w:t>
      </w:r>
      <w:r>
        <w:rPr>
          <w:rFonts w:hAnsi="宋体" w:cs="宋体"/>
        </w:rPr>
        <w:t>”“</w:t>
      </w:r>
      <w:r>
        <w:rPr>
          <w:rFonts w:hAnsi="宋体" w:cs="宋体"/>
        </w:rPr>
        <w:t>眨眼之间</w:t>
      </w:r>
      <w:r>
        <w:rPr>
          <w:rFonts w:hAnsi="宋体" w:cs="宋体"/>
        </w:rPr>
        <w:t>”“</w:t>
      </w:r>
      <w:r>
        <w:rPr>
          <w:rFonts w:hAnsi="宋体" w:cs="宋体"/>
        </w:rPr>
        <w:t>刹那间</w:t>
      </w:r>
      <w:r>
        <w:rPr>
          <w:rFonts w:hAnsi="宋体" w:cs="宋体"/>
        </w:rPr>
        <w:t>”“</w:t>
      </w:r>
      <w:r>
        <w:rPr>
          <w:rFonts w:hAnsi="宋体" w:cs="宋体"/>
        </w:rPr>
        <w:t>疾如闪电</w:t>
      </w:r>
      <w:r>
        <w:rPr>
          <w:rFonts w:hAnsi="宋体" w:cs="宋体"/>
        </w:rPr>
        <w:t>”</w:t>
      </w:r>
      <w:r>
        <w:rPr>
          <w:rFonts w:hAnsi="宋体" w:cs="宋体"/>
        </w:rPr>
        <w:t>等</w:t>
      </w:r>
      <w:r>
        <w:rPr>
          <w:rFonts w:hAnsi="宋体" w:cs="宋体"/>
        </w:rPr>
        <w:t>)</w:t>
      </w:r>
      <w:r>
        <w:rPr>
          <w:rFonts w:hAnsi="宋体" w:cs="宋体"/>
        </w:rPr>
        <w:t>和对偶、比喻的修辞手法</w:t>
      </w:r>
      <w:r>
        <w:rPr>
          <w:rFonts w:hAnsi="宋体" w:cs="宋体"/>
        </w:rPr>
        <w:t>(“</w:t>
      </w:r>
      <w:r>
        <w:rPr>
          <w:rFonts w:hAnsi="宋体" w:cs="宋体"/>
        </w:rPr>
        <w:t>声如千骑疾</w:t>
      </w:r>
      <w:r>
        <w:rPr>
          <w:rFonts w:ascii="MingLiU_HKSCS" w:eastAsia="MingLiU_HKSCS" w:hAnsi="MingLiU_HKSCS" w:cs="MingLiU_HKSCS" w:hint="eastAsia"/>
        </w:rPr>
        <w:t>，</w:t>
      </w:r>
      <w:r>
        <w:rPr>
          <w:rFonts w:hAnsi="宋体" w:cs="宋体"/>
        </w:rPr>
        <w:t>气卷万山来</w:t>
      </w:r>
      <w:r>
        <w:rPr>
          <w:rFonts w:hAnsi="宋体" w:cs="宋体"/>
        </w:rPr>
        <w:t>”)</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rPr>
        <w:t>运用细节描写</w:t>
      </w:r>
      <w:r>
        <w:rPr>
          <w:rFonts w:ascii="MingLiU_HKSCS" w:eastAsia="MingLiU_HKSCS" w:hAnsi="MingLiU_HKSCS" w:cs="MingLiU_HKSCS" w:hint="eastAsia"/>
        </w:rPr>
        <w:t>，</w:t>
      </w:r>
      <w:r>
        <w:rPr>
          <w:rFonts w:hAnsi="宋体" w:cs="宋体"/>
        </w:rPr>
        <w:t>生动形象地描绘出战斗机着舰的情形。</w:t>
      </w:r>
      <w:r>
        <w:rPr>
          <w:rFonts w:hAnsi="宋体" w:cs="宋体"/>
        </w:rPr>
        <w:t>“</w:t>
      </w:r>
      <w:r>
        <w:rPr>
          <w:rFonts w:hAnsi="宋体" w:cs="宋体"/>
        </w:rPr>
        <w:t>震耳欲聋</w:t>
      </w:r>
      <w:r>
        <w:rPr>
          <w:rFonts w:hAnsi="宋体" w:cs="宋体"/>
        </w:rPr>
        <w:t>”“</w:t>
      </w:r>
      <w:r>
        <w:rPr>
          <w:rFonts w:hAnsi="宋体" w:cs="宋体"/>
        </w:rPr>
        <w:t>轰鸣</w:t>
      </w:r>
      <w:r>
        <w:rPr>
          <w:rFonts w:hAnsi="宋体" w:cs="宋体"/>
        </w:rPr>
        <w:t>”</w:t>
      </w:r>
      <w:r>
        <w:rPr>
          <w:rFonts w:hAnsi="宋体" w:cs="宋体"/>
        </w:rPr>
        <w:t>描绘出战斗机着舰时巨大的声音</w:t>
      </w:r>
      <w:r>
        <w:rPr>
          <w:rFonts w:ascii="MingLiU_HKSCS" w:eastAsia="MingLiU_HKSCS" w:hAnsi="MingLiU_HKSCS" w:cs="MingLiU_HKSCS" w:hint="eastAsia"/>
        </w:rPr>
        <w:t>，</w:t>
      </w:r>
      <w:r>
        <w:rPr>
          <w:rFonts w:hAnsi="宋体" w:cs="宋体" w:hint="eastAsia"/>
        </w:rPr>
        <w:t>“眨眼之间”“刹那间”“疾如闪电”等词描绘出战斗机着舰时震撼人心的速</w:t>
      </w:r>
      <w:r>
        <w:rPr>
          <w:rFonts w:hAnsi="宋体" w:cs="宋体" w:hint="eastAsia"/>
        </w:rPr>
        <w:t>度</w:t>
      </w:r>
      <w:r>
        <w:rPr>
          <w:rFonts w:ascii="MingLiU_HKSCS" w:eastAsia="MingLiU_HKSCS" w:hAnsi="MingLiU_HKSCS" w:cs="MingLiU_HKSCS" w:hint="eastAsia"/>
        </w:rPr>
        <w:t>，</w:t>
      </w:r>
      <w:r>
        <w:rPr>
          <w:rFonts w:hAnsi="宋体" w:cs="宋体" w:hint="eastAsia"/>
        </w:rPr>
        <w:t>“牢牢地”“稳稳地”表现了战斗机着舰的安全和平衡。运用对偶和比喻的修辞手法</w:t>
      </w:r>
      <w:r>
        <w:rPr>
          <w:rFonts w:ascii="MingLiU_HKSCS" w:eastAsia="MingLiU_HKSCS" w:hAnsi="MingLiU_HKSCS" w:cs="MingLiU_HKSCS" w:hint="eastAsia"/>
        </w:rPr>
        <w:t>，</w:t>
      </w:r>
      <w:r>
        <w:rPr>
          <w:rFonts w:hAnsi="宋体" w:cs="宋体" w:hint="eastAsia"/>
        </w:rPr>
        <w:t>增强文章气势</w:t>
      </w:r>
      <w:r>
        <w:rPr>
          <w:rFonts w:ascii="MingLiU_HKSCS" w:eastAsia="MingLiU_HKSCS" w:hAnsi="MingLiU_HKSCS" w:cs="MingLiU_HKSCS" w:hint="eastAsia"/>
        </w:rPr>
        <w:t>，</w:t>
      </w:r>
      <w:r>
        <w:rPr>
          <w:rFonts w:hAnsi="宋体" w:cs="宋体" w:hint="eastAsia"/>
        </w:rPr>
        <w:t>生动形象地表现了战斗机着舰时的浩大声势</w:t>
      </w:r>
      <w:r>
        <w:rPr>
          <w:rFonts w:ascii="MingLiU_HKSCS" w:eastAsia="MingLiU_HKSCS" w:hAnsi="MingLiU_HKSCS" w:cs="MingLiU_HKSCS" w:hint="eastAsia"/>
        </w:rPr>
        <w:t>，</w:t>
      </w:r>
      <w:r>
        <w:rPr>
          <w:rFonts w:hAnsi="宋体" w:cs="宋体" w:hint="eastAsia"/>
        </w:rPr>
        <w:t>具有感染力。</w:t>
      </w:r>
    </w:p>
    <w:p w:rsidR="007E3152" w:rsidRDefault="00943FFF">
      <w:pPr>
        <w:pStyle w:val="a3"/>
        <w:ind w:firstLineChars="200" w:firstLine="420"/>
        <w:rPr>
          <w:rFonts w:ascii="MingLiU_HKSCS" w:eastAsia="MingLiU_HKSCS" w:hAnsi="MingLiU_HKSCS" w:cs="MingLiU_HKSCS"/>
        </w:rPr>
      </w:pPr>
      <w:r>
        <w:rPr>
          <w:rFonts w:hAnsi="宋体" w:cs="宋体" w:hint="eastAsia"/>
        </w:rPr>
        <w:t>(</w:t>
      </w:r>
      <w:r>
        <w:rPr>
          <w:rFonts w:hAnsi="宋体" w:cs="宋体" w:hint="eastAsia"/>
        </w:rPr>
        <w:t>四</w:t>
      </w:r>
      <w:r>
        <w:rPr>
          <w:rFonts w:hAnsi="宋体" w:cs="宋体" w:hint="eastAsia"/>
        </w:rPr>
        <w:t>)</w:t>
      </w:r>
      <w:r>
        <w:rPr>
          <w:rFonts w:hAnsi="宋体" w:cs="宋体" w:hint="eastAsia"/>
        </w:rPr>
        <w:t>走进写法</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ascii="MingLiU_HKSCS" w:eastAsia="MingLiU_HKSCS" w:hAnsi="MingLiU_HKSCS" w:cs="MingLiU_HKSCS" w:hint="eastAsia"/>
        </w:rPr>
        <w:t>．</w:t>
      </w:r>
      <w:r>
        <w:rPr>
          <w:rFonts w:hAnsi="宋体" w:cs="宋体"/>
        </w:rPr>
        <w:t>叙事完整</w:t>
      </w:r>
      <w:r>
        <w:rPr>
          <w:rFonts w:ascii="MingLiU_HKSCS" w:eastAsia="MingLiU_HKSCS" w:hAnsi="MingLiU_HKSCS" w:cs="MingLiU_HKSCS" w:hint="eastAsia"/>
        </w:rPr>
        <w:t>，</w:t>
      </w:r>
      <w:r>
        <w:rPr>
          <w:rFonts w:hAnsi="宋体" w:cs="宋体"/>
        </w:rPr>
        <w:t>铺排有序。《一着惊海天》对舰载机首架次着舰这一重大事件</w:t>
      </w:r>
      <w:r>
        <w:rPr>
          <w:rFonts w:ascii="MingLiU_HKSCS" w:eastAsia="MingLiU_HKSCS" w:hAnsi="MingLiU_HKSCS" w:cs="MingLiU_HKSCS" w:hint="eastAsia"/>
        </w:rPr>
        <w:t>，</w:t>
      </w:r>
      <w:r>
        <w:rPr>
          <w:rFonts w:hAnsi="宋体" w:cs="宋体"/>
        </w:rPr>
        <w:t>从身着马甲的工作人员到飞行塔台内指挥人员的连续对话</w:t>
      </w:r>
      <w:r>
        <w:rPr>
          <w:rFonts w:ascii="MingLiU_HKSCS" w:eastAsia="MingLiU_HKSCS" w:hAnsi="MingLiU_HKSCS" w:cs="MingLiU_HKSCS" w:hint="eastAsia"/>
        </w:rPr>
        <w:t>，</w:t>
      </w:r>
      <w:r>
        <w:rPr>
          <w:rFonts w:hAnsi="宋体" w:cs="宋体"/>
        </w:rPr>
        <w:t>整个过程都做了完整记录。记叙紧紧围绕着检查阻拦索、塔台广播、着舰指挥员引导、战斗机降落这一套程序来展开</w:t>
      </w:r>
      <w:r>
        <w:rPr>
          <w:rFonts w:ascii="MingLiU_HKSCS" w:eastAsia="MingLiU_HKSCS" w:hAnsi="MingLiU_HKSCS" w:cs="MingLiU_HKSCS" w:hint="eastAsia"/>
        </w:rPr>
        <w:t>，</w:t>
      </w:r>
      <w:r>
        <w:rPr>
          <w:rFonts w:hAnsi="宋体" w:cs="宋体"/>
        </w:rPr>
        <w:t>条理清晰</w:t>
      </w:r>
      <w:r>
        <w:rPr>
          <w:rFonts w:ascii="MingLiU_HKSCS" w:eastAsia="MingLiU_HKSCS" w:hAnsi="MingLiU_HKSCS" w:cs="MingLiU_HKSCS" w:hint="eastAsia"/>
        </w:rPr>
        <w:t>，</w:t>
      </w:r>
      <w:r>
        <w:rPr>
          <w:rFonts w:hAnsi="宋体" w:cs="宋体"/>
        </w:rPr>
        <w:t>毫无杂乱之感。</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重点突出</w:t>
      </w:r>
      <w:r>
        <w:rPr>
          <w:rFonts w:ascii="MingLiU_HKSCS" w:eastAsia="MingLiU_HKSCS" w:hAnsi="MingLiU_HKSCS" w:cs="MingLiU_HKSCS" w:hint="eastAsia"/>
        </w:rPr>
        <w:t>，</w:t>
      </w:r>
      <w:r>
        <w:rPr>
          <w:rFonts w:hAnsi="宋体" w:cs="宋体"/>
        </w:rPr>
        <w:t>主次分明。</w:t>
      </w:r>
      <w:r>
        <w:rPr>
          <w:rFonts w:hAnsi="宋体" w:cs="宋体" w:hint="eastAsia"/>
        </w:rPr>
        <w:t>舰载战斗机着舰实验</w:t>
      </w:r>
      <w:r>
        <w:rPr>
          <w:rFonts w:ascii="MingLiU_HKSCS" w:eastAsia="MingLiU_HKSCS" w:hAnsi="MingLiU_HKSCS" w:cs="MingLiU_HKSCS" w:hint="eastAsia"/>
        </w:rPr>
        <w:t>，</w:t>
      </w:r>
      <w:r>
        <w:rPr>
          <w:rFonts w:hAnsi="宋体" w:cs="宋体" w:hint="eastAsia"/>
        </w:rPr>
        <w:t>是一个复杂危险的系统工程</w:t>
      </w:r>
      <w:r>
        <w:rPr>
          <w:rFonts w:ascii="MingLiU_HKSCS" w:eastAsia="MingLiU_HKSCS" w:hAnsi="MingLiU_HKSCS" w:cs="MingLiU_HKSCS" w:hint="eastAsia"/>
        </w:rPr>
        <w:t>，</w:t>
      </w:r>
      <w:r>
        <w:rPr>
          <w:rFonts w:hAnsi="宋体" w:cs="宋体" w:hint="eastAsia"/>
        </w:rPr>
        <w:t>要把这一切完全记录下来是不可能的</w:t>
      </w:r>
      <w:r>
        <w:rPr>
          <w:rFonts w:ascii="MingLiU_HKSCS" w:eastAsia="MingLiU_HKSCS" w:hAnsi="MingLiU_HKSCS" w:cs="MingLiU_HKSCS" w:hint="eastAsia"/>
        </w:rPr>
        <w:t>，</w:t>
      </w:r>
      <w:r>
        <w:rPr>
          <w:rFonts w:hAnsi="宋体" w:cs="宋体" w:hint="eastAsia"/>
        </w:rPr>
        <w:t>也是没有必要的。读者关注的是着舰能否成功。作者就是抓住了这一环节来叙写。这个关键环节就是塔台指挥和着舰动作。作者集中笔墨叙写了着舰过程的状态</w:t>
      </w:r>
      <w:r>
        <w:rPr>
          <w:rFonts w:ascii="MingLiU_HKSCS" w:eastAsia="MingLiU_HKSCS" w:hAnsi="MingLiU_HKSCS" w:cs="MingLiU_HKSCS" w:hint="eastAsia"/>
        </w:rPr>
        <w:t>，</w:t>
      </w:r>
      <w:r>
        <w:rPr>
          <w:rFonts w:hAnsi="宋体" w:cs="宋体" w:hint="eastAsia"/>
        </w:rPr>
        <w:t>将此过程清晰展现在读者面前。</w:t>
      </w:r>
    </w:p>
    <w:p w:rsidR="007E3152" w:rsidRDefault="00943FFF">
      <w:pPr>
        <w:pStyle w:val="a3"/>
        <w:ind w:firstLineChars="200" w:firstLine="420"/>
        <w:rPr>
          <w:rFonts w:ascii="MingLiU_HKSCS" w:eastAsia="MingLiU_HKSCS" w:hAnsi="MingLiU_HKSCS" w:cs="MingLiU_HKSCS"/>
        </w:rPr>
      </w:pPr>
      <w:r>
        <w:rPr>
          <w:rFonts w:hAnsi="宋体" w:cs="宋体"/>
        </w:rPr>
        <w:t>3</w:t>
      </w:r>
      <w:r>
        <w:rPr>
          <w:rFonts w:ascii="MingLiU_HKSCS" w:eastAsia="MingLiU_HKSCS" w:hAnsi="MingLiU_HKSCS" w:cs="MingLiU_HKSCS" w:hint="eastAsia"/>
        </w:rPr>
        <w:t>．</w:t>
      </w:r>
      <w:r>
        <w:rPr>
          <w:rFonts w:hAnsi="宋体" w:cs="宋体"/>
        </w:rPr>
        <w:t>文风平实</w:t>
      </w:r>
      <w:r>
        <w:rPr>
          <w:rFonts w:ascii="MingLiU_HKSCS" w:eastAsia="MingLiU_HKSCS" w:hAnsi="MingLiU_HKSCS" w:cs="MingLiU_HKSCS" w:hint="eastAsia"/>
        </w:rPr>
        <w:t>，</w:t>
      </w:r>
      <w:r>
        <w:rPr>
          <w:rFonts w:hAnsi="宋体" w:cs="宋体"/>
        </w:rPr>
        <w:t>脉络直观。作为科技类文章</w:t>
      </w:r>
      <w:r>
        <w:rPr>
          <w:rFonts w:ascii="MingLiU_HKSCS" w:eastAsia="MingLiU_HKSCS" w:hAnsi="MingLiU_HKSCS" w:cs="MingLiU_HKSCS" w:hint="eastAsia"/>
        </w:rPr>
        <w:t>，</w:t>
      </w:r>
      <w:r>
        <w:rPr>
          <w:rFonts w:hAnsi="宋体" w:cs="宋体"/>
        </w:rPr>
        <w:t>要让读者有更清晰最科学的把握</w:t>
      </w:r>
      <w:r>
        <w:rPr>
          <w:rFonts w:ascii="MingLiU_HKSCS" w:eastAsia="MingLiU_HKSCS" w:hAnsi="MingLiU_HKSCS" w:cs="MingLiU_HKSCS" w:hint="eastAsia"/>
        </w:rPr>
        <w:t>，</w:t>
      </w:r>
      <w:r>
        <w:rPr>
          <w:rFonts w:hAnsi="宋体" w:cs="宋体"/>
        </w:rPr>
        <w:t>语言不能太含蓄。作者在叙写中紧要处的口令和动作都用实词准确阐述</w:t>
      </w:r>
      <w:r>
        <w:rPr>
          <w:rFonts w:ascii="MingLiU_HKSCS" w:eastAsia="MingLiU_HKSCS" w:hAnsi="MingLiU_HKSCS" w:cs="MingLiU_HKSCS" w:hint="eastAsia"/>
        </w:rPr>
        <w:t>，</w:t>
      </w:r>
      <w:r>
        <w:rPr>
          <w:rFonts w:hAnsi="宋体" w:cs="宋体"/>
        </w:rPr>
        <w:t>为的是让读者直观易懂</w:t>
      </w:r>
      <w:r>
        <w:rPr>
          <w:rFonts w:ascii="MingLiU_HKSCS" w:eastAsia="MingLiU_HKSCS" w:hAnsi="MingLiU_HKSCS" w:cs="MingLiU_HKSCS" w:hint="eastAsia"/>
        </w:rPr>
        <w:t>，</w:t>
      </w:r>
      <w:r>
        <w:rPr>
          <w:rFonts w:hAnsi="宋体" w:cs="宋体"/>
        </w:rPr>
        <w:t>让舰载战斗机这一实验事件更加平实</w:t>
      </w:r>
      <w:r>
        <w:rPr>
          <w:rFonts w:ascii="MingLiU_HKSCS" w:eastAsia="MingLiU_HKSCS" w:hAnsi="MingLiU_HKSCS" w:cs="MingLiU_HKSCS" w:hint="eastAsia"/>
        </w:rPr>
        <w:t>，</w:t>
      </w:r>
      <w:r>
        <w:rPr>
          <w:rFonts w:hAnsi="宋体" w:cs="宋体"/>
        </w:rPr>
        <w:t>为读者解开高科技的神秘面纱。</w:t>
      </w:r>
    </w:p>
    <w:p w:rsidR="007E3152" w:rsidRDefault="00943FFF">
      <w:pPr>
        <w:pStyle w:val="a3"/>
        <w:ind w:firstLineChars="200" w:firstLine="420"/>
        <w:rPr>
          <w:rFonts w:ascii="MingLiU_HKSCS" w:eastAsia="MingLiU_HKSCS" w:hAnsi="MingLiU_HKSCS" w:cs="MingLiU_HKSCS"/>
        </w:rPr>
      </w:pPr>
      <w:r>
        <w:rPr>
          <w:rFonts w:hAnsi="宋体" w:cs="宋体"/>
        </w:rPr>
        <w:t>(</w:t>
      </w:r>
      <w:r>
        <w:rPr>
          <w:rFonts w:hAnsi="宋体" w:cs="宋体"/>
        </w:rPr>
        <w:t>五</w:t>
      </w:r>
      <w:r>
        <w:rPr>
          <w:rFonts w:hAnsi="宋体" w:cs="宋体"/>
        </w:rPr>
        <w:t>)</w:t>
      </w:r>
      <w:r>
        <w:rPr>
          <w:rFonts w:hAnsi="宋体" w:cs="宋体"/>
        </w:rPr>
        <w:t>走进主题</w:t>
      </w:r>
    </w:p>
    <w:p w:rsidR="007E3152" w:rsidRDefault="00943FFF">
      <w:pPr>
        <w:pStyle w:val="a3"/>
        <w:ind w:firstLineChars="200" w:firstLine="420"/>
        <w:rPr>
          <w:rFonts w:ascii="MingLiU_HKSCS" w:eastAsia="MingLiU_HKSCS" w:hAnsi="MingLiU_HKSCS" w:cs="MingLiU_HKSCS"/>
        </w:rPr>
      </w:pPr>
      <w:r>
        <w:rPr>
          <w:rFonts w:hAnsi="宋体" w:cs="宋体"/>
        </w:rPr>
        <w:t>本文抓住歼</w:t>
      </w:r>
      <w:r>
        <w:rPr>
          <w:rFonts w:hAnsi="宋体" w:cs="宋体"/>
        </w:rPr>
        <w:t>—15</w:t>
      </w:r>
      <w:r>
        <w:rPr>
          <w:rFonts w:hAnsi="宋体" w:cs="宋体"/>
        </w:rPr>
        <w:t>舰载战</w:t>
      </w:r>
      <w:r>
        <w:rPr>
          <w:rFonts w:hAnsi="宋体" w:cs="宋体" w:hint="eastAsia"/>
        </w:rPr>
        <w:t>斗机首次成功着舰这一最具历史意义的时刻</w:t>
      </w:r>
      <w:r>
        <w:rPr>
          <w:rFonts w:ascii="MingLiU_HKSCS" w:eastAsia="MingLiU_HKSCS" w:hAnsi="MingLiU_HKSCS" w:cs="MingLiU_HKSCS" w:hint="eastAsia"/>
        </w:rPr>
        <w:t>，</w:t>
      </w:r>
      <w:r>
        <w:rPr>
          <w:rFonts w:hAnsi="宋体" w:cs="宋体" w:hint="eastAsia"/>
        </w:rPr>
        <w:t>采用现场</w:t>
      </w:r>
      <w:r>
        <w:rPr>
          <w:rFonts w:hAnsi="宋体" w:cs="宋体" w:hint="eastAsia"/>
        </w:rPr>
        <w:t>特写的写法</w:t>
      </w:r>
      <w:r>
        <w:rPr>
          <w:rFonts w:ascii="MingLiU_HKSCS" w:eastAsia="MingLiU_HKSCS" w:hAnsi="MingLiU_HKSCS" w:cs="MingLiU_HKSCS" w:hint="eastAsia"/>
        </w:rPr>
        <w:t>，</w:t>
      </w:r>
      <w:r>
        <w:rPr>
          <w:rFonts w:hAnsi="宋体" w:cs="宋体" w:hint="eastAsia"/>
        </w:rPr>
        <w:t>生动再现了举世瞩目的我国航母舰载战斗机首次成功着舰那惊心动魄的一刻。表达了作者强烈的自豪感和对工作人员由衷的景仰之情。</w:t>
      </w:r>
    </w:p>
    <w:p w:rsidR="007E3152" w:rsidRDefault="00943FFF">
      <w:pPr>
        <w:pStyle w:val="2"/>
        <w:widowControl/>
      </w:pPr>
      <w:r>
        <w:rPr>
          <w:rFonts w:hAnsi="宋体" w:cs="宋体"/>
        </w:rPr>
        <w:t>5</w:t>
      </w:r>
      <w:r>
        <w:rPr>
          <w:rFonts w:hAnsi="宋体" w:cs="宋体" w:hint="eastAsia"/>
        </w:rPr>
        <w:t xml:space="preserve">　藤野先生</w:t>
      </w:r>
    </w:p>
    <w:p w:rsidR="007E3152" w:rsidRDefault="00943FFF">
      <w:pPr>
        <w:pStyle w:val="a3"/>
        <w:widowControl/>
        <w:ind w:firstLineChars="100" w:firstLine="210"/>
        <w:rPr>
          <w:rFonts w:ascii="MingLiU_HKSCS" w:eastAsia="MingLiU_HKSCS" w:hAnsi="MingLiU_HKSCS" w:cs="MingLiU_HKSCS"/>
        </w:rPr>
      </w:pPr>
      <w:r>
        <w:rPr>
          <w:rFonts w:eastAsia="黑体" w:hAnsi="宋体" w:cs="宋体"/>
        </w:rPr>
        <w:t xml:space="preserve"> </w:t>
      </w:r>
      <w:r>
        <w:rPr>
          <w:rFonts w:eastAsia="黑体" w:hAnsi="宋体" w:cs="宋体"/>
          <w:noProof/>
        </w:rPr>
        <w:drawing>
          <wp:inline distT="0" distB="0" distL="114300" distR="114300">
            <wp:extent cx="1152525" cy="361950"/>
            <wp:effectExtent l="0" t="0" r="9525" b="0"/>
            <wp:docPr id="1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8"/>
                    <pic:cNvPicPr>
                      <a:picLocks noChangeAspect="1"/>
                    </pic:cNvPicPr>
                  </pic:nvPicPr>
                  <pic:blipFill>
                    <a:blip r:embed="rId15" r:link="rId16" cstate="print"/>
                    <a:stretch>
                      <a:fillRect/>
                    </a:stretch>
                  </pic:blipFill>
                  <pic:spPr>
                    <a:xfrm>
                      <a:off x="0" y="0"/>
                      <a:ext cx="1152525" cy="361950"/>
                    </a:xfrm>
                    <a:prstGeom prst="rect">
                      <a:avLst/>
                    </a:prstGeom>
                    <a:noFill/>
                    <a:ln w="9525">
                      <a:noFill/>
                    </a:ln>
                  </pic:spPr>
                </pic:pic>
              </a:graphicData>
            </a:graphic>
          </wp:inline>
        </w:drawing>
      </w:r>
    </w:p>
    <w:p w:rsidR="007E3152" w:rsidRDefault="00943FFF">
      <w:pPr>
        <w:pStyle w:val="a3"/>
        <w:widowControl/>
        <w:ind w:firstLineChars="200" w:firstLine="420"/>
        <w:rPr>
          <w:rFonts w:ascii="MingLiU_HKSCS" w:eastAsia="MingLiU_HKSCS" w:hAnsi="MingLiU_HKSCS" w:cs="MingLiU_HKSCS"/>
        </w:rPr>
      </w:pPr>
      <w:r>
        <w:rPr>
          <w:rFonts w:eastAsia="黑体" w:hAnsi="宋体" w:cs="宋体" w:hint="eastAsia"/>
        </w:rPr>
        <w:t>【知识与能力】</w:t>
      </w:r>
    </w:p>
    <w:p w:rsidR="007E3152" w:rsidRDefault="00943FFF">
      <w:pPr>
        <w:pStyle w:val="a3"/>
        <w:widowControl/>
        <w:ind w:firstLineChars="200" w:firstLine="420"/>
        <w:rPr>
          <w:rFonts w:ascii="MingLiU_HKSCS" w:eastAsia="MingLiU_HKSCS" w:hAnsi="MingLiU_HKSCS" w:cs="MingLiU_HKSCS"/>
        </w:rPr>
      </w:pPr>
      <w:r>
        <w:rPr>
          <w:rFonts w:hAnsi="宋体" w:cs="宋体"/>
        </w:rPr>
        <w:t xml:space="preserve"> 1.</w:t>
      </w:r>
      <w:r>
        <w:rPr>
          <w:rFonts w:hAnsi="宋体" w:cs="宋体"/>
        </w:rPr>
        <w:t>理解、积累</w:t>
      </w:r>
      <w:r>
        <w:rPr>
          <w:rFonts w:hAnsi="宋体" w:cs="宋体"/>
        </w:rPr>
        <w:t>“</w:t>
      </w:r>
      <w:r>
        <w:rPr>
          <w:rFonts w:hAnsi="宋体" w:cs="宋体"/>
        </w:rPr>
        <w:t>读读写写</w:t>
      </w:r>
      <w:r>
        <w:rPr>
          <w:rFonts w:hAnsi="宋体" w:cs="宋体"/>
        </w:rPr>
        <w:t>”</w:t>
      </w:r>
      <w:r>
        <w:rPr>
          <w:rFonts w:hAnsi="宋体" w:cs="宋体"/>
        </w:rPr>
        <w:t>中的词语。做到会读、会写并理解其含义。</w:t>
      </w:r>
    </w:p>
    <w:p w:rsidR="007E3152" w:rsidRDefault="00943FFF">
      <w:pPr>
        <w:pStyle w:val="a3"/>
        <w:widowControl/>
        <w:ind w:firstLineChars="200" w:firstLine="420"/>
        <w:rPr>
          <w:rFonts w:ascii="MingLiU_HKSCS" w:eastAsia="MingLiU_HKSCS" w:hAnsi="MingLiU_HKSCS" w:cs="MingLiU_HKSCS"/>
        </w:rPr>
      </w:pPr>
      <w:r>
        <w:rPr>
          <w:rFonts w:hAnsi="宋体" w:cs="宋体"/>
        </w:rPr>
        <w:t xml:space="preserve"> 2.</w:t>
      </w:r>
      <w:r>
        <w:rPr>
          <w:rFonts w:hAnsi="宋体" w:cs="宋体"/>
        </w:rPr>
        <w:t>收集鲁迅生平及其创作的资料</w:t>
      </w:r>
      <w:r>
        <w:rPr>
          <w:rFonts w:ascii="MingLiU_HKSCS" w:eastAsia="MingLiU_HKSCS" w:hAnsi="MingLiU_HKSCS" w:cs="MingLiU_HKSCS" w:hint="eastAsia"/>
        </w:rPr>
        <w:t>，</w:t>
      </w:r>
      <w:r>
        <w:rPr>
          <w:rFonts w:hAnsi="宋体" w:cs="宋体"/>
        </w:rPr>
        <w:t>认识鲁迅的人生道路</w:t>
      </w:r>
      <w:r>
        <w:rPr>
          <w:rFonts w:ascii="MingLiU_HKSCS" w:eastAsia="MingLiU_HKSCS" w:hAnsi="MingLiU_HKSCS" w:cs="MingLiU_HKSCS" w:hint="eastAsia"/>
        </w:rPr>
        <w:t>，</w:t>
      </w:r>
      <w:r>
        <w:rPr>
          <w:rFonts w:hAnsi="宋体" w:cs="宋体"/>
        </w:rPr>
        <w:t>为理解鲁迅作品打下基础。</w:t>
      </w:r>
    </w:p>
    <w:p w:rsidR="007E3152" w:rsidRDefault="00943FFF">
      <w:pPr>
        <w:pStyle w:val="a3"/>
        <w:widowControl/>
        <w:ind w:firstLineChars="200" w:firstLine="420"/>
        <w:rPr>
          <w:rFonts w:ascii="MingLiU_HKSCS" w:eastAsia="MingLiU_HKSCS" w:hAnsi="MingLiU_HKSCS" w:cs="MingLiU_HKSCS"/>
        </w:rPr>
      </w:pPr>
      <w:r>
        <w:rPr>
          <w:rFonts w:eastAsia="黑体" w:hAnsi="宋体" w:cs="宋体" w:hint="eastAsia"/>
        </w:rPr>
        <w:t>【过程与方法】</w:t>
      </w:r>
    </w:p>
    <w:p w:rsidR="007E3152" w:rsidRDefault="00943FFF">
      <w:pPr>
        <w:pStyle w:val="a3"/>
        <w:widowControl/>
        <w:ind w:firstLineChars="200" w:firstLine="420"/>
        <w:rPr>
          <w:rFonts w:ascii="MingLiU_HKSCS" w:eastAsia="MingLiU_HKSCS" w:hAnsi="MingLiU_HKSCS" w:cs="MingLiU_HKSCS"/>
        </w:rPr>
      </w:pPr>
      <w:r>
        <w:rPr>
          <w:rFonts w:hAnsi="宋体" w:cs="宋体"/>
        </w:rPr>
        <w:lastRenderedPageBreak/>
        <w:t>1</w:t>
      </w:r>
      <w:r>
        <w:rPr>
          <w:rFonts w:ascii="MingLiU_HKSCS" w:eastAsia="MingLiU_HKSCS" w:hAnsi="MingLiU_HKSCS" w:cs="MingLiU_HKSCS" w:hint="eastAsia"/>
        </w:rPr>
        <w:t>．</w:t>
      </w:r>
      <w:r>
        <w:rPr>
          <w:rFonts w:hAnsi="宋体" w:cs="宋体"/>
        </w:rPr>
        <w:t>引导学生明确这篇回忆录是按照时间的推移、地点的转换和事情发生的先后顺序记叙的。</w:t>
      </w:r>
    </w:p>
    <w:p w:rsidR="007E3152" w:rsidRDefault="00943FFF">
      <w:pPr>
        <w:pStyle w:val="a3"/>
        <w:widowControl/>
        <w:ind w:firstLineChars="200" w:firstLine="420"/>
        <w:rPr>
          <w:rFonts w:ascii="MingLiU_HKSCS" w:eastAsia="MingLiU_HKSCS" w:hAnsi="MingLiU_HKSCS" w:cs="MingLiU_HKSCS"/>
        </w:rPr>
      </w:pPr>
      <w:r>
        <w:rPr>
          <w:rFonts w:hAnsi="宋体" w:cs="宋体"/>
        </w:rPr>
        <w:t>2</w:t>
      </w:r>
      <w:r>
        <w:rPr>
          <w:rFonts w:ascii="MingLiU_HKSCS" w:eastAsia="MingLiU_HKSCS" w:hAnsi="MingLiU_HKSCS" w:cs="MingLiU_HKSCS" w:hint="eastAsia"/>
        </w:rPr>
        <w:t>．</w:t>
      </w:r>
      <w:r>
        <w:rPr>
          <w:rFonts w:hAnsi="宋体" w:cs="宋体"/>
        </w:rPr>
        <w:t>复习人物描写的方法</w:t>
      </w:r>
      <w:r>
        <w:rPr>
          <w:rFonts w:ascii="MingLiU_HKSCS" w:eastAsia="MingLiU_HKSCS" w:hAnsi="MingLiU_HKSCS" w:cs="MingLiU_HKSCS" w:hint="eastAsia"/>
        </w:rPr>
        <w:t>，</w:t>
      </w:r>
      <w:r>
        <w:rPr>
          <w:rFonts w:hAnsi="宋体" w:cs="宋体"/>
        </w:rPr>
        <w:t>探究本文外貌描写及典型事例对揭示人物思想和性格的作用。</w:t>
      </w:r>
    </w:p>
    <w:p w:rsidR="007E3152" w:rsidRDefault="00943FFF">
      <w:pPr>
        <w:pStyle w:val="a3"/>
        <w:widowControl/>
        <w:ind w:firstLineChars="200" w:firstLine="420"/>
        <w:rPr>
          <w:rFonts w:ascii="MingLiU_HKSCS" w:eastAsia="MingLiU_HKSCS" w:hAnsi="MingLiU_HKSCS" w:cs="MingLiU_HKSCS"/>
        </w:rPr>
      </w:pPr>
      <w:r>
        <w:rPr>
          <w:rFonts w:eastAsia="黑体" w:hAnsi="宋体" w:cs="宋体" w:hint="eastAsia"/>
        </w:rPr>
        <w:t>【情感态度与价值</w:t>
      </w:r>
      <w:r>
        <w:rPr>
          <w:rFonts w:eastAsia="黑体" w:hAnsi="宋体" w:cs="宋体" w:hint="eastAsia"/>
        </w:rPr>
        <w:t>观】</w:t>
      </w:r>
    </w:p>
    <w:p w:rsidR="007E3152" w:rsidRDefault="00943FFF">
      <w:pPr>
        <w:pStyle w:val="a3"/>
        <w:widowControl/>
        <w:ind w:firstLineChars="200" w:firstLine="420"/>
        <w:rPr>
          <w:rFonts w:ascii="MingLiU_HKSCS" w:eastAsia="MingLiU_HKSCS" w:hAnsi="MingLiU_HKSCS" w:cs="MingLiU_HKSCS"/>
        </w:rPr>
      </w:pPr>
      <w:r>
        <w:rPr>
          <w:rFonts w:hAnsi="宋体" w:cs="宋体"/>
        </w:rPr>
        <w:t>1</w:t>
      </w:r>
      <w:r>
        <w:rPr>
          <w:rFonts w:ascii="MingLiU_HKSCS" w:eastAsia="MingLiU_HKSCS" w:hAnsi="MingLiU_HKSCS" w:cs="MingLiU_HKSCS" w:hint="eastAsia"/>
        </w:rPr>
        <w:t>．</w:t>
      </w:r>
      <w:r>
        <w:rPr>
          <w:rFonts w:hAnsi="宋体" w:cs="宋体"/>
        </w:rPr>
        <w:t>学习鲁迅先生强烈的爱国主义思想</w:t>
      </w:r>
      <w:r>
        <w:rPr>
          <w:rFonts w:ascii="MingLiU_HKSCS" w:eastAsia="MingLiU_HKSCS" w:hAnsi="MingLiU_HKSCS" w:cs="MingLiU_HKSCS" w:hint="eastAsia"/>
        </w:rPr>
        <w:t>，</w:t>
      </w:r>
      <w:r>
        <w:rPr>
          <w:rFonts w:hAnsi="宋体" w:cs="宋体"/>
        </w:rPr>
        <w:t>学习他忧国忧民、以天下为己任的崇高精神。</w:t>
      </w:r>
    </w:p>
    <w:p w:rsidR="007E3152" w:rsidRDefault="00943FFF">
      <w:pPr>
        <w:pStyle w:val="a3"/>
        <w:widowControl/>
        <w:ind w:firstLineChars="200" w:firstLine="420"/>
        <w:rPr>
          <w:rFonts w:ascii="MingLiU_HKSCS" w:eastAsia="MingLiU_HKSCS" w:hAnsi="MingLiU_HKSCS" w:cs="MingLiU_HKSCS"/>
        </w:rPr>
      </w:pPr>
      <w:r>
        <w:rPr>
          <w:rFonts w:hAnsi="宋体" w:cs="宋体"/>
        </w:rPr>
        <w:t>2</w:t>
      </w:r>
      <w:r>
        <w:rPr>
          <w:rFonts w:ascii="MingLiU_HKSCS" w:eastAsia="MingLiU_HKSCS" w:hAnsi="MingLiU_HKSCS" w:cs="MingLiU_HKSCS" w:hint="eastAsia"/>
        </w:rPr>
        <w:t>．</w:t>
      </w:r>
      <w:r>
        <w:rPr>
          <w:rFonts w:hAnsi="宋体" w:cs="宋体"/>
        </w:rPr>
        <w:t>学习藤野先生正直热诚、治学严谨、没有狭隘的民族偏见的高尚品格。</w:t>
      </w:r>
    </w:p>
    <w:p w:rsidR="007E3152" w:rsidRDefault="00943FFF">
      <w:pPr>
        <w:pStyle w:val="a3"/>
        <w:widowControl/>
        <w:ind w:firstLineChars="200" w:firstLine="420"/>
        <w:rPr>
          <w:rFonts w:ascii="MingLiU_HKSCS" w:eastAsia="MingLiU_HKSCS" w:hAnsi="MingLiU_HKSCS" w:cs="MingLiU_HKSCS"/>
        </w:rPr>
      </w:pPr>
      <w:r>
        <w:rPr>
          <w:rFonts w:hAnsi="宋体" w:cs="宋体"/>
          <w:noProof/>
        </w:rPr>
        <w:drawing>
          <wp:inline distT="0" distB="0" distL="114300" distR="114300">
            <wp:extent cx="1152525" cy="361950"/>
            <wp:effectExtent l="0" t="0" r="9525" b="0"/>
            <wp:docPr id="14"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9"/>
                    <pic:cNvPicPr>
                      <a:picLocks noChangeAspect="1"/>
                    </pic:cNvPicPr>
                  </pic:nvPicPr>
                  <pic:blipFill>
                    <a:blip r:embed="rId17" r:link="rId18" cstate="print"/>
                    <a:stretch>
                      <a:fillRect/>
                    </a:stretch>
                  </pic:blipFill>
                  <pic:spPr>
                    <a:xfrm>
                      <a:off x="0" y="0"/>
                      <a:ext cx="1152525" cy="361950"/>
                    </a:xfrm>
                    <a:prstGeom prst="rect">
                      <a:avLst/>
                    </a:prstGeom>
                    <a:noFill/>
                    <a:ln w="9525">
                      <a:noFill/>
                    </a:ln>
                  </pic:spPr>
                </pic:pic>
              </a:graphicData>
            </a:graphic>
          </wp:inline>
        </w:drawing>
      </w:r>
    </w:p>
    <w:p w:rsidR="007E3152" w:rsidRDefault="00943FFF">
      <w:pPr>
        <w:pStyle w:val="a3"/>
        <w:widowControl/>
        <w:ind w:firstLineChars="200" w:firstLine="420"/>
        <w:rPr>
          <w:rFonts w:ascii="MingLiU_HKSCS" w:eastAsia="MingLiU_HKSCS" w:hAnsi="MingLiU_HKSCS" w:cs="MingLiU_HKSCS"/>
        </w:rPr>
      </w:pPr>
      <w:r>
        <w:rPr>
          <w:rFonts w:hAnsi="宋体" w:cs="宋体"/>
        </w:rPr>
        <w:t>1</w:t>
      </w:r>
      <w:r>
        <w:rPr>
          <w:rFonts w:ascii="MingLiU_HKSCS" w:eastAsia="MingLiU_HKSCS" w:hAnsi="MingLiU_HKSCS" w:cs="MingLiU_HKSCS" w:hint="eastAsia"/>
        </w:rPr>
        <w:t>．</w:t>
      </w:r>
      <w:r>
        <w:rPr>
          <w:rFonts w:hAnsi="宋体" w:cs="宋体"/>
        </w:rPr>
        <w:t>揣摩文章中的重点语句</w:t>
      </w:r>
      <w:r>
        <w:rPr>
          <w:rFonts w:ascii="MingLiU_HKSCS" w:eastAsia="MingLiU_HKSCS" w:hAnsi="MingLiU_HKSCS" w:cs="MingLiU_HKSCS" w:hint="eastAsia"/>
        </w:rPr>
        <w:t>，</w:t>
      </w:r>
      <w:r>
        <w:rPr>
          <w:rFonts w:hAnsi="宋体" w:cs="宋体"/>
        </w:rPr>
        <w:t>学习抓住典型事例和特征来表现人物思想品质的写作方法。</w:t>
      </w:r>
    </w:p>
    <w:p w:rsidR="007E3152" w:rsidRDefault="00943FFF">
      <w:pPr>
        <w:pStyle w:val="a3"/>
        <w:widowControl/>
        <w:ind w:firstLineChars="200" w:firstLine="420"/>
        <w:rPr>
          <w:rFonts w:ascii="MingLiU_HKSCS" w:eastAsia="MingLiU_HKSCS" w:hAnsi="MingLiU_HKSCS" w:cs="MingLiU_HKSCS"/>
        </w:rPr>
      </w:pPr>
      <w:r>
        <w:rPr>
          <w:rFonts w:hAnsi="宋体" w:cs="宋体"/>
        </w:rPr>
        <w:t>2</w:t>
      </w:r>
      <w:r>
        <w:rPr>
          <w:rFonts w:ascii="MingLiU_HKSCS" w:eastAsia="MingLiU_HKSCS" w:hAnsi="MingLiU_HKSCS" w:cs="MingLiU_HKSCS" w:hint="eastAsia"/>
        </w:rPr>
        <w:t>．</w:t>
      </w:r>
      <w:r>
        <w:rPr>
          <w:rFonts w:hAnsi="宋体" w:cs="宋体"/>
        </w:rPr>
        <w:t>理解藤野先生严谨治学、毫无民族偏见的精神和鲁迅先生将个人的志愿与祖国的前途命运紧密结合在一起的强烈爱国主义精神。</w:t>
      </w:r>
    </w:p>
    <w:p w:rsidR="007E3152" w:rsidRDefault="00943FFF">
      <w:pPr>
        <w:pStyle w:val="a3"/>
        <w:widowControl/>
        <w:ind w:firstLineChars="200" w:firstLine="420"/>
        <w:rPr>
          <w:rFonts w:ascii="MingLiU_HKSCS" w:eastAsia="MingLiU_HKSCS" w:hAnsi="MingLiU_HKSCS" w:cs="MingLiU_HKSCS"/>
        </w:rPr>
      </w:pPr>
      <w:r>
        <w:rPr>
          <w:rFonts w:hAnsi="宋体" w:cs="宋体"/>
          <w:noProof/>
        </w:rPr>
        <w:drawing>
          <wp:inline distT="0" distB="0" distL="114300" distR="114300">
            <wp:extent cx="1152525" cy="361950"/>
            <wp:effectExtent l="0" t="0" r="9525" b="0"/>
            <wp:docPr id="15"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0"/>
                    <pic:cNvPicPr>
                      <a:picLocks noChangeAspect="1"/>
                    </pic:cNvPicPr>
                  </pic:nvPicPr>
                  <pic:blipFill>
                    <a:blip r:embed="rId19" r:link="rId20" cstate="print"/>
                    <a:stretch>
                      <a:fillRect/>
                    </a:stretch>
                  </pic:blipFill>
                  <pic:spPr>
                    <a:xfrm>
                      <a:off x="0" y="0"/>
                      <a:ext cx="1152525" cy="361950"/>
                    </a:xfrm>
                    <a:prstGeom prst="rect">
                      <a:avLst/>
                    </a:prstGeom>
                    <a:noFill/>
                    <a:ln w="9525">
                      <a:noFill/>
                    </a:ln>
                  </pic:spPr>
                </pic:pic>
              </a:graphicData>
            </a:graphic>
          </wp:inline>
        </w:drawing>
      </w:r>
    </w:p>
    <w:p w:rsidR="007E3152" w:rsidRDefault="00943FFF">
      <w:pPr>
        <w:pStyle w:val="4"/>
        <w:widowControl/>
        <w:rPr>
          <w:rFonts w:hAnsi="宋体" w:cs="宋体"/>
        </w:rPr>
      </w:pPr>
      <w:r>
        <w:rPr>
          <w:rFonts w:hAnsi="宋体" w:cs="宋体" w:hint="eastAsia"/>
        </w:rPr>
        <w:t>第</w:t>
      </w:r>
      <w:r>
        <w:rPr>
          <w:rFonts w:hAnsi="宋体" w:cs="宋体"/>
        </w:rPr>
        <w:t>1</w:t>
      </w:r>
      <w:r>
        <w:rPr>
          <w:rFonts w:hAnsi="宋体" w:cs="宋体" w:hint="eastAsia"/>
        </w:rPr>
        <w:t>课时</w:t>
      </w:r>
      <w:r>
        <w:rPr>
          <w:rFonts w:hAnsi="宋体" w:cs="宋体"/>
        </w:rPr>
        <w:t xml:space="preserve"> </w:t>
      </w:r>
    </w:p>
    <w:p w:rsidR="007E3152" w:rsidRDefault="00943FFF">
      <w:pPr>
        <w:pStyle w:val="4"/>
        <w:widowControl/>
        <w:rPr>
          <w:rFonts w:asciiTheme="majorEastAsia" w:eastAsiaTheme="majorEastAsia" w:hAnsiTheme="majorEastAsia"/>
          <w:sz w:val="21"/>
          <w:szCs w:val="21"/>
        </w:rPr>
      </w:pPr>
      <w:r>
        <w:rPr>
          <w:rFonts w:asciiTheme="majorEastAsia" w:eastAsiaTheme="majorEastAsia" w:hAnsiTheme="majorEastAsia" w:cs="宋体"/>
          <w:sz w:val="21"/>
          <w:szCs w:val="21"/>
        </w:rPr>
        <w:t>一、导入新课</w:t>
      </w:r>
    </w:p>
    <w:p w:rsidR="007E3152" w:rsidRDefault="00943FFF">
      <w:pPr>
        <w:pStyle w:val="a3"/>
        <w:widowControl/>
        <w:ind w:firstLineChars="200" w:firstLine="420"/>
        <w:rPr>
          <w:rFonts w:ascii="MingLiU_HKSCS" w:eastAsia="MingLiU_HKSCS" w:hAnsi="MingLiU_HKSCS" w:cs="MingLiU_HKSCS"/>
        </w:rPr>
      </w:pPr>
      <w:r>
        <w:rPr>
          <w:rFonts w:hAnsi="宋体" w:cs="宋体"/>
        </w:rPr>
        <w:t>俗话说：一日为师</w:t>
      </w:r>
      <w:r>
        <w:rPr>
          <w:rFonts w:ascii="MingLiU_HKSCS" w:eastAsia="MingLiU_HKSCS" w:hAnsi="MingLiU_HKSCS" w:cs="MingLiU_HKSCS" w:hint="eastAsia"/>
        </w:rPr>
        <w:t>，</w:t>
      </w:r>
      <w:r>
        <w:rPr>
          <w:rFonts w:hAnsi="宋体" w:cs="宋体"/>
        </w:rPr>
        <w:t>终身为父。古之学者必有师。学必求良师益友。关于老师</w:t>
      </w:r>
      <w:r>
        <w:rPr>
          <w:rFonts w:ascii="MingLiU_HKSCS" w:eastAsia="MingLiU_HKSCS" w:hAnsi="MingLiU_HKSCS" w:cs="MingLiU_HKSCS" w:hint="eastAsia"/>
        </w:rPr>
        <w:t>，</w:t>
      </w:r>
      <w:r>
        <w:rPr>
          <w:rFonts w:hAnsi="宋体" w:cs="宋体"/>
        </w:rPr>
        <w:t>鲁迅只写过三个人</w:t>
      </w:r>
      <w:r>
        <w:rPr>
          <w:rFonts w:ascii="MingLiU_HKSCS" w:eastAsia="MingLiU_HKSCS" w:hAnsi="MingLiU_HKSCS" w:cs="MingLiU_HKSCS" w:hint="eastAsia"/>
        </w:rPr>
        <w:t>，</w:t>
      </w:r>
      <w:r>
        <w:rPr>
          <w:rFonts w:hAnsi="宋体" w:cs="宋体"/>
        </w:rPr>
        <w:t>一个是《从百草园到三味书屋》中的寿镜吾</w:t>
      </w:r>
      <w:r>
        <w:rPr>
          <w:rFonts w:ascii="MingLiU_HKSCS" w:eastAsia="MingLiU_HKSCS" w:hAnsi="MingLiU_HKSCS" w:cs="MingLiU_HKSCS" w:hint="eastAsia"/>
        </w:rPr>
        <w:t>，</w:t>
      </w:r>
      <w:r>
        <w:rPr>
          <w:rFonts w:hAnsi="宋体" w:cs="宋体"/>
        </w:rPr>
        <w:t>一个是《关于太炎先生二三事》中的章太炎</w:t>
      </w:r>
      <w:r>
        <w:rPr>
          <w:rFonts w:ascii="MingLiU_HKSCS" w:eastAsia="MingLiU_HKSCS" w:hAnsi="MingLiU_HKSCS" w:cs="MingLiU_HKSCS" w:hint="eastAsia"/>
        </w:rPr>
        <w:t>，</w:t>
      </w:r>
      <w:r>
        <w:rPr>
          <w:rFonts w:hAnsi="宋体" w:cs="宋体"/>
        </w:rPr>
        <w:t>再就是这篇课文所写的藤野先生。重温一下</w:t>
      </w:r>
      <w:r>
        <w:rPr>
          <w:rFonts w:ascii="MingLiU_HKSCS" w:eastAsia="MingLiU_HKSCS" w:hAnsi="MingLiU_HKSCS" w:cs="MingLiU_HKSCS" w:hint="eastAsia"/>
        </w:rPr>
        <w:t>，</w:t>
      </w:r>
      <w:r>
        <w:rPr>
          <w:rFonts w:hAnsi="宋体" w:cs="宋体"/>
        </w:rPr>
        <w:t>三味书屋的寿镜吾先生给你什么样的印象呢？</w:t>
      </w:r>
      <w:r>
        <w:rPr>
          <w:rFonts w:hAnsi="宋体" w:cs="宋体"/>
        </w:rPr>
        <w:t>——</w:t>
      </w:r>
      <w:r>
        <w:rPr>
          <w:rFonts w:hAnsi="宋体" w:cs="宋体"/>
        </w:rPr>
        <w:t>极方正、质朴、博学、严格</w:t>
      </w:r>
      <w:r>
        <w:rPr>
          <w:rFonts w:ascii="MingLiU_HKSCS" w:eastAsia="MingLiU_HKSCS" w:hAnsi="MingLiU_HKSCS" w:cs="MingLiU_HKSCS" w:hint="eastAsia"/>
        </w:rPr>
        <w:t>，</w:t>
      </w:r>
      <w:r>
        <w:rPr>
          <w:rFonts w:hAnsi="宋体" w:cs="宋体"/>
        </w:rPr>
        <w:t>有点迂腐的儒生</w:t>
      </w:r>
      <w:r>
        <w:rPr>
          <w:rFonts w:ascii="MingLiU_HKSCS" w:eastAsia="MingLiU_HKSCS" w:hAnsi="MingLiU_HKSCS" w:cs="MingLiU_HKSCS" w:hint="eastAsia"/>
        </w:rPr>
        <w:t>，</w:t>
      </w:r>
      <w:r>
        <w:rPr>
          <w:rFonts w:hAnsi="宋体" w:cs="宋体"/>
        </w:rPr>
        <w:t>令童年的鲁迅信服、敬畏。那么藤野先生呢？让我们进入课文</w:t>
      </w:r>
      <w:r>
        <w:rPr>
          <w:rFonts w:ascii="MingLiU_HKSCS" w:eastAsia="MingLiU_HKSCS" w:hAnsi="MingLiU_HKSCS" w:cs="MingLiU_HKSCS" w:hint="eastAsia"/>
        </w:rPr>
        <w:t>，</w:t>
      </w:r>
      <w:r>
        <w:rPr>
          <w:rFonts w:hAnsi="宋体" w:cs="宋体"/>
        </w:rPr>
        <w:t>去认识鲁迅眼中的藤野先生。</w:t>
      </w:r>
    </w:p>
    <w:p w:rsidR="007E3152" w:rsidRDefault="00943FFF">
      <w:pPr>
        <w:pStyle w:val="a3"/>
        <w:widowControl/>
        <w:ind w:firstLineChars="200" w:firstLine="420"/>
        <w:rPr>
          <w:rFonts w:ascii="MingLiU_HKSCS" w:eastAsia="MingLiU_HKSCS" w:hAnsi="MingLiU_HKSCS" w:cs="MingLiU_HKSCS"/>
        </w:rPr>
      </w:pPr>
      <w:r>
        <w:rPr>
          <w:rFonts w:hAnsi="宋体" w:cs="宋体"/>
        </w:rPr>
        <w:t>二、资料助读</w:t>
      </w:r>
    </w:p>
    <w:p w:rsidR="007E3152" w:rsidRDefault="00943FFF">
      <w:pPr>
        <w:pStyle w:val="a3"/>
        <w:widowControl/>
        <w:ind w:firstLineChars="200" w:firstLine="420"/>
        <w:rPr>
          <w:rFonts w:ascii="MingLiU_HKSCS" w:eastAsia="MingLiU_HKSCS" w:hAnsi="MingLiU_HKSCS" w:cs="MingLiU_HKSCS"/>
        </w:rPr>
      </w:pPr>
      <w:r>
        <w:rPr>
          <w:rFonts w:eastAsia="楷体_GB2312" w:hAnsi="宋体" w:cs="宋体" w:hint="eastAsia"/>
        </w:rPr>
        <w:t>藤野先生</w:t>
      </w:r>
      <w:r>
        <w:rPr>
          <w:rFonts w:ascii="MingLiU_HKSCS" w:eastAsia="MingLiU_HKSCS" w:hAnsi="MingLiU_HKSCS" w:cs="MingLiU_HKSCS" w:hint="eastAsia"/>
        </w:rPr>
        <w:t>，</w:t>
      </w:r>
      <w:r>
        <w:rPr>
          <w:rFonts w:eastAsia="楷体_GB2312" w:hAnsi="宋体" w:cs="宋体" w:hint="eastAsia"/>
        </w:rPr>
        <w:t>藤野严九郎生于日本福井县</w:t>
      </w:r>
      <w:r>
        <w:rPr>
          <w:rFonts w:ascii="MingLiU_HKSCS" w:eastAsia="MingLiU_HKSCS" w:hAnsi="MingLiU_HKSCS" w:cs="MingLiU_HKSCS" w:hint="eastAsia"/>
        </w:rPr>
        <w:t>，</w:t>
      </w:r>
      <w:r>
        <w:rPr>
          <w:rFonts w:eastAsia="楷体_GB2312" w:hAnsi="宋体" w:cs="宋体" w:hint="eastAsia"/>
        </w:rPr>
        <w:t>世代为医</w:t>
      </w:r>
      <w:r>
        <w:rPr>
          <w:rFonts w:ascii="MingLiU_HKSCS" w:eastAsia="MingLiU_HKSCS" w:hAnsi="MingLiU_HKSCS" w:cs="MingLiU_HKSCS" w:hint="eastAsia"/>
        </w:rPr>
        <w:t>，</w:t>
      </w:r>
      <w:r>
        <w:rPr>
          <w:rFonts w:eastAsia="楷体_GB2312" w:hAnsi="宋体" w:cs="宋体" w:hint="eastAsia"/>
        </w:rPr>
        <w:t>藤野严九郎是藤野家第六代医生。曾在东京帝国大学医学院学习解剖学一年。</w:t>
      </w:r>
      <w:r>
        <w:rPr>
          <w:rFonts w:eastAsia="楷体_GB2312" w:hAnsi="宋体" w:cs="宋体"/>
        </w:rPr>
        <w:t>1901</w:t>
      </w:r>
      <w:r>
        <w:rPr>
          <w:rFonts w:eastAsia="楷体_GB2312" w:hAnsi="宋体" w:cs="宋体" w:hint="eastAsia"/>
        </w:rPr>
        <w:t>年</w:t>
      </w:r>
      <w:r>
        <w:rPr>
          <w:rFonts w:eastAsia="楷体_GB2312" w:hAnsi="宋体" w:cs="宋体"/>
        </w:rPr>
        <w:t>10</w:t>
      </w:r>
      <w:r>
        <w:rPr>
          <w:rFonts w:eastAsia="楷体_GB2312" w:hAnsi="宋体" w:cs="宋体" w:hint="eastAsia"/>
        </w:rPr>
        <w:t>月</w:t>
      </w:r>
      <w:r>
        <w:rPr>
          <w:rFonts w:ascii="MingLiU_HKSCS" w:eastAsia="MingLiU_HKSCS" w:hAnsi="MingLiU_HKSCS" w:cs="MingLiU_HKSCS" w:hint="eastAsia"/>
        </w:rPr>
        <w:t>，</w:t>
      </w:r>
      <w:r>
        <w:rPr>
          <w:rFonts w:eastAsia="楷体_GB2312" w:hAnsi="宋体" w:cs="宋体" w:hint="eastAsia"/>
        </w:rPr>
        <w:t>藤野应聘到仙台医专任解剖学讲师</w:t>
      </w:r>
      <w:r>
        <w:rPr>
          <w:rFonts w:ascii="MingLiU_HKSCS" w:eastAsia="MingLiU_HKSCS" w:hAnsi="MingLiU_HKSCS" w:cs="MingLiU_HKSCS" w:hint="eastAsia"/>
        </w:rPr>
        <w:t>，</w:t>
      </w:r>
      <w:r>
        <w:rPr>
          <w:rFonts w:eastAsia="楷体_GB2312" w:hAnsi="宋体" w:cs="宋体" w:hint="eastAsia"/>
        </w:rPr>
        <w:t>其时藤野刚刚满</w:t>
      </w:r>
      <w:r>
        <w:rPr>
          <w:rFonts w:eastAsia="楷体_GB2312" w:hAnsi="宋体" w:cs="宋体"/>
        </w:rPr>
        <w:t>27</w:t>
      </w:r>
      <w:r>
        <w:rPr>
          <w:rFonts w:eastAsia="楷体_GB2312" w:hAnsi="宋体" w:cs="宋体" w:hint="eastAsia"/>
        </w:rPr>
        <w:t>岁。</w:t>
      </w:r>
      <w:r>
        <w:rPr>
          <w:rFonts w:eastAsia="楷体_GB2312" w:hAnsi="宋体" w:cs="宋体"/>
        </w:rPr>
        <w:t>1904</w:t>
      </w:r>
      <w:r>
        <w:rPr>
          <w:rFonts w:eastAsia="楷体_GB2312" w:hAnsi="宋体" w:cs="宋体" w:hint="eastAsia"/>
        </w:rPr>
        <w:t>年</w:t>
      </w:r>
      <w:r>
        <w:rPr>
          <w:rFonts w:eastAsia="楷体_GB2312" w:hAnsi="宋体" w:cs="宋体"/>
        </w:rPr>
        <w:t>7</w:t>
      </w:r>
      <w:r>
        <w:rPr>
          <w:rFonts w:eastAsia="楷体_GB2312" w:hAnsi="宋体" w:cs="宋体" w:hint="eastAsia"/>
        </w:rPr>
        <w:t>月</w:t>
      </w:r>
      <w:r>
        <w:rPr>
          <w:rFonts w:eastAsia="楷体_GB2312" w:hAnsi="宋体" w:cs="宋体"/>
        </w:rPr>
        <w:t>6</w:t>
      </w:r>
      <w:r>
        <w:rPr>
          <w:rFonts w:eastAsia="楷体_GB2312" w:hAnsi="宋体" w:cs="宋体" w:hint="eastAsia"/>
        </w:rPr>
        <w:t>日</w:t>
      </w:r>
      <w:r>
        <w:rPr>
          <w:rFonts w:ascii="MingLiU_HKSCS" w:eastAsia="MingLiU_HKSCS" w:hAnsi="MingLiU_HKSCS" w:cs="MingLiU_HKSCS" w:hint="eastAsia"/>
        </w:rPr>
        <w:t>，</w:t>
      </w:r>
      <w:r>
        <w:rPr>
          <w:rFonts w:eastAsia="楷体_GB2312" w:hAnsi="宋体" w:cs="宋体" w:hint="eastAsia"/>
        </w:rPr>
        <w:t>即大约鲁迅到仙台前两个月</w:t>
      </w:r>
      <w:r>
        <w:rPr>
          <w:rFonts w:ascii="MingLiU_HKSCS" w:eastAsia="MingLiU_HKSCS" w:hAnsi="MingLiU_HKSCS" w:cs="MingLiU_HKSCS" w:hint="eastAsia"/>
        </w:rPr>
        <w:t>，</w:t>
      </w:r>
      <w:r>
        <w:rPr>
          <w:rFonts w:eastAsia="楷体_GB2312" w:hAnsi="宋体" w:cs="宋体" w:hint="eastAsia"/>
        </w:rPr>
        <w:t>藤野由讲师升为教授。</w:t>
      </w:r>
      <w:r>
        <w:rPr>
          <w:rFonts w:eastAsia="楷体_GB2312" w:hAnsi="宋体" w:cs="宋体"/>
        </w:rPr>
        <w:t>1911</w:t>
      </w:r>
      <w:r>
        <w:rPr>
          <w:rFonts w:eastAsia="楷体_GB2312" w:hAnsi="宋体" w:cs="宋体" w:hint="eastAsia"/>
        </w:rPr>
        <w:t>年</w:t>
      </w:r>
      <w:r>
        <w:rPr>
          <w:rFonts w:ascii="MingLiU_HKSCS" w:eastAsia="MingLiU_HKSCS" w:hAnsi="MingLiU_HKSCS" w:cs="MingLiU_HKSCS" w:hint="eastAsia"/>
        </w:rPr>
        <w:t>，</w:t>
      </w:r>
      <w:r>
        <w:rPr>
          <w:rFonts w:eastAsia="楷体_GB2312" w:hAnsi="宋体" w:cs="宋体" w:hint="eastAsia"/>
        </w:rPr>
        <w:t>东北帝国大学成立</w:t>
      </w:r>
      <w:r>
        <w:rPr>
          <w:rFonts w:ascii="MingLiU_HKSCS" w:eastAsia="MingLiU_HKSCS" w:hAnsi="MingLiU_HKSCS" w:cs="MingLiU_HKSCS" w:hint="eastAsia"/>
        </w:rPr>
        <w:t>，</w:t>
      </w:r>
      <w:r>
        <w:rPr>
          <w:rFonts w:eastAsia="楷体_GB2312" w:hAnsi="宋体" w:cs="宋体"/>
        </w:rPr>
        <w:t>1912</w:t>
      </w:r>
      <w:r>
        <w:rPr>
          <w:rFonts w:eastAsia="楷体_GB2312" w:hAnsi="宋体" w:cs="宋体" w:hint="eastAsia"/>
        </w:rPr>
        <w:t>年仙台医专并入</w:t>
      </w:r>
      <w:r>
        <w:rPr>
          <w:rFonts w:ascii="MingLiU_HKSCS" w:eastAsia="MingLiU_HKSCS" w:hAnsi="MingLiU_HKSCS" w:cs="MingLiU_HKSCS" w:hint="eastAsia"/>
        </w:rPr>
        <w:t>，</w:t>
      </w:r>
      <w:r>
        <w:rPr>
          <w:rFonts w:eastAsia="楷体_GB2312" w:hAnsi="宋体" w:cs="宋体" w:hint="eastAsia"/>
        </w:rPr>
        <w:t>成为东北帝大医学部</w:t>
      </w:r>
      <w:r>
        <w:rPr>
          <w:rFonts w:ascii="MingLiU_HKSCS" w:eastAsia="MingLiU_HKSCS" w:hAnsi="MingLiU_HKSCS" w:cs="MingLiU_HKSCS" w:hint="eastAsia"/>
        </w:rPr>
        <w:t>，</w:t>
      </w:r>
      <w:r>
        <w:rPr>
          <w:rFonts w:eastAsia="楷体_GB2312" w:hAnsi="宋体" w:cs="宋体" w:hint="eastAsia"/>
        </w:rPr>
        <w:t>所有校舍、教职员、学生原班未动。</w:t>
      </w:r>
      <w:r>
        <w:rPr>
          <w:rFonts w:eastAsia="楷体_GB2312" w:hAnsi="宋体" w:cs="宋体"/>
        </w:rPr>
        <w:t>1915</w:t>
      </w:r>
      <w:r>
        <w:rPr>
          <w:rFonts w:eastAsia="楷体_GB2312" w:hAnsi="宋体" w:cs="宋体" w:hint="eastAsia"/>
        </w:rPr>
        <w:t>年决定成立东北帝国大学医科大学</w:t>
      </w:r>
      <w:r>
        <w:rPr>
          <w:rFonts w:ascii="MingLiU_HKSCS" w:eastAsia="MingLiU_HKSCS" w:hAnsi="MingLiU_HKSCS" w:cs="MingLiU_HKSCS" w:hint="eastAsia"/>
        </w:rPr>
        <w:t>，</w:t>
      </w:r>
      <w:r>
        <w:rPr>
          <w:rFonts w:eastAsia="楷体_GB2312" w:hAnsi="宋体" w:cs="宋体" w:hint="eastAsia"/>
        </w:rPr>
        <w:t>藤野因学历不够</w:t>
      </w:r>
      <w:r>
        <w:rPr>
          <w:rFonts w:ascii="MingLiU_HKSCS" w:eastAsia="MingLiU_HKSCS" w:hAnsi="MingLiU_HKSCS" w:cs="MingLiU_HKSCS" w:hint="eastAsia"/>
        </w:rPr>
        <w:t>，</w:t>
      </w:r>
      <w:r>
        <w:rPr>
          <w:rFonts w:eastAsia="楷体_GB2312" w:hAnsi="宋体" w:cs="宋体" w:hint="eastAsia"/>
        </w:rPr>
        <w:t>被迫于</w:t>
      </w:r>
      <w:r>
        <w:rPr>
          <w:rFonts w:eastAsia="楷体_GB2312" w:hAnsi="宋体" w:cs="宋体"/>
        </w:rPr>
        <w:t>6</w:t>
      </w:r>
      <w:r>
        <w:rPr>
          <w:rFonts w:eastAsia="楷体_GB2312" w:hAnsi="宋体" w:cs="宋体" w:hint="eastAsia"/>
        </w:rPr>
        <w:t>月底提出</w:t>
      </w:r>
      <w:r>
        <w:rPr>
          <w:rFonts w:hAnsi="宋体" w:cs="宋体"/>
        </w:rPr>
        <w:t>“</w:t>
      </w:r>
      <w:r>
        <w:rPr>
          <w:rFonts w:eastAsia="楷体_GB2312" w:hAnsi="宋体" w:cs="宋体" w:hint="eastAsia"/>
        </w:rPr>
        <w:t>请求免职</w:t>
      </w:r>
      <w:r>
        <w:rPr>
          <w:rFonts w:hAnsi="宋体" w:cs="宋体"/>
        </w:rPr>
        <w:t>”</w:t>
      </w:r>
      <w:r>
        <w:rPr>
          <w:rFonts w:ascii="MingLiU_HKSCS" w:eastAsia="MingLiU_HKSCS" w:hAnsi="MingLiU_HKSCS" w:cs="MingLiU_HKSCS" w:hint="eastAsia"/>
        </w:rPr>
        <w:t>，</w:t>
      </w:r>
      <w:r>
        <w:rPr>
          <w:rFonts w:eastAsia="楷体_GB2312" w:hAnsi="宋体" w:cs="宋体"/>
        </w:rPr>
        <w:t>7</w:t>
      </w:r>
      <w:r>
        <w:rPr>
          <w:rFonts w:eastAsia="楷体_GB2312" w:hAnsi="宋体" w:cs="宋体" w:hint="eastAsia"/>
        </w:rPr>
        <w:t>月</w:t>
      </w:r>
      <w:r>
        <w:rPr>
          <w:rFonts w:eastAsia="楷体_GB2312" w:hAnsi="宋体" w:cs="宋体"/>
        </w:rPr>
        <w:t>1</w:t>
      </w:r>
      <w:r>
        <w:rPr>
          <w:rFonts w:eastAsia="楷体_GB2312" w:hAnsi="宋体" w:cs="宋体" w:hint="eastAsia"/>
        </w:rPr>
        <w:t>日降为临时讲师</w:t>
      </w:r>
      <w:r>
        <w:rPr>
          <w:rFonts w:ascii="MingLiU_HKSCS" w:eastAsia="MingLiU_HKSCS" w:hAnsi="MingLiU_HKSCS" w:cs="MingLiU_HKSCS" w:hint="eastAsia"/>
        </w:rPr>
        <w:t>，</w:t>
      </w:r>
      <w:r>
        <w:rPr>
          <w:rFonts w:eastAsia="楷体_GB2312" w:hAnsi="宋体" w:cs="宋体"/>
        </w:rPr>
        <w:t>8</w:t>
      </w:r>
      <w:r>
        <w:rPr>
          <w:rFonts w:eastAsia="楷体_GB2312" w:hAnsi="宋体" w:cs="宋体" w:hint="eastAsia"/>
        </w:rPr>
        <w:t>月</w:t>
      </w:r>
      <w:r>
        <w:rPr>
          <w:rFonts w:eastAsia="楷体_GB2312" w:hAnsi="宋体" w:cs="宋体"/>
        </w:rPr>
        <w:t>9</w:t>
      </w:r>
      <w:r>
        <w:rPr>
          <w:rFonts w:eastAsia="楷体_GB2312" w:hAnsi="宋体" w:cs="宋体" w:hint="eastAsia"/>
        </w:rPr>
        <w:t>日被解除讲师职务。藤野因生活关系</w:t>
      </w:r>
      <w:r>
        <w:rPr>
          <w:rFonts w:ascii="MingLiU_HKSCS" w:eastAsia="MingLiU_HKSCS" w:hAnsi="MingLiU_HKSCS" w:cs="MingLiU_HKSCS" w:hint="eastAsia"/>
        </w:rPr>
        <w:t>，</w:t>
      </w:r>
      <w:r>
        <w:rPr>
          <w:rFonts w:eastAsia="楷体_GB2312" w:hAnsi="宋体" w:cs="宋体" w:hint="eastAsia"/>
        </w:rPr>
        <w:t>认为可以搞一搞耳鼻喉的工作</w:t>
      </w:r>
      <w:r>
        <w:rPr>
          <w:rFonts w:ascii="MingLiU_HKSCS" w:eastAsia="MingLiU_HKSCS" w:hAnsi="MingLiU_HKSCS" w:cs="MingLiU_HKSCS" w:hint="eastAsia"/>
        </w:rPr>
        <w:t>，</w:t>
      </w:r>
      <w:r>
        <w:rPr>
          <w:rFonts w:eastAsia="楷体_GB2312" w:hAnsi="宋体" w:cs="宋体" w:hint="eastAsia"/>
        </w:rPr>
        <w:t>到东京三井公司的慈善医院就业。</w:t>
      </w:r>
      <w:r>
        <w:rPr>
          <w:rFonts w:eastAsia="楷体_GB2312" w:hAnsi="宋体" w:cs="宋体"/>
        </w:rPr>
        <w:t>1919</w:t>
      </w:r>
      <w:r>
        <w:rPr>
          <w:rFonts w:eastAsia="楷体_GB2312" w:hAnsi="宋体" w:cs="宋体" w:hint="eastAsia"/>
        </w:rPr>
        <w:t>年回故乡自立诊所</w:t>
      </w:r>
      <w:r>
        <w:rPr>
          <w:rFonts w:ascii="MingLiU_HKSCS" w:eastAsia="MingLiU_HKSCS" w:hAnsi="MingLiU_HKSCS" w:cs="MingLiU_HKSCS" w:hint="eastAsia"/>
        </w:rPr>
        <w:t>，</w:t>
      </w:r>
      <w:r>
        <w:rPr>
          <w:rFonts w:eastAsia="楷体_GB2312" w:hAnsi="宋体" w:cs="宋体"/>
        </w:rPr>
        <w:t>1945</w:t>
      </w:r>
      <w:r>
        <w:rPr>
          <w:rFonts w:eastAsia="楷体_GB2312" w:hAnsi="宋体" w:cs="宋体" w:hint="eastAsia"/>
        </w:rPr>
        <w:t>年在福井逝世。</w:t>
      </w:r>
    </w:p>
    <w:p w:rsidR="007E3152" w:rsidRDefault="00943FFF">
      <w:pPr>
        <w:pStyle w:val="a3"/>
        <w:widowControl/>
        <w:rPr>
          <w:rFonts w:hAnsi="宋体" w:cs="宋体"/>
        </w:rPr>
      </w:pPr>
      <w:r>
        <w:rPr>
          <w:rFonts w:eastAsia="黑体" w:hAnsi="宋体" w:cs="宋体" w:hint="eastAsia"/>
        </w:rPr>
        <w:t>三、认知贯通</w:t>
      </w:r>
      <w:r>
        <w:rPr>
          <w:rFonts w:ascii="MingLiU_HKSCS" w:eastAsia="MingLiU_HKSCS" w:hAnsi="MingLiU_HKSCS" w:cs="MingLiU_HKSCS" w:hint="eastAsia"/>
        </w:rPr>
        <w:t>，</w:t>
      </w:r>
      <w:r>
        <w:rPr>
          <w:rFonts w:eastAsia="黑体" w:hAnsi="宋体" w:cs="宋体" w:hint="eastAsia"/>
        </w:rPr>
        <w:t>初步理解课文内容</w:t>
      </w:r>
    </w:p>
    <w:p w:rsidR="007E3152" w:rsidRDefault="00943FFF">
      <w:pPr>
        <w:pStyle w:val="a3"/>
        <w:widowControl/>
        <w:ind w:firstLineChars="200" w:firstLine="420"/>
        <w:rPr>
          <w:rFonts w:ascii="MingLiU_HKSCS" w:eastAsia="MingLiU_HKSCS" w:hAnsi="MingLiU_HKSCS" w:cs="MingLiU_HKSCS"/>
        </w:rPr>
      </w:pPr>
      <w:r>
        <w:rPr>
          <w:rFonts w:eastAsia="黑体" w:hAnsi="宋体" w:cs="宋体"/>
        </w:rPr>
        <w:t>1</w:t>
      </w:r>
      <w:r>
        <w:rPr>
          <w:rFonts w:ascii="MingLiU_HKSCS" w:eastAsia="MingLiU_HKSCS" w:hAnsi="MingLiU_HKSCS" w:cs="MingLiU_HKSCS" w:hint="eastAsia"/>
        </w:rPr>
        <w:t>．</w:t>
      </w:r>
      <w:r>
        <w:rPr>
          <w:rFonts w:eastAsia="黑体" w:hAnsi="宋体" w:cs="宋体" w:hint="eastAsia"/>
        </w:rPr>
        <w:t>迅速默读课文</w:t>
      </w:r>
      <w:r>
        <w:rPr>
          <w:rFonts w:ascii="MingLiU_HKSCS" w:eastAsia="MingLiU_HKSCS" w:hAnsi="MingLiU_HKSCS" w:cs="MingLiU_HKSCS" w:hint="eastAsia"/>
        </w:rPr>
        <w:t>，</w:t>
      </w:r>
      <w:r>
        <w:rPr>
          <w:rFonts w:eastAsia="黑体" w:hAnsi="宋体" w:cs="宋体" w:hint="eastAsia"/>
        </w:rPr>
        <w:t>采用跳读法</w:t>
      </w:r>
      <w:r>
        <w:rPr>
          <w:rFonts w:ascii="MingLiU_HKSCS" w:eastAsia="MingLiU_HKSCS" w:hAnsi="MingLiU_HKSCS" w:cs="MingLiU_HKSCS" w:hint="eastAsia"/>
        </w:rPr>
        <w:t>，</w:t>
      </w:r>
      <w:r>
        <w:rPr>
          <w:rFonts w:eastAsia="黑体" w:hAnsi="宋体" w:cs="宋体" w:hint="eastAsia"/>
        </w:rPr>
        <w:t>阅读与藤野先生有关的内容</w:t>
      </w:r>
      <w:r>
        <w:rPr>
          <w:rFonts w:ascii="MingLiU_HKSCS" w:eastAsia="MingLiU_HKSCS" w:hAnsi="MingLiU_HKSCS" w:cs="MingLiU_HKSCS" w:hint="eastAsia"/>
        </w:rPr>
        <w:t>，</w:t>
      </w:r>
      <w:r>
        <w:rPr>
          <w:rFonts w:eastAsia="黑体" w:hAnsi="宋体" w:cs="宋体" w:hint="eastAsia"/>
        </w:rPr>
        <w:t>梳理叙事线索。</w:t>
      </w:r>
    </w:p>
    <w:p w:rsidR="007E3152" w:rsidRDefault="00943FFF">
      <w:pPr>
        <w:pStyle w:val="a3"/>
        <w:widowControl/>
        <w:ind w:firstLineChars="200" w:firstLine="420"/>
        <w:rPr>
          <w:rFonts w:ascii="MingLiU_HKSCS" w:eastAsia="MingLiU_HKSCS" w:hAnsi="MingLiU_HKSCS" w:cs="MingLiU_HKSCS"/>
        </w:rPr>
      </w:pPr>
      <w:r>
        <w:rPr>
          <w:rFonts w:eastAsia="楷体_GB2312" w:hAnsi="宋体" w:cs="宋体" w:hint="eastAsia"/>
        </w:rPr>
        <w:t>本文以作者与藤野先生的交往</w:t>
      </w:r>
      <w:r>
        <w:rPr>
          <w:rFonts w:eastAsia="楷体_GB2312" w:hAnsi="宋体" w:cs="宋体"/>
        </w:rPr>
        <w:t>(</w:t>
      </w:r>
      <w:r>
        <w:rPr>
          <w:rFonts w:eastAsia="楷体_GB2312" w:hAnsi="宋体" w:cs="宋体" w:hint="eastAsia"/>
        </w:rPr>
        <w:t>相识、相处、惜别、怀念</w:t>
      </w:r>
      <w:r>
        <w:rPr>
          <w:rFonts w:eastAsia="楷体_GB2312" w:hAnsi="宋体" w:cs="宋体"/>
        </w:rPr>
        <w:t>)</w:t>
      </w:r>
      <w:r>
        <w:rPr>
          <w:rFonts w:eastAsia="楷体_GB2312" w:hAnsi="宋体" w:cs="宋体" w:hint="eastAsia"/>
        </w:rPr>
        <w:t>为叙事线索。</w:t>
      </w:r>
    </w:p>
    <w:p w:rsidR="007E3152" w:rsidRDefault="00943FFF">
      <w:pPr>
        <w:pStyle w:val="a3"/>
        <w:widowControl/>
        <w:ind w:firstLineChars="200" w:firstLine="420"/>
        <w:rPr>
          <w:rFonts w:ascii="MingLiU_HKSCS" w:eastAsia="MingLiU_HKSCS" w:hAnsi="MingLiU_HKSCS" w:cs="MingLiU_HKSCS"/>
        </w:rPr>
      </w:pPr>
      <w:r>
        <w:rPr>
          <w:rFonts w:hAnsi="宋体" w:cs="宋体"/>
        </w:rPr>
        <w:t>作者与藤野先生交往中的五个典型事例：</w:t>
      </w:r>
    </w:p>
    <w:p w:rsidR="007E3152" w:rsidRDefault="00943FFF">
      <w:pPr>
        <w:pStyle w:val="a3"/>
        <w:widowControl/>
        <w:ind w:firstLineChars="200" w:firstLine="420"/>
        <w:rPr>
          <w:rFonts w:ascii="MingLiU_HKSCS" w:eastAsia="MingLiU_HKSCS" w:hAnsi="MingLiU_HKSCS" w:cs="MingLiU_HKSCS"/>
        </w:rPr>
      </w:pPr>
      <w:r>
        <w:rPr>
          <w:rFonts w:hAnsi="宋体" w:cs="宋体"/>
        </w:rPr>
        <w:t>a</w:t>
      </w:r>
      <w:r>
        <w:rPr>
          <w:rFonts w:ascii="MingLiU_HKSCS" w:eastAsia="MingLiU_HKSCS" w:hAnsi="MingLiU_HKSCS" w:cs="MingLiU_HKSCS" w:hint="eastAsia"/>
        </w:rPr>
        <w:t>．</w:t>
      </w:r>
      <w:r>
        <w:rPr>
          <w:rFonts w:hAnsi="宋体" w:cs="宋体"/>
        </w:rPr>
        <w:t>添改讲义</w:t>
      </w:r>
      <w:r>
        <w:rPr>
          <w:rFonts w:hAnsi="宋体" w:cs="宋体"/>
        </w:rPr>
        <w:t>→</w:t>
      </w:r>
      <w:r>
        <w:rPr>
          <w:rFonts w:hAnsi="宋体" w:cs="宋体"/>
        </w:rPr>
        <w:t>工作认真负责</w:t>
      </w:r>
    </w:p>
    <w:p w:rsidR="007E3152" w:rsidRDefault="00943FFF">
      <w:pPr>
        <w:pStyle w:val="a3"/>
        <w:widowControl/>
        <w:ind w:firstLineChars="200" w:firstLine="420"/>
        <w:rPr>
          <w:rFonts w:ascii="MingLiU_HKSCS" w:eastAsia="MingLiU_HKSCS" w:hAnsi="MingLiU_HKSCS" w:cs="MingLiU_HKSCS"/>
        </w:rPr>
      </w:pPr>
      <w:r>
        <w:rPr>
          <w:rFonts w:hAnsi="宋体" w:cs="宋体"/>
        </w:rPr>
        <w:t>b</w:t>
      </w:r>
      <w:r>
        <w:rPr>
          <w:rFonts w:ascii="MingLiU_HKSCS" w:eastAsia="MingLiU_HKSCS" w:hAnsi="MingLiU_HKSCS" w:cs="MingLiU_HKSCS" w:hint="eastAsia"/>
        </w:rPr>
        <w:t>．</w:t>
      </w:r>
      <w:r>
        <w:rPr>
          <w:rFonts w:hAnsi="宋体" w:cs="宋体"/>
        </w:rPr>
        <w:t>纠正解剖图</w:t>
      </w:r>
      <w:r>
        <w:rPr>
          <w:rFonts w:hAnsi="宋体" w:cs="宋体"/>
        </w:rPr>
        <w:t>→</w:t>
      </w:r>
      <w:r>
        <w:rPr>
          <w:rFonts w:hAnsi="宋体" w:cs="宋体"/>
        </w:rPr>
        <w:t>对学生严格要求</w:t>
      </w:r>
    </w:p>
    <w:p w:rsidR="007E3152" w:rsidRDefault="00943FFF">
      <w:pPr>
        <w:pStyle w:val="a3"/>
        <w:widowControl/>
        <w:ind w:firstLineChars="200" w:firstLine="420"/>
        <w:rPr>
          <w:rFonts w:ascii="MingLiU_HKSCS" w:eastAsia="MingLiU_HKSCS" w:hAnsi="MingLiU_HKSCS" w:cs="MingLiU_HKSCS"/>
        </w:rPr>
      </w:pPr>
      <w:r>
        <w:rPr>
          <w:rFonts w:hAnsi="宋体" w:cs="宋体"/>
        </w:rPr>
        <w:t>c</w:t>
      </w:r>
      <w:r>
        <w:rPr>
          <w:rFonts w:ascii="MingLiU_HKSCS" w:eastAsia="MingLiU_HKSCS" w:hAnsi="MingLiU_HKSCS" w:cs="MingLiU_HKSCS" w:hint="eastAsia"/>
        </w:rPr>
        <w:t>．</w:t>
      </w:r>
      <w:r>
        <w:rPr>
          <w:rFonts w:hAnsi="宋体" w:cs="宋体"/>
        </w:rPr>
        <w:t>关心实习情况</w:t>
      </w:r>
      <w:r>
        <w:rPr>
          <w:rFonts w:hAnsi="宋体" w:cs="宋体"/>
        </w:rPr>
        <w:t>→</w:t>
      </w:r>
      <w:r>
        <w:rPr>
          <w:rFonts w:hAnsi="宋体" w:cs="宋体"/>
        </w:rPr>
        <w:t>热情诚恳</w:t>
      </w:r>
    </w:p>
    <w:p w:rsidR="007E3152" w:rsidRDefault="00943FFF">
      <w:pPr>
        <w:pStyle w:val="a3"/>
        <w:widowControl/>
        <w:ind w:firstLineChars="200" w:firstLine="420"/>
        <w:rPr>
          <w:rFonts w:ascii="MingLiU_HKSCS" w:eastAsia="MingLiU_HKSCS" w:hAnsi="MingLiU_HKSCS" w:cs="MingLiU_HKSCS"/>
        </w:rPr>
      </w:pPr>
      <w:r>
        <w:rPr>
          <w:rFonts w:hAnsi="宋体" w:cs="宋体"/>
        </w:rPr>
        <w:t>d</w:t>
      </w:r>
      <w:r>
        <w:rPr>
          <w:rFonts w:ascii="MingLiU_HKSCS" w:eastAsia="MingLiU_HKSCS" w:hAnsi="MingLiU_HKSCS" w:cs="MingLiU_HKSCS" w:hint="eastAsia"/>
        </w:rPr>
        <w:t>．</w:t>
      </w:r>
      <w:r>
        <w:rPr>
          <w:rFonts w:hAnsi="宋体" w:cs="宋体"/>
        </w:rPr>
        <w:t>了解女人裹脚的情况</w:t>
      </w:r>
      <w:r>
        <w:rPr>
          <w:rFonts w:hAnsi="宋体" w:cs="宋体"/>
        </w:rPr>
        <w:t>→</w:t>
      </w:r>
      <w:r>
        <w:rPr>
          <w:rFonts w:hAnsi="宋体" w:cs="宋体"/>
        </w:rPr>
        <w:t>求实精神</w:t>
      </w:r>
    </w:p>
    <w:p w:rsidR="007E3152" w:rsidRDefault="00943FFF">
      <w:pPr>
        <w:pStyle w:val="a3"/>
        <w:widowControl/>
        <w:ind w:firstLineChars="200" w:firstLine="420"/>
        <w:rPr>
          <w:rFonts w:ascii="MingLiU_HKSCS" w:eastAsia="MingLiU_HKSCS" w:hAnsi="MingLiU_HKSCS" w:cs="MingLiU_HKSCS"/>
        </w:rPr>
      </w:pPr>
      <w:r>
        <w:rPr>
          <w:rFonts w:hAnsi="宋体" w:cs="宋体"/>
        </w:rPr>
        <w:t>e</w:t>
      </w:r>
      <w:r>
        <w:rPr>
          <w:rFonts w:ascii="MingLiU_HKSCS" w:eastAsia="MingLiU_HKSCS" w:hAnsi="MingLiU_HKSCS" w:cs="MingLiU_HKSCS" w:hint="eastAsia"/>
        </w:rPr>
        <w:t>．</w:t>
      </w:r>
      <w:r>
        <w:rPr>
          <w:rFonts w:hAnsi="宋体" w:cs="宋体"/>
        </w:rPr>
        <w:t>临别送照片</w:t>
      </w:r>
      <w:r>
        <w:rPr>
          <w:rFonts w:hAnsi="宋体" w:cs="宋体"/>
        </w:rPr>
        <w:t>→</w:t>
      </w:r>
      <w:r>
        <w:rPr>
          <w:rFonts w:hAnsi="宋体" w:cs="宋体"/>
        </w:rPr>
        <w:t>真诚友好</w:t>
      </w:r>
    </w:p>
    <w:p w:rsidR="007E3152" w:rsidRDefault="00943FFF">
      <w:pPr>
        <w:pStyle w:val="a3"/>
        <w:widowControl/>
        <w:ind w:firstLineChars="200" w:firstLine="420"/>
        <w:rPr>
          <w:rFonts w:ascii="MingLiU_HKSCS" w:eastAsia="MingLiU_HKSCS" w:hAnsi="MingLiU_HKSCS" w:cs="MingLiU_HKSCS"/>
        </w:rPr>
      </w:pPr>
      <w:r>
        <w:rPr>
          <w:rFonts w:hAnsi="宋体" w:cs="宋体"/>
        </w:rPr>
        <w:t>2</w:t>
      </w:r>
      <w:r>
        <w:rPr>
          <w:rFonts w:ascii="MingLiU_HKSCS" w:eastAsia="MingLiU_HKSCS" w:hAnsi="MingLiU_HKSCS" w:cs="MingLiU_HKSCS" w:hint="eastAsia"/>
        </w:rPr>
        <w:t>．</w:t>
      </w:r>
      <w:r>
        <w:rPr>
          <w:rFonts w:hAnsi="宋体" w:cs="宋体"/>
        </w:rPr>
        <w:t>请根据所阅读的内容</w:t>
      </w:r>
      <w:r>
        <w:rPr>
          <w:rFonts w:ascii="MingLiU_HKSCS" w:eastAsia="MingLiU_HKSCS" w:hAnsi="MingLiU_HKSCS" w:cs="MingLiU_HKSCS" w:hint="eastAsia"/>
        </w:rPr>
        <w:t>，</w:t>
      </w:r>
      <w:r>
        <w:rPr>
          <w:rFonts w:hAnsi="宋体" w:cs="宋体"/>
        </w:rPr>
        <w:t>在横线填上适当的词语。找出依据并分析。藤野先生是一个</w:t>
      </w:r>
      <w:r>
        <w:rPr>
          <w:rFonts w:hAnsi="宋体" w:cs="宋体"/>
        </w:rPr>
        <w:t>________</w:t>
      </w:r>
      <w:r>
        <w:rPr>
          <w:rFonts w:hAnsi="宋体" w:cs="宋体"/>
        </w:rPr>
        <w:t>的人。</w:t>
      </w:r>
      <w:r>
        <w:rPr>
          <w:rFonts w:hAnsi="宋体" w:cs="宋体"/>
        </w:rPr>
        <w:t>(</w:t>
      </w:r>
      <w:r>
        <w:rPr>
          <w:rFonts w:hAnsi="宋体" w:cs="宋体"/>
        </w:rPr>
        <w:t>可以从不同的角度</w:t>
      </w:r>
      <w:r>
        <w:rPr>
          <w:rFonts w:ascii="MingLiU_HKSCS" w:eastAsia="MingLiU_HKSCS" w:hAnsi="MingLiU_HKSCS" w:cs="MingLiU_HKSCS" w:hint="eastAsia"/>
        </w:rPr>
        <w:t>，</w:t>
      </w:r>
      <w:r>
        <w:rPr>
          <w:rFonts w:hAnsi="宋体" w:cs="宋体"/>
        </w:rPr>
        <w:t>不同的事例概括</w:t>
      </w:r>
      <w:r>
        <w:rPr>
          <w:rFonts w:hAnsi="宋体" w:cs="宋体"/>
        </w:rPr>
        <w:t>)</w:t>
      </w:r>
    </w:p>
    <w:p w:rsidR="007E3152" w:rsidRDefault="00943FFF">
      <w:pPr>
        <w:pStyle w:val="a3"/>
        <w:widowControl/>
        <w:ind w:firstLineChars="200" w:firstLine="420"/>
        <w:rPr>
          <w:rFonts w:ascii="MingLiU_HKSCS" w:eastAsia="MingLiU_HKSCS" w:hAnsi="MingLiU_HKSCS" w:cs="MingLiU_HKSCS"/>
        </w:rPr>
      </w:pPr>
      <w:r>
        <w:rPr>
          <w:rFonts w:hAnsi="宋体" w:cs="宋体"/>
        </w:rPr>
        <w:lastRenderedPageBreak/>
        <w:t>3</w:t>
      </w:r>
      <w:r>
        <w:rPr>
          <w:rFonts w:ascii="MingLiU_HKSCS" w:eastAsia="MingLiU_HKSCS" w:hAnsi="MingLiU_HKSCS" w:cs="MingLiU_HKSCS" w:hint="eastAsia"/>
        </w:rPr>
        <w:t>．</w:t>
      </w:r>
      <w:r>
        <w:rPr>
          <w:rFonts w:hAnsi="宋体" w:cs="宋体"/>
        </w:rPr>
        <w:t>这节课我们着重解读了藤野先生这一人物形象</w:t>
      </w:r>
      <w:r>
        <w:rPr>
          <w:rFonts w:ascii="MingLiU_HKSCS" w:eastAsia="MingLiU_HKSCS" w:hAnsi="MingLiU_HKSCS" w:cs="MingLiU_HKSCS" w:hint="eastAsia"/>
        </w:rPr>
        <w:t>，</w:t>
      </w:r>
      <w:r>
        <w:rPr>
          <w:rFonts w:hAnsi="宋体" w:cs="宋体"/>
        </w:rPr>
        <w:t>了解了他的精神品质。对于这样一个藤野先生</w:t>
      </w:r>
      <w:r>
        <w:rPr>
          <w:rFonts w:ascii="MingLiU_HKSCS" w:eastAsia="MingLiU_HKSCS" w:hAnsi="MingLiU_HKSCS" w:cs="MingLiU_HKSCS" w:hint="eastAsia"/>
        </w:rPr>
        <w:t>，</w:t>
      </w:r>
      <w:r>
        <w:rPr>
          <w:rFonts w:hAnsi="宋体" w:cs="宋体"/>
        </w:rPr>
        <w:t>鲁迅先生怀着怎样的情感？</w:t>
      </w:r>
    </w:p>
    <w:p w:rsidR="007E3152" w:rsidRDefault="00943FFF">
      <w:pPr>
        <w:pStyle w:val="a3"/>
        <w:widowControl/>
        <w:ind w:firstLineChars="200" w:firstLine="420"/>
        <w:rPr>
          <w:rFonts w:ascii="MingLiU_HKSCS" w:eastAsia="MingLiU_HKSCS" w:hAnsi="MingLiU_HKSCS" w:cs="MingLiU_HKSCS"/>
        </w:rPr>
      </w:pPr>
      <w:r>
        <w:rPr>
          <w:rFonts w:eastAsia="楷体_GB2312" w:hAnsi="宋体" w:cs="宋体" w:hint="eastAsia"/>
        </w:rPr>
        <w:t>万分的感激</w:t>
      </w:r>
      <w:r>
        <w:rPr>
          <w:rFonts w:ascii="MingLiU_HKSCS" w:eastAsia="MingLiU_HKSCS" w:hAnsi="MingLiU_HKSCS" w:cs="MingLiU_HKSCS" w:hint="eastAsia"/>
        </w:rPr>
        <w:t>，</w:t>
      </w:r>
      <w:r>
        <w:rPr>
          <w:rFonts w:eastAsia="楷体_GB2312" w:hAnsi="宋体" w:cs="宋体" w:hint="eastAsia"/>
        </w:rPr>
        <w:t>深切的怀念和愧疚。这种感激、怀念体现在行动上：</w:t>
      </w:r>
      <w:r>
        <w:rPr>
          <w:rFonts w:eastAsia="楷体_GB2312" w:hAnsi="宋体" w:cs="宋体"/>
        </w:rPr>
        <w:t>(1)</w:t>
      </w:r>
      <w:r>
        <w:rPr>
          <w:rFonts w:eastAsia="楷体_GB2312" w:hAnsi="宋体" w:cs="宋体" w:hint="eastAsia"/>
        </w:rPr>
        <w:t>装订收藏讲义。</w:t>
      </w:r>
      <w:r>
        <w:rPr>
          <w:rFonts w:eastAsia="楷体_GB2312" w:hAnsi="宋体" w:cs="宋体"/>
        </w:rPr>
        <w:t>(2)</w:t>
      </w:r>
      <w:r>
        <w:rPr>
          <w:rFonts w:eastAsia="楷体_GB2312" w:hAnsi="宋体" w:cs="宋体" w:hint="eastAsia"/>
        </w:rPr>
        <w:t>悬挂先生照片。</w:t>
      </w:r>
      <w:r>
        <w:rPr>
          <w:rFonts w:eastAsia="楷体_GB2312" w:hAnsi="宋体" w:cs="宋体"/>
        </w:rPr>
        <w:t>(3)</w:t>
      </w:r>
      <w:r>
        <w:rPr>
          <w:rFonts w:eastAsia="楷体_GB2312" w:hAnsi="宋体" w:cs="宋体" w:hint="eastAsia"/>
        </w:rPr>
        <w:t>以笔做刀枪</w:t>
      </w:r>
      <w:r>
        <w:rPr>
          <w:rFonts w:ascii="MingLiU_HKSCS" w:eastAsia="MingLiU_HKSCS" w:hAnsi="MingLiU_HKSCS" w:cs="MingLiU_HKSCS" w:hint="eastAsia"/>
        </w:rPr>
        <w:t>，</w:t>
      </w:r>
      <w:r>
        <w:rPr>
          <w:rFonts w:eastAsia="楷体_GB2312" w:hAnsi="宋体" w:cs="宋体" w:hint="eastAsia"/>
        </w:rPr>
        <w:t>多写文章</w:t>
      </w:r>
      <w:r>
        <w:rPr>
          <w:rFonts w:ascii="MingLiU_HKSCS" w:eastAsia="MingLiU_HKSCS" w:hAnsi="MingLiU_HKSCS" w:cs="MingLiU_HKSCS" w:hint="eastAsia"/>
        </w:rPr>
        <w:t>，</w:t>
      </w:r>
      <w:r>
        <w:rPr>
          <w:rFonts w:eastAsia="楷体_GB2312" w:hAnsi="宋体" w:cs="宋体" w:hint="eastAsia"/>
        </w:rPr>
        <w:t>把怀念之情化为斗争的勇气和力量。</w:t>
      </w:r>
      <w:r>
        <w:rPr>
          <w:rFonts w:eastAsia="楷体_GB2312" w:hAnsi="宋体" w:cs="宋体"/>
        </w:rPr>
        <w:t>(</w:t>
      </w:r>
      <w:r>
        <w:rPr>
          <w:rFonts w:eastAsia="楷体_GB2312" w:hAnsi="宋体" w:cs="宋体" w:hint="eastAsia"/>
        </w:rPr>
        <w:t>第</w:t>
      </w:r>
      <w:r>
        <w:rPr>
          <w:rFonts w:eastAsia="楷体_GB2312" w:hAnsi="宋体" w:cs="宋体"/>
        </w:rPr>
        <w:t>37</w:t>
      </w:r>
      <w:r>
        <w:rPr>
          <w:rFonts w:eastAsia="楷体_GB2312" w:hAnsi="宋体" w:cs="宋体" w:hint="eastAsia"/>
        </w:rPr>
        <w:t>、</w:t>
      </w:r>
      <w:r>
        <w:rPr>
          <w:rFonts w:eastAsia="楷体_GB2312" w:hAnsi="宋体" w:cs="宋体"/>
        </w:rPr>
        <w:t>38</w:t>
      </w:r>
      <w:r>
        <w:rPr>
          <w:rFonts w:eastAsia="楷体_GB2312" w:hAnsi="宋体" w:cs="宋体" w:hint="eastAsia"/>
        </w:rPr>
        <w:t>段</w:t>
      </w:r>
      <w:r>
        <w:rPr>
          <w:rFonts w:eastAsia="楷体_GB2312" w:hAnsi="宋体" w:cs="宋体"/>
        </w:rPr>
        <w:t>)</w:t>
      </w:r>
    </w:p>
    <w:p w:rsidR="007E3152" w:rsidRDefault="00943FFF">
      <w:pPr>
        <w:pStyle w:val="4"/>
        <w:widowControl/>
        <w:rPr>
          <w:rFonts w:hAnsi="宋体" w:cs="宋体"/>
        </w:rPr>
      </w:pPr>
      <w:r>
        <w:rPr>
          <w:rFonts w:hAnsi="宋体" w:cs="宋体" w:hint="eastAsia"/>
        </w:rPr>
        <w:t>第</w:t>
      </w:r>
      <w:r>
        <w:rPr>
          <w:rFonts w:hAnsi="宋体" w:cs="宋体"/>
        </w:rPr>
        <w:t>2</w:t>
      </w:r>
      <w:r>
        <w:rPr>
          <w:rFonts w:hAnsi="宋体" w:cs="宋体" w:hint="eastAsia"/>
        </w:rPr>
        <w:t>课时</w:t>
      </w:r>
    </w:p>
    <w:p w:rsidR="007E3152" w:rsidRDefault="00943FFF">
      <w:pPr>
        <w:pStyle w:val="4"/>
        <w:widowControl/>
      </w:pPr>
      <w:r>
        <w:rPr>
          <w:rFonts w:hAnsi="宋体" w:cs="宋体"/>
        </w:rPr>
        <w:t xml:space="preserve">  </w:t>
      </w:r>
      <w:r>
        <w:rPr>
          <w:rFonts w:hAnsi="宋体" w:cs="宋体"/>
        </w:rPr>
        <w:t>一、检查作业</w:t>
      </w:r>
      <w:r>
        <w:rPr>
          <w:rFonts w:hAnsi="宋体" w:cs="宋体"/>
        </w:rPr>
        <w:t xml:space="preserve"> </w:t>
      </w:r>
    </w:p>
    <w:p w:rsidR="007E3152" w:rsidRDefault="00943FFF">
      <w:pPr>
        <w:pStyle w:val="a3"/>
        <w:widowControl/>
        <w:ind w:firstLineChars="200" w:firstLine="420"/>
        <w:rPr>
          <w:rFonts w:ascii="MingLiU_HKSCS" w:eastAsia="MingLiU_HKSCS" w:hAnsi="MingLiU_HKSCS" w:cs="MingLiU_HKSCS"/>
        </w:rPr>
      </w:pPr>
      <w:r>
        <w:rPr>
          <w:rFonts w:hAnsi="宋体" w:cs="宋体"/>
        </w:rPr>
        <w:t>采用小组自改互查的方式</w:t>
      </w:r>
      <w:r>
        <w:rPr>
          <w:rFonts w:ascii="MingLiU_HKSCS" w:eastAsia="MingLiU_HKSCS" w:hAnsi="MingLiU_HKSCS" w:cs="MingLiU_HKSCS" w:hint="eastAsia"/>
        </w:rPr>
        <w:t>，</w:t>
      </w:r>
      <w:r>
        <w:rPr>
          <w:rFonts w:hAnsi="宋体" w:cs="宋体"/>
        </w:rPr>
        <w:t>组长点评完成情况。</w:t>
      </w:r>
      <w:r>
        <w:rPr>
          <w:rFonts w:hAnsi="宋体" w:cs="宋体"/>
        </w:rPr>
        <w:t xml:space="preserve"> </w:t>
      </w:r>
    </w:p>
    <w:p w:rsidR="007E3152" w:rsidRDefault="00943FFF">
      <w:pPr>
        <w:pStyle w:val="a3"/>
        <w:widowControl/>
        <w:ind w:firstLineChars="200" w:firstLine="420"/>
        <w:rPr>
          <w:rFonts w:ascii="MingLiU_HKSCS" w:eastAsia="MingLiU_HKSCS" w:hAnsi="MingLiU_HKSCS" w:cs="MingLiU_HKSCS"/>
        </w:rPr>
      </w:pPr>
      <w:r>
        <w:rPr>
          <w:rFonts w:hAnsi="宋体" w:cs="宋体"/>
        </w:rPr>
        <w:t>二、研读关键语段</w:t>
      </w:r>
      <w:r>
        <w:rPr>
          <w:rFonts w:ascii="MingLiU_HKSCS" w:eastAsia="MingLiU_HKSCS" w:hAnsi="MingLiU_HKSCS" w:cs="MingLiU_HKSCS" w:hint="eastAsia"/>
        </w:rPr>
        <w:t>，</w:t>
      </w:r>
      <w:r>
        <w:rPr>
          <w:rFonts w:hAnsi="宋体" w:cs="宋体"/>
        </w:rPr>
        <w:t>深透理解文意</w:t>
      </w:r>
      <w:r>
        <w:rPr>
          <w:rFonts w:hAnsi="宋体" w:cs="宋体"/>
        </w:rPr>
        <w:t xml:space="preserve"> </w:t>
      </w:r>
    </w:p>
    <w:p w:rsidR="007E3152" w:rsidRDefault="00943FFF">
      <w:pPr>
        <w:pStyle w:val="a3"/>
        <w:widowControl/>
        <w:ind w:firstLineChars="200" w:firstLine="420"/>
        <w:rPr>
          <w:rFonts w:ascii="MingLiU_HKSCS" w:eastAsia="MingLiU_HKSCS" w:hAnsi="MingLiU_HKSCS" w:cs="MingLiU_HKSCS"/>
        </w:rPr>
      </w:pPr>
      <w:r>
        <w:rPr>
          <w:rFonts w:hAnsi="宋体" w:cs="宋体"/>
        </w:rPr>
        <w:t>1</w:t>
      </w:r>
      <w:r>
        <w:rPr>
          <w:rFonts w:ascii="MingLiU_HKSCS" w:eastAsia="MingLiU_HKSCS" w:hAnsi="MingLiU_HKSCS" w:cs="MingLiU_HKSCS" w:hint="eastAsia"/>
        </w:rPr>
        <w:t>．</w:t>
      </w:r>
      <w:r>
        <w:rPr>
          <w:rFonts w:hAnsi="宋体" w:cs="宋体"/>
        </w:rPr>
        <w:t>指名学生朗读课文</w:t>
      </w:r>
      <w:r>
        <w:rPr>
          <w:rFonts w:hAnsi="宋体" w:cs="宋体"/>
        </w:rPr>
        <w:t>1</w:t>
      </w:r>
      <w:r>
        <w:rPr>
          <w:rFonts w:hAnsi="宋体" w:cs="宋体"/>
        </w:rPr>
        <w:t>、</w:t>
      </w:r>
      <w:r>
        <w:rPr>
          <w:rFonts w:hAnsi="宋体" w:cs="宋体"/>
        </w:rPr>
        <w:t>2</w:t>
      </w:r>
      <w:r>
        <w:rPr>
          <w:rFonts w:hAnsi="宋体" w:cs="宋体"/>
        </w:rPr>
        <w:t>语段</w:t>
      </w:r>
      <w:r>
        <w:rPr>
          <w:rFonts w:ascii="MingLiU_HKSCS" w:eastAsia="MingLiU_HKSCS" w:hAnsi="MingLiU_HKSCS" w:cs="MingLiU_HKSCS" w:hint="eastAsia"/>
        </w:rPr>
        <w:t>，</w:t>
      </w:r>
      <w:r>
        <w:rPr>
          <w:rFonts w:hAnsi="宋体" w:cs="宋体"/>
        </w:rPr>
        <w:t>思考：</w:t>
      </w:r>
      <w:r>
        <w:rPr>
          <w:rFonts w:hAnsi="宋体" w:cs="宋体"/>
        </w:rPr>
        <w:t xml:space="preserve"> </w:t>
      </w:r>
    </w:p>
    <w:p w:rsidR="007E3152" w:rsidRDefault="00943FFF">
      <w:pPr>
        <w:pStyle w:val="a3"/>
        <w:widowControl/>
        <w:ind w:firstLineChars="200" w:firstLine="420"/>
        <w:rPr>
          <w:rFonts w:ascii="MingLiU_HKSCS" w:eastAsia="MingLiU_HKSCS" w:hAnsi="MingLiU_HKSCS" w:cs="MingLiU_HKSCS"/>
        </w:rPr>
      </w:pPr>
      <w:r>
        <w:rPr>
          <w:rFonts w:hAnsi="宋体" w:cs="宋体"/>
        </w:rPr>
        <w:t>(1)“</w:t>
      </w:r>
      <w:r>
        <w:rPr>
          <w:rFonts w:hAnsi="宋体" w:cs="宋体"/>
        </w:rPr>
        <w:t>东京也无非是这样</w:t>
      </w:r>
      <w:r>
        <w:rPr>
          <w:rFonts w:hAnsi="宋体" w:cs="宋体"/>
        </w:rPr>
        <w:t>”</w:t>
      </w:r>
      <w:r>
        <w:rPr>
          <w:rFonts w:hAnsi="宋体" w:cs="宋体"/>
        </w:rPr>
        <w:t>与后文哪几句话相照应？流露出作者怎样的情绪？</w:t>
      </w:r>
      <w:r>
        <w:rPr>
          <w:rFonts w:hAnsi="宋体" w:cs="宋体"/>
        </w:rPr>
        <w:t xml:space="preserve"> </w:t>
      </w:r>
    </w:p>
    <w:p w:rsidR="007E3152" w:rsidRDefault="00943FFF">
      <w:pPr>
        <w:pStyle w:val="a3"/>
        <w:widowControl/>
        <w:ind w:firstLineChars="200" w:firstLine="420"/>
        <w:rPr>
          <w:rFonts w:ascii="MingLiU_HKSCS" w:eastAsia="MingLiU_HKSCS" w:hAnsi="MingLiU_HKSCS" w:cs="MingLiU_HKSCS"/>
        </w:rPr>
      </w:pPr>
      <w:r>
        <w:rPr>
          <w:rFonts w:eastAsia="楷体_GB2312" w:hAnsi="宋体" w:cs="宋体" w:hint="eastAsia"/>
        </w:rPr>
        <w:t>与</w:t>
      </w:r>
      <w:r>
        <w:rPr>
          <w:rFonts w:hAnsi="宋体" w:cs="宋体"/>
        </w:rPr>
        <w:t>“</w:t>
      </w:r>
      <w:r>
        <w:rPr>
          <w:rFonts w:eastAsia="楷体_GB2312" w:hAnsi="宋体" w:cs="宋体" w:hint="eastAsia"/>
        </w:rPr>
        <w:t>到别的地方去看看</w:t>
      </w:r>
      <w:r>
        <w:rPr>
          <w:rFonts w:ascii="MingLiU_HKSCS" w:eastAsia="MingLiU_HKSCS" w:hAnsi="MingLiU_HKSCS" w:cs="MingLiU_HKSCS" w:hint="eastAsia"/>
        </w:rPr>
        <w:t>，</w:t>
      </w:r>
      <w:r>
        <w:rPr>
          <w:rFonts w:eastAsia="楷体_GB2312" w:hAnsi="宋体" w:cs="宋体" w:hint="eastAsia"/>
        </w:rPr>
        <w:t>如何呢</w:t>
      </w:r>
      <w:r>
        <w:rPr>
          <w:rFonts w:hAnsi="宋体" w:cs="宋体"/>
        </w:rPr>
        <w:t>”“</w:t>
      </w:r>
      <w:r>
        <w:rPr>
          <w:rFonts w:eastAsia="楷体_GB2312" w:hAnsi="宋体" w:cs="宋体" w:hint="eastAsia"/>
        </w:rPr>
        <w:t>我就往仙台的医学专门学校去</w:t>
      </w:r>
      <w:r>
        <w:rPr>
          <w:rFonts w:hAnsi="宋体" w:cs="宋体"/>
        </w:rPr>
        <w:t>”</w:t>
      </w:r>
      <w:r>
        <w:rPr>
          <w:rFonts w:eastAsia="楷体_GB2312" w:hAnsi="宋体" w:cs="宋体" w:hint="eastAsia"/>
        </w:rPr>
        <w:t>照应。作者以极其厌恶的情绪和辛辣讽刺的笔触。描写了东京清国留学生污浊庸俗的生活。</w:t>
      </w:r>
      <w:r>
        <w:rPr>
          <w:rFonts w:hAnsi="宋体" w:cs="宋体"/>
        </w:rPr>
        <w:t>“</w:t>
      </w:r>
      <w:r>
        <w:rPr>
          <w:rFonts w:eastAsia="楷体_GB2312" w:hAnsi="宋体" w:cs="宋体" w:hint="eastAsia"/>
        </w:rPr>
        <w:t>我以我血荐轩辕</w:t>
      </w:r>
      <w:r>
        <w:rPr>
          <w:rFonts w:hAnsi="宋体" w:cs="宋体"/>
        </w:rPr>
        <w:t>”</w:t>
      </w:r>
      <w:r>
        <w:rPr>
          <w:rFonts w:eastAsia="楷体_GB2312" w:hAnsi="宋体" w:cs="宋体" w:hint="eastAsia"/>
        </w:rPr>
        <w:t>的远大抱负与灰色的环境形成了尖锐的矛盾</w:t>
      </w:r>
      <w:r>
        <w:rPr>
          <w:rFonts w:ascii="MingLiU_HKSCS" w:eastAsia="MingLiU_HKSCS" w:hAnsi="MingLiU_HKSCS" w:cs="MingLiU_HKSCS" w:hint="eastAsia"/>
        </w:rPr>
        <w:t>，</w:t>
      </w:r>
      <w:r>
        <w:rPr>
          <w:rFonts w:eastAsia="楷体_GB2312" w:hAnsi="宋体" w:cs="宋体" w:hint="eastAsia"/>
        </w:rPr>
        <w:t>失望、痛苦、厌恶的复杂心绪包容在这感慨良多的一句话里面。反衬出一个爱国志士忧国忧民的悲愤。</w:t>
      </w:r>
      <w:r>
        <w:rPr>
          <w:rFonts w:eastAsia="楷体_GB2312" w:hAnsi="宋体" w:cs="宋体"/>
        </w:rPr>
        <w:t xml:space="preserve"> </w:t>
      </w:r>
    </w:p>
    <w:p w:rsidR="007E3152" w:rsidRDefault="00943FFF">
      <w:pPr>
        <w:pStyle w:val="a3"/>
        <w:widowControl/>
        <w:ind w:firstLineChars="200" w:firstLine="420"/>
        <w:rPr>
          <w:rFonts w:ascii="MingLiU_HKSCS" w:eastAsia="MingLiU_HKSCS" w:hAnsi="MingLiU_HKSCS" w:cs="MingLiU_HKSCS"/>
        </w:rPr>
      </w:pPr>
      <w:r>
        <w:rPr>
          <w:rFonts w:hAnsi="宋体" w:cs="宋体"/>
        </w:rPr>
        <w:t>(2)“</w:t>
      </w:r>
      <w:r>
        <w:rPr>
          <w:rFonts w:hAnsi="宋体" w:cs="宋体"/>
        </w:rPr>
        <w:t>实在标致极了</w:t>
      </w:r>
      <w:r>
        <w:rPr>
          <w:rFonts w:hAnsi="宋体" w:cs="宋体"/>
        </w:rPr>
        <w:t>”</w:t>
      </w:r>
      <w:r>
        <w:rPr>
          <w:rFonts w:hAnsi="宋体" w:cs="宋体"/>
        </w:rPr>
        <w:t>改为</w:t>
      </w:r>
      <w:r>
        <w:rPr>
          <w:rFonts w:hAnsi="宋体" w:cs="宋体"/>
        </w:rPr>
        <w:t>“</w:t>
      </w:r>
      <w:r>
        <w:rPr>
          <w:rFonts w:hAnsi="宋体" w:cs="宋体"/>
        </w:rPr>
        <w:t>实在丑极了</w:t>
      </w:r>
      <w:r>
        <w:rPr>
          <w:rFonts w:hAnsi="宋体" w:cs="宋体"/>
        </w:rPr>
        <w:t>”</w:t>
      </w:r>
      <w:r>
        <w:rPr>
          <w:rFonts w:hAnsi="宋体" w:cs="宋体"/>
        </w:rPr>
        <w:t>可以吗？</w:t>
      </w:r>
      <w:r>
        <w:rPr>
          <w:rFonts w:hAnsi="宋体" w:cs="宋体"/>
        </w:rPr>
        <w:t xml:space="preserve"> </w:t>
      </w:r>
    </w:p>
    <w:p w:rsidR="007E3152" w:rsidRDefault="00943FFF">
      <w:pPr>
        <w:pStyle w:val="a3"/>
        <w:widowControl/>
        <w:ind w:firstLineChars="200" w:firstLine="420"/>
        <w:rPr>
          <w:rFonts w:ascii="MingLiU_HKSCS" w:eastAsia="MingLiU_HKSCS" w:hAnsi="MingLiU_HKSCS" w:cs="MingLiU_HKSCS"/>
        </w:rPr>
      </w:pPr>
      <w:r>
        <w:rPr>
          <w:rFonts w:eastAsia="楷体_GB2312" w:hAnsi="宋体" w:cs="宋体" w:hint="eastAsia"/>
        </w:rPr>
        <w:t>句中</w:t>
      </w:r>
      <w:r>
        <w:rPr>
          <w:rFonts w:hAnsi="宋体" w:cs="宋体"/>
        </w:rPr>
        <w:t>“</w:t>
      </w:r>
      <w:r>
        <w:rPr>
          <w:rFonts w:eastAsia="楷体_GB2312" w:hAnsi="宋体" w:cs="宋体" w:hint="eastAsia"/>
        </w:rPr>
        <w:t>标致</w:t>
      </w:r>
      <w:r>
        <w:rPr>
          <w:rFonts w:hAnsi="宋体" w:cs="宋体"/>
        </w:rPr>
        <w:t>”</w:t>
      </w:r>
      <w:r>
        <w:rPr>
          <w:rFonts w:eastAsia="楷体_GB2312" w:hAnsi="宋体" w:cs="宋体" w:hint="eastAsia"/>
        </w:rPr>
        <w:t>是反语</w:t>
      </w:r>
      <w:r>
        <w:rPr>
          <w:rFonts w:ascii="MingLiU_HKSCS" w:eastAsia="MingLiU_HKSCS" w:hAnsi="MingLiU_HKSCS" w:cs="MingLiU_HKSCS" w:hint="eastAsia"/>
        </w:rPr>
        <w:t>，</w:t>
      </w:r>
      <w:r>
        <w:rPr>
          <w:rFonts w:eastAsia="楷体_GB2312" w:hAnsi="宋体" w:cs="宋体" w:hint="eastAsia"/>
        </w:rPr>
        <w:t>用以讽刺。</w:t>
      </w:r>
      <w:r>
        <w:rPr>
          <w:rFonts w:hAnsi="宋体" w:cs="宋体"/>
        </w:rPr>
        <w:t>“</w:t>
      </w:r>
      <w:r>
        <w:rPr>
          <w:rFonts w:eastAsia="楷体_GB2312" w:hAnsi="宋体" w:cs="宋体" w:hint="eastAsia"/>
        </w:rPr>
        <w:t>实在</w:t>
      </w:r>
      <w:r>
        <w:rPr>
          <w:rFonts w:hAnsi="宋体" w:cs="宋体"/>
        </w:rPr>
        <w:t>”</w:t>
      </w:r>
      <w:r>
        <w:rPr>
          <w:rFonts w:eastAsia="楷体_GB2312" w:hAnsi="宋体" w:cs="宋体" w:hint="eastAsia"/>
        </w:rPr>
        <w:t>表示</w:t>
      </w:r>
      <w:r>
        <w:rPr>
          <w:rFonts w:hAnsi="宋体" w:cs="宋体"/>
        </w:rPr>
        <w:t>“</w:t>
      </w:r>
      <w:r>
        <w:rPr>
          <w:rFonts w:eastAsia="楷体_GB2312" w:hAnsi="宋体" w:cs="宋体" w:hint="eastAsia"/>
        </w:rPr>
        <w:t>的确</w:t>
      </w:r>
      <w:r>
        <w:rPr>
          <w:rFonts w:hAnsi="宋体" w:cs="宋体"/>
        </w:rPr>
        <w:t>”</w:t>
      </w:r>
      <w:r>
        <w:rPr>
          <w:rFonts w:eastAsia="楷体_GB2312" w:hAnsi="宋体" w:cs="宋体" w:hint="eastAsia"/>
        </w:rPr>
        <w:t>的意思</w:t>
      </w:r>
      <w:r>
        <w:rPr>
          <w:rFonts w:ascii="MingLiU_HKSCS" w:eastAsia="MingLiU_HKSCS" w:hAnsi="MingLiU_HKSCS" w:cs="MingLiU_HKSCS" w:hint="eastAsia"/>
        </w:rPr>
        <w:t>，</w:t>
      </w:r>
      <w:r>
        <w:rPr>
          <w:rFonts w:eastAsia="楷体_GB2312" w:hAnsi="宋体" w:cs="宋体" w:hint="eastAsia"/>
        </w:rPr>
        <w:t>用</w:t>
      </w:r>
      <w:r>
        <w:rPr>
          <w:rFonts w:hAnsi="宋体" w:cs="宋体"/>
        </w:rPr>
        <w:t>“</w:t>
      </w:r>
      <w:r>
        <w:rPr>
          <w:rFonts w:eastAsia="楷体_GB2312" w:hAnsi="宋体" w:cs="宋体" w:hint="eastAsia"/>
        </w:rPr>
        <w:t>实在</w:t>
      </w:r>
      <w:r>
        <w:rPr>
          <w:rFonts w:hAnsi="宋体" w:cs="宋体"/>
        </w:rPr>
        <w:t>”</w:t>
      </w:r>
      <w:r>
        <w:rPr>
          <w:rFonts w:eastAsia="楷体_GB2312" w:hAnsi="宋体" w:cs="宋体" w:hint="eastAsia"/>
        </w:rPr>
        <w:t>加强</w:t>
      </w:r>
      <w:r>
        <w:rPr>
          <w:rFonts w:hAnsi="宋体" w:cs="宋体"/>
        </w:rPr>
        <w:t>“</w:t>
      </w:r>
      <w:r>
        <w:rPr>
          <w:rFonts w:eastAsia="楷体_GB2312" w:hAnsi="宋体" w:cs="宋体" w:hint="eastAsia"/>
        </w:rPr>
        <w:t>标致</w:t>
      </w:r>
      <w:r>
        <w:rPr>
          <w:rFonts w:hAnsi="宋体" w:cs="宋体"/>
        </w:rPr>
        <w:t>”</w:t>
      </w:r>
      <w:r>
        <w:rPr>
          <w:rFonts w:ascii="MingLiU_HKSCS" w:eastAsia="MingLiU_HKSCS" w:hAnsi="MingLiU_HKSCS" w:cs="MingLiU_HKSCS" w:hint="eastAsia"/>
        </w:rPr>
        <w:t>，</w:t>
      </w:r>
      <w:r>
        <w:rPr>
          <w:rFonts w:eastAsia="楷体_GB2312" w:hAnsi="宋体" w:cs="宋体" w:hint="eastAsia"/>
        </w:rPr>
        <w:t>增强了这一反语的讽刺力量</w:t>
      </w:r>
      <w:r>
        <w:rPr>
          <w:rFonts w:ascii="MingLiU_HKSCS" w:eastAsia="MingLiU_HKSCS" w:hAnsi="MingLiU_HKSCS" w:cs="MingLiU_HKSCS" w:hint="eastAsia"/>
        </w:rPr>
        <w:t>，</w:t>
      </w:r>
      <w:r>
        <w:rPr>
          <w:rFonts w:eastAsia="楷体_GB2312" w:hAnsi="宋体" w:cs="宋体" w:hint="eastAsia"/>
        </w:rPr>
        <w:t>更强烈地表达了作者对清国留学生的鄙夷和反感。而改动后则语意直露</w:t>
      </w:r>
      <w:r>
        <w:rPr>
          <w:rFonts w:ascii="MingLiU_HKSCS" w:eastAsia="MingLiU_HKSCS" w:hAnsi="MingLiU_HKSCS" w:cs="MingLiU_HKSCS" w:hint="eastAsia"/>
        </w:rPr>
        <w:t>，</w:t>
      </w:r>
      <w:r>
        <w:rPr>
          <w:rFonts w:eastAsia="楷体_GB2312" w:hAnsi="宋体" w:cs="宋体" w:hint="eastAsia"/>
        </w:rPr>
        <w:t>缺乏讽刺意味。</w:t>
      </w:r>
      <w:r>
        <w:rPr>
          <w:rFonts w:eastAsia="楷体_GB2312" w:hAnsi="宋体" w:cs="宋体"/>
        </w:rPr>
        <w:t xml:space="preserve"> </w:t>
      </w:r>
    </w:p>
    <w:p w:rsidR="007E3152" w:rsidRDefault="00943FFF">
      <w:pPr>
        <w:pStyle w:val="a3"/>
        <w:widowControl/>
        <w:ind w:firstLineChars="200" w:firstLine="420"/>
        <w:rPr>
          <w:rFonts w:ascii="MingLiU_HKSCS" w:eastAsia="MingLiU_HKSCS" w:hAnsi="MingLiU_HKSCS" w:cs="MingLiU_HKSCS"/>
        </w:rPr>
      </w:pPr>
      <w:r>
        <w:rPr>
          <w:rFonts w:hAnsi="宋体" w:cs="宋体"/>
        </w:rPr>
        <w:t>2</w:t>
      </w:r>
      <w:r>
        <w:rPr>
          <w:rFonts w:ascii="MingLiU_HKSCS" w:eastAsia="MingLiU_HKSCS" w:hAnsi="MingLiU_HKSCS" w:cs="MingLiU_HKSCS" w:hint="eastAsia"/>
        </w:rPr>
        <w:t>．</w:t>
      </w:r>
      <w:r>
        <w:rPr>
          <w:rFonts w:hAnsi="宋体" w:cs="宋体"/>
        </w:rPr>
        <w:t>学生集体诵读第</w:t>
      </w:r>
      <w:r>
        <w:rPr>
          <w:rFonts w:hAnsi="宋体" w:cs="宋体"/>
        </w:rPr>
        <w:t>5</w:t>
      </w:r>
      <w:r>
        <w:rPr>
          <w:rFonts w:hAnsi="宋体" w:cs="宋体"/>
        </w:rPr>
        <w:t>语段</w:t>
      </w:r>
      <w:r>
        <w:rPr>
          <w:rFonts w:ascii="MingLiU_HKSCS" w:eastAsia="MingLiU_HKSCS" w:hAnsi="MingLiU_HKSCS" w:cs="MingLiU_HKSCS" w:hint="eastAsia"/>
        </w:rPr>
        <w:t>，</w:t>
      </w:r>
      <w:r>
        <w:rPr>
          <w:rFonts w:hAnsi="宋体" w:cs="宋体"/>
        </w:rPr>
        <w:t>思考：</w:t>
      </w:r>
      <w:r>
        <w:rPr>
          <w:rFonts w:hAnsi="宋体" w:cs="宋体"/>
        </w:rPr>
        <w:t xml:space="preserve"> </w:t>
      </w:r>
    </w:p>
    <w:p w:rsidR="007E3152" w:rsidRDefault="00943FFF">
      <w:pPr>
        <w:pStyle w:val="a3"/>
        <w:widowControl/>
        <w:ind w:firstLineChars="200" w:firstLine="420"/>
        <w:rPr>
          <w:rFonts w:ascii="MingLiU_HKSCS" w:eastAsia="MingLiU_HKSCS" w:hAnsi="MingLiU_HKSCS" w:cs="MingLiU_HKSCS"/>
        </w:rPr>
      </w:pPr>
      <w:r>
        <w:rPr>
          <w:rFonts w:hAnsi="宋体" w:cs="宋体"/>
        </w:rPr>
        <w:t xml:space="preserve"> </w:t>
      </w:r>
      <w:r>
        <w:rPr>
          <w:rFonts w:hAnsi="宋体" w:cs="宋体"/>
        </w:rPr>
        <w:t>(1)</w:t>
      </w:r>
      <w:r>
        <w:rPr>
          <w:rFonts w:hAnsi="宋体" w:cs="宋体"/>
        </w:rPr>
        <w:t>初到仙台的</w:t>
      </w:r>
      <w:r>
        <w:rPr>
          <w:rFonts w:hAnsi="宋体" w:cs="宋体"/>
        </w:rPr>
        <w:t>“</w:t>
      </w:r>
      <w:r>
        <w:rPr>
          <w:rFonts w:hAnsi="宋体" w:cs="宋体"/>
        </w:rPr>
        <w:t>我</w:t>
      </w:r>
      <w:r>
        <w:rPr>
          <w:rFonts w:hAnsi="宋体" w:cs="宋体"/>
        </w:rPr>
        <w:t>”</w:t>
      </w:r>
      <w:r>
        <w:rPr>
          <w:rFonts w:hAnsi="宋体" w:cs="宋体"/>
        </w:rPr>
        <w:t>受到优待。究其缘由是</w:t>
      </w:r>
      <w:r>
        <w:rPr>
          <w:rFonts w:hAnsi="宋体" w:cs="宋体"/>
        </w:rPr>
        <w:t>“</w:t>
      </w:r>
      <w:r>
        <w:rPr>
          <w:rFonts w:hAnsi="宋体" w:cs="宋体"/>
        </w:rPr>
        <w:t>物以希为贵</w:t>
      </w:r>
      <w:r>
        <w:rPr>
          <w:rFonts w:hAnsi="宋体" w:cs="宋体"/>
        </w:rPr>
        <w:t>”</w:t>
      </w:r>
      <w:r>
        <w:rPr>
          <w:rFonts w:hAnsi="宋体" w:cs="宋体"/>
        </w:rPr>
        <w:t>。那么句中的</w:t>
      </w:r>
      <w:r>
        <w:rPr>
          <w:rFonts w:hAnsi="宋体" w:cs="宋体"/>
        </w:rPr>
        <w:t>“</w:t>
      </w:r>
      <w:r>
        <w:rPr>
          <w:rFonts w:hAnsi="宋体" w:cs="宋体"/>
        </w:rPr>
        <w:t>大概</w:t>
      </w:r>
      <w:r>
        <w:rPr>
          <w:rFonts w:hAnsi="宋体" w:cs="宋体"/>
        </w:rPr>
        <w:t>”</w:t>
      </w:r>
      <w:r>
        <w:rPr>
          <w:rFonts w:hAnsi="宋体" w:cs="宋体"/>
        </w:rPr>
        <w:t>可以用</w:t>
      </w:r>
      <w:r>
        <w:rPr>
          <w:rFonts w:hAnsi="宋体" w:cs="宋体"/>
        </w:rPr>
        <w:t>“</w:t>
      </w:r>
      <w:r>
        <w:rPr>
          <w:rFonts w:hAnsi="宋体" w:cs="宋体"/>
        </w:rPr>
        <w:t>因为</w:t>
      </w:r>
      <w:r>
        <w:rPr>
          <w:rFonts w:hAnsi="宋体" w:cs="宋体"/>
        </w:rPr>
        <w:t>”</w:t>
      </w:r>
      <w:r>
        <w:rPr>
          <w:rFonts w:hAnsi="宋体" w:cs="宋体"/>
        </w:rPr>
        <w:t>替代吗？</w:t>
      </w:r>
      <w:r>
        <w:rPr>
          <w:rFonts w:hAnsi="宋体" w:cs="宋体"/>
        </w:rPr>
        <w:t xml:space="preserve"> </w:t>
      </w:r>
    </w:p>
    <w:p w:rsidR="007E3152" w:rsidRDefault="00943FFF">
      <w:pPr>
        <w:pStyle w:val="a3"/>
        <w:widowControl/>
        <w:ind w:firstLineChars="200" w:firstLine="420"/>
        <w:rPr>
          <w:rFonts w:ascii="MingLiU_HKSCS" w:eastAsia="MingLiU_HKSCS" w:hAnsi="MingLiU_HKSCS" w:cs="MingLiU_HKSCS"/>
        </w:rPr>
      </w:pPr>
      <w:r>
        <w:rPr>
          <w:rFonts w:hAnsi="宋体" w:cs="宋体"/>
        </w:rPr>
        <w:t>“</w:t>
      </w:r>
      <w:r>
        <w:rPr>
          <w:rFonts w:eastAsia="楷体_GB2312" w:hAnsi="宋体" w:cs="宋体" w:hint="eastAsia"/>
        </w:rPr>
        <w:t>大概</w:t>
      </w:r>
      <w:r>
        <w:rPr>
          <w:rFonts w:hAnsi="宋体" w:cs="宋体"/>
        </w:rPr>
        <w:t>”</w:t>
      </w:r>
      <w:r>
        <w:rPr>
          <w:rFonts w:eastAsia="楷体_GB2312" w:hAnsi="宋体" w:cs="宋体" w:hint="eastAsia"/>
        </w:rPr>
        <w:t>表示似有此事</w:t>
      </w:r>
      <w:r>
        <w:rPr>
          <w:rFonts w:ascii="MingLiU_HKSCS" w:eastAsia="MingLiU_HKSCS" w:hAnsi="MingLiU_HKSCS" w:cs="MingLiU_HKSCS" w:hint="eastAsia"/>
        </w:rPr>
        <w:t>，</w:t>
      </w:r>
      <w:r>
        <w:rPr>
          <w:rFonts w:eastAsia="楷体_GB2312" w:hAnsi="宋体" w:cs="宋体" w:hint="eastAsia"/>
        </w:rPr>
        <w:t>但不完全肯定</w:t>
      </w:r>
      <w:r>
        <w:rPr>
          <w:rFonts w:ascii="MingLiU_HKSCS" w:eastAsia="MingLiU_HKSCS" w:hAnsi="MingLiU_HKSCS" w:cs="MingLiU_HKSCS" w:hint="eastAsia"/>
        </w:rPr>
        <w:t>，</w:t>
      </w:r>
      <w:r>
        <w:rPr>
          <w:rFonts w:eastAsia="楷体_GB2312" w:hAnsi="宋体" w:cs="宋体" w:hint="eastAsia"/>
        </w:rPr>
        <w:t>与句末语气的</w:t>
      </w:r>
      <w:r>
        <w:rPr>
          <w:rFonts w:hAnsi="宋体" w:cs="宋体"/>
        </w:rPr>
        <w:t>“</w:t>
      </w:r>
      <w:r>
        <w:rPr>
          <w:rFonts w:eastAsia="楷体_GB2312" w:hAnsi="宋体" w:cs="宋体" w:hint="eastAsia"/>
        </w:rPr>
        <w:t>罢</w:t>
      </w:r>
      <w:r>
        <w:rPr>
          <w:rFonts w:hAnsi="宋体" w:cs="宋体"/>
        </w:rPr>
        <w:t>”</w:t>
      </w:r>
      <w:r>
        <w:rPr>
          <w:rFonts w:eastAsia="楷体_GB2312" w:hAnsi="宋体" w:cs="宋体" w:hint="eastAsia"/>
        </w:rPr>
        <w:t>合用</w:t>
      </w:r>
      <w:r>
        <w:rPr>
          <w:rFonts w:ascii="MingLiU_HKSCS" w:eastAsia="MingLiU_HKSCS" w:hAnsi="MingLiU_HKSCS" w:cs="MingLiU_HKSCS" w:hint="eastAsia"/>
        </w:rPr>
        <w:t>，</w:t>
      </w:r>
      <w:r>
        <w:rPr>
          <w:rFonts w:eastAsia="楷体_GB2312" w:hAnsi="宋体" w:cs="宋体" w:hint="eastAsia"/>
        </w:rPr>
        <w:t>更加强了不肯定语气。作者用诙谐的口气猜测他在仙台受</w:t>
      </w:r>
      <w:r>
        <w:rPr>
          <w:rFonts w:hAnsi="宋体" w:cs="宋体"/>
        </w:rPr>
        <w:t>“</w:t>
      </w:r>
      <w:r>
        <w:rPr>
          <w:rFonts w:eastAsia="楷体_GB2312" w:hAnsi="宋体" w:cs="宋体" w:hint="eastAsia"/>
        </w:rPr>
        <w:t>优待</w:t>
      </w:r>
      <w:r>
        <w:rPr>
          <w:rFonts w:hAnsi="宋体" w:cs="宋体"/>
        </w:rPr>
        <w:t>”</w:t>
      </w:r>
      <w:r>
        <w:rPr>
          <w:rFonts w:eastAsia="楷体_GB2312" w:hAnsi="宋体" w:cs="宋体" w:hint="eastAsia"/>
        </w:rPr>
        <w:t>的原因</w:t>
      </w:r>
      <w:r>
        <w:rPr>
          <w:rFonts w:ascii="MingLiU_HKSCS" w:eastAsia="MingLiU_HKSCS" w:hAnsi="MingLiU_HKSCS" w:cs="MingLiU_HKSCS" w:hint="eastAsia"/>
        </w:rPr>
        <w:t>，</w:t>
      </w:r>
      <w:r>
        <w:rPr>
          <w:rFonts w:eastAsia="楷体_GB2312" w:hAnsi="宋体" w:cs="宋体" w:hint="eastAsia"/>
        </w:rPr>
        <w:t>有点自谦、自喜</w:t>
      </w:r>
      <w:r>
        <w:rPr>
          <w:rFonts w:ascii="MingLiU_HKSCS" w:eastAsia="MingLiU_HKSCS" w:hAnsi="MingLiU_HKSCS" w:cs="MingLiU_HKSCS" w:hint="eastAsia"/>
        </w:rPr>
        <w:t>，</w:t>
      </w:r>
      <w:r>
        <w:rPr>
          <w:rFonts w:eastAsia="楷体_GB2312" w:hAnsi="宋体" w:cs="宋体" w:hint="eastAsia"/>
        </w:rPr>
        <w:t>还有点隐含的感激之情。作者把初到仙台受到的优待</w:t>
      </w:r>
      <w:r>
        <w:rPr>
          <w:rFonts w:ascii="MingLiU_HKSCS" w:eastAsia="MingLiU_HKSCS" w:hAnsi="MingLiU_HKSCS" w:cs="MingLiU_HKSCS" w:hint="eastAsia"/>
        </w:rPr>
        <w:t>，</w:t>
      </w:r>
      <w:r>
        <w:rPr>
          <w:rFonts w:eastAsia="楷体_GB2312" w:hAnsi="宋体" w:cs="宋体" w:hint="eastAsia"/>
        </w:rPr>
        <w:t>推断为</w:t>
      </w:r>
      <w:r>
        <w:rPr>
          <w:rFonts w:hAnsi="宋体" w:cs="宋体"/>
        </w:rPr>
        <w:t>“</w:t>
      </w:r>
      <w:r>
        <w:rPr>
          <w:rFonts w:eastAsia="楷体_GB2312" w:hAnsi="宋体" w:cs="宋体" w:hint="eastAsia"/>
        </w:rPr>
        <w:t>物以希为贵</w:t>
      </w:r>
      <w:r>
        <w:rPr>
          <w:rFonts w:hAnsi="宋体" w:cs="宋体"/>
        </w:rPr>
        <w:t>”</w:t>
      </w:r>
      <w:r>
        <w:rPr>
          <w:rFonts w:ascii="MingLiU_HKSCS" w:eastAsia="MingLiU_HKSCS" w:hAnsi="MingLiU_HKSCS" w:cs="MingLiU_HKSCS" w:hint="eastAsia"/>
        </w:rPr>
        <w:t>，</w:t>
      </w:r>
      <w:r>
        <w:rPr>
          <w:rFonts w:eastAsia="楷体_GB2312" w:hAnsi="宋体" w:cs="宋体" w:hint="eastAsia"/>
        </w:rPr>
        <w:t>包含着一个弱国国民的辛酸</w:t>
      </w:r>
      <w:r>
        <w:rPr>
          <w:rFonts w:ascii="MingLiU_HKSCS" w:eastAsia="MingLiU_HKSCS" w:hAnsi="MingLiU_HKSCS" w:cs="MingLiU_HKSCS" w:hint="eastAsia"/>
        </w:rPr>
        <w:t>，</w:t>
      </w:r>
      <w:r>
        <w:rPr>
          <w:rFonts w:eastAsia="楷体_GB2312" w:hAnsi="宋体" w:cs="宋体" w:hint="eastAsia"/>
        </w:rPr>
        <w:t>同时也反映出作者强烈的民族自尊心。而改用</w:t>
      </w:r>
      <w:r>
        <w:rPr>
          <w:rFonts w:hAnsi="宋体" w:cs="宋体"/>
        </w:rPr>
        <w:t>“</w:t>
      </w:r>
      <w:r>
        <w:rPr>
          <w:rFonts w:eastAsia="楷体_GB2312" w:hAnsi="宋体" w:cs="宋体" w:hint="eastAsia"/>
        </w:rPr>
        <w:t>因为</w:t>
      </w:r>
      <w:r>
        <w:rPr>
          <w:rFonts w:hAnsi="宋体" w:cs="宋体"/>
        </w:rPr>
        <w:t>”</w:t>
      </w:r>
      <w:r>
        <w:rPr>
          <w:rFonts w:eastAsia="楷体_GB2312" w:hAnsi="宋体" w:cs="宋体" w:hint="eastAsia"/>
        </w:rPr>
        <w:t>则表达不出这层意味。</w:t>
      </w:r>
      <w:r>
        <w:rPr>
          <w:rFonts w:hAnsi="宋体" w:cs="宋体"/>
        </w:rPr>
        <w:t xml:space="preserve"> </w:t>
      </w:r>
    </w:p>
    <w:p w:rsidR="007E3152" w:rsidRDefault="00943FFF">
      <w:pPr>
        <w:pStyle w:val="a3"/>
        <w:widowControl/>
        <w:rPr>
          <w:rFonts w:hAnsi="宋体" w:cs="宋体"/>
        </w:rPr>
      </w:pPr>
      <w:r>
        <w:rPr>
          <w:rFonts w:eastAsia="黑体" w:hAnsi="宋体" w:cs="宋体"/>
        </w:rPr>
        <w:t>(2)</w:t>
      </w:r>
      <w:r>
        <w:rPr>
          <w:rFonts w:hAnsi="宋体" w:cs="宋体"/>
        </w:rPr>
        <w:t>“</w:t>
      </w:r>
      <w:r>
        <w:rPr>
          <w:rFonts w:eastAsia="黑体" w:hAnsi="宋体" w:cs="宋体" w:hint="eastAsia"/>
        </w:rPr>
        <w:t>居然睡安稳了</w:t>
      </w:r>
      <w:r>
        <w:rPr>
          <w:rFonts w:hAnsi="宋体" w:cs="宋体"/>
        </w:rPr>
        <w:t>”</w:t>
      </w:r>
      <w:r>
        <w:rPr>
          <w:rFonts w:eastAsia="黑体" w:hAnsi="宋体" w:cs="宋体" w:hint="eastAsia"/>
        </w:rPr>
        <w:t>句中</w:t>
      </w:r>
      <w:r>
        <w:rPr>
          <w:rFonts w:hAnsi="宋体" w:cs="宋体"/>
        </w:rPr>
        <w:t>“</w:t>
      </w:r>
      <w:r>
        <w:rPr>
          <w:rFonts w:eastAsia="黑体" w:hAnsi="宋体" w:cs="宋体" w:hint="eastAsia"/>
        </w:rPr>
        <w:t>居然</w:t>
      </w:r>
      <w:r>
        <w:rPr>
          <w:rFonts w:hAnsi="宋体" w:cs="宋体"/>
        </w:rPr>
        <w:t>”</w:t>
      </w:r>
      <w:r>
        <w:rPr>
          <w:rFonts w:eastAsia="黑体" w:hAnsi="宋体" w:cs="宋体" w:hint="eastAsia"/>
        </w:rPr>
        <w:t>是什么意思？对表达思想感情有什么作用？</w:t>
      </w:r>
      <w:r>
        <w:rPr>
          <w:rFonts w:eastAsia="黑体" w:hAnsi="宋体" w:cs="宋体"/>
        </w:rPr>
        <w:t xml:space="preserve"> </w:t>
      </w:r>
    </w:p>
    <w:p w:rsidR="007E3152" w:rsidRDefault="00943FFF">
      <w:pPr>
        <w:pStyle w:val="a3"/>
        <w:widowControl/>
        <w:ind w:firstLineChars="200" w:firstLine="420"/>
        <w:rPr>
          <w:rFonts w:ascii="MingLiU_HKSCS" w:eastAsia="MingLiU_HKSCS" w:hAnsi="MingLiU_HKSCS" w:cs="MingLiU_HKSCS"/>
        </w:rPr>
      </w:pPr>
      <w:r>
        <w:rPr>
          <w:rFonts w:hAnsi="宋体" w:cs="宋体"/>
        </w:rPr>
        <w:t>“</w:t>
      </w:r>
      <w:r>
        <w:rPr>
          <w:rFonts w:eastAsia="楷体_GB2312" w:hAnsi="宋体" w:cs="宋体" w:hint="eastAsia"/>
        </w:rPr>
        <w:t>居然</w:t>
      </w:r>
      <w:r>
        <w:rPr>
          <w:rFonts w:hAnsi="宋体" w:cs="宋体"/>
        </w:rPr>
        <w:t>”</w:t>
      </w:r>
      <w:r>
        <w:rPr>
          <w:rFonts w:eastAsia="楷体_GB2312" w:hAnsi="宋体" w:cs="宋体" w:hint="eastAsia"/>
        </w:rPr>
        <w:t>表示出乎意料</w:t>
      </w:r>
      <w:r>
        <w:rPr>
          <w:rFonts w:ascii="MingLiU_HKSCS" w:eastAsia="MingLiU_HKSCS" w:hAnsi="MingLiU_HKSCS" w:cs="MingLiU_HKSCS" w:hint="eastAsia"/>
        </w:rPr>
        <w:t>，</w:t>
      </w:r>
      <w:r>
        <w:rPr>
          <w:rFonts w:eastAsia="楷体_GB2312" w:hAnsi="宋体" w:cs="宋体" w:hint="eastAsia"/>
        </w:rPr>
        <w:t>想不到。前面说明这个客店居住条件不好</w:t>
      </w:r>
      <w:r>
        <w:rPr>
          <w:rFonts w:ascii="MingLiU_HKSCS" w:eastAsia="MingLiU_HKSCS" w:hAnsi="MingLiU_HKSCS" w:cs="MingLiU_HKSCS" w:hint="eastAsia"/>
        </w:rPr>
        <w:t>，</w:t>
      </w:r>
      <w:r>
        <w:rPr>
          <w:rFonts w:eastAsia="楷体_GB2312" w:hAnsi="宋体" w:cs="宋体" w:hint="eastAsia"/>
        </w:rPr>
        <w:t>不易安睡</w:t>
      </w:r>
      <w:r>
        <w:rPr>
          <w:rFonts w:ascii="MingLiU_HKSCS" w:eastAsia="MingLiU_HKSCS" w:hAnsi="MingLiU_HKSCS" w:cs="MingLiU_HKSCS" w:hint="eastAsia"/>
        </w:rPr>
        <w:t>，</w:t>
      </w:r>
      <w:r>
        <w:rPr>
          <w:rFonts w:eastAsia="楷体_GB2312" w:hAnsi="宋体" w:cs="宋体" w:hint="eastAsia"/>
        </w:rPr>
        <w:t>但出乎意料的睡安稳了</w:t>
      </w:r>
      <w:r>
        <w:rPr>
          <w:rFonts w:ascii="MingLiU_HKSCS" w:eastAsia="MingLiU_HKSCS" w:hAnsi="MingLiU_HKSCS" w:cs="MingLiU_HKSCS" w:hint="eastAsia"/>
        </w:rPr>
        <w:t>，</w:t>
      </w:r>
      <w:r>
        <w:rPr>
          <w:rFonts w:eastAsia="楷体_GB2312" w:hAnsi="宋体" w:cs="宋体" w:hint="eastAsia"/>
        </w:rPr>
        <w:t>表露了作者对生活环境的恶劣不以为意。</w:t>
      </w:r>
      <w:r>
        <w:rPr>
          <w:rFonts w:hAnsi="宋体" w:cs="宋体"/>
        </w:rPr>
        <w:t>“</w:t>
      </w:r>
      <w:r>
        <w:rPr>
          <w:rFonts w:eastAsia="楷体_GB2312" w:hAnsi="宋体" w:cs="宋体" w:hint="eastAsia"/>
        </w:rPr>
        <w:t>居然</w:t>
      </w:r>
      <w:r>
        <w:rPr>
          <w:rFonts w:hAnsi="宋体" w:cs="宋体"/>
        </w:rPr>
        <w:t>”</w:t>
      </w:r>
      <w:r>
        <w:rPr>
          <w:rFonts w:eastAsia="楷体_GB2312" w:hAnsi="宋体" w:cs="宋体" w:hint="eastAsia"/>
        </w:rPr>
        <w:t>一词加强了整个句子的幽默感。</w:t>
      </w:r>
      <w:r>
        <w:rPr>
          <w:rFonts w:hAnsi="宋体" w:cs="宋体"/>
        </w:rPr>
        <w:t xml:space="preserve"> </w:t>
      </w:r>
    </w:p>
    <w:p w:rsidR="007E3152" w:rsidRDefault="00943FFF">
      <w:pPr>
        <w:pStyle w:val="a3"/>
        <w:widowControl/>
        <w:ind w:firstLineChars="200" w:firstLine="420"/>
        <w:rPr>
          <w:rFonts w:ascii="MingLiU_HKSCS" w:eastAsia="MingLiU_HKSCS" w:hAnsi="MingLiU_HKSCS" w:cs="MingLiU_HKSCS"/>
        </w:rPr>
      </w:pPr>
      <w:r>
        <w:rPr>
          <w:rFonts w:hAnsi="宋体" w:cs="宋体"/>
        </w:rPr>
        <w:t>3</w:t>
      </w:r>
      <w:r>
        <w:rPr>
          <w:rFonts w:ascii="MingLiU_HKSCS" w:eastAsia="MingLiU_HKSCS" w:hAnsi="MingLiU_HKSCS" w:cs="MingLiU_HKSCS" w:hint="eastAsia"/>
        </w:rPr>
        <w:t>．</w:t>
      </w:r>
      <w:r>
        <w:rPr>
          <w:rFonts w:hAnsi="宋体" w:cs="宋体"/>
        </w:rPr>
        <w:t>学生自读课文第</w:t>
      </w:r>
      <w:r>
        <w:rPr>
          <w:rFonts w:hAnsi="宋体" w:cs="宋体"/>
        </w:rPr>
        <w:t>24</w:t>
      </w:r>
      <w:r>
        <w:rPr>
          <w:rFonts w:hAnsi="宋体" w:cs="宋体"/>
        </w:rPr>
        <w:t>至</w:t>
      </w:r>
      <w:r>
        <w:rPr>
          <w:rFonts w:hAnsi="宋体" w:cs="宋体"/>
        </w:rPr>
        <w:t>3l</w:t>
      </w:r>
      <w:r>
        <w:rPr>
          <w:rFonts w:hAnsi="宋体" w:cs="宋体"/>
        </w:rPr>
        <w:t>语段</w:t>
      </w:r>
      <w:r>
        <w:rPr>
          <w:rFonts w:ascii="MingLiU_HKSCS" w:eastAsia="MingLiU_HKSCS" w:hAnsi="MingLiU_HKSCS" w:cs="MingLiU_HKSCS" w:hint="eastAsia"/>
        </w:rPr>
        <w:t>，</w:t>
      </w:r>
      <w:r>
        <w:rPr>
          <w:rFonts w:hAnsi="宋体" w:cs="宋体"/>
        </w:rPr>
        <w:t>合作探究：</w:t>
      </w:r>
      <w:r>
        <w:rPr>
          <w:rFonts w:hAnsi="宋体" w:cs="宋体"/>
        </w:rPr>
        <w:t xml:space="preserve"> </w:t>
      </w:r>
    </w:p>
    <w:p w:rsidR="007E3152" w:rsidRDefault="00943FFF">
      <w:pPr>
        <w:pStyle w:val="a3"/>
        <w:widowControl/>
        <w:ind w:firstLineChars="200" w:firstLine="420"/>
        <w:rPr>
          <w:rFonts w:ascii="MingLiU_HKSCS" w:eastAsia="MingLiU_HKSCS" w:hAnsi="MingLiU_HKSCS" w:cs="MingLiU_HKSCS"/>
        </w:rPr>
      </w:pPr>
      <w:r>
        <w:rPr>
          <w:rFonts w:hAnsi="宋体" w:cs="宋体"/>
        </w:rPr>
        <w:t>(1)</w:t>
      </w:r>
      <w:r>
        <w:rPr>
          <w:rFonts w:hAnsi="宋体" w:cs="宋体"/>
        </w:rPr>
        <w:t>怎样理解</w:t>
      </w:r>
      <w:r>
        <w:rPr>
          <w:rFonts w:hAnsi="宋体" w:cs="宋体"/>
        </w:rPr>
        <w:t>“</w:t>
      </w:r>
      <w:r>
        <w:rPr>
          <w:rFonts w:hAnsi="宋体" w:cs="宋体"/>
        </w:rPr>
        <w:t>中国是弱国</w:t>
      </w:r>
      <w:r>
        <w:rPr>
          <w:rFonts w:ascii="MingLiU_HKSCS" w:eastAsia="MingLiU_HKSCS" w:hAnsi="MingLiU_HKSCS" w:cs="MingLiU_HKSCS" w:hint="eastAsia"/>
        </w:rPr>
        <w:t>，</w:t>
      </w:r>
      <w:r>
        <w:rPr>
          <w:rFonts w:hAnsi="宋体" w:cs="宋体"/>
        </w:rPr>
        <w:t>所以中国人当然是低能儿</w:t>
      </w:r>
      <w:r>
        <w:rPr>
          <w:rFonts w:ascii="MingLiU_HKSCS" w:eastAsia="MingLiU_HKSCS" w:hAnsi="MingLiU_HKSCS" w:cs="MingLiU_HKSCS" w:hint="eastAsia"/>
        </w:rPr>
        <w:t>，</w:t>
      </w:r>
      <w:r>
        <w:rPr>
          <w:rFonts w:hAnsi="宋体" w:cs="宋体"/>
        </w:rPr>
        <w:t>分数在六十分以上</w:t>
      </w:r>
      <w:r>
        <w:rPr>
          <w:rFonts w:ascii="MingLiU_HKSCS" w:eastAsia="MingLiU_HKSCS" w:hAnsi="MingLiU_HKSCS" w:cs="MingLiU_HKSCS" w:hint="eastAsia"/>
        </w:rPr>
        <w:t>，</w:t>
      </w:r>
      <w:r>
        <w:rPr>
          <w:rFonts w:hAnsi="宋体" w:cs="宋体"/>
        </w:rPr>
        <w:t>便不是自己的能力了：也无怪他们疑惑</w:t>
      </w:r>
      <w:r>
        <w:rPr>
          <w:rFonts w:hAnsi="宋体" w:cs="宋体"/>
        </w:rPr>
        <w:t>”</w:t>
      </w:r>
      <w:r>
        <w:rPr>
          <w:rFonts w:hAnsi="宋体" w:cs="宋体"/>
        </w:rPr>
        <w:t>这句话？</w:t>
      </w:r>
      <w:r>
        <w:rPr>
          <w:rFonts w:hAnsi="宋体" w:cs="宋体"/>
        </w:rPr>
        <w:t xml:space="preserve"> </w:t>
      </w:r>
    </w:p>
    <w:p w:rsidR="007E3152" w:rsidRDefault="00943FFF">
      <w:pPr>
        <w:pStyle w:val="a3"/>
        <w:widowControl/>
        <w:ind w:firstLineChars="200" w:firstLine="420"/>
        <w:rPr>
          <w:rFonts w:ascii="MingLiU_HKSCS" w:eastAsia="MingLiU_HKSCS" w:hAnsi="MingLiU_HKSCS" w:cs="MingLiU_HKSCS"/>
        </w:rPr>
      </w:pPr>
      <w:r>
        <w:rPr>
          <w:rFonts w:eastAsia="楷体_GB2312" w:hAnsi="宋体" w:cs="宋体" w:hint="eastAsia"/>
        </w:rPr>
        <w:t>这是在考试风波一事使作者的民族自尊心和人格受到极大伤害后写下的一句极为愤慨的话。这句话不是直接、正面表述作者的愤慨</w:t>
      </w:r>
      <w:r>
        <w:rPr>
          <w:rFonts w:ascii="MingLiU_HKSCS" w:eastAsia="MingLiU_HKSCS" w:hAnsi="MingLiU_HKSCS" w:cs="MingLiU_HKSCS" w:hint="eastAsia"/>
        </w:rPr>
        <w:t>，</w:t>
      </w:r>
      <w:r>
        <w:rPr>
          <w:rFonts w:eastAsia="楷体_GB2312" w:hAnsi="宋体" w:cs="宋体" w:hint="eastAsia"/>
        </w:rPr>
        <w:t>而是以歧视中国的日本人的心理来写的：在他们看来</w:t>
      </w:r>
      <w:r>
        <w:rPr>
          <w:rFonts w:ascii="MingLiU_HKSCS" w:eastAsia="MingLiU_HKSCS" w:hAnsi="MingLiU_HKSCS" w:cs="MingLiU_HKSCS" w:hint="eastAsia"/>
        </w:rPr>
        <w:t>，</w:t>
      </w:r>
      <w:r>
        <w:rPr>
          <w:rFonts w:eastAsia="楷体_GB2312" w:hAnsi="宋体" w:cs="宋体" w:hint="eastAsia"/>
        </w:rPr>
        <w:t>贫弱中国的国民是低能儿</w:t>
      </w:r>
      <w:r>
        <w:rPr>
          <w:rFonts w:ascii="MingLiU_HKSCS" w:eastAsia="MingLiU_HKSCS" w:hAnsi="MingLiU_HKSCS" w:cs="MingLiU_HKSCS" w:hint="eastAsia"/>
        </w:rPr>
        <w:t>，</w:t>
      </w:r>
      <w:r>
        <w:rPr>
          <w:rFonts w:eastAsia="楷体_GB2312" w:hAnsi="宋体" w:cs="宋体" w:hint="eastAsia"/>
        </w:rPr>
        <w:t>分数达到六十</w:t>
      </w:r>
      <w:r>
        <w:rPr>
          <w:rFonts w:eastAsia="楷体_GB2312" w:hAnsi="宋体" w:cs="宋体" w:hint="eastAsia"/>
        </w:rPr>
        <w:t>分以上</w:t>
      </w:r>
      <w:r>
        <w:rPr>
          <w:rFonts w:ascii="MingLiU_HKSCS" w:eastAsia="MingLiU_HKSCS" w:hAnsi="MingLiU_HKSCS" w:cs="MingLiU_HKSCS" w:hint="eastAsia"/>
        </w:rPr>
        <w:t>，</w:t>
      </w:r>
      <w:r>
        <w:rPr>
          <w:rFonts w:eastAsia="楷体_GB2312" w:hAnsi="宋体" w:cs="宋体" w:hint="eastAsia"/>
        </w:rPr>
        <w:t>是老师漏题</w:t>
      </w:r>
      <w:r>
        <w:rPr>
          <w:rFonts w:ascii="MingLiU_HKSCS" w:eastAsia="MingLiU_HKSCS" w:hAnsi="MingLiU_HKSCS" w:cs="MingLiU_HKSCS" w:hint="eastAsia"/>
        </w:rPr>
        <w:t>，</w:t>
      </w:r>
      <w:r>
        <w:rPr>
          <w:rFonts w:eastAsia="楷体_GB2312" w:hAnsi="宋体" w:cs="宋体" w:hint="eastAsia"/>
        </w:rPr>
        <w:t>而不是个人能力所能达到的。这种出于偏见而武断作结论侮辱人格的做法引起作者极大愤慨</w:t>
      </w:r>
      <w:r>
        <w:rPr>
          <w:rFonts w:ascii="MingLiU_HKSCS" w:eastAsia="MingLiU_HKSCS" w:hAnsi="MingLiU_HKSCS" w:cs="MingLiU_HKSCS" w:hint="eastAsia"/>
        </w:rPr>
        <w:t>，</w:t>
      </w:r>
      <w:r>
        <w:rPr>
          <w:rFonts w:eastAsia="楷体_GB2312" w:hAnsi="宋体" w:cs="宋体" w:hint="eastAsia"/>
        </w:rPr>
        <w:t>这种愤慨不仅是因个人的人格遭到侮辱</w:t>
      </w:r>
      <w:r>
        <w:rPr>
          <w:rFonts w:ascii="MingLiU_HKSCS" w:eastAsia="MingLiU_HKSCS" w:hAnsi="MingLiU_HKSCS" w:cs="MingLiU_HKSCS" w:hint="eastAsia"/>
        </w:rPr>
        <w:t>，</w:t>
      </w:r>
      <w:r>
        <w:rPr>
          <w:rFonts w:eastAsia="楷体_GB2312" w:hAnsi="宋体" w:cs="宋体" w:hint="eastAsia"/>
        </w:rPr>
        <w:t>更因民族衰弱在列强面前遭到歧视而产生的悲哀。所以这句话表达了作者极强的民族自尊心和期盼祖国强盛的愿望。</w:t>
      </w:r>
      <w:r>
        <w:rPr>
          <w:rFonts w:hAnsi="宋体" w:cs="宋体"/>
        </w:rPr>
        <w:t xml:space="preserve"> </w:t>
      </w:r>
    </w:p>
    <w:p w:rsidR="007E3152" w:rsidRDefault="00943FFF">
      <w:pPr>
        <w:pStyle w:val="a3"/>
        <w:widowControl/>
        <w:ind w:firstLineChars="200" w:firstLine="420"/>
        <w:rPr>
          <w:rFonts w:ascii="MingLiU_HKSCS" w:eastAsia="MingLiU_HKSCS" w:hAnsi="MingLiU_HKSCS" w:cs="MingLiU_HKSCS"/>
        </w:rPr>
      </w:pPr>
      <w:r>
        <w:rPr>
          <w:rFonts w:hAnsi="宋体" w:cs="宋体"/>
        </w:rPr>
        <w:t>(2)“</w:t>
      </w:r>
      <w:r>
        <w:rPr>
          <w:rFonts w:hAnsi="宋体" w:cs="宋体"/>
        </w:rPr>
        <w:t>在讲堂里的还有一个我。</w:t>
      </w:r>
      <w:r>
        <w:rPr>
          <w:rFonts w:hAnsi="宋体" w:cs="宋体"/>
        </w:rPr>
        <w:t>”</w:t>
      </w:r>
      <w:r>
        <w:rPr>
          <w:rFonts w:hAnsi="宋体" w:cs="宋体"/>
        </w:rPr>
        <w:t>作者为什么要这样特意写明呢？</w:t>
      </w:r>
      <w:r>
        <w:rPr>
          <w:rFonts w:hAnsi="宋体" w:cs="宋体"/>
        </w:rPr>
        <w:t xml:space="preserve"> </w:t>
      </w:r>
    </w:p>
    <w:p w:rsidR="007E3152" w:rsidRDefault="00943FFF">
      <w:pPr>
        <w:pStyle w:val="a3"/>
        <w:widowControl/>
        <w:ind w:firstLineChars="200" w:firstLine="420"/>
        <w:rPr>
          <w:rFonts w:ascii="MingLiU_HKSCS" w:eastAsia="MingLiU_HKSCS" w:hAnsi="MingLiU_HKSCS" w:cs="MingLiU_HKSCS"/>
        </w:rPr>
      </w:pPr>
      <w:r>
        <w:rPr>
          <w:rFonts w:eastAsia="楷体_GB2312" w:hAnsi="宋体" w:cs="宋体" w:hint="eastAsia"/>
        </w:rPr>
        <w:lastRenderedPageBreak/>
        <w:t>文中看电影事件中所叙述的中国人的情形</w:t>
      </w:r>
      <w:r>
        <w:rPr>
          <w:rFonts w:ascii="MingLiU_HKSCS" w:eastAsia="MingLiU_HKSCS" w:hAnsi="MingLiU_HKSCS" w:cs="MingLiU_HKSCS" w:hint="eastAsia"/>
        </w:rPr>
        <w:t>，</w:t>
      </w:r>
      <w:r>
        <w:rPr>
          <w:rFonts w:eastAsia="楷体_GB2312" w:hAnsi="宋体" w:cs="宋体" w:hint="eastAsia"/>
        </w:rPr>
        <w:t>是按照一个要被枪毙的中国人、一群围着看枪毙的中国人和一个</w:t>
      </w:r>
      <w:r>
        <w:rPr>
          <w:rFonts w:hAnsi="宋体" w:cs="宋体"/>
        </w:rPr>
        <w:t>“</w:t>
      </w:r>
      <w:r>
        <w:rPr>
          <w:rFonts w:eastAsia="楷体_GB2312" w:hAnsi="宋体" w:cs="宋体" w:hint="eastAsia"/>
        </w:rPr>
        <w:t>我</w:t>
      </w:r>
      <w:r>
        <w:rPr>
          <w:rFonts w:hAnsi="宋体" w:cs="宋体"/>
        </w:rPr>
        <w:t>”</w:t>
      </w:r>
      <w:r>
        <w:rPr>
          <w:rFonts w:eastAsia="楷体_GB2312" w:hAnsi="宋体" w:cs="宋体" w:hint="eastAsia"/>
        </w:rPr>
        <w:t>的次序来说的。特意写明</w:t>
      </w:r>
      <w:r>
        <w:rPr>
          <w:rFonts w:hAnsi="宋体" w:cs="宋体"/>
        </w:rPr>
        <w:t>“</w:t>
      </w:r>
      <w:r>
        <w:rPr>
          <w:rFonts w:eastAsia="楷体_GB2312" w:hAnsi="宋体" w:cs="宋体" w:hint="eastAsia"/>
        </w:rPr>
        <w:t>在讲堂里的还有一个我</w:t>
      </w:r>
      <w:r>
        <w:rPr>
          <w:rFonts w:hAnsi="宋体" w:cs="宋体"/>
        </w:rPr>
        <w:t>”</w:t>
      </w:r>
      <w:r>
        <w:rPr>
          <w:rFonts w:eastAsia="楷体_GB2312" w:hAnsi="宋体" w:cs="宋体" w:hint="eastAsia"/>
        </w:rPr>
        <w:t>说明作者没把自己看作局外人</w:t>
      </w:r>
      <w:r>
        <w:rPr>
          <w:rFonts w:ascii="MingLiU_HKSCS" w:eastAsia="MingLiU_HKSCS" w:hAnsi="MingLiU_HKSCS" w:cs="MingLiU_HKSCS" w:hint="eastAsia"/>
        </w:rPr>
        <w:t>，</w:t>
      </w:r>
      <w:r>
        <w:rPr>
          <w:rFonts w:eastAsia="楷体_GB2312" w:hAnsi="宋体" w:cs="宋体" w:hint="eastAsia"/>
        </w:rPr>
        <w:t>旁观者。</w:t>
      </w:r>
      <w:r>
        <w:rPr>
          <w:rFonts w:eastAsia="楷体_GB2312" w:hAnsi="宋体" w:cs="宋体"/>
        </w:rPr>
        <w:t xml:space="preserve"> </w:t>
      </w:r>
    </w:p>
    <w:p w:rsidR="007E3152" w:rsidRDefault="00943FFF">
      <w:pPr>
        <w:pStyle w:val="a3"/>
        <w:widowControl/>
        <w:ind w:firstLineChars="200" w:firstLine="420"/>
        <w:rPr>
          <w:rFonts w:ascii="MingLiU_HKSCS" w:eastAsia="MingLiU_HKSCS" w:hAnsi="MingLiU_HKSCS" w:cs="MingLiU_HKSCS"/>
        </w:rPr>
      </w:pPr>
      <w:r>
        <w:rPr>
          <w:rFonts w:hAnsi="宋体" w:cs="宋体"/>
        </w:rPr>
        <w:t>(3)“</w:t>
      </w:r>
      <w:r>
        <w:rPr>
          <w:rFonts w:hAnsi="宋体" w:cs="宋体"/>
        </w:rPr>
        <w:t>他们也何尝不酒醉似的喝采</w:t>
      </w:r>
      <w:r>
        <w:rPr>
          <w:rFonts w:hAnsi="宋体" w:cs="宋体"/>
        </w:rPr>
        <w:t>”</w:t>
      </w:r>
      <w:r>
        <w:rPr>
          <w:rFonts w:hAnsi="宋体" w:cs="宋体"/>
        </w:rPr>
        <w:t>句中</w:t>
      </w:r>
      <w:r>
        <w:rPr>
          <w:rFonts w:hAnsi="宋体" w:cs="宋体"/>
        </w:rPr>
        <w:t>“</w:t>
      </w:r>
      <w:r>
        <w:rPr>
          <w:rFonts w:hAnsi="宋体" w:cs="宋体"/>
        </w:rPr>
        <w:t>何尝</w:t>
      </w:r>
      <w:r>
        <w:rPr>
          <w:rFonts w:hAnsi="宋体" w:cs="宋体"/>
        </w:rPr>
        <w:t>”</w:t>
      </w:r>
      <w:r>
        <w:rPr>
          <w:rFonts w:hAnsi="宋体" w:cs="宋体"/>
        </w:rPr>
        <w:t>是什么意思？</w:t>
      </w:r>
      <w:r>
        <w:rPr>
          <w:rFonts w:hAnsi="宋体" w:cs="宋体"/>
        </w:rPr>
        <w:t xml:space="preserve"> </w:t>
      </w:r>
    </w:p>
    <w:p w:rsidR="007E3152" w:rsidRDefault="00943FFF">
      <w:pPr>
        <w:pStyle w:val="a3"/>
        <w:widowControl/>
        <w:ind w:firstLineChars="200" w:firstLine="420"/>
        <w:rPr>
          <w:rFonts w:ascii="MingLiU_HKSCS" w:eastAsia="MingLiU_HKSCS" w:hAnsi="MingLiU_HKSCS" w:cs="MingLiU_HKSCS"/>
        </w:rPr>
      </w:pPr>
      <w:r>
        <w:rPr>
          <w:rFonts w:hAnsi="宋体" w:cs="宋体"/>
        </w:rPr>
        <w:t>“</w:t>
      </w:r>
      <w:r>
        <w:rPr>
          <w:rFonts w:eastAsia="楷体_GB2312" w:hAnsi="宋体" w:cs="宋体" w:hint="eastAsia"/>
        </w:rPr>
        <w:t>何尝</w:t>
      </w:r>
      <w:r>
        <w:rPr>
          <w:rFonts w:hAnsi="宋体" w:cs="宋体"/>
        </w:rPr>
        <w:t>”</w:t>
      </w:r>
      <w:r>
        <w:rPr>
          <w:rFonts w:eastAsia="楷体_GB2312" w:hAnsi="宋体" w:cs="宋体" w:hint="eastAsia"/>
        </w:rPr>
        <w:t>与</w:t>
      </w:r>
      <w:r>
        <w:rPr>
          <w:rFonts w:hAnsi="宋体" w:cs="宋体"/>
        </w:rPr>
        <w:t>“</w:t>
      </w:r>
      <w:r>
        <w:rPr>
          <w:rFonts w:eastAsia="楷体_GB2312" w:hAnsi="宋体" w:cs="宋体" w:hint="eastAsia"/>
        </w:rPr>
        <w:t>不</w:t>
      </w:r>
      <w:r>
        <w:rPr>
          <w:rFonts w:hAnsi="宋体" w:cs="宋体"/>
        </w:rPr>
        <w:t>”</w:t>
      </w:r>
      <w:r>
        <w:rPr>
          <w:rFonts w:eastAsia="楷体_GB2312" w:hAnsi="宋体" w:cs="宋体" w:hint="eastAsia"/>
        </w:rPr>
        <w:t>连用</w:t>
      </w:r>
      <w:r>
        <w:rPr>
          <w:rFonts w:ascii="MingLiU_HKSCS" w:eastAsia="MingLiU_HKSCS" w:hAnsi="MingLiU_HKSCS" w:cs="MingLiU_HKSCS" w:hint="eastAsia"/>
        </w:rPr>
        <w:t>，</w:t>
      </w:r>
      <w:r>
        <w:rPr>
          <w:rFonts w:eastAsia="楷体_GB2312" w:hAnsi="宋体" w:cs="宋体" w:hint="eastAsia"/>
        </w:rPr>
        <w:t>以反诘的语气加强肯定</w:t>
      </w:r>
      <w:r>
        <w:rPr>
          <w:rFonts w:ascii="MingLiU_HKSCS" w:eastAsia="MingLiU_HKSCS" w:hAnsi="MingLiU_HKSCS" w:cs="MingLiU_HKSCS" w:hint="eastAsia"/>
        </w:rPr>
        <w:t>，</w:t>
      </w:r>
      <w:r>
        <w:rPr>
          <w:rFonts w:eastAsia="楷体_GB2312" w:hAnsi="宋体" w:cs="宋体" w:hint="eastAsia"/>
        </w:rPr>
        <w:t>说明他们无一例外的幸灾乐祸、麻木不仁</w:t>
      </w:r>
      <w:r>
        <w:rPr>
          <w:rFonts w:ascii="MingLiU_HKSCS" w:eastAsia="MingLiU_HKSCS" w:hAnsi="MingLiU_HKSCS" w:cs="MingLiU_HKSCS" w:hint="eastAsia"/>
        </w:rPr>
        <w:t>，</w:t>
      </w:r>
      <w:r>
        <w:rPr>
          <w:rFonts w:eastAsia="楷体_GB2312" w:hAnsi="宋体" w:cs="宋体" w:hint="eastAsia"/>
        </w:rPr>
        <w:t>强烈地表达了作者对人们精神麻木的极其沉痛的情感。</w:t>
      </w:r>
    </w:p>
    <w:p w:rsidR="007E3152" w:rsidRDefault="00943FFF">
      <w:pPr>
        <w:pStyle w:val="a3"/>
        <w:widowControl/>
        <w:ind w:firstLineChars="200" w:firstLine="420"/>
        <w:rPr>
          <w:rFonts w:ascii="MingLiU_HKSCS" w:eastAsia="MingLiU_HKSCS" w:hAnsi="MingLiU_HKSCS" w:cs="MingLiU_HKSCS"/>
        </w:rPr>
      </w:pPr>
      <w:r>
        <w:rPr>
          <w:rFonts w:hAnsi="宋体" w:cs="宋体"/>
        </w:rPr>
        <w:t>(4)</w:t>
      </w:r>
      <w:r>
        <w:rPr>
          <w:rFonts w:hAnsi="宋体" w:cs="宋体"/>
        </w:rPr>
        <w:t>匿名信和看电影事件促成作者弃医从文的转变</w:t>
      </w:r>
      <w:r>
        <w:rPr>
          <w:rFonts w:ascii="MingLiU_HKSCS" w:eastAsia="MingLiU_HKSCS" w:hAnsi="MingLiU_HKSCS" w:cs="MingLiU_HKSCS" w:hint="eastAsia"/>
        </w:rPr>
        <w:t>，</w:t>
      </w:r>
      <w:r>
        <w:rPr>
          <w:rFonts w:hAnsi="宋体" w:cs="宋体"/>
        </w:rPr>
        <w:t>作者对这两件事的叙述侧重点有什么不同？</w:t>
      </w:r>
      <w:r>
        <w:rPr>
          <w:rFonts w:hAnsi="宋体" w:cs="宋体"/>
        </w:rPr>
        <w:t xml:space="preserve"> </w:t>
      </w:r>
    </w:p>
    <w:p w:rsidR="007E3152" w:rsidRDefault="00943FFF">
      <w:pPr>
        <w:pStyle w:val="a3"/>
        <w:widowControl/>
        <w:ind w:firstLineChars="200" w:firstLine="420"/>
        <w:rPr>
          <w:rFonts w:ascii="MingLiU_HKSCS" w:eastAsia="MingLiU_HKSCS" w:hAnsi="MingLiU_HKSCS" w:cs="MingLiU_HKSCS"/>
        </w:rPr>
      </w:pPr>
      <w:r>
        <w:rPr>
          <w:rFonts w:eastAsia="楷体_GB2312" w:hAnsi="宋体" w:cs="宋体" w:hint="eastAsia"/>
        </w:rPr>
        <w:t>匿名信事件中作者有意揭示日本</w:t>
      </w:r>
      <w:r>
        <w:rPr>
          <w:rFonts w:hAnsi="宋体" w:cs="宋体"/>
        </w:rPr>
        <w:t>“</w:t>
      </w:r>
      <w:r>
        <w:rPr>
          <w:rFonts w:eastAsia="楷体_GB2312" w:hAnsi="宋体" w:cs="宋体" w:hint="eastAsia"/>
        </w:rPr>
        <w:t>爱国青年</w:t>
      </w:r>
      <w:r>
        <w:rPr>
          <w:rFonts w:hAnsi="宋体" w:cs="宋体"/>
        </w:rPr>
        <w:t>”</w:t>
      </w:r>
      <w:r>
        <w:rPr>
          <w:rFonts w:eastAsia="楷体_GB2312" w:hAnsi="宋体" w:cs="宋体" w:hint="eastAsia"/>
        </w:rPr>
        <w:t>的荒谬逻辑</w:t>
      </w:r>
      <w:r>
        <w:rPr>
          <w:rFonts w:ascii="MingLiU_HKSCS" w:eastAsia="MingLiU_HKSCS" w:hAnsi="MingLiU_HKSCS" w:cs="MingLiU_HKSCS" w:hint="eastAsia"/>
        </w:rPr>
        <w:t>，</w:t>
      </w:r>
      <w:r>
        <w:rPr>
          <w:rFonts w:eastAsia="楷体_GB2312" w:hAnsi="宋体" w:cs="宋体" w:hint="eastAsia"/>
        </w:rPr>
        <w:t>表现出在遭受屈辱后极为辛酸和愤懑的感情。看电影事件反映了作者难以抑制的激愤。这两件事各有侧重</w:t>
      </w:r>
      <w:r>
        <w:rPr>
          <w:rFonts w:ascii="MingLiU_HKSCS" w:eastAsia="MingLiU_HKSCS" w:hAnsi="MingLiU_HKSCS" w:cs="MingLiU_HKSCS" w:hint="eastAsia"/>
        </w:rPr>
        <w:t>，</w:t>
      </w:r>
      <w:r>
        <w:rPr>
          <w:rFonts w:eastAsia="楷体_GB2312" w:hAnsi="宋体" w:cs="宋体" w:hint="eastAsia"/>
        </w:rPr>
        <w:t>第一件事侧重写弱国国民受人歧视</w:t>
      </w:r>
      <w:r>
        <w:rPr>
          <w:rFonts w:ascii="MingLiU_HKSCS" w:eastAsia="MingLiU_HKSCS" w:hAnsi="MingLiU_HKSCS" w:cs="MingLiU_HKSCS" w:hint="eastAsia"/>
        </w:rPr>
        <w:t>，</w:t>
      </w:r>
      <w:r>
        <w:rPr>
          <w:rFonts w:eastAsia="楷体_GB2312" w:hAnsi="宋体" w:cs="宋体" w:hint="eastAsia"/>
        </w:rPr>
        <w:t>从而激发作者立志使自己的祖国富强</w:t>
      </w:r>
      <w:r>
        <w:rPr>
          <w:rFonts w:ascii="MingLiU_HKSCS" w:eastAsia="MingLiU_HKSCS" w:hAnsi="MingLiU_HKSCS" w:cs="MingLiU_HKSCS" w:hint="eastAsia"/>
        </w:rPr>
        <w:t>，</w:t>
      </w:r>
      <w:r>
        <w:rPr>
          <w:rFonts w:eastAsia="楷体_GB2312" w:hAnsi="宋体" w:cs="宋体" w:hint="eastAsia"/>
        </w:rPr>
        <w:t>第二件事写中国国</w:t>
      </w:r>
      <w:r>
        <w:rPr>
          <w:rFonts w:eastAsia="楷体_GB2312" w:hAnsi="宋体" w:cs="宋体" w:hint="eastAsia"/>
        </w:rPr>
        <w:t>民的不觉悟——这是造成民族衰弱的重要原因之一</w:t>
      </w:r>
      <w:r>
        <w:rPr>
          <w:rFonts w:ascii="MingLiU_HKSCS" w:eastAsia="MingLiU_HKSCS" w:hAnsi="MingLiU_HKSCS" w:cs="MingLiU_HKSCS" w:hint="eastAsia"/>
        </w:rPr>
        <w:t>，</w:t>
      </w:r>
      <w:r>
        <w:rPr>
          <w:rFonts w:eastAsia="楷体_GB2312" w:hAnsi="宋体" w:cs="宋体" w:hint="eastAsia"/>
        </w:rPr>
        <w:t>这两件事促使作者弃医从文。</w:t>
      </w:r>
      <w:r>
        <w:rPr>
          <w:rFonts w:hAnsi="宋体" w:cs="宋体"/>
        </w:rPr>
        <w:t xml:space="preserve"> </w:t>
      </w:r>
    </w:p>
    <w:p w:rsidR="007E3152" w:rsidRDefault="00943FFF">
      <w:pPr>
        <w:pStyle w:val="a3"/>
        <w:widowControl/>
        <w:ind w:firstLineChars="200" w:firstLine="420"/>
        <w:rPr>
          <w:rFonts w:ascii="MingLiU_HKSCS" w:eastAsia="MingLiU_HKSCS" w:hAnsi="MingLiU_HKSCS" w:cs="MingLiU_HKSCS"/>
        </w:rPr>
      </w:pPr>
      <w:r>
        <w:rPr>
          <w:rFonts w:hAnsi="宋体" w:cs="宋体"/>
        </w:rPr>
        <w:t>4</w:t>
      </w:r>
      <w:r>
        <w:rPr>
          <w:rFonts w:ascii="MingLiU_HKSCS" w:eastAsia="MingLiU_HKSCS" w:hAnsi="MingLiU_HKSCS" w:cs="MingLiU_HKSCS" w:hint="eastAsia"/>
        </w:rPr>
        <w:t>．</w:t>
      </w:r>
      <w:r>
        <w:rPr>
          <w:rFonts w:hAnsi="宋体" w:cs="宋体"/>
        </w:rPr>
        <w:t>学生自读课文</w:t>
      </w:r>
      <w:r>
        <w:rPr>
          <w:rFonts w:hAnsi="宋体" w:cs="宋体"/>
        </w:rPr>
        <w:t>38</w:t>
      </w:r>
      <w:r>
        <w:rPr>
          <w:rFonts w:hAnsi="宋体" w:cs="宋体"/>
        </w:rPr>
        <w:t>语段</w:t>
      </w:r>
      <w:r>
        <w:rPr>
          <w:rFonts w:ascii="MingLiU_HKSCS" w:eastAsia="MingLiU_HKSCS" w:hAnsi="MingLiU_HKSCS" w:cs="MingLiU_HKSCS" w:hint="eastAsia"/>
        </w:rPr>
        <w:t>，</w:t>
      </w:r>
      <w:r>
        <w:rPr>
          <w:rFonts w:hAnsi="宋体" w:cs="宋体"/>
        </w:rPr>
        <w:t>体会本段作为文章的结尾有何意义？</w:t>
      </w:r>
    </w:p>
    <w:p w:rsidR="007E3152" w:rsidRDefault="00943FFF">
      <w:pPr>
        <w:pStyle w:val="a3"/>
        <w:widowControl/>
        <w:ind w:firstLineChars="200" w:firstLine="420"/>
        <w:rPr>
          <w:rFonts w:ascii="MingLiU_HKSCS" w:eastAsia="MingLiU_HKSCS" w:hAnsi="MingLiU_HKSCS" w:cs="MingLiU_HKSCS"/>
        </w:rPr>
      </w:pPr>
      <w:r>
        <w:rPr>
          <w:rFonts w:eastAsia="楷体_GB2312" w:hAnsi="宋体" w:cs="宋体" w:hint="eastAsia"/>
        </w:rPr>
        <w:t>语段中</w:t>
      </w:r>
      <w:r>
        <w:rPr>
          <w:rFonts w:hAnsi="宋体" w:cs="宋体"/>
        </w:rPr>
        <w:t>“</w:t>
      </w:r>
      <w:r>
        <w:rPr>
          <w:rFonts w:eastAsia="楷体_GB2312" w:hAnsi="宋体" w:cs="宋体" w:hint="eastAsia"/>
        </w:rPr>
        <w:t>良心发现</w:t>
      </w:r>
      <w:r>
        <w:rPr>
          <w:rFonts w:hAnsi="宋体" w:cs="宋体"/>
        </w:rPr>
        <w:t>”</w:t>
      </w:r>
      <w:r>
        <w:rPr>
          <w:rFonts w:eastAsia="楷体_GB2312" w:hAnsi="宋体" w:cs="宋体" w:hint="eastAsia"/>
        </w:rPr>
        <w:t>一词是指作者热爱祖国、勇于斗争的思想受到触动；</w:t>
      </w:r>
      <w:r>
        <w:rPr>
          <w:rFonts w:hAnsi="宋体" w:cs="宋体"/>
        </w:rPr>
        <w:t>“</w:t>
      </w:r>
      <w:r>
        <w:rPr>
          <w:rFonts w:eastAsia="楷体_GB2312" w:hAnsi="宋体" w:cs="宋体" w:hint="eastAsia"/>
        </w:rPr>
        <w:t>增加勇气</w:t>
      </w:r>
      <w:r>
        <w:rPr>
          <w:rFonts w:hAnsi="宋体" w:cs="宋体"/>
        </w:rPr>
        <w:t>”</w:t>
      </w:r>
      <w:r>
        <w:rPr>
          <w:rFonts w:eastAsia="楷体_GB2312" w:hAnsi="宋体" w:cs="宋体" w:hint="eastAsia"/>
        </w:rPr>
        <w:t>是指作者长期遭受反动势力的迫害</w:t>
      </w:r>
      <w:r>
        <w:rPr>
          <w:rFonts w:ascii="MingLiU_HKSCS" w:eastAsia="MingLiU_HKSCS" w:hAnsi="MingLiU_HKSCS" w:cs="MingLiU_HKSCS" w:hint="eastAsia"/>
        </w:rPr>
        <w:t>，</w:t>
      </w:r>
      <w:r>
        <w:rPr>
          <w:rFonts w:eastAsia="楷体_GB2312" w:hAnsi="宋体" w:cs="宋体" w:hint="eastAsia"/>
        </w:rPr>
        <w:t>但一想到藤野先生对自己乃至对中国的希望</w:t>
      </w:r>
      <w:r>
        <w:rPr>
          <w:rFonts w:ascii="MingLiU_HKSCS" w:eastAsia="MingLiU_HKSCS" w:hAnsi="MingLiU_HKSCS" w:cs="MingLiU_HKSCS" w:hint="eastAsia"/>
        </w:rPr>
        <w:t>，</w:t>
      </w:r>
      <w:r>
        <w:rPr>
          <w:rFonts w:eastAsia="楷体_GB2312" w:hAnsi="宋体" w:cs="宋体" w:hint="eastAsia"/>
        </w:rPr>
        <w:t>便增加了勇气；</w:t>
      </w:r>
      <w:r>
        <w:rPr>
          <w:rFonts w:hAnsi="宋体" w:cs="宋体"/>
        </w:rPr>
        <w:t>“</w:t>
      </w:r>
      <w:r>
        <w:rPr>
          <w:rFonts w:eastAsia="楷体_GB2312" w:hAnsi="宋体" w:cs="宋体" w:hint="eastAsia"/>
        </w:rPr>
        <w:t>正人君子</w:t>
      </w:r>
      <w:r>
        <w:rPr>
          <w:rFonts w:hAnsi="宋体" w:cs="宋体"/>
        </w:rPr>
        <w:t>”</w:t>
      </w:r>
      <w:r>
        <w:rPr>
          <w:rFonts w:eastAsia="楷体_GB2312" w:hAnsi="宋体" w:cs="宋体" w:hint="eastAsia"/>
        </w:rPr>
        <w:t>指帝国主义、封建势力、反动政府的御用文人。这句话的意思是作者决心以笔做刀枪</w:t>
      </w:r>
      <w:r>
        <w:rPr>
          <w:rFonts w:ascii="MingLiU_HKSCS" w:eastAsia="MingLiU_HKSCS" w:hAnsi="MingLiU_HKSCS" w:cs="MingLiU_HKSCS" w:hint="eastAsia"/>
        </w:rPr>
        <w:t>，</w:t>
      </w:r>
      <w:r>
        <w:rPr>
          <w:rFonts w:eastAsia="楷体_GB2312" w:hAnsi="宋体" w:cs="宋体" w:hint="eastAsia"/>
        </w:rPr>
        <w:t>与反动势力斗争到底</w:t>
      </w:r>
      <w:r>
        <w:rPr>
          <w:rFonts w:ascii="MingLiU_HKSCS" w:eastAsia="MingLiU_HKSCS" w:hAnsi="MingLiU_HKSCS" w:cs="MingLiU_HKSCS" w:hint="eastAsia"/>
        </w:rPr>
        <w:t>，</w:t>
      </w:r>
      <w:r>
        <w:rPr>
          <w:rFonts w:eastAsia="楷体_GB2312" w:hAnsi="宋体" w:cs="宋体" w:hint="eastAsia"/>
        </w:rPr>
        <w:t>为中国的光明继续奋斗。文章这一结尾</w:t>
      </w:r>
      <w:r>
        <w:rPr>
          <w:rFonts w:ascii="MingLiU_HKSCS" w:eastAsia="MingLiU_HKSCS" w:hAnsi="MingLiU_HKSCS" w:cs="MingLiU_HKSCS" w:hint="eastAsia"/>
        </w:rPr>
        <w:t>，</w:t>
      </w:r>
      <w:r>
        <w:rPr>
          <w:rFonts w:eastAsia="楷体_GB2312" w:hAnsi="宋体" w:cs="宋体" w:hint="eastAsia"/>
        </w:rPr>
        <w:t>把对藤野先生的深切怀念之情与爱国主义思想统一起来</w:t>
      </w:r>
      <w:r>
        <w:rPr>
          <w:rFonts w:ascii="MingLiU_HKSCS" w:eastAsia="MingLiU_HKSCS" w:hAnsi="MingLiU_HKSCS" w:cs="MingLiU_HKSCS" w:hint="eastAsia"/>
        </w:rPr>
        <w:t>，</w:t>
      </w:r>
      <w:r>
        <w:rPr>
          <w:rFonts w:eastAsia="楷体_GB2312" w:hAnsi="宋体" w:cs="宋体" w:hint="eastAsia"/>
        </w:rPr>
        <w:t>把对往事的回忆与现实政治斗争结合起来</w:t>
      </w:r>
      <w:r>
        <w:rPr>
          <w:rFonts w:ascii="MingLiU_HKSCS" w:eastAsia="MingLiU_HKSCS" w:hAnsi="MingLiU_HKSCS" w:cs="MingLiU_HKSCS" w:hint="eastAsia"/>
        </w:rPr>
        <w:t>，</w:t>
      </w:r>
      <w:r>
        <w:rPr>
          <w:rFonts w:eastAsia="楷体_GB2312" w:hAnsi="宋体" w:cs="宋体" w:hint="eastAsia"/>
        </w:rPr>
        <w:t>从而深化了主题</w:t>
      </w:r>
      <w:r>
        <w:rPr>
          <w:rFonts w:ascii="MingLiU_HKSCS" w:eastAsia="MingLiU_HKSCS" w:hAnsi="MingLiU_HKSCS" w:cs="MingLiU_HKSCS" w:hint="eastAsia"/>
        </w:rPr>
        <w:t>，</w:t>
      </w:r>
      <w:r>
        <w:rPr>
          <w:rFonts w:eastAsia="楷体_GB2312" w:hAnsi="宋体" w:cs="宋体" w:hint="eastAsia"/>
        </w:rPr>
        <w:t>使文章更具现实意义。</w:t>
      </w:r>
      <w:r>
        <w:rPr>
          <w:rFonts w:hAnsi="宋体" w:cs="宋体"/>
        </w:rPr>
        <w:t xml:space="preserve"> </w:t>
      </w:r>
    </w:p>
    <w:p w:rsidR="007E3152" w:rsidRDefault="00943FFF">
      <w:pPr>
        <w:pStyle w:val="a3"/>
        <w:widowControl/>
        <w:ind w:firstLineChars="200" w:firstLine="420"/>
        <w:rPr>
          <w:rFonts w:ascii="MingLiU_HKSCS" w:eastAsia="MingLiU_HKSCS" w:hAnsi="MingLiU_HKSCS" w:cs="MingLiU_HKSCS"/>
        </w:rPr>
      </w:pPr>
      <w:r>
        <w:rPr>
          <w:rFonts w:hAnsi="宋体" w:cs="宋体"/>
        </w:rPr>
        <w:t>三、课堂小结</w:t>
      </w:r>
    </w:p>
    <w:p w:rsidR="007E3152" w:rsidRDefault="00943FFF">
      <w:pPr>
        <w:pStyle w:val="a3"/>
        <w:widowControl/>
        <w:ind w:firstLineChars="200" w:firstLine="420"/>
        <w:rPr>
          <w:rFonts w:hAnsi="宋体" w:cs="宋体"/>
        </w:rPr>
      </w:pPr>
      <w:r>
        <w:rPr>
          <w:rFonts w:hAnsi="宋体" w:cs="宋体"/>
        </w:rPr>
        <w:t>欣赏一篇优秀的作品</w:t>
      </w:r>
      <w:r>
        <w:rPr>
          <w:rFonts w:ascii="MingLiU_HKSCS" w:eastAsia="MingLiU_HKSCS" w:hAnsi="MingLiU_HKSCS" w:cs="MingLiU_HKSCS" w:hint="eastAsia"/>
        </w:rPr>
        <w:t>，</w:t>
      </w:r>
      <w:r>
        <w:rPr>
          <w:rFonts w:hAnsi="宋体" w:cs="宋体"/>
        </w:rPr>
        <w:t>就像品味陈年佳酿</w:t>
      </w:r>
      <w:r>
        <w:rPr>
          <w:rFonts w:ascii="MingLiU_HKSCS" w:eastAsia="MingLiU_HKSCS" w:hAnsi="MingLiU_HKSCS" w:cs="MingLiU_HKSCS" w:hint="eastAsia"/>
        </w:rPr>
        <w:t>，</w:t>
      </w:r>
      <w:r>
        <w:rPr>
          <w:rFonts w:hAnsi="宋体" w:cs="宋体"/>
        </w:rPr>
        <w:t>只有用心体悟</w:t>
      </w:r>
      <w:r>
        <w:rPr>
          <w:rFonts w:ascii="MingLiU_HKSCS" w:eastAsia="MingLiU_HKSCS" w:hAnsi="MingLiU_HKSCS" w:cs="MingLiU_HKSCS" w:hint="eastAsia"/>
        </w:rPr>
        <w:t>，</w:t>
      </w:r>
      <w:r>
        <w:rPr>
          <w:rFonts w:hAnsi="宋体" w:cs="宋体"/>
        </w:rPr>
        <w:t>才能获得心灵的飞跃和思想的升华。鲁迅的文章尤为如此。走进散文《藤野先生》</w:t>
      </w:r>
      <w:r>
        <w:rPr>
          <w:rFonts w:ascii="MingLiU_HKSCS" w:eastAsia="MingLiU_HKSCS" w:hAnsi="MingLiU_HKSCS" w:cs="MingLiU_HKSCS" w:hint="eastAsia"/>
        </w:rPr>
        <w:t>，</w:t>
      </w:r>
      <w:r>
        <w:rPr>
          <w:rFonts w:hAnsi="宋体" w:cs="宋体"/>
        </w:rPr>
        <w:t>使我们更亲近地触摸了鲁迅奋然前行的心迹</w:t>
      </w:r>
      <w:r>
        <w:rPr>
          <w:rFonts w:ascii="MingLiU_HKSCS" w:eastAsia="MingLiU_HKSCS" w:hAnsi="MingLiU_HKSCS" w:cs="MingLiU_HKSCS" w:hint="eastAsia"/>
        </w:rPr>
        <w:t>，</w:t>
      </w:r>
      <w:r>
        <w:rPr>
          <w:rFonts w:hAnsi="宋体" w:cs="宋体"/>
        </w:rPr>
        <w:t>更深透理解了鲁迅感念师恩的丰富内涵。藤野先生</w:t>
      </w:r>
      <w:r>
        <w:rPr>
          <w:rFonts w:ascii="MingLiU_HKSCS" w:eastAsia="MingLiU_HKSCS" w:hAnsi="MingLiU_HKSCS" w:cs="MingLiU_HKSCS" w:hint="eastAsia"/>
        </w:rPr>
        <w:t>，</w:t>
      </w:r>
      <w:r>
        <w:rPr>
          <w:rFonts w:hAnsi="宋体" w:cs="宋体"/>
        </w:rPr>
        <w:t>令鲁迅感念</w:t>
      </w:r>
      <w:r>
        <w:rPr>
          <w:rFonts w:ascii="MingLiU_HKSCS" w:eastAsia="MingLiU_HKSCS" w:hAnsi="MingLiU_HKSCS" w:cs="MingLiU_HKSCS" w:hint="eastAsia"/>
        </w:rPr>
        <w:t>，</w:t>
      </w:r>
      <w:r>
        <w:rPr>
          <w:rFonts w:hAnsi="宋体" w:cs="宋体"/>
        </w:rPr>
        <w:t>更镌刻在读者的心中</w:t>
      </w:r>
      <w:r>
        <w:rPr>
          <w:rFonts w:ascii="MingLiU_HKSCS" w:eastAsia="MingLiU_HKSCS" w:hAnsi="MingLiU_HKSCS" w:cs="MingLiU_HKSCS" w:hint="eastAsia"/>
        </w:rPr>
        <w:t>，</w:t>
      </w:r>
      <w:r>
        <w:rPr>
          <w:rFonts w:hAnsi="宋体" w:cs="宋体"/>
        </w:rPr>
        <w:t>愿我们沐浴在关爱中</w:t>
      </w:r>
      <w:r>
        <w:rPr>
          <w:rFonts w:ascii="MingLiU_HKSCS" w:eastAsia="MingLiU_HKSCS" w:hAnsi="MingLiU_HKSCS" w:cs="MingLiU_HKSCS" w:hint="eastAsia"/>
        </w:rPr>
        <w:t>，</w:t>
      </w:r>
      <w:r>
        <w:rPr>
          <w:rFonts w:hAnsi="宋体" w:cs="宋体"/>
        </w:rPr>
        <w:t>生活的天空更为湛蓝、亮丽。</w:t>
      </w:r>
    </w:p>
    <w:p w:rsidR="007E3152" w:rsidRDefault="00943FFF">
      <w:pPr>
        <w:pStyle w:val="2"/>
        <w:rPr>
          <w:rFonts w:ascii="Times New Roman" w:hAnsi="Times New Roman" w:cs="Times New Roman"/>
        </w:rPr>
      </w:pPr>
      <w:r>
        <w:rPr>
          <w:rFonts w:ascii="Times New Roman" w:hAnsi="Times New Roman" w:hint="eastAsia"/>
        </w:rPr>
        <w:t>6</w:t>
      </w:r>
      <w:r>
        <w:rPr>
          <w:rFonts w:ascii="Times New Roman" w:hAnsi="Times New Roman"/>
        </w:rPr>
        <w:t xml:space="preserve">　回忆我的母亲</w:t>
      </w:r>
    </w:p>
    <w:p w:rsidR="007E3152" w:rsidRDefault="00943FFF">
      <w:pPr>
        <w:pStyle w:val="a3"/>
        <w:ind w:firstLineChars="100" w:firstLine="210"/>
        <w:rPr>
          <w:rFonts w:ascii="黑体" w:eastAsia="黑体" w:hAnsi="黑体" w:cs="黑体"/>
        </w:rPr>
      </w:pPr>
      <w:r>
        <w:rPr>
          <w:rFonts w:ascii="Times New Roman" w:eastAsia="黑体" w:hAnsi="Times New Roman" w:cs="Times New Roman" w:hint="eastAsia"/>
          <w:noProof/>
        </w:rPr>
        <w:drawing>
          <wp:inline distT="0" distB="0" distL="114300" distR="114300">
            <wp:extent cx="1153795" cy="364490"/>
            <wp:effectExtent l="0" t="0" r="8255" b="1651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7" r:link="rId8"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Times New Roman" w:hAnsi="Times New Roman" w:cs="Times New Roman"/>
        </w:rPr>
      </w:pPr>
      <w:r>
        <w:rPr>
          <w:rFonts w:ascii="Times New Roman" w:eastAsia="黑体" w:hAnsi="Times New Roman" w:cs="Times New Roman"/>
        </w:rPr>
        <w:t>【知识与能力】</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了解回忆录的一般特点：写真人真事</w:t>
      </w:r>
      <w:r>
        <w:rPr>
          <w:rFonts w:ascii="Times New Roman" w:hAnsi="Times New Roman" w:cs="Times New Roman" w:hint="eastAsia"/>
        </w:rPr>
        <w:t>，</w:t>
      </w:r>
      <w:r>
        <w:rPr>
          <w:rFonts w:ascii="Times New Roman" w:hAnsi="Times New Roman" w:cs="Times New Roman"/>
        </w:rPr>
        <w:t>记叙中可穿插议论、抒情。</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学</w:t>
      </w:r>
      <w:r>
        <w:rPr>
          <w:rFonts w:ascii="Times New Roman" w:hAnsi="Times New Roman" w:cs="Times New Roman" w:hint="eastAsia"/>
        </w:rPr>
        <w:t>习按时间顺序有重点地</w:t>
      </w:r>
      <w:r>
        <w:rPr>
          <w:rFonts w:ascii="Times New Roman" w:hAnsi="Times New Roman" w:cs="Times New Roman" w:hint="eastAsia"/>
        </w:rPr>
        <w:t>选取典型材料来表现人物优秀品质的写法和运用朴素、简洁、平实的语言来进行描述的方法。</w:t>
      </w:r>
    </w:p>
    <w:p w:rsidR="007E3152" w:rsidRDefault="00943FFF">
      <w:pPr>
        <w:pStyle w:val="a3"/>
        <w:ind w:firstLineChars="200" w:firstLine="420"/>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w:t>
      </w:r>
      <w:r>
        <w:rPr>
          <w:rFonts w:ascii="Times New Roman" w:hAnsi="Times New Roman" w:cs="Times New Roman"/>
        </w:rPr>
        <w:t>学习朱德同志的母亲勤劳俭朴、宽厚仁慈、坚忍顽强的美德</w:t>
      </w:r>
      <w:r>
        <w:rPr>
          <w:rFonts w:ascii="Times New Roman" w:hAnsi="Times New Roman" w:cs="Times New Roman" w:hint="eastAsia"/>
        </w:rPr>
        <w:t>，</w:t>
      </w:r>
      <w:r>
        <w:rPr>
          <w:rFonts w:ascii="Times New Roman" w:hAnsi="Times New Roman" w:cs="Times New Roman"/>
        </w:rPr>
        <w:t>体会作者对母亲的思念、敬爱之情。</w:t>
      </w:r>
    </w:p>
    <w:p w:rsidR="007E3152" w:rsidRDefault="00943FFF">
      <w:pPr>
        <w:pStyle w:val="a3"/>
        <w:ind w:firstLineChars="200" w:firstLine="420"/>
        <w:rPr>
          <w:rFonts w:ascii="Times New Roman" w:hAnsi="Times New Roman" w:cs="Times New Roman"/>
        </w:rPr>
      </w:pPr>
      <w:r>
        <w:rPr>
          <w:rFonts w:ascii="Times New Roman" w:eastAsia="黑体" w:hAnsi="Times New Roman" w:cs="Times New Roman"/>
        </w:rPr>
        <w:t>【过程与方法】</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体会作者对母亲的热爱、赞颂、感激和怀念之情。</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鼓励学生结合阅读经验研讨交流</w:t>
      </w:r>
      <w:r>
        <w:rPr>
          <w:rFonts w:ascii="Times New Roman" w:hAnsi="Times New Roman" w:cs="Times New Roman" w:hint="eastAsia"/>
        </w:rPr>
        <w:t>，</w:t>
      </w:r>
      <w:r>
        <w:rPr>
          <w:rFonts w:ascii="Times New Roman" w:hAnsi="Times New Roman" w:cs="Times New Roman"/>
        </w:rPr>
        <w:t>大胆质疑</w:t>
      </w:r>
      <w:r>
        <w:rPr>
          <w:rFonts w:ascii="Times New Roman" w:hAnsi="Times New Roman" w:cs="Times New Roman" w:hint="eastAsia"/>
        </w:rPr>
        <w:t>，</w:t>
      </w:r>
      <w:r>
        <w:rPr>
          <w:rFonts w:ascii="Times New Roman" w:hAnsi="Times New Roman" w:cs="Times New Roman"/>
        </w:rPr>
        <w:t>以感悟作品所包蕴的人文内涵。</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w:t>
      </w:r>
      <w:r>
        <w:rPr>
          <w:rFonts w:ascii="Times New Roman" w:hAnsi="Times New Roman" w:cs="Times New Roman"/>
        </w:rPr>
        <w:t>引导学生充分诵读</w:t>
      </w:r>
      <w:r>
        <w:rPr>
          <w:rFonts w:ascii="Times New Roman" w:hAnsi="Times New Roman" w:cs="Times New Roman" w:hint="eastAsia"/>
        </w:rPr>
        <w:t>，</w:t>
      </w:r>
      <w:r>
        <w:rPr>
          <w:rFonts w:ascii="Times New Roman" w:hAnsi="Times New Roman" w:cs="Times New Roman"/>
        </w:rPr>
        <w:t>把握文中的母亲形象</w:t>
      </w:r>
      <w:r>
        <w:rPr>
          <w:rFonts w:ascii="Times New Roman" w:hAnsi="Times New Roman" w:cs="Times New Roman" w:hint="eastAsia"/>
        </w:rPr>
        <w:t>，</w:t>
      </w:r>
      <w:r>
        <w:rPr>
          <w:rFonts w:ascii="Times New Roman" w:hAnsi="Times New Roman" w:cs="Times New Roman"/>
        </w:rPr>
        <w:t>感受母亲深细而严格的教育及其深远影响。</w:t>
      </w:r>
    </w:p>
    <w:p w:rsidR="007E3152" w:rsidRDefault="00943FFF">
      <w:pPr>
        <w:pStyle w:val="a3"/>
        <w:ind w:firstLineChars="200" w:firstLine="420"/>
        <w:rPr>
          <w:rFonts w:ascii="Times New Roman" w:hAnsi="Times New Roman" w:cs="Times New Roman"/>
        </w:rPr>
      </w:pPr>
      <w:r>
        <w:rPr>
          <w:rFonts w:ascii="Times New Roman" w:eastAsia="黑体" w:hAnsi="Times New Roman" w:cs="Times New Roman"/>
        </w:rPr>
        <w:t>【情感态度与价值观】</w:t>
      </w:r>
    </w:p>
    <w:p w:rsidR="007E3152" w:rsidRDefault="00943FFF">
      <w:pPr>
        <w:pStyle w:val="a3"/>
        <w:ind w:firstLineChars="200" w:firstLine="420"/>
        <w:rPr>
          <w:rFonts w:ascii="Times New Roman" w:hAnsi="Times New Roman" w:cs="Times New Roman"/>
        </w:rPr>
      </w:pPr>
      <w:r>
        <w:rPr>
          <w:rFonts w:ascii="Times New Roman" w:hAnsi="Times New Roman" w:cs="Times New Roman"/>
        </w:rPr>
        <w:t>体味作者朴实自然的语言风格。体会母亲的关爱</w:t>
      </w:r>
      <w:r>
        <w:rPr>
          <w:rFonts w:ascii="Times New Roman" w:hAnsi="Times New Roman" w:cs="Times New Roman" w:hint="eastAsia"/>
        </w:rPr>
        <w:t>，</w:t>
      </w:r>
      <w:r>
        <w:rPr>
          <w:rFonts w:ascii="Times New Roman" w:hAnsi="Times New Roman" w:cs="Times New Roman"/>
        </w:rPr>
        <w:t>培养学生孝敬母亲的情感。</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noProof/>
        </w:rPr>
        <w:drawing>
          <wp:inline distT="0" distB="0" distL="114300" distR="114300">
            <wp:extent cx="1153795" cy="364490"/>
            <wp:effectExtent l="0" t="0" r="8255" b="16510"/>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pic:cNvPicPr>
                      <a:picLocks noChangeAspect="1"/>
                    </pic:cNvPicPr>
                  </pic:nvPicPr>
                  <pic:blipFill>
                    <a:blip r:embed="rId9" r:link="rId10"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lastRenderedPageBreak/>
        <w:t>1</w:t>
      </w:r>
      <w:r>
        <w:rPr>
          <w:rFonts w:ascii="Times New Roman" w:hAnsi="Times New Roman" w:cs="Times New Roman" w:hint="eastAsia"/>
        </w:rPr>
        <w:t>．</w:t>
      </w:r>
      <w:r>
        <w:rPr>
          <w:rFonts w:ascii="Times New Roman" w:hAnsi="Times New Roman" w:cs="Times New Roman"/>
        </w:rPr>
        <w:t>理清课文脉络</w:t>
      </w:r>
      <w:r>
        <w:rPr>
          <w:rFonts w:ascii="Times New Roman" w:hAnsi="Times New Roman" w:cs="Times New Roman" w:hint="eastAsia"/>
        </w:rPr>
        <w:t>，</w:t>
      </w:r>
      <w:r>
        <w:rPr>
          <w:rFonts w:ascii="Times New Roman" w:hAnsi="Times New Roman" w:cs="Times New Roman"/>
        </w:rPr>
        <w:t>把握文章结构。</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分析</w:t>
      </w:r>
      <w:r>
        <w:rPr>
          <w:rFonts w:hAnsi="宋体" w:cs="Times New Roman"/>
        </w:rPr>
        <w:t>“</w:t>
      </w:r>
      <w:r>
        <w:rPr>
          <w:rFonts w:ascii="Times New Roman" w:hAnsi="Times New Roman" w:cs="Times New Roman"/>
        </w:rPr>
        <w:t>母亲</w:t>
      </w:r>
      <w:r>
        <w:rPr>
          <w:rFonts w:hAnsi="宋体" w:cs="Times New Roman"/>
        </w:rPr>
        <w:t>”</w:t>
      </w:r>
      <w:r>
        <w:rPr>
          <w:rFonts w:ascii="Times New Roman" w:hAnsi="Times New Roman" w:cs="Times New Roman"/>
        </w:rPr>
        <w:t>这个人物形象</w:t>
      </w:r>
      <w:r>
        <w:rPr>
          <w:rFonts w:ascii="Times New Roman" w:hAnsi="Times New Roman" w:cs="Times New Roman" w:hint="eastAsia"/>
        </w:rPr>
        <w:t>，</w:t>
      </w:r>
      <w:r>
        <w:rPr>
          <w:rFonts w:ascii="Times New Roman" w:hAnsi="Times New Roman" w:cs="Times New Roman"/>
        </w:rPr>
        <w:t>体会作者对母亲的情感。</w:t>
      </w:r>
    </w:p>
    <w:p w:rsidR="007E3152" w:rsidRDefault="00943FFF">
      <w:pPr>
        <w:pStyle w:val="a3"/>
        <w:rPr>
          <w:rFonts w:ascii="Times New Roman" w:hAnsi="Times New Roman" w:cs="Times New Roman"/>
        </w:rPr>
      </w:pPr>
      <w:r>
        <w:rPr>
          <w:rFonts w:ascii="Times New Roman" w:hAnsi="Times New Roman" w:cs="Times New Roman" w:hint="eastAsia"/>
          <w:noProof/>
        </w:rPr>
        <w:drawing>
          <wp:inline distT="0" distB="0" distL="114300" distR="114300">
            <wp:extent cx="1153795" cy="364490"/>
            <wp:effectExtent l="0" t="0" r="8255" b="16510"/>
            <wp:docPr id="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
                    <pic:cNvPicPr>
                      <a:picLocks noChangeAspect="1"/>
                    </pic:cNvPicPr>
                  </pic:nvPicPr>
                  <pic:blipFill>
                    <a:blip r:embed="rId11" r:link="rId12"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4"/>
      </w:pPr>
      <w:r>
        <w:rPr>
          <w:rFonts w:ascii="Times New Roman" w:hAnsi="Times New Roman"/>
        </w:rPr>
        <w:t>第</w:t>
      </w:r>
      <w:r>
        <w:rPr>
          <w:rFonts w:ascii="Times New Roman" w:hAnsi="Times New Roman"/>
        </w:rPr>
        <w:t>1</w:t>
      </w:r>
      <w:r>
        <w:rPr>
          <w:rFonts w:ascii="Times New Roman" w:hAnsi="Times New Roman"/>
        </w:rPr>
        <w:t>课时</w:t>
      </w:r>
    </w:p>
    <w:p w:rsidR="007E3152" w:rsidRDefault="00943FFF">
      <w:pPr>
        <w:pStyle w:val="a3"/>
        <w:ind w:firstLineChars="200" w:firstLine="420"/>
        <w:rPr>
          <w:rFonts w:ascii="Times New Roman" w:hAnsi="Times New Roman" w:cs="Times New Roman"/>
        </w:rPr>
      </w:pPr>
      <w:r>
        <w:rPr>
          <w:rFonts w:ascii="Times New Roman" w:hAnsi="Times New Roman" w:cs="Times New Roman"/>
        </w:rPr>
        <w:t>一、导入新课</w:t>
      </w:r>
    </w:p>
    <w:p w:rsidR="007E3152" w:rsidRDefault="00943FFF">
      <w:pPr>
        <w:pStyle w:val="a3"/>
        <w:ind w:firstLineChars="200" w:firstLine="420"/>
        <w:rPr>
          <w:rFonts w:ascii="Times New Roman" w:hAnsi="Times New Roman" w:cs="Times New Roman"/>
        </w:rPr>
      </w:pPr>
      <w:r>
        <w:rPr>
          <w:rFonts w:ascii="Times New Roman" w:hAnsi="Times New Roman" w:cs="Times New Roman"/>
        </w:rPr>
        <w:t>母爱是世界上最为崇高的爱</w:t>
      </w:r>
      <w:r>
        <w:rPr>
          <w:rFonts w:ascii="Times New Roman" w:hAnsi="Times New Roman" w:cs="Times New Roman" w:hint="eastAsia"/>
        </w:rPr>
        <w:t>，</w:t>
      </w:r>
      <w:r>
        <w:rPr>
          <w:rFonts w:ascii="Times New Roman" w:hAnsi="Times New Roman" w:cs="Times New Roman"/>
        </w:rPr>
        <w:t>因此关于母亲的比喻也比比皆是。大家说说有哪些？</w:t>
      </w:r>
      <w:r>
        <w:rPr>
          <w:rFonts w:ascii="Times New Roman" w:hAnsi="Times New Roman" w:cs="Times New Roman"/>
        </w:rPr>
        <w:t>(</w:t>
      </w:r>
      <w:r>
        <w:rPr>
          <w:rFonts w:ascii="Times New Roman" w:hAnsi="Times New Roman" w:cs="Times New Roman"/>
        </w:rPr>
        <w:t>学生讨论、回答</w:t>
      </w:r>
      <w:r>
        <w:rPr>
          <w:rFonts w:ascii="Times New Roman" w:hAnsi="Times New Roman" w:cs="Times New Roman"/>
        </w:rPr>
        <w:t>)</w:t>
      </w:r>
    </w:p>
    <w:p w:rsidR="007E3152" w:rsidRDefault="00943FFF">
      <w:pPr>
        <w:pStyle w:val="a3"/>
        <w:ind w:firstLineChars="200" w:firstLine="420"/>
        <w:rPr>
          <w:rFonts w:ascii="Times New Roman" w:hAnsi="Times New Roman" w:cs="Times New Roman"/>
        </w:rPr>
      </w:pPr>
      <w:r>
        <w:rPr>
          <w:rFonts w:ascii="Times New Roman" w:hAnsi="Times New Roman" w:cs="Times New Roman"/>
        </w:rPr>
        <w:t>是的</w:t>
      </w:r>
      <w:r>
        <w:rPr>
          <w:rFonts w:ascii="Times New Roman" w:hAnsi="Times New Roman" w:cs="Times New Roman" w:hint="eastAsia"/>
        </w:rPr>
        <w:t>，</w:t>
      </w:r>
      <w:r>
        <w:rPr>
          <w:rFonts w:ascii="Times New Roman" w:hAnsi="Times New Roman" w:cs="Times New Roman"/>
        </w:rPr>
        <w:t>母亲像点燃的蜡烛</w:t>
      </w:r>
      <w:r>
        <w:rPr>
          <w:rFonts w:ascii="Times New Roman" w:hAnsi="Times New Roman" w:cs="Times New Roman" w:hint="eastAsia"/>
        </w:rPr>
        <w:t>，</w:t>
      </w:r>
      <w:r>
        <w:rPr>
          <w:rFonts w:ascii="Times New Roman" w:hAnsi="Times New Roman" w:cs="Times New Roman"/>
        </w:rPr>
        <w:t>让我看到光明；母亲是大地</w:t>
      </w:r>
      <w:r>
        <w:rPr>
          <w:rFonts w:ascii="Times New Roman" w:hAnsi="Times New Roman" w:cs="Times New Roman" w:hint="eastAsia"/>
        </w:rPr>
        <w:t>，</w:t>
      </w:r>
      <w:r>
        <w:rPr>
          <w:rFonts w:ascii="Times New Roman" w:hAnsi="Times New Roman" w:cs="Times New Roman"/>
        </w:rPr>
        <w:t>我就是小草；母亲是绿叶</w:t>
      </w:r>
      <w:r>
        <w:rPr>
          <w:rFonts w:ascii="Times New Roman" w:hAnsi="Times New Roman" w:cs="Times New Roman" w:hint="eastAsia"/>
        </w:rPr>
        <w:t>，</w:t>
      </w:r>
      <w:r>
        <w:rPr>
          <w:rFonts w:ascii="Times New Roman" w:hAnsi="Times New Roman" w:cs="Times New Roman"/>
        </w:rPr>
        <w:t>我就是鲜花；母亲是金色的灯塔</w:t>
      </w:r>
      <w:r>
        <w:rPr>
          <w:rFonts w:ascii="Times New Roman" w:hAnsi="Times New Roman" w:cs="Times New Roman" w:hint="eastAsia"/>
        </w:rPr>
        <w:t>，</w:t>
      </w:r>
      <w:r>
        <w:rPr>
          <w:rFonts w:ascii="Times New Roman" w:hAnsi="Times New Roman" w:cs="Times New Roman"/>
        </w:rPr>
        <w:t>时刻指明我前进的方向。母亲是遮风挡雨的纸伞</w:t>
      </w:r>
      <w:r>
        <w:rPr>
          <w:rFonts w:ascii="Times New Roman" w:hAnsi="Times New Roman" w:cs="Times New Roman" w:hint="eastAsia"/>
        </w:rPr>
        <w:t>，</w:t>
      </w:r>
      <w:r>
        <w:rPr>
          <w:rFonts w:ascii="Times New Roman" w:hAnsi="Times New Roman" w:cs="Times New Roman"/>
        </w:rPr>
        <w:t>呵护着我幼小的生命。母亲是御寒的冬衣</w:t>
      </w:r>
      <w:r>
        <w:rPr>
          <w:rFonts w:ascii="Times New Roman" w:hAnsi="Times New Roman" w:cs="Times New Roman" w:hint="eastAsia"/>
        </w:rPr>
        <w:t>，</w:t>
      </w:r>
      <w:r>
        <w:rPr>
          <w:rFonts w:ascii="Times New Roman" w:hAnsi="Times New Roman" w:cs="Times New Roman"/>
        </w:rPr>
        <w:t>时刻给我温暖</w:t>
      </w:r>
      <w:r>
        <w:rPr>
          <w:rFonts w:hAnsi="宋体" w:cs="Times New Roman"/>
        </w:rPr>
        <w:t>……</w:t>
      </w:r>
      <w:r>
        <w:rPr>
          <w:rFonts w:ascii="Times New Roman" w:hAnsi="Times New Roman" w:cs="Times New Roman"/>
        </w:rPr>
        <w:t>朱德的母亲就是这样的人。</w:t>
      </w:r>
    </w:p>
    <w:p w:rsidR="007E3152" w:rsidRDefault="00943FFF">
      <w:pPr>
        <w:pStyle w:val="a3"/>
        <w:ind w:firstLineChars="200" w:firstLine="420"/>
        <w:rPr>
          <w:rFonts w:ascii="Times New Roman" w:hAnsi="Times New Roman" w:cs="Times New Roman"/>
        </w:rPr>
      </w:pPr>
      <w:r>
        <w:rPr>
          <w:rFonts w:ascii="Times New Roman" w:hAnsi="Times New Roman" w:cs="Times New Roman"/>
        </w:rPr>
        <w:t>二、资料助读</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rPr>
        <w:t>朱德同志</w:t>
      </w:r>
      <w:r>
        <w:rPr>
          <w:rFonts w:ascii="Times New Roman" w:eastAsia="楷体_GB2312" w:hAnsi="Times New Roman" w:cs="Times New Roman"/>
        </w:rPr>
        <w:t>(1886</w:t>
      </w:r>
      <w:r>
        <w:rPr>
          <w:rFonts w:ascii="Times New Roman" w:eastAsia="楷体_GB2312" w:hAnsi="Times New Roman" w:cs="Times New Roman"/>
        </w:rPr>
        <w:t>－</w:t>
      </w:r>
      <w:r>
        <w:rPr>
          <w:rFonts w:ascii="Times New Roman" w:eastAsia="楷体_GB2312" w:hAnsi="Times New Roman" w:cs="Times New Roman"/>
        </w:rPr>
        <w:t>1976)</w:t>
      </w:r>
      <w:r>
        <w:rPr>
          <w:rFonts w:ascii="Times New Roman" w:eastAsia="楷体_GB2312" w:hAnsi="Times New Roman" w:cs="Times New Roman"/>
        </w:rPr>
        <w:t>是中国人民伟大的革命战士和无产阶级革命家</w:t>
      </w:r>
      <w:r>
        <w:rPr>
          <w:rFonts w:ascii="楷体_GB2312" w:eastAsia="楷体_GB2312" w:hAnsi="楷体_GB2312" w:cs="楷体_GB2312" w:hint="eastAsia"/>
        </w:rPr>
        <w:t>，</w:t>
      </w:r>
      <w:r>
        <w:rPr>
          <w:rFonts w:ascii="Times New Roman" w:eastAsia="楷体_GB2312" w:hAnsi="Times New Roman" w:cs="Times New Roman"/>
        </w:rPr>
        <w:t>是党、国家和军队的卓越领导人之一。朱德同志早年加入孙中山先生领导的同盟会</w:t>
      </w:r>
      <w:r>
        <w:rPr>
          <w:rFonts w:ascii="楷体_GB2312" w:eastAsia="楷体_GB2312" w:hAnsi="楷体_GB2312" w:cs="楷体_GB2312" w:hint="eastAsia"/>
        </w:rPr>
        <w:t>，</w:t>
      </w:r>
      <w:r>
        <w:rPr>
          <w:rFonts w:ascii="Times New Roman" w:eastAsia="楷体_GB2312" w:hAnsi="Times New Roman" w:cs="Times New Roman"/>
        </w:rPr>
        <w:t>参加了辛亥革命。</w:t>
      </w:r>
      <w:r>
        <w:rPr>
          <w:rFonts w:ascii="Times New Roman" w:eastAsia="楷体_GB2312" w:hAnsi="Times New Roman" w:cs="Times New Roman"/>
        </w:rPr>
        <w:t>1915</w:t>
      </w:r>
      <w:r>
        <w:rPr>
          <w:rFonts w:ascii="Times New Roman" w:eastAsia="楷体_GB2312" w:hAnsi="Times New Roman" w:cs="Times New Roman"/>
        </w:rPr>
        <w:t>年在云南参加反对袁世凯称帝复辟的起义。</w:t>
      </w:r>
      <w:r>
        <w:rPr>
          <w:rFonts w:ascii="Times New Roman" w:eastAsia="楷体_GB2312" w:hAnsi="Times New Roman" w:cs="Times New Roman"/>
        </w:rPr>
        <w:t>1922</w:t>
      </w:r>
      <w:r>
        <w:rPr>
          <w:rFonts w:ascii="Times New Roman" w:eastAsia="楷体_GB2312" w:hAnsi="Times New Roman" w:cs="Times New Roman"/>
        </w:rPr>
        <w:t>年加入中国共产党。之后</w:t>
      </w:r>
      <w:r>
        <w:rPr>
          <w:rFonts w:ascii="楷体_GB2312" w:eastAsia="楷体_GB2312" w:hAnsi="楷体_GB2312" w:cs="楷体_GB2312" w:hint="eastAsia"/>
        </w:rPr>
        <w:t>，</w:t>
      </w:r>
      <w:r>
        <w:rPr>
          <w:rFonts w:ascii="Times New Roman" w:eastAsia="楷体_GB2312" w:hAnsi="Times New Roman" w:cs="Times New Roman"/>
        </w:rPr>
        <w:t>在党的领导下</w:t>
      </w:r>
      <w:r>
        <w:rPr>
          <w:rFonts w:ascii="楷体_GB2312" w:eastAsia="楷体_GB2312" w:hAnsi="楷体_GB2312" w:cs="楷体_GB2312" w:hint="eastAsia"/>
        </w:rPr>
        <w:t>，</w:t>
      </w:r>
      <w:r>
        <w:rPr>
          <w:rFonts w:ascii="Times New Roman" w:eastAsia="楷体_GB2312" w:hAnsi="Times New Roman" w:cs="Times New Roman"/>
        </w:rPr>
        <w:t>积极从事革命活动。</w:t>
      </w:r>
      <w:r>
        <w:rPr>
          <w:rFonts w:ascii="Times New Roman" w:eastAsia="楷体_GB2312" w:hAnsi="Times New Roman" w:cs="Times New Roman"/>
        </w:rPr>
        <w:t>1927</w:t>
      </w:r>
      <w:r>
        <w:rPr>
          <w:rFonts w:ascii="Times New Roman" w:eastAsia="楷体_GB2312" w:hAnsi="Times New Roman" w:cs="Times New Roman"/>
        </w:rPr>
        <w:t>年参加了八一南昌起义；次年</w:t>
      </w:r>
      <w:r>
        <w:rPr>
          <w:rFonts w:ascii="楷体_GB2312" w:eastAsia="楷体_GB2312" w:hAnsi="楷体_GB2312" w:cs="楷体_GB2312" w:hint="eastAsia"/>
        </w:rPr>
        <w:t>，</w:t>
      </w:r>
      <w:r>
        <w:rPr>
          <w:rFonts w:ascii="Times New Roman" w:eastAsia="楷体_GB2312" w:hAnsi="Times New Roman" w:cs="Times New Roman"/>
        </w:rPr>
        <w:t>他率领南昌起义的一部分部队</w:t>
      </w:r>
      <w:r>
        <w:rPr>
          <w:rFonts w:ascii="楷体_GB2312" w:eastAsia="楷体_GB2312" w:hAnsi="楷体_GB2312" w:cs="楷体_GB2312" w:hint="eastAsia"/>
        </w:rPr>
        <w:t>，</w:t>
      </w:r>
      <w:r>
        <w:rPr>
          <w:rFonts w:ascii="Times New Roman" w:eastAsia="楷体_GB2312" w:hAnsi="Times New Roman" w:cs="Times New Roman"/>
        </w:rPr>
        <w:t>开赴井冈山</w:t>
      </w:r>
      <w:r>
        <w:rPr>
          <w:rFonts w:ascii="楷体_GB2312" w:eastAsia="楷体_GB2312" w:hAnsi="楷体_GB2312" w:cs="楷体_GB2312" w:hint="eastAsia"/>
        </w:rPr>
        <w:t>，</w:t>
      </w:r>
      <w:r>
        <w:rPr>
          <w:rFonts w:ascii="Times New Roman" w:eastAsia="楷体_GB2312" w:hAnsi="Times New Roman" w:cs="Times New Roman"/>
        </w:rPr>
        <w:t>与毛泽东同志所领导的部队会师</w:t>
      </w:r>
      <w:r>
        <w:rPr>
          <w:rFonts w:ascii="楷体_GB2312" w:eastAsia="楷体_GB2312" w:hAnsi="楷体_GB2312" w:cs="楷体_GB2312" w:hint="eastAsia"/>
        </w:rPr>
        <w:t>，</w:t>
      </w:r>
      <w:r>
        <w:rPr>
          <w:rFonts w:ascii="Times New Roman" w:eastAsia="楷体_GB2312" w:hAnsi="Times New Roman" w:cs="Times New Roman"/>
        </w:rPr>
        <w:t>成立了中国工农红军第四军</w:t>
      </w:r>
      <w:r>
        <w:rPr>
          <w:rFonts w:ascii="楷体_GB2312" w:eastAsia="楷体_GB2312" w:hAnsi="楷体_GB2312" w:cs="楷体_GB2312" w:hint="eastAsia"/>
        </w:rPr>
        <w:t>，</w:t>
      </w:r>
      <w:r>
        <w:rPr>
          <w:rFonts w:ascii="Times New Roman" w:eastAsia="楷体_GB2312" w:hAnsi="Times New Roman" w:cs="Times New Roman"/>
        </w:rPr>
        <w:t>任军长。</w:t>
      </w:r>
      <w:r>
        <w:rPr>
          <w:rFonts w:ascii="Times New Roman" w:eastAsia="楷体_GB2312" w:hAnsi="Times New Roman" w:cs="Times New Roman"/>
        </w:rPr>
        <w:t>1930</w:t>
      </w:r>
      <w:r>
        <w:rPr>
          <w:rFonts w:ascii="Times New Roman" w:eastAsia="楷体_GB2312" w:hAnsi="Times New Roman" w:cs="Times New Roman"/>
        </w:rPr>
        <w:t>年起任中国工农红军总司令</w:t>
      </w:r>
      <w:r>
        <w:rPr>
          <w:rFonts w:ascii="楷体_GB2312" w:eastAsia="楷体_GB2312" w:hAnsi="楷体_GB2312" w:cs="楷体_GB2312" w:hint="eastAsia"/>
        </w:rPr>
        <w:t>，</w:t>
      </w:r>
      <w:r>
        <w:rPr>
          <w:rFonts w:ascii="Times New Roman" w:eastAsia="楷体_GB2312" w:hAnsi="Times New Roman" w:cs="Times New Roman"/>
        </w:rPr>
        <w:t>中华苏维埃军事委员会主席。</w:t>
      </w:r>
      <w:r>
        <w:rPr>
          <w:rFonts w:ascii="Times New Roman" w:eastAsia="楷体_GB2312" w:hAnsi="Times New Roman" w:cs="Times New Roman"/>
        </w:rPr>
        <w:t>1934</w:t>
      </w:r>
      <w:r>
        <w:rPr>
          <w:rFonts w:ascii="Times New Roman" w:eastAsia="楷体_GB2312" w:hAnsi="Times New Roman" w:cs="Times New Roman"/>
        </w:rPr>
        <w:t>年</w:t>
      </w:r>
      <w:r>
        <w:rPr>
          <w:rFonts w:ascii="Times New Roman" w:eastAsia="楷体_GB2312" w:hAnsi="Times New Roman" w:cs="Times New Roman"/>
        </w:rPr>
        <w:t>10</w:t>
      </w:r>
      <w:r>
        <w:rPr>
          <w:rFonts w:ascii="Times New Roman" w:eastAsia="楷体_GB2312" w:hAnsi="Times New Roman" w:cs="Times New Roman"/>
        </w:rPr>
        <w:t>月</w:t>
      </w:r>
      <w:r>
        <w:rPr>
          <w:rFonts w:ascii="楷体_GB2312" w:eastAsia="楷体_GB2312" w:hAnsi="楷体_GB2312" w:cs="楷体_GB2312" w:hint="eastAsia"/>
        </w:rPr>
        <w:t>，</w:t>
      </w:r>
      <w:r>
        <w:rPr>
          <w:rFonts w:ascii="Times New Roman" w:eastAsia="楷体_GB2312" w:hAnsi="Times New Roman" w:cs="Times New Roman"/>
        </w:rPr>
        <w:t>参加了二万五千里长征。</w:t>
      </w:r>
      <w:r>
        <w:rPr>
          <w:rFonts w:ascii="Times New Roman" w:eastAsia="楷体_GB2312" w:hAnsi="Times New Roman" w:cs="Times New Roman"/>
        </w:rPr>
        <w:t>1937</w:t>
      </w:r>
      <w:r>
        <w:rPr>
          <w:rFonts w:ascii="Times New Roman" w:eastAsia="楷体_GB2312" w:hAnsi="Times New Roman" w:cs="Times New Roman"/>
        </w:rPr>
        <w:t>年抗日战争爆发后</w:t>
      </w:r>
      <w:r>
        <w:rPr>
          <w:rFonts w:ascii="楷体_GB2312" w:eastAsia="楷体_GB2312" w:hAnsi="楷体_GB2312" w:cs="楷体_GB2312" w:hint="eastAsia"/>
        </w:rPr>
        <w:t>，</w:t>
      </w:r>
      <w:r>
        <w:rPr>
          <w:rFonts w:ascii="Times New Roman" w:eastAsia="楷体_GB2312" w:hAnsi="Times New Roman" w:cs="Times New Roman"/>
        </w:rPr>
        <w:t>任八路军总指挥</w:t>
      </w:r>
      <w:r>
        <w:rPr>
          <w:rFonts w:ascii="Times New Roman" w:eastAsia="楷体_GB2312" w:hAnsi="Times New Roman" w:cs="Times New Roman" w:hint="eastAsia"/>
        </w:rPr>
        <w:t>、第十八集团军总司令。解放战争时</w:t>
      </w:r>
      <w:r>
        <w:rPr>
          <w:rFonts w:ascii="Times New Roman" w:eastAsia="楷体_GB2312" w:hAnsi="Times New Roman" w:cs="Times New Roman" w:hint="eastAsia"/>
        </w:rPr>
        <w:t>期</w:t>
      </w:r>
      <w:r>
        <w:rPr>
          <w:rFonts w:ascii="楷体_GB2312" w:eastAsia="楷体_GB2312" w:hAnsi="楷体_GB2312" w:cs="楷体_GB2312" w:hint="eastAsia"/>
        </w:rPr>
        <w:t>，任中国人民解放军总司令。中华人民共和国成立后，朱德同</w:t>
      </w:r>
      <w:r>
        <w:rPr>
          <w:rFonts w:ascii="Times New Roman" w:eastAsia="楷体_GB2312" w:hAnsi="Times New Roman" w:cs="Times New Roman" w:hint="eastAsia"/>
        </w:rPr>
        <w:t>志当选为中央人民政府副主席</w:t>
      </w:r>
      <w:r>
        <w:rPr>
          <w:rFonts w:ascii="楷体_GB2312" w:eastAsia="楷体_GB2312" w:hAnsi="楷体_GB2312" w:cs="楷体_GB2312" w:hint="eastAsia"/>
        </w:rPr>
        <w:t>，被任命为中央军委副主席、中国人民解放军总司令。</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rPr>
        <w:t>1954</w:t>
      </w:r>
      <w:r>
        <w:rPr>
          <w:rFonts w:ascii="Times New Roman" w:eastAsia="楷体_GB2312" w:hAnsi="Times New Roman" w:cs="Times New Roman"/>
        </w:rPr>
        <w:t>年</w:t>
      </w:r>
      <w:r>
        <w:rPr>
          <w:rFonts w:ascii="楷体_GB2312" w:eastAsia="楷体_GB2312" w:hAnsi="楷体_GB2312" w:cs="楷体_GB2312" w:hint="eastAsia"/>
        </w:rPr>
        <w:t>，</w:t>
      </w:r>
      <w:r>
        <w:rPr>
          <w:rFonts w:ascii="Times New Roman" w:eastAsia="楷体_GB2312" w:hAnsi="Times New Roman" w:cs="Times New Roman"/>
        </w:rPr>
        <w:t>当选为中华人民共和国副主席</w:t>
      </w:r>
      <w:r>
        <w:rPr>
          <w:rFonts w:ascii="楷体_GB2312" w:eastAsia="楷体_GB2312" w:hAnsi="楷体_GB2312" w:cs="楷体_GB2312" w:hint="eastAsia"/>
        </w:rPr>
        <w:t>，</w:t>
      </w:r>
      <w:r>
        <w:rPr>
          <w:rFonts w:ascii="Times New Roman" w:eastAsia="楷体_GB2312" w:hAnsi="Times New Roman" w:cs="Times New Roman"/>
        </w:rPr>
        <w:t>被任命为国防委员会副主席。二届人大后</w:t>
      </w:r>
      <w:r>
        <w:rPr>
          <w:rFonts w:ascii="楷体_GB2312" w:eastAsia="楷体_GB2312" w:hAnsi="楷体_GB2312" w:cs="楷体_GB2312" w:hint="eastAsia"/>
        </w:rPr>
        <w:t>，</w:t>
      </w:r>
      <w:r>
        <w:rPr>
          <w:rFonts w:ascii="Times New Roman" w:eastAsia="楷体_GB2312" w:hAnsi="Times New Roman" w:cs="Times New Roman"/>
        </w:rPr>
        <w:t>当选为人大常委会委员长。朱德同志的一生</w:t>
      </w:r>
      <w:r>
        <w:rPr>
          <w:rFonts w:ascii="楷体_GB2312" w:eastAsia="楷体_GB2312" w:hAnsi="楷体_GB2312" w:cs="楷体_GB2312" w:hint="eastAsia"/>
        </w:rPr>
        <w:t>，</w:t>
      </w:r>
      <w:r>
        <w:rPr>
          <w:rFonts w:ascii="Times New Roman" w:eastAsia="楷体_GB2312" w:hAnsi="Times New Roman" w:cs="Times New Roman"/>
        </w:rPr>
        <w:t>是为共产主义事业奋斗的一生。他为中国革命和建设事业建立了不朽的功勋</w:t>
      </w:r>
      <w:r>
        <w:rPr>
          <w:rFonts w:ascii="楷体_GB2312" w:eastAsia="楷体_GB2312" w:hAnsi="楷体_GB2312" w:cs="楷体_GB2312" w:hint="eastAsia"/>
        </w:rPr>
        <w:t>，</w:t>
      </w:r>
      <w:r>
        <w:rPr>
          <w:rFonts w:ascii="Times New Roman" w:eastAsia="楷体_GB2312" w:hAnsi="Times New Roman" w:cs="Times New Roman"/>
        </w:rPr>
        <w:t>受到全党、全军和全国各族人民的衷心爱戴。</w:t>
      </w:r>
    </w:p>
    <w:p w:rsidR="007E3152" w:rsidRDefault="00943FFF">
      <w:pPr>
        <w:pStyle w:val="a3"/>
        <w:ind w:firstLineChars="200" w:firstLine="420"/>
        <w:rPr>
          <w:rFonts w:ascii="Times New Roman" w:hAnsi="Times New Roman" w:cs="Times New Roman"/>
        </w:rPr>
      </w:pPr>
      <w:r>
        <w:rPr>
          <w:rFonts w:ascii="Times New Roman" w:hAnsi="Times New Roman" w:cs="Times New Roman"/>
        </w:rPr>
        <w:t>三、默读课文</w:t>
      </w:r>
    </w:p>
    <w:p w:rsidR="007E3152" w:rsidRDefault="00943FFF">
      <w:pPr>
        <w:pStyle w:val="a3"/>
        <w:ind w:firstLineChars="200" w:firstLine="420"/>
        <w:rPr>
          <w:rFonts w:ascii="Times New Roman" w:hAnsi="Times New Roman" w:cs="Times New Roman"/>
        </w:rPr>
      </w:pPr>
      <w:r>
        <w:rPr>
          <w:rFonts w:ascii="Times New Roman" w:hAnsi="Times New Roman" w:cs="Times New Roman"/>
        </w:rPr>
        <w:t>同学默读课文</w:t>
      </w:r>
      <w:r>
        <w:rPr>
          <w:rFonts w:ascii="Times New Roman" w:hAnsi="Times New Roman" w:cs="Times New Roman" w:hint="eastAsia"/>
        </w:rPr>
        <w:t>，</w:t>
      </w:r>
      <w:r>
        <w:rPr>
          <w:rFonts w:ascii="Times New Roman" w:hAnsi="Times New Roman" w:cs="Times New Roman"/>
        </w:rPr>
        <w:t>在生字词处标上记号</w:t>
      </w:r>
      <w:r>
        <w:rPr>
          <w:rFonts w:ascii="Times New Roman" w:hAnsi="Times New Roman" w:cs="Times New Roman" w:hint="eastAsia"/>
        </w:rPr>
        <w:t>，</w:t>
      </w:r>
      <w:r>
        <w:rPr>
          <w:rFonts w:ascii="Times New Roman" w:hAnsi="Times New Roman" w:cs="Times New Roman"/>
        </w:rPr>
        <w:t>思考课文的段落层次和主要</w:t>
      </w:r>
      <w:r>
        <w:rPr>
          <w:rFonts w:ascii="Times New Roman" w:hAnsi="Times New Roman" w:cs="Times New Roman" w:hint="eastAsia"/>
        </w:rPr>
        <w:t>内容。</w:t>
      </w:r>
    </w:p>
    <w:p w:rsidR="007E3152" w:rsidRDefault="00943FFF">
      <w:pPr>
        <w:pStyle w:val="a3"/>
        <w:ind w:firstLineChars="200" w:firstLine="420"/>
        <w:rPr>
          <w:rFonts w:ascii="Times New Roman" w:hAnsi="Times New Roman" w:cs="Times New Roman"/>
        </w:rPr>
      </w:pPr>
      <w:r>
        <w:rPr>
          <w:rFonts w:ascii="Times New Roman" w:hAnsi="Times New Roman" w:cs="Times New Roman"/>
        </w:rPr>
        <w:t>四、正音释义</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给下列加点字注音。</w:t>
      </w:r>
    </w:p>
    <w:p w:rsidR="007E3152" w:rsidRDefault="00943FFF">
      <w:pPr>
        <w:pStyle w:val="a3"/>
        <w:ind w:firstLineChars="200" w:firstLine="420"/>
        <w:rPr>
          <w:rFonts w:ascii="Times New Roman" w:hAnsi="Times New Roman" w:cs="Times New Roman"/>
        </w:rPr>
      </w:pPr>
      <w:r>
        <w:rPr>
          <w:rFonts w:ascii="Times New Roman" w:hAnsi="Times New Roman" w:cs="Times New Roman"/>
          <w:em w:val="underDot"/>
        </w:rPr>
        <w:t>佃</w:t>
      </w:r>
      <w:r>
        <w:rPr>
          <w:rFonts w:ascii="Times New Roman" w:hAnsi="Times New Roman" w:cs="Times New Roman"/>
        </w:rPr>
        <w:t>农</w:t>
      </w:r>
      <w:r>
        <w:rPr>
          <w:rFonts w:ascii="Times New Roman" w:hAnsi="Times New Roman" w:cs="Times New Roman"/>
        </w:rPr>
        <w:t>(diàn)</w:t>
      </w:r>
      <w:r>
        <w:rPr>
          <w:rFonts w:ascii="Times New Roman" w:hAnsi="Times New Roman" w:cs="Times New Roman"/>
        </w:rPr>
        <w:t xml:space="preserve">　　　　祖</w:t>
      </w:r>
      <w:r>
        <w:rPr>
          <w:rFonts w:ascii="Times New Roman" w:hAnsi="Times New Roman" w:cs="Times New Roman"/>
          <w:em w:val="underDot"/>
        </w:rPr>
        <w:t>籍</w:t>
      </w:r>
      <w:r>
        <w:rPr>
          <w:rFonts w:ascii="Times New Roman" w:hAnsi="Times New Roman" w:cs="Times New Roman"/>
        </w:rPr>
        <w:t>(jí</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em w:val="underDot"/>
        </w:rPr>
        <w:t>妯娌</w:t>
      </w:r>
      <w:r>
        <w:rPr>
          <w:rFonts w:ascii="Times New Roman" w:hAnsi="Times New Roman" w:cs="Times New Roman"/>
        </w:rPr>
        <w:t>(zhóu li)</w:t>
      </w:r>
    </w:p>
    <w:p w:rsidR="007E3152" w:rsidRDefault="00943FFF">
      <w:pPr>
        <w:pStyle w:val="a3"/>
        <w:ind w:firstLineChars="200" w:firstLine="420"/>
        <w:rPr>
          <w:rFonts w:ascii="Times New Roman" w:hAnsi="Times New Roman" w:cs="Times New Roman"/>
        </w:rPr>
      </w:pPr>
      <w:r>
        <w:rPr>
          <w:rFonts w:ascii="Times New Roman" w:hAnsi="Times New Roman" w:cs="Times New Roman"/>
        </w:rPr>
        <w:t>勉</w:t>
      </w:r>
      <w:r>
        <w:rPr>
          <w:rFonts w:ascii="Times New Roman" w:hAnsi="Times New Roman" w:cs="Times New Roman"/>
          <w:em w:val="underDot"/>
        </w:rPr>
        <w:t>强</w:t>
      </w:r>
      <w:r>
        <w:rPr>
          <w:rFonts w:ascii="Times New Roman" w:hAnsi="Times New Roman" w:cs="Times New Roman"/>
        </w:rPr>
        <w:t>(qiǎn</w:t>
      </w:r>
      <w:r>
        <w:rPr>
          <w:rFonts w:ascii="Times New Roman" w:hAnsi="Times New Roman" w:cs="Times New Roman"/>
        </w:rPr>
        <w:t xml:space="preserve">ɡ)  </w:t>
      </w:r>
      <w:r>
        <w:rPr>
          <w:rFonts w:ascii="Times New Roman" w:hAnsi="Times New Roman" w:cs="Times New Roman"/>
        </w:rPr>
        <w:t>迁</w:t>
      </w:r>
      <w:r>
        <w:rPr>
          <w:rFonts w:ascii="Times New Roman" w:hAnsi="Times New Roman" w:cs="Times New Roman"/>
          <w:em w:val="underDot"/>
        </w:rPr>
        <w:t>徙</w:t>
      </w:r>
      <w:r>
        <w:rPr>
          <w:rFonts w:ascii="Times New Roman" w:hAnsi="Times New Roman" w:cs="Times New Roman"/>
        </w:rPr>
        <w:t xml:space="preserve">(xǐ)  </w:t>
      </w:r>
      <w:r>
        <w:rPr>
          <w:rFonts w:ascii="Times New Roman" w:hAnsi="Times New Roman" w:cs="Times New Roman"/>
          <w:em w:val="underDot"/>
        </w:rPr>
        <w:t>慰勉</w:t>
      </w:r>
      <w:r>
        <w:rPr>
          <w:rFonts w:ascii="Times New Roman" w:hAnsi="Times New Roman" w:cs="Times New Roman"/>
        </w:rPr>
        <w:t>(wèi miǎn)</w:t>
      </w:r>
    </w:p>
    <w:p w:rsidR="007E3152" w:rsidRDefault="00943FFF">
      <w:pPr>
        <w:pStyle w:val="a3"/>
        <w:ind w:firstLineChars="200" w:firstLine="420"/>
        <w:rPr>
          <w:rFonts w:ascii="Times New Roman" w:hAnsi="Times New Roman" w:cs="Times New Roman"/>
        </w:rPr>
      </w:pPr>
      <w:r>
        <w:rPr>
          <w:rFonts w:ascii="Times New Roman" w:hAnsi="Times New Roman" w:cs="Times New Roman"/>
          <w:em w:val="underDot"/>
        </w:rPr>
        <w:t>溺</w:t>
      </w:r>
      <w:r>
        <w:rPr>
          <w:rFonts w:ascii="Times New Roman" w:hAnsi="Times New Roman" w:cs="Times New Roman"/>
        </w:rPr>
        <w:t>死</w:t>
      </w:r>
      <w:r>
        <w:rPr>
          <w:rFonts w:ascii="Times New Roman" w:hAnsi="Times New Roman" w:cs="Times New Roman"/>
        </w:rPr>
        <w:t xml:space="preserve">(nì)  </w:t>
      </w:r>
      <w:r>
        <w:rPr>
          <w:rFonts w:ascii="Times New Roman" w:hAnsi="Times New Roman" w:cs="Times New Roman"/>
          <w:em w:val="underDot"/>
        </w:rPr>
        <w:t>衙</w:t>
      </w:r>
      <w:r>
        <w:rPr>
          <w:rFonts w:ascii="Times New Roman" w:hAnsi="Times New Roman" w:cs="Times New Roman"/>
        </w:rPr>
        <w:t>门</w:t>
      </w:r>
      <w:r>
        <w:rPr>
          <w:rFonts w:ascii="Times New Roman" w:hAnsi="Times New Roman" w:cs="Times New Roman"/>
        </w:rPr>
        <w:t xml:space="preserve">(yá)  </w:t>
      </w:r>
      <w:r>
        <w:rPr>
          <w:rFonts w:ascii="Times New Roman" w:hAnsi="Times New Roman" w:cs="Times New Roman"/>
          <w:em w:val="underDot"/>
        </w:rPr>
        <w:t>私塾</w:t>
      </w:r>
      <w:r>
        <w:rPr>
          <w:rFonts w:ascii="Times New Roman" w:hAnsi="Times New Roman" w:cs="Times New Roman"/>
        </w:rPr>
        <w:t>(sī shú)</w:t>
      </w:r>
    </w:p>
    <w:p w:rsidR="007E3152" w:rsidRDefault="00943FFF">
      <w:pPr>
        <w:pStyle w:val="a3"/>
        <w:ind w:firstLineChars="200" w:firstLine="420"/>
        <w:rPr>
          <w:rFonts w:ascii="Times New Roman" w:hAnsi="Times New Roman" w:cs="Times New Roman"/>
        </w:rPr>
      </w:pPr>
      <w:r>
        <w:rPr>
          <w:rFonts w:ascii="Times New Roman" w:hAnsi="Times New Roman" w:cs="Times New Roman"/>
          <w:em w:val="underDot"/>
        </w:rPr>
        <w:t>调</w:t>
      </w:r>
      <w:r>
        <w:rPr>
          <w:rFonts w:ascii="Times New Roman" w:hAnsi="Times New Roman" w:cs="Times New Roman"/>
        </w:rPr>
        <w:t>料</w:t>
      </w:r>
      <w:r>
        <w:rPr>
          <w:rFonts w:ascii="Times New Roman" w:hAnsi="Times New Roman" w:cs="Times New Roman"/>
        </w:rPr>
        <w:t xml:space="preserve">(tiáo)  </w:t>
      </w:r>
      <w:r>
        <w:rPr>
          <w:rFonts w:ascii="Times New Roman" w:hAnsi="Times New Roman" w:cs="Times New Roman"/>
        </w:rPr>
        <w:t>血</w:t>
      </w:r>
      <w:r>
        <w:rPr>
          <w:rFonts w:ascii="Times New Roman" w:hAnsi="Times New Roman" w:cs="Times New Roman"/>
          <w:em w:val="underDot"/>
        </w:rPr>
        <w:t>溅</w:t>
      </w:r>
      <w:r>
        <w:rPr>
          <w:rFonts w:ascii="Times New Roman" w:hAnsi="Times New Roman" w:cs="Times New Roman"/>
        </w:rPr>
        <w:t xml:space="preserve">(jiàn)  </w:t>
      </w:r>
      <w:r>
        <w:rPr>
          <w:rFonts w:ascii="Times New Roman" w:hAnsi="Times New Roman" w:cs="Times New Roman"/>
          <w:em w:val="underDot"/>
        </w:rPr>
        <w:t>瞒着</w:t>
      </w:r>
      <w:r>
        <w:rPr>
          <w:rFonts w:ascii="Times New Roman" w:hAnsi="Times New Roman" w:cs="Times New Roman"/>
        </w:rPr>
        <w:t>(mán zhe)</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解释下列词语。</w:t>
      </w:r>
    </w:p>
    <w:p w:rsidR="007E3152" w:rsidRDefault="00943FFF">
      <w:pPr>
        <w:pStyle w:val="a3"/>
        <w:ind w:firstLineChars="200" w:firstLine="420"/>
        <w:rPr>
          <w:rFonts w:ascii="Times New Roman" w:hAnsi="Times New Roman" w:cs="Times New Roman"/>
        </w:rPr>
      </w:pPr>
      <w:r>
        <w:rPr>
          <w:rFonts w:ascii="Times New Roman" w:hAnsi="Times New Roman" w:cs="Times New Roman"/>
        </w:rPr>
        <w:t>不辍劳作：不停地劳动</w:t>
      </w:r>
      <w:r>
        <w:rPr>
          <w:rFonts w:ascii="Times New Roman" w:hAnsi="Times New Roman" w:cs="Times New Roman"/>
        </w:rPr>
        <w:t>(</w:t>
      </w:r>
      <w:r>
        <w:rPr>
          <w:rFonts w:ascii="Times New Roman" w:hAnsi="Times New Roman" w:cs="Times New Roman"/>
        </w:rPr>
        <w:t>耕作</w:t>
      </w:r>
      <w:r>
        <w:rPr>
          <w:rFonts w:ascii="Times New Roman" w:hAnsi="Times New Roman" w:cs="Times New Roman"/>
        </w:rPr>
        <w:t>)</w:t>
      </w:r>
      <w:r>
        <w:rPr>
          <w:rFonts w:ascii="Times New Roman" w:hAnsi="Times New Roman" w:cs="Times New Roman"/>
        </w:rPr>
        <w:t>。</w:t>
      </w:r>
    </w:p>
    <w:p w:rsidR="007E3152" w:rsidRDefault="00943FFF">
      <w:pPr>
        <w:pStyle w:val="a3"/>
        <w:ind w:firstLineChars="200" w:firstLine="420"/>
        <w:rPr>
          <w:rFonts w:ascii="Times New Roman" w:hAnsi="Times New Roman" w:cs="Times New Roman"/>
        </w:rPr>
      </w:pPr>
      <w:r>
        <w:rPr>
          <w:rFonts w:ascii="Times New Roman" w:hAnsi="Times New Roman" w:cs="Times New Roman"/>
        </w:rPr>
        <w:t>任劳任怨：一切劳苦和怨言都能经受。任</w:t>
      </w:r>
      <w:r>
        <w:rPr>
          <w:rFonts w:ascii="Times New Roman" w:hAnsi="Times New Roman" w:cs="Times New Roman" w:hint="eastAsia"/>
        </w:rPr>
        <w:t>，</w:t>
      </w:r>
      <w:r>
        <w:rPr>
          <w:rFonts w:ascii="Times New Roman" w:hAnsi="Times New Roman" w:cs="Times New Roman"/>
        </w:rPr>
        <w:t>担当、承受。</w:t>
      </w:r>
    </w:p>
    <w:p w:rsidR="007E3152" w:rsidRDefault="00943FFF">
      <w:pPr>
        <w:pStyle w:val="a3"/>
        <w:ind w:firstLineChars="200" w:firstLine="420"/>
        <w:rPr>
          <w:rFonts w:ascii="Times New Roman" w:hAnsi="Times New Roman" w:cs="Times New Roman"/>
        </w:rPr>
      </w:pPr>
      <w:r>
        <w:rPr>
          <w:rFonts w:ascii="Times New Roman" w:hAnsi="Times New Roman" w:cs="Times New Roman"/>
        </w:rPr>
        <w:t>宽厚仁慈：待人宽大厚道</w:t>
      </w:r>
      <w:r>
        <w:rPr>
          <w:rFonts w:ascii="Times New Roman" w:hAnsi="Times New Roman" w:cs="Times New Roman" w:hint="eastAsia"/>
        </w:rPr>
        <w:t>，</w:t>
      </w:r>
      <w:r>
        <w:rPr>
          <w:rFonts w:ascii="Times New Roman" w:hAnsi="Times New Roman" w:cs="Times New Roman"/>
        </w:rPr>
        <w:t>仁爱慈善。</w:t>
      </w:r>
    </w:p>
    <w:p w:rsidR="007E3152" w:rsidRDefault="00943FFF">
      <w:pPr>
        <w:pStyle w:val="a3"/>
        <w:ind w:firstLineChars="200" w:firstLine="420"/>
        <w:rPr>
          <w:rFonts w:ascii="Times New Roman" w:hAnsi="Times New Roman" w:cs="Times New Roman"/>
        </w:rPr>
      </w:pPr>
      <w:r>
        <w:rPr>
          <w:rFonts w:ascii="Times New Roman" w:hAnsi="Times New Roman" w:cs="Times New Roman"/>
        </w:rPr>
        <w:t>为富不仁：有钱而心狠</w:t>
      </w:r>
      <w:r>
        <w:rPr>
          <w:rFonts w:ascii="Times New Roman" w:hAnsi="Times New Roman" w:cs="Times New Roman" w:hint="eastAsia"/>
        </w:rPr>
        <w:t>，</w:t>
      </w:r>
      <w:r>
        <w:rPr>
          <w:rFonts w:ascii="Times New Roman" w:hAnsi="Times New Roman" w:cs="Times New Roman"/>
        </w:rPr>
        <w:t>残酷剥削穷人</w:t>
      </w:r>
      <w:r>
        <w:rPr>
          <w:rFonts w:ascii="Times New Roman" w:hAnsi="Times New Roman" w:cs="Times New Roman" w:hint="eastAsia"/>
        </w:rPr>
        <w:t>，</w:t>
      </w:r>
      <w:r>
        <w:rPr>
          <w:rFonts w:ascii="Times New Roman" w:hAnsi="Times New Roman" w:cs="Times New Roman"/>
        </w:rPr>
        <w:t>压迫穷人。</w:t>
      </w:r>
    </w:p>
    <w:p w:rsidR="007E3152" w:rsidRDefault="00943FFF">
      <w:pPr>
        <w:pStyle w:val="a3"/>
        <w:ind w:firstLineChars="200" w:firstLine="420"/>
        <w:rPr>
          <w:rFonts w:ascii="Times New Roman" w:hAnsi="Times New Roman" w:cs="Times New Roman"/>
        </w:rPr>
      </w:pPr>
      <w:r>
        <w:rPr>
          <w:rFonts w:ascii="Times New Roman" w:hAnsi="Times New Roman" w:cs="Times New Roman"/>
        </w:rPr>
        <w:t>节衣缩食：尽量节省。节</w:t>
      </w:r>
      <w:r>
        <w:rPr>
          <w:rFonts w:ascii="Times New Roman" w:hAnsi="Times New Roman" w:cs="Times New Roman" w:hint="eastAsia"/>
        </w:rPr>
        <w:t>，</w:t>
      </w:r>
      <w:r>
        <w:rPr>
          <w:rFonts w:ascii="Times New Roman" w:hAnsi="Times New Roman" w:cs="Times New Roman"/>
        </w:rPr>
        <w:t>俭省；缩</w:t>
      </w:r>
      <w:r>
        <w:rPr>
          <w:rFonts w:ascii="Times New Roman" w:hAnsi="Times New Roman" w:cs="Times New Roman" w:hint="eastAsia"/>
        </w:rPr>
        <w:t>，</w:t>
      </w:r>
      <w:r>
        <w:rPr>
          <w:rFonts w:ascii="Times New Roman" w:hAnsi="Times New Roman" w:cs="Times New Roman"/>
        </w:rPr>
        <w:t>缩减。</w:t>
      </w:r>
    </w:p>
    <w:p w:rsidR="007E3152" w:rsidRDefault="00943FFF">
      <w:pPr>
        <w:pStyle w:val="a3"/>
        <w:ind w:firstLineChars="200" w:firstLine="420"/>
        <w:rPr>
          <w:rFonts w:ascii="Times New Roman" w:hAnsi="Times New Roman" w:cs="Times New Roman"/>
        </w:rPr>
      </w:pPr>
      <w:r>
        <w:rPr>
          <w:rFonts w:ascii="Times New Roman" w:hAnsi="Times New Roman" w:cs="Times New Roman"/>
        </w:rPr>
        <w:t>支撑门户：勉强维持家庭。</w:t>
      </w:r>
    </w:p>
    <w:p w:rsidR="007E3152" w:rsidRDefault="00943FFF">
      <w:pPr>
        <w:pStyle w:val="a3"/>
        <w:ind w:firstLineChars="200" w:firstLine="420"/>
        <w:rPr>
          <w:rFonts w:ascii="Times New Roman" w:hAnsi="Times New Roman" w:cs="Times New Roman"/>
        </w:rPr>
      </w:pPr>
      <w:r>
        <w:rPr>
          <w:rFonts w:ascii="Times New Roman" w:hAnsi="Times New Roman" w:cs="Times New Roman"/>
        </w:rPr>
        <w:t>东挪西借：文中指到处向人家借钱。</w:t>
      </w:r>
    </w:p>
    <w:p w:rsidR="007E3152" w:rsidRDefault="00943FFF">
      <w:pPr>
        <w:pStyle w:val="a3"/>
        <w:ind w:firstLineChars="200" w:firstLine="420"/>
        <w:rPr>
          <w:rFonts w:ascii="Times New Roman" w:hAnsi="Times New Roman" w:cs="Times New Roman"/>
        </w:rPr>
      </w:pPr>
      <w:r>
        <w:rPr>
          <w:rFonts w:ascii="Times New Roman" w:hAnsi="Times New Roman" w:cs="Times New Roman"/>
        </w:rPr>
        <w:t>聊叙：叙谈叙谈。聊</w:t>
      </w:r>
      <w:r>
        <w:rPr>
          <w:rFonts w:ascii="Times New Roman" w:hAnsi="Times New Roman" w:cs="Times New Roman" w:hint="eastAsia"/>
        </w:rPr>
        <w:t>，</w:t>
      </w:r>
      <w:r>
        <w:rPr>
          <w:rFonts w:ascii="Times New Roman" w:hAnsi="Times New Roman" w:cs="Times New Roman"/>
        </w:rPr>
        <w:t>姑且、略；叙</w:t>
      </w:r>
      <w:r>
        <w:rPr>
          <w:rFonts w:ascii="Times New Roman" w:hAnsi="Times New Roman" w:cs="Times New Roman" w:hint="eastAsia"/>
        </w:rPr>
        <w:t>，</w:t>
      </w:r>
      <w:r>
        <w:rPr>
          <w:rFonts w:ascii="Times New Roman" w:hAnsi="Times New Roman" w:cs="Times New Roman"/>
        </w:rPr>
        <w:t>谈。</w:t>
      </w:r>
      <w:r>
        <w:rPr>
          <w:rFonts w:ascii="Times New Roman" w:hAnsi="Times New Roman" w:cs="Times New Roman"/>
        </w:rPr>
        <w:t>(</w:t>
      </w:r>
      <w:r>
        <w:rPr>
          <w:rFonts w:ascii="Times New Roman" w:hAnsi="Times New Roman" w:cs="Times New Roman"/>
        </w:rPr>
        <w:t>姑且谈谈</w:t>
      </w:r>
      <w:r>
        <w:rPr>
          <w:rFonts w:ascii="Times New Roman" w:hAnsi="Times New Roman" w:cs="Times New Roman"/>
        </w:rPr>
        <w:t>)</w:t>
      </w:r>
    </w:p>
    <w:p w:rsidR="007E3152" w:rsidRDefault="00943FFF">
      <w:pPr>
        <w:pStyle w:val="a3"/>
        <w:ind w:firstLineChars="200" w:firstLine="420"/>
        <w:rPr>
          <w:rFonts w:ascii="Times New Roman" w:hAnsi="Times New Roman" w:cs="Times New Roman"/>
        </w:rPr>
      </w:pPr>
      <w:r>
        <w:rPr>
          <w:rFonts w:ascii="Times New Roman" w:hAnsi="Times New Roman" w:cs="Times New Roman"/>
        </w:rPr>
        <w:lastRenderedPageBreak/>
        <w:t>五、小组交流</w:t>
      </w:r>
      <w:r>
        <w:rPr>
          <w:rFonts w:ascii="Times New Roman" w:hAnsi="Times New Roman" w:cs="Times New Roman" w:hint="eastAsia"/>
        </w:rPr>
        <w:t>，</w:t>
      </w:r>
      <w:r>
        <w:rPr>
          <w:rFonts w:ascii="Times New Roman" w:hAnsi="Times New Roman" w:cs="Times New Roman"/>
        </w:rPr>
        <w:t>全班研讨</w:t>
      </w:r>
    </w:p>
    <w:p w:rsidR="007E3152" w:rsidRDefault="00943FFF">
      <w:pPr>
        <w:pStyle w:val="a3"/>
        <w:ind w:firstLineChars="200" w:firstLine="420"/>
        <w:rPr>
          <w:rFonts w:ascii="Times New Roman" w:hAnsi="Times New Roman" w:cs="Times New Roman"/>
        </w:rPr>
      </w:pPr>
      <w:r>
        <w:rPr>
          <w:rFonts w:ascii="Times New Roman" w:hAnsi="Times New Roman" w:cs="Times New Roman"/>
        </w:rPr>
        <w:t>课文大致可分为三部分：</w:t>
      </w:r>
    </w:p>
    <w:p w:rsidR="007E3152" w:rsidRDefault="00943FFF">
      <w:pPr>
        <w:pStyle w:val="a3"/>
        <w:ind w:firstLineChars="200" w:firstLine="420"/>
        <w:rPr>
          <w:rFonts w:ascii="Times New Roman" w:hAnsi="Times New Roman" w:cs="Times New Roman"/>
        </w:rPr>
      </w:pPr>
      <w:r>
        <w:rPr>
          <w:rFonts w:ascii="Times New Roman" w:hAnsi="Times New Roman" w:cs="Times New Roman"/>
        </w:rPr>
        <w:t>第一部分</w:t>
      </w:r>
      <w:r>
        <w:rPr>
          <w:rFonts w:ascii="Times New Roman" w:hAnsi="Times New Roman" w:cs="Times New Roman"/>
        </w:rPr>
        <w:t>(</w:t>
      </w:r>
      <w:r>
        <w:rPr>
          <w:rFonts w:ascii="Times New Roman" w:hAnsi="Times New Roman" w:cs="Times New Roman"/>
        </w:rPr>
        <w:t>第</w:t>
      </w:r>
      <w:r>
        <w:rPr>
          <w:rFonts w:ascii="Times New Roman" w:hAnsi="Times New Roman" w:cs="Times New Roman"/>
        </w:rPr>
        <w:t>1</w:t>
      </w:r>
      <w:r>
        <w:rPr>
          <w:rFonts w:ascii="Times New Roman" w:hAnsi="Times New Roman" w:cs="Times New Roman"/>
        </w:rPr>
        <w:t>段</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rPr>
        <w:t>痛悼母亲逝世</w:t>
      </w:r>
      <w:r>
        <w:rPr>
          <w:rFonts w:ascii="Times New Roman" w:hAnsi="Times New Roman" w:cs="Times New Roman" w:hint="eastAsia"/>
        </w:rPr>
        <w:t>，</w:t>
      </w:r>
      <w:r>
        <w:rPr>
          <w:rFonts w:ascii="Times New Roman" w:hAnsi="Times New Roman" w:cs="Times New Roman"/>
        </w:rPr>
        <w:t>引出对母亲的回忆。</w:t>
      </w:r>
    </w:p>
    <w:p w:rsidR="007E3152" w:rsidRDefault="00943FFF">
      <w:pPr>
        <w:pStyle w:val="a3"/>
        <w:ind w:firstLineChars="200" w:firstLine="420"/>
        <w:rPr>
          <w:rFonts w:ascii="Times New Roman" w:hAnsi="Times New Roman" w:cs="Times New Roman"/>
        </w:rPr>
      </w:pPr>
      <w:r>
        <w:rPr>
          <w:rFonts w:ascii="Times New Roman" w:hAnsi="Times New Roman" w:cs="Times New Roman"/>
        </w:rPr>
        <w:t>第二部分</w:t>
      </w:r>
      <w:r>
        <w:rPr>
          <w:rFonts w:ascii="Times New Roman" w:hAnsi="Times New Roman" w:cs="Times New Roman"/>
        </w:rPr>
        <w:t>(</w:t>
      </w:r>
      <w:r>
        <w:rPr>
          <w:rFonts w:ascii="Times New Roman" w:hAnsi="Times New Roman" w:cs="Times New Roman"/>
        </w:rPr>
        <w:t>第</w:t>
      </w:r>
      <w:r>
        <w:rPr>
          <w:rFonts w:ascii="Times New Roman" w:hAnsi="Times New Roman" w:cs="Times New Roman"/>
        </w:rPr>
        <w:t>2</w:t>
      </w:r>
      <w:r>
        <w:rPr>
          <w:rFonts w:ascii="Times New Roman" w:hAnsi="Times New Roman" w:cs="Times New Roman"/>
        </w:rPr>
        <w:t>～</w:t>
      </w:r>
      <w:r>
        <w:rPr>
          <w:rFonts w:ascii="Times New Roman" w:hAnsi="Times New Roman" w:cs="Times New Roman"/>
        </w:rPr>
        <w:t>15</w:t>
      </w:r>
      <w:r>
        <w:rPr>
          <w:rFonts w:ascii="Times New Roman" w:hAnsi="Times New Roman" w:cs="Times New Roman"/>
        </w:rPr>
        <w:t>段</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rPr>
        <w:t>叙述家庭情况</w:t>
      </w:r>
      <w:r>
        <w:rPr>
          <w:rFonts w:ascii="Times New Roman" w:hAnsi="Times New Roman" w:cs="Times New Roman" w:hint="eastAsia"/>
        </w:rPr>
        <w:t>，</w:t>
      </w:r>
      <w:r>
        <w:rPr>
          <w:rFonts w:ascii="Times New Roman" w:hAnsi="Times New Roman" w:cs="Times New Roman"/>
        </w:rPr>
        <w:t>着重写母亲一生中的主要事迹</w:t>
      </w:r>
      <w:r>
        <w:rPr>
          <w:rFonts w:ascii="Times New Roman" w:hAnsi="Times New Roman" w:cs="Times New Roman" w:hint="eastAsia"/>
        </w:rPr>
        <w:t>，</w:t>
      </w:r>
      <w:r>
        <w:rPr>
          <w:rFonts w:ascii="Times New Roman" w:hAnsi="Times New Roman" w:cs="Times New Roman"/>
        </w:rPr>
        <w:t>歌颂母亲的美德</w:t>
      </w:r>
      <w:r>
        <w:rPr>
          <w:rFonts w:ascii="Times New Roman" w:hAnsi="Times New Roman" w:cs="Times New Roman" w:hint="eastAsia"/>
        </w:rPr>
        <w:t>，</w:t>
      </w:r>
      <w:r>
        <w:rPr>
          <w:rFonts w:ascii="Times New Roman" w:hAnsi="Times New Roman" w:cs="Times New Roman"/>
        </w:rPr>
        <w:t>感谢母亲的养育之恩。</w:t>
      </w:r>
    </w:p>
    <w:p w:rsidR="007E3152" w:rsidRDefault="00943FFF">
      <w:pPr>
        <w:pStyle w:val="a3"/>
        <w:ind w:firstLineChars="200" w:firstLine="420"/>
        <w:rPr>
          <w:rFonts w:ascii="Times New Roman" w:hAnsi="Times New Roman" w:cs="Times New Roman"/>
        </w:rPr>
      </w:pPr>
      <w:r>
        <w:rPr>
          <w:rFonts w:ascii="Times New Roman" w:hAnsi="Times New Roman" w:cs="Times New Roman"/>
        </w:rPr>
        <w:t>这部分又可分为三层。</w:t>
      </w:r>
    </w:p>
    <w:p w:rsidR="007E3152" w:rsidRDefault="00943FFF">
      <w:pPr>
        <w:pStyle w:val="a3"/>
        <w:ind w:firstLineChars="200" w:firstLine="420"/>
        <w:rPr>
          <w:rFonts w:ascii="Times New Roman" w:hAnsi="Times New Roman" w:cs="Times New Roman"/>
        </w:rPr>
      </w:pPr>
      <w:r>
        <w:rPr>
          <w:rFonts w:ascii="Times New Roman" w:hAnsi="Times New Roman" w:cs="Times New Roman"/>
        </w:rPr>
        <w:t>第一层</w:t>
      </w:r>
      <w:r>
        <w:rPr>
          <w:rFonts w:ascii="Times New Roman" w:hAnsi="Times New Roman" w:cs="Times New Roman"/>
        </w:rPr>
        <w:t>(</w:t>
      </w:r>
      <w:r>
        <w:rPr>
          <w:rFonts w:ascii="Times New Roman" w:hAnsi="Times New Roman" w:cs="Times New Roman"/>
        </w:rPr>
        <w:t>第</w:t>
      </w:r>
      <w:r>
        <w:rPr>
          <w:rFonts w:ascii="Times New Roman" w:hAnsi="Times New Roman" w:cs="Times New Roman"/>
        </w:rPr>
        <w:t>2</w:t>
      </w:r>
      <w:r>
        <w:rPr>
          <w:rFonts w:ascii="Times New Roman" w:hAnsi="Times New Roman" w:cs="Times New Roman"/>
        </w:rPr>
        <w:t>～</w:t>
      </w:r>
      <w:r>
        <w:rPr>
          <w:rFonts w:ascii="Times New Roman" w:hAnsi="Times New Roman" w:cs="Times New Roman"/>
        </w:rPr>
        <w:t>8</w:t>
      </w:r>
      <w:r>
        <w:rPr>
          <w:rFonts w:ascii="Times New Roman" w:hAnsi="Times New Roman" w:cs="Times New Roman"/>
        </w:rPr>
        <w:t>段</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rPr>
        <w:t>概述家庭情况</w:t>
      </w:r>
      <w:r>
        <w:rPr>
          <w:rFonts w:ascii="Times New Roman" w:hAnsi="Times New Roman" w:cs="Times New Roman" w:hint="eastAsia"/>
        </w:rPr>
        <w:t>，</w:t>
      </w:r>
      <w:r>
        <w:rPr>
          <w:rFonts w:ascii="Times New Roman" w:hAnsi="Times New Roman" w:cs="Times New Roman"/>
        </w:rPr>
        <w:t>着重写母亲勤劳、俭朴、宽厚仁慈的高贵品质和坚强不屈的性格。</w:t>
      </w:r>
    </w:p>
    <w:p w:rsidR="007E3152" w:rsidRDefault="00943FFF">
      <w:pPr>
        <w:pStyle w:val="a3"/>
        <w:ind w:firstLineChars="200" w:firstLine="420"/>
        <w:rPr>
          <w:rFonts w:ascii="Times New Roman" w:hAnsi="Times New Roman" w:cs="Times New Roman"/>
        </w:rPr>
      </w:pPr>
      <w:r>
        <w:rPr>
          <w:rFonts w:ascii="Times New Roman" w:hAnsi="Times New Roman" w:cs="Times New Roman"/>
        </w:rPr>
        <w:t>第二层</w:t>
      </w:r>
      <w:r>
        <w:rPr>
          <w:rFonts w:ascii="Times New Roman" w:hAnsi="Times New Roman" w:cs="Times New Roman"/>
        </w:rPr>
        <w:t>(</w:t>
      </w:r>
      <w:r>
        <w:rPr>
          <w:rFonts w:ascii="Times New Roman" w:hAnsi="Times New Roman" w:cs="Times New Roman"/>
        </w:rPr>
        <w:t>第</w:t>
      </w:r>
      <w:r>
        <w:rPr>
          <w:rFonts w:ascii="Times New Roman" w:hAnsi="Times New Roman" w:cs="Times New Roman"/>
        </w:rPr>
        <w:t>9</w:t>
      </w:r>
      <w:r>
        <w:rPr>
          <w:rFonts w:ascii="Times New Roman" w:hAnsi="Times New Roman" w:cs="Times New Roman"/>
        </w:rPr>
        <w:t>～</w:t>
      </w:r>
      <w:r>
        <w:rPr>
          <w:rFonts w:ascii="Times New Roman" w:hAnsi="Times New Roman" w:cs="Times New Roman"/>
        </w:rPr>
        <w:t>13</w:t>
      </w:r>
      <w:r>
        <w:rPr>
          <w:rFonts w:ascii="Times New Roman" w:hAnsi="Times New Roman" w:cs="Times New Roman"/>
        </w:rPr>
        <w:t>段</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rPr>
        <w:t>母亲理解儿子</w:t>
      </w:r>
      <w:r>
        <w:rPr>
          <w:rFonts w:ascii="Times New Roman" w:hAnsi="Times New Roman" w:cs="Times New Roman" w:hint="eastAsia"/>
        </w:rPr>
        <w:t>，</w:t>
      </w:r>
      <w:r>
        <w:rPr>
          <w:rFonts w:ascii="Times New Roman" w:hAnsi="Times New Roman" w:cs="Times New Roman"/>
        </w:rPr>
        <w:t>鼓励支持他投身革命。</w:t>
      </w:r>
    </w:p>
    <w:p w:rsidR="007E3152" w:rsidRDefault="00943FFF">
      <w:pPr>
        <w:pStyle w:val="a3"/>
        <w:ind w:firstLineChars="200" w:firstLine="420"/>
        <w:rPr>
          <w:rFonts w:ascii="Times New Roman" w:hAnsi="Times New Roman" w:cs="Times New Roman"/>
        </w:rPr>
      </w:pPr>
      <w:r>
        <w:rPr>
          <w:rFonts w:ascii="Times New Roman" w:hAnsi="Times New Roman" w:cs="Times New Roman"/>
        </w:rPr>
        <w:t>第三层</w:t>
      </w:r>
      <w:r>
        <w:rPr>
          <w:rFonts w:ascii="Times New Roman" w:hAnsi="Times New Roman" w:cs="Times New Roman"/>
        </w:rPr>
        <w:t>(</w:t>
      </w:r>
      <w:r>
        <w:rPr>
          <w:rFonts w:ascii="Times New Roman" w:hAnsi="Times New Roman" w:cs="Times New Roman"/>
        </w:rPr>
        <w:t>第</w:t>
      </w:r>
      <w:r>
        <w:rPr>
          <w:rFonts w:ascii="Times New Roman" w:hAnsi="Times New Roman" w:cs="Times New Roman"/>
        </w:rPr>
        <w:t>14</w:t>
      </w:r>
      <w:r>
        <w:rPr>
          <w:rFonts w:ascii="Times New Roman" w:hAnsi="Times New Roman" w:cs="Times New Roman"/>
        </w:rPr>
        <w:t>～</w:t>
      </w:r>
      <w:r>
        <w:rPr>
          <w:rFonts w:ascii="Times New Roman" w:hAnsi="Times New Roman" w:cs="Times New Roman"/>
        </w:rPr>
        <w:t>15</w:t>
      </w:r>
      <w:r>
        <w:rPr>
          <w:rFonts w:ascii="Times New Roman" w:hAnsi="Times New Roman" w:cs="Times New Roman"/>
        </w:rPr>
        <w:t>段</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rPr>
        <w:t>从三个方面概述母亲对自己的教育和深刻的影响。</w:t>
      </w:r>
      <w:r>
        <w:rPr>
          <w:rFonts w:ascii="Times New Roman" w:hAnsi="Times New Roman" w:cs="Times New Roman"/>
        </w:rPr>
        <w:t>(</w:t>
      </w:r>
      <w:r>
        <w:rPr>
          <w:rFonts w:ascii="Times New Roman" w:hAnsi="Times New Roman" w:cs="Times New Roman"/>
        </w:rPr>
        <w:t>这两节也可归人第三部分</w:t>
      </w:r>
      <w:r>
        <w:rPr>
          <w:rFonts w:ascii="Times New Roman" w:hAnsi="Times New Roman" w:cs="Times New Roman"/>
        </w:rPr>
        <w:t>)</w:t>
      </w:r>
    </w:p>
    <w:p w:rsidR="007E3152" w:rsidRDefault="00943FFF">
      <w:pPr>
        <w:pStyle w:val="a3"/>
        <w:ind w:firstLineChars="200" w:firstLine="420"/>
        <w:rPr>
          <w:rFonts w:ascii="Times New Roman" w:hAnsi="Times New Roman" w:cs="Times New Roman"/>
        </w:rPr>
      </w:pPr>
      <w:r>
        <w:rPr>
          <w:rFonts w:ascii="Times New Roman" w:hAnsi="Times New Roman" w:cs="Times New Roman"/>
        </w:rPr>
        <w:t>第三部分</w:t>
      </w:r>
      <w:r>
        <w:rPr>
          <w:rFonts w:ascii="Times New Roman" w:hAnsi="Times New Roman" w:cs="Times New Roman"/>
        </w:rPr>
        <w:t>(</w:t>
      </w:r>
      <w:r>
        <w:rPr>
          <w:rFonts w:ascii="Times New Roman" w:hAnsi="Times New Roman" w:cs="Times New Roman"/>
        </w:rPr>
        <w:t>第</w:t>
      </w:r>
      <w:r>
        <w:rPr>
          <w:rFonts w:ascii="Times New Roman" w:hAnsi="Times New Roman" w:cs="Times New Roman"/>
        </w:rPr>
        <w:t>16</w:t>
      </w:r>
      <w:r>
        <w:rPr>
          <w:rFonts w:ascii="Times New Roman" w:hAnsi="Times New Roman" w:cs="Times New Roman"/>
        </w:rPr>
        <w:t>～</w:t>
      </w:r>
      <w:r>
        <w:rPr>
          <w:rFonts w:ascii="Times New Roman" w:hAnsi="Times New Roman" w:cs="Times New Roman"/>
        </w:rPr>
        <w:t>17</w:t>
      </w:r>
      <w:r>
        <w:rPr>
          <w:rFonts w:ascii="Times New Roman" w:hAnsi="Times New Roman" w:cs="Times New Roman"/>
        </w:rPr>
        <w:t>段</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rPr>
        <w:t>写对母亲的沉痛悼念</w:t>
      </w:r>
      <w:r>
        <w:rPr>
          <w:rFonts w:ascii="Times New Roman" w:hAnsi="Times New Roman" w:cs="Times New Roman" w:hint="eastAsia"/>
        </w:rPr>
        <w:t>，</w:t>
      </w:r>
      <w:r>
        <w:rPr>
          <w:rFonts w:ascii="Times New Roman" w:hAnsi="Times New Roman" w:cs="Times New Roman"/>
        </w:rPr>
        <w:t>并表达了作者以尽忠于党和人民来报答母亲深恩的崇高的思想感情。</w:t>
      </w:r>
    </w:p>
    <w:p w:rsidR="007E3152" w:rsidRDefault="00943FFF">
      <w:pPr>
        <w:pStyle w:val="a3"/>
        <w:rPr>
          <w:rFonts w:ascii="黑体" w:eastAsia="黑体" w:hAnsi="黑体" w:cs="黑体"/>
        </w:rPr>
      </w:pPr>
      <w:r>
        <w:rPr>
          <w:rFonts w:ascii="Times New Roman" w:eastAsia="黑体" w:hAnsi="Times New Roman" w:cs="Times New Roman"/>
        </w:rPr>
        <w:t>六、朗读分析课文</w:t>
      </w:r>
    </w:p>
    <w:p w:rsidR="007E3152" w:rsidRDefault="00943FFF">
      <w:pPr>
        <w:pStyle w:val="a3"/>
        <w:ind w:firstLineChars="200" w:firstLine="420"/>
        <w:rPr>
          <w:rFonts w:ascii="黑体" w:eastAsia="黑体" w:hAnsi="黑体" w:cs="黑体"/>
        </w:rPr>
      </w:pPr>
      <w:r>
        <w:rPr>
          <w:rFonts w:ascii="Times New Roman" w:eastAsia="黑体" w:hAnsi="Times New Roman" w:cs="Times New Roman"/>
        </w:rPr>
        <w:t>这篇课文是训练朗读的好材料</w:t>
      </w:r>
      <w:r>
        <w:rPr>
          <w:rFonts w:ascii="黑体" w:eastAsia="黑体" w:hAnsi="黑体" w:cs="黑体" w:hint="eastAsia"/>
        </w:rPr>
        <w:t>，</w:t>
      </w:r>
      <w:r>
        <w:rPr>
          <w:rFonts w:ascii="Times New Roman" w:eastAsia="黑体" w:hAnsi="Times New Roman" w:cs="Times New Roman"/>
        </w:rPr>
        <w:t>通过朗读可以细细体会作者对母亲的感情</w:t>
      </w:r>
      <w:r>
        <w:rPr>
          <w:rFonts w:ascii="黑体" w:eastAsia="黑体" w:hAnsi="黑体" w:cs="黑体" w:hint="eastAsia"/>
        </w:rPr>
        <w:t>，</w:t>
      </w:r>
      <w:r>
        <w:rPr>
          <w:rFonts w:ascii="Times New Roman" w:eastAsia="黑体" w:hAnsi="Times New Roman" w:cs="Times New Roman"/>
        </w:rPr>
        <w:t>并感受文章朴素优美的语言魅力</w:t>
      </w:r>
      <w:r>
        <w:rPr>
          <w:rFonts w:ascii="黑体" w:eastAsia="黑体" w:hAnsi="黑体" w:cs="黑体" w:hint="eastAsia"/>
        </w:rPr>
        <w:t>，</w:t>
      </w:r>
      <w:r>
        <w:rPr>
          <w:rFonts w:ascii="Times New Roman" w:eastAsia="黑体" w:hAnsi="Times New Roman" w:cs="Times New Roman"/>
        </w:rPr>
        <w:t>达到以读代讲的目的</w:t>
      </w:r>
      <w:r>
        <w:rPr>
          <w:rFonts w:ascii="Times New Roman" w:eastAsia="黑体" w:hAnsi="Times New Roman" w:cs="Times New Roman" w:hint="eastAsia"/>
        </w:rPr>
        <w:t>。</w:t>
      </w:r>
    </w:p>
    <w:p w:rsidR="007E3152" w:rsidRDefault="00943FFF">
      <w:pPr>
        <w:pStyle w:val="a3"/>
        <w:ind w:firstLineChars="200" w:firstLine="420"/>
        <w:rPr>
          <w:rFonts w:ascii="黑体" w:eastAsia="黑体" w:hAnsi="黑体" w:cs="黑体"/>
        </w:rPr>
      </w:pPr>
      <w:r>
        <w:rPr>
          <w:rFonts w:ascii="Times New Roman" w:eastAsia="黑体" w:hAnsi="Times New Roman" w:cs="Times New Roman"/>
        </w:rPr>
        <w:t>1</w:t>
      </w:r>
      <w:r>
        <w:rPr>
          <w:rFonts w:ascii="黑体" w:eastAsia="黑体" w:hAnsi="黑体" w:cs="黑体" w:hint="eastAsia"/>
        </w:rPr>
        <w:t>．</w:t>
      </w:r>
      <w:r>
        <w:rPr>
          <w:rFonts w:ascii="Times New Roman" w:eastAsia="黑体" w:hAnsi="Times New Roman" w:cs="Times New Roman"/>
        </w:rPr>
        <w:t>老师范读第一节</w:t>
      </w:r>
      <w:r>
        <w:rPr>
          <w:rFonts w:ascii="黑体" w:eastAsia="黑体" w:hAnsi="黑体" w:cs="黑体" w:hint="eastAsia"/>
        </w:rPr>
        <w:t>，</w:t>
      </w:r>
      <w:r>
        <w:rPr>
          <w:rFonts w:ascii="Times New Roman" w:eastAsia="黑体" w:hAnsi="Times New Roman" w:cs="Times New Roman"/>
        </w:rPr>
        <w:t>此段情深意切</w:t>
      </w:r>
      <w:r>
        <w:rPr>
          <w:rFonts w:ascii="黑体" w:eastAsia="黑体" w:hAnsi="黑体" w:cs="黑体" w:hint="eastAsia"/>
        </w:rPr>
        <w:t>，</w:t>
      </w:r>
      <w:r>
        <w:rPr>
          <w:rFonts w:ascii="Times New Roman" w:eastAsia="黑体" w:hAnsi="Times New Roman" w:cs="Times New Roman"/>
        </w:rPr>
        <w:t>要求学生认真体会。</w:t>
      </w:r>
    </w:p>
    <w:p w:rsidR="007E3152" w:rsidRDefault="00943FFF">
      <w:pPr>
        <w:pStyle w:val="a3"/>
        <w:ind w:firstLineChars="200" w:firstLine="420"/>
        <w:rPr>
          <w:rFonts w:ascii="黑体" w:eastAsia="黑体" w:hAnsi="黑体" w:cs="黑体"/>
        </w:rPr>
      </w:pPr>
      <w:r>
        <w:rPr>
          <w:rFonts w:ascii="Times New Roman" w:eastAsia="黑体" w:hAnsi="Times New Roman" w:cs="Times New Roman"/>
        </w:rPr>
        <w:t>提问：这一节在全文中起什么作用？</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rPr>
        <w:t>开篇点题</w:t>
      </w:r>
      <w:r>
        <w:rPr>
          <w:rFonts w:ascii="楷体_GB2312" w:eastAsia="楷体_GB2312" w:hAnsi="楷体_GB2312" w:cs="楷体_GB2312" w:hint="eastAsia"/>
        </w:rPr>
        <w:t>，</w:t>
      </w:r>
      <w:r>
        <w:rPr>
          <w:rFonts w:ascii="Times New Roman" w:eastAsia="楷体_GB2312" w:hAnsi="Times New Roman" w:cs="Times New Roman"/>
        </w:rPr>
        <w:t>怀着对母亲深沉的爱</w:t>
      </w:r>
      <w:r>
        <w:rPr>
          <w:rFonts w:ascii="楷体_GB2312" w:eastAsia="楷体_GB2312" w:hAnsi="楷体_GB2312" w:cs="楷体_GB2312" w:hint="eastAsia"/>
        </w:rPr>
        <w:t>，</w:t>
      </w:r>
      <w:r>
        <w:rPr>
          <w:rFonts w:ascii="Times New Roman" w:eastAsia="楷体_GB2312" w:hAnsi="Times New Roman" w:cs="Times New Roman"/>
        </w:rPr>
        <w:t>回忆母亲勤劳的一生。引导学生把握</w:t>
      </w:r>
      <w:r>
        <w:rPr>
          <w:rFonts w:hAnsi="宋体" w:cs="Times New Roman"/>
        </w:rPr>
        <w:t>“</w:t>
      </w:r>
      <w:r>
        <w:rPr>
          <w:rFonts w:ascii="Times New Roman" w:eastAsia="楷体_GB2312" w:hAnsi="Times New Roman" w:cs="Times New Roman"/>
        </w:rPr>
        <w:t>我爱我母亲</w:t>
      </w:r>
      <w:r>
        <w:rPr>
          <w:rFonts w:hAnsi="宋体" w:cs="Times New Roman"/>
        </w:rPr>
        <w:t>”</w:t>
      </w:r>
      <w:r>
        <w:rPr>
          <w:rFonts w:ascii="Times New Roman" w:eastAsia="楷体_GB2312" w:hAnsi="Times New Roman" w:cs="Times New Roman"/>
        </w:rPr>
        <w:t>这句话奠定了全文的感情基调；</w:t>
      </w:r>
      <w:r>
        <w:rPr>
          <w:rFonts w:hAnsi="宋体" w:cs="Times New Roman"/>
        </w:rPr>
        <w:t>“</w:t>
      </w:r>
      <w:r>
        <w:rPr>
          <w:rFonts w:ascii="Times New Roman" w:eastAsia="楷体_GB2312" w:hAnsi="Times New Roman" w:cs="Times New Roman"/>
        </w:rPr>
        <w:t>勤劳</w:t>
      </w:r>
      <w:r>
        <w:rPr>
          <w:rFonts w:hAnsi="宋体" w:cs="Times New Roman"/>
        </w:rPr>
        <w:t>”</w:t>
      </w:r>
      <w:r>
        <w:rPr>
          <w:rFonts w:ascii="Times New Roman" w:eastAsia="楷体_GB2312" w:hAnsi="Times New Roman" w:cs="Times New Roman"/>
        </w:rPr>
        <w:t>是母亲的本质特征</w:t>
      </w:r>
      <w:r>
        <w:rPr>
          <w:rFonts w:ascii="楷体_GB2312" w:eastAsia="楷体_GB2312" w:hAnsi="楷体_GB2312" w:cs="楷体_GB2312" w:hint="eastAsia"/>
        </w:rPr>
        <w:t>，</w:t>
      </w:r>
      <w:r>
        <w:rPr>
          <w:rFonts w:ascii="Times New Roman" w:eastAsia="楷体_GB2312" w:hAnsi="Times New Roman" w:cs="Times New Roman"/>
        </w:rPr>
        <w:t>起总领全文的作用；</w:t>
      </w:r>
      <w:r>
        <w:rPr>
          <w:rFonts w:hAnsi="宋体" w:cs="Times New Roman"/>
        </w:rPr>
        <w:t>“</w:t>
      </w:r>
      <w:r>
        <w:rPr>
          <w:rFonts w:ascii="Times New Roman" w:eastAsia="楷体_GB2312" w:hAnsi="Times New Roman" w:cs="Times New Roman"/>
        </w:rPr>
        <w:t>永远回忆</w:t>
      </w:r>
      <w:r>
        <w:rPr>
          <w:rFonts w:hAnsi="宋体" w:cs="Times New Roman"/>
        </w:rPr>
        <w:t>”</w:t>
      </w:r>
      <w:r>
        <w:rPr>
          <w:rFonts w:ascii="楷体_GB2312" w:eastAsia="楷体_GB2312" w:hAnsi="楷体_GB2312" w:cs="楷体_GB2312" w:hint="eastAsia"/>
        </w:rPr>
        <w:t>，</w:t>
      </w:r>
      <w:r>
        <w:rPr>
          <w:rFonts w:ascii="Times New Roman" w:eastAsia="楷体_GB2312" w:hAnsi="Times New Roman" w:cs="Times New Roman"/>
        </w:rPr>
        <w:t>既直接呼应题目</w:t>
      </w:r>
      <w:r>
        <w:rPr>
          <w:rFonts w:ascii="楷体_GB2312" w:eastAsia="楷体_GB2312" w:hAnsi="楷体_GB2312" w:cs="楷体_GB2312" w:hint="eastAsia"/>
        </w:rPr>
        <w:t>，</w:t>
      </w:r>
      <w:r>
        <w:rPr>
          <w:rFonts w:ascii="Times New Roman" w:eastAsia="楷体_GB2312" w:hAnsi="Times New Roman" w:cs="Times New Roman"/>
        </w:rPr>
        <w:t>又自然地引出下文。</w:t>
      </w:r>
    </w:p>
    <w:p w:rsidR="007E3152" w:rsidRDefault="00943FFF">
      <w:pPr>
        <w:pStyle w:val="a3"/>
        <w:ind w:firstLineChars="200" w:firstLine="420"/>
        <w:rPr>
          <w:rFonts w:ascii="Times New Roman" w:hAnsi="Times New Roman" w:cs="Times New Roman"/>
        </w:rPr>
      </w:pPr>
      <w:r>
        <w:rPr>
          <w:rFonts w:ascii="Times New Roman" w:hAnsi="Times New Roman" w:cs="Times New Roman"/>
        </w:rPr>
        <w:t>要求学生在理解的基础上深情地朗读第一节。</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指定一两位学生朗读</w:t>
      </w:r>
      <w:r>
        <w:rPr>
          <w:rFonts w:ascii="Times New Roman" w:hAnsi="Times New Roman" w:cs="Times New Roman"/>
        </w:rPr>
        <w:t>2</w:t>
      </w:r>
      <w:r>
        <w:rPr>
          <w:rFonts w:ascii="Times New Roman" w:hAnsi="Times New Roman" w:cs="Times New Roman"/>
        </w:rPr>
        <w:t>～</w:t>
      </w:r>
      <w:r>
        <w:rPr>
          <w:rFonts w:ascii="Times New Roman" w:hAnsi="Times New Roman" w:cs="Times New Roman"/>
        </w:rPr>
        <w:t>15</w:t>
      </w:r>
      <w:r>
        <w:rPr>
          <w:rFonts w:ascii="Times New Roman" w:hAnsi="Times New Roman" w:cs="Times New Roman"/>
        </w:rPr>
        <w:t>节。要求感情充沛</w:t>
      </w:r>
      <w:r>
        <w:rPr>
          <w:rFonts w:ascii="Times New Roman" w:hAnsi="Times New Roman" w:cs="Times New Roman" w:hint="eastAsia"/>
        </w:rPr>
        <w:t>，</w:t>
      </w:r>
      <w:r>
        <w:rPr>
          <w:rFonts w:ascii="Times New Roman" w:hAnsi="Times New Roman" w:cs="Times New Roman"/>
        </w:rPr>
        <w:t>以情带声</w:t>
      </w:r>
      <w:r>
        <w:rPr>
          <w:rFonts w:ascii="Times New Roman" w:hAnsi="Times New Roman" w:cs="Times New Roman" w:hint="eastAsia"/>
        </w:rPr>
        <w:t>，</w:t>
      </w:r>
      <w:r>
        <w:rPr>
          <w:rFonts w:ascii="Times New Roman" w:hAnsi="Times New Roman" w:cs="Times New Roman"/>
        </w:rPr>
        <w:t>尽量声情并茂。读后教师可请学生加以评论</w:t>
      </w:r>
      <w:r>
        <w:rPr>
          <w:rFonts w:ascii="Times New Roman" w:hAnsi="Times New Roman" w:cs="Times New Roman" w:hint="eastAsia"/>
        </w:rPr>
        <w:t>，要求言之有理，言之有据，然后教师再略作评点。</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提问：这一部分以记叙为主，但其间穿插着评价母亲优秀品质的语句，请把这些关键性语句找出来。</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rPr>
        <w:t>此类语句有：</w:t>
      </w:r>
      <w:r>
        <w:rPr>
          <w:rFonts w:hAnsi="宋体" w:cs="Times New Roman"/>
        </w:rPr>
        <w:t>“</w:t>
      </w:r>
      <w:r>
        <w:rPr>
          <w:rFonts w:ascii="Times New Roman" w:eastAsia="楷体_GB2312" w:hAnsi="Times New Roman" w:cs="Times New Roman"/>
        </w:rPr>
        <w:t>母亲是个好劳动</w:t>
      </w:r>
      <w:r>
        <w:rPr>
          <w:rFonts w:hAnsi="宋体" w:cs="Times New Roman"/>
        </w:rPr>
        <w:t>”“</w:t>
      </w:r>
      <w:r>
        <w:rPr>
          <w:rFonts w:ascii="Times New Roman" w:eastAsia="楷体_GB2312" w:hAnsi="Times New Roman" w:cs="Times New Roman"/>
        </w:rPr>
        <w:t>聪明能干</w:t>
      </w:r>
      <w:r>
        <w:rPr>
          <w:rFonts w:hAnsi="宋体" w:cs="Times New Roman"/>
        </w:rPr>
        <w:t>”“</w:t>
      </w:r>
      <w:r>
        <w:rPr>
          <w:rFonts w:ascii="Times New Roman" w:eastAsia="楷体_GB2312" w:hAnsi="Times New Roman" w:cs="Times New Roman"/>
        </w:rPr>
        <w:t>母亲在家庭里极能任劳任怨</w:t>
      </w:r>
      <w:r>
        <w:rPr>
          <w:rFonts w:hAnsi="宋体" w:cs="Times New Roman"/>
        </w:rPr>
        <w:t>”“</w:t>
      </w:r>
      <w:r>
        <w:rPr>
          <w:rFonts w:ascii="Times New Roman" w:eastAsia="楷体_GB2312" w:hAnsi="Times New Roman" w:cs="Times New Roman"/>
        </w:rPr>
        <w:t>她性格和蔼</w:t>
      </w:r>
      <w:r>
        <w:rPr>
          <w:rFonts w:hAnsi="宋体" w:cs="Times New Roman"/>
        </w:rPr>
        <w:t>”“</w:t>
      </w:r>
      <w:r>
        <w:rPr>
          <w:rFonts w:ascii="Times New Roman" w:eastAsia="楷体_GB2312" w:hAnsi="Times New Roman" w:cs="Times New Roman"/>
        </w:rPr>
        <w:t>她对穷苦农民的同情和对为富不仁者的反感却更强烈了</w:t>
      </w:r>
      <w:r>
        <w:rPr>
          <w:rFonts w:hAnsi="宋体" w:cs="Times New Roman"/>
        </w:rPr>
        <w:t>”“</w:t>
      </w:r>
      <w:r>
        <w:rPr>
          <w:rFonts w:ascii="Times New Roman" w:eastAsia="楷体_GB2312" w:hAnsi="Times New Roman" w:cs="Times New Roman"/>
        </w:rPr>
        <w:t>母亲对我这一举动不但不反对</w:t>
      </w:r>
      <w:r>
        <w:rPr>
          <w:rFonts w:ascii="楷体_GB2312" w:eastAsia="楷体_GB2312" w:hAnsi="楷体_GB2312" w:cs="楷体_GB2312" w:hint="eastAsia"/>
        </w:rPr>
        <w:t>，</w:t>
      </w:r>
      <w:r>
        <w:rPr>
          <w:rFonts w:ascii="Times New Roman" w:eastAsia="楷体_GB2312" w:hAnsi="Times New Roman" w:cs="Times New Roman"/>
        </w:rPr>
        <w:t>还给我许多慰勉</w:t>
      </w:r>
      <w:r>
        <w:rPr>
          <w:rFonts w:hAnsi="宋体" w:cs="Times New Roman"/>
        </w:rPr>
        <w:t>”“</w:t>
      </w:r>
      <w:r>
        <w:rPr>
          <w:rFonts w:ascii="Times New Roman" w:eastAsia="楷体_GB2312" w:hAnsi="Times New Roman" w:cs="Times New Roman"/>
        </w:rPr>
        <w:t>母亲知道我所做的事业</w:t>
      </w:r>
      <w:r>
        <w:rPr>
          <w:rFonts w:ascii="楷体_GB2312" w:eastAsia="楷体_GB2312" w:hAnsi="楷体_GB2312" w:cs="楷体_GB2312" w:hint="eastAsia"/>
        </w:rPr>
        <w:t>，</w:t>
      </w:r>
      <w:r>
        <w:rPr>
          <w:rFonts w:ascii="Times New Roman" w:eastAsia="楷体_GB2312" w:hAnsi="Times New Roman" w:cs="Times New Roman"/>
        </w:rPr>
        <w:t>她期待着中国民族解放的成功</w:t>
      </w:r>
      <w:r>
        <w:rPr>
          <w:rFonts w:hAnsi="宋体" w:cs="Times New Roman"/>
        </w:rPr>
        <w:t>”</w:t>
      </w:r>
      <w:r>
        <w:rPr>
          <w:rFonts w:ascii="Times New Roman" w:eastAsia="楷体_GB2312" w:hAnsi="Times New Roman" w:cs="Times New Roman"/>
        </w:rPr>
        <w:t>。这些语句分别从一个侧面表现了母亲的优秀品质</w:t>
      </w:r>
      <w:r>
        <w:rPr>
          <w:rFonts w:ascii="楷体_GB2312" w:eastAsia="楷体_GB2312" w:hAnsi="楷体_GB2312" w:cs="楷体_GB2312" w:hint="eastAsia"/>
        </w:rPr>
        <w:t>，</w:t>
      </w:r>
      <w:r>
        <w:rPr>
          <w:rFonts w:ascii="Times New Roman" w:eastAsia="楷体_GB2312" w:hAnsi="Times New Roman" w:cs="Times New Roman"/>
        </w:rPr>
        <w:t>把它们联系起来看</w:t>
      </w:r>
      <w:r>
        <w:rPr>
          <w:rFonts w:ascii="楷体_GB2312" w:eastAsia="楷体_GB2312" w:hAnsi="楷体_GB2312" w:cs="楷体_GB2312" w:hint="eastAsia"/>
        </w:rPr>
        <w:t>，</w:t>
      </w:r>
      <w:r>
        <w:rPr>
          <w:rFonts w:ascii="Times New Roman" w:eastAsia="楷体_GB2312" w:hAnsi="Times New Roman" w:cs="Times New Roman"/>
        </w:rPr>
        <w:t>就形成了母亲的完整形象。教者可</w:t>
      </w:r>
      <w:r>
        <w:rPr>
          <w:rFonts w:ascii="Times New Roman" w:eastAsia="楷体_GB2312" w:hAnsi="Times New Roman" w:cs="Times New Roman" w:hint="eastAsia"/>
        </w:rPr>
        <w:t>指明</w:t>
      </w:r>
      <w:r>
        <w:rPr>
          <w:rFonts w:ascii="楷体_GB2312" w:eastAsia="楷体_GB2312" w:hAnsi="楷体_GB2312" w:cs="楷体_GB2312" w:hint="eastAsia"/>
        </w:rPr>
        <w:t>，这种阅读方法就是筛选并整合信息。</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3</w:t>
      </w:r>
      <w:r>
        <w:rPr>
          <w:rFonts w:ascii="楷体_GB2312" w:eastAsia="楷体_GB2312" w:hAnsi="楷体_GB2312" w:cs="楷体_GB2312" w:hint="eastAsia"/>
        </w:rPr>
        <w:t>．</w:t>
      </w:r>
      <w:r>
        <w:rPr>
          <w:rFonts w:ascii="Times New Roman" w:hAnsi="Times New Roman" w:cs="Times New Roman"/>
        </w:rPr>
        <w:t>讨论：以上提取的语句都是由哪些具体材料来支撑的？并加以简单分析。</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rPr>
        <w:t>如：</w:t>
      </w:r>
      <w:r>
        <w:rPr>
          <w:rFonts w:hAnsi="宋体" w:cs="Times New Roman"/>
        </w:rPr>
        <w:t>“</w:t>
      </w:r>
      <w:r>
        <w:rPr>
          <w:rFonts w:ascii="Times New Roman" w:eastAsia="楷体_GB2312" w:hAnsi="Times New Roman" w:cs="Times New Roman"/>
        </w:rPr>
        <w:t>母亲是个好劳动</w:t>
      </w:r>
      <w:r>
        <w:rPr>
          <w:rFonts w:hAnsi="宋体" w:cs="Times New Roman"/>
        </w:rPr>
        <w:t>”</w:t>
      </w:r>
      <w:r>
        <w:rPr>
          <w:rFonts w:ascii="Times New Roman" w:eastAsia="楷体_GB2312" w:hAnsi="Times New Roman" w:cs="Times New Roman"/>
        </w:rPr>
        <w:t>——</w:t>
      </w:r>
      <w:r>
        <w:rPr>
          <w:rFonts w:hAnsi="宋体" w:cs="Times New Roman"/>
        </w:rPr>
        <w:t>“</w:t>
      </w:r>
      <w:r>
        <w:rPr>
          <w:rFonts w:ascii="Times New Roman" w:eastAsia="楷体_GB2312" w:hAnsi="Times New Roman" w:cs="Times New Roman"/>
        </w:rPr>
        <w:t>母亲把饭煮了</w:t>
      </w:r>
      <w:r>
        <w:rPr>
          <w:rFonts w:ascii="楷体_GB2312" w:eastAsia="楷体_GB2312" w:hAnsi="楷体_GB2312" w:cs="楷体_GB2312" w:hint="eastAsia"/>
        </w:rPr>
        <w:t>，</w:t>
      </w:r>
      <w:r>
        <w:rPr>
          <w:rFonts w:ascii="Times New Roman" w:eastAsia="楷体_GB2312" w:hAnsi="Times New Roman" w:cs="Times New Roman"/>
        </w:rPr>
        <w:t>还要种田</w:t>
      </w:r>
      <w:r>
        <w:rPr>
          <w:rFonts w:ascii="楷体_GB2312" w:eastAsia="楷体_GB2312" w:hAnsi="楷体_GB2312" w:cs="楷体_GB2312" w:hint="eastAsia"/>
        </w:rPr>
        <w:t>，</w:t>
      </w:r>
      <w:r>
        <w:rPr>
          <w:rFonts w:ascii="Times New Roman" w:eastAsia="楷体_GB2312" w:hAnsi="Times New Roman" w:cs="Times New Roman"/>
        </w:rPr>
        <w:t>种菜</w:t>
      </w:r>
      <w:r>
        <w:rPr>
          <w:rFonts w:ascii="楷体_GB2312" w:eastAsia="楷体_GB2312" w:hAnsi="楷体_GB2312" w:cs="楷体_GB2312" w:hint="eastAsia"/>
        </w:rPr>
        <w:t>，</w:t>
      </w:r>
      <w:r>
        <w:rPr>
          <w:rFonts w:ascii="Times New Roman" w:eastAsia="楷体_GB2312" w:hAnsi="Times New Roman" w:cs="Times New Roman"/>
        </w:rPr>
        <w:t>喂猪</w:t>
      </w:r>
      <w:r>
        <w:rPr>
          <w:rFonts w:ascii="楷体_GB2312" w:eastAsia="楷体_GB2312" w:hAnsi="楷体_GB2312" w:cs="楷体_GB2312" w:hint="eastAsia"/>
        </w:rPr>
        <w:t>，</w:t>
      </w:r>
      <w:r>
        <w:rPr>
          <w:rFonts w:ascii="Times New Roman" w:eastAsia="楷体_GB2312" w:hAnsi="Times New Roman" w:cs="Times New Roman"/>
        </w:rPr>
        <w:t>养蚕</w:t>
      </w:r>
      <w:r>
        <w:rPr>
          <w:rFonts w:ascii="楷体_GB2312" w:eastAsia="楷体_GB2312" w:hAnsi="楷体_GB2312" w:cs="楷体_GB2312" w:hint="eastAsia"/>
        </w:rPr>
        <w:t>，</w:t>
      </w:r>
      <w:r>
        <w:rPr>
          <w:rFonts w:ascii="Times New Roman" w:eastAsia="楷体_GB2312" w:hAnsi="Times New Roman" w:cs="Times New Roman"/>
        </w:rPr>
        <w:t>纺棉花</w:t>
      </w:r>
      <w:r>
        <w:rPr>
          <w:rFonts w:hAnsi="宋体" w:cs="Times New Roman"/>
        </w:rPr>
        <w:t>”</w:t>
      </w:r>
      <w:r>
        <w:rPr>
          <w:rFonts w:ascii="楷体_GB2312" w:eastAsia="楷体_GB2312" w:hAnsi="楷体_GB2312" w:cs="楷体_GB2312" w:hint="eastAsia"/>
        </w:rPr>
        <w:t>，</w:t>
      </w:r>
      <w:r>
        <w:rPr>
          <w:rFonts w:hAnsi="宋体" w:cs="楷体_GB2312" w:hint="eastAsia"/>
        </w:rPr>
        <w:t>“</w:t>
      </w:r>
      <w:r>
        <w:rPr>
          <w:rFonts w:ascii="Times New Roman" w:eastAsia="楷体_GB2312" w:hAnsi="Times New Roman" w:cs="Times New Roman"/>
        </w:rPr>
        <w:t>还能挑水挑粪</w:t>
      </w:r>
      <w:r>
        <w:rPr>
          <w:rFonts w:hAnsi="宋体" w:cs="Times New Roman"/>
        </w:rPr>
        <w:t>”</w:t>
      </w:r>
      <w:r>
        <w:rPr>
          <w:rFonts w:ascii="楷体_GB2312" w:eastAsia="楷体_GB2312" w:hAnsi="楷体_GB2312" w:cs="楷体_GB2312" w:hint="eastAsia"/>
        </w:rPr>
        <w:t>，</w:t>
      </w:r>
      <w:r>
        <w:rPr>
          <w:rFonts w:ascii="Times New Roman" w:eastAsia="楷体_GB2312" w:hAnsi="Times New Roman" w:cs="Times New Roman"/>
        </w:rPr>
        <w:t>这表明母亲的勤劳能干。</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rPr>
        <w:t>母亲同情贫苦的人</w:t>
      </w:r>
      <w:r>
        <w:rPr>
          <w:rFonts w:ascii="Times New Roman" w:eastAsia="楷体_GB2312" w:hAnsi="Times New Roman" w:cs="Times New Roman"/>
        </w:rPr>
        <w:t>——</w:t>
      </w:r>
      <w:r>
        <w:rPr>
          <w:rFonts w:ascii="Times New Roman" w:eastAsia="楷体_GB2312" w:hAnsi="Times New Roman" w:cs="Times New Roman"/>
        </w:rPr>
        <w:t>她自己不富裕</w:t>
      </w:r>
      <w:r>
        <w:rPr>
          <w:rFonts w:ascii="楷体_GB2312" w:eastAsia="楷体_GB2312" w:hAnsi="楷体_GB2312" w:cs="楷体_GB2312" w:hint="eastAsia"/>
        </w:rPr>
        <w:t>，</w:t>
      </w:r>
      <w:r>
        <w:rPr>
          <w:rFonts w:hAnsi="宋体" w:cs="楷体_GB2312" w:hint="eastAsia"/>
        </w:rPr>
        <w:t>“</w:t>
      </w:r>
      <w:r>
        <w:rPr>
          <w:rFonts w:ascii="Times New Roman" w:eastAsia="楷体_GB2312" w:hAnsi="Times New Roman" w:cs="Times New Roman"/>
        </w:rPr>
        <w:t>还周济和照顾比自己更穷的亲戚</w:t>
      </w:r>
      <w:r>
        <w:rPr>
          <w:rFonts w:hAnsi="宋体" w:cs="Times New Roman"/>
        </w:rPr>
        <w:t>”</w:t>
      </w:r>
      <w:r>
        <w:rPr>
          <w:rFonts w:ascii="楷体_GB2312" w:eastAsia="楷体_GB2312" w:hAnsi="楷体_GB2312" w:cs="楷体_GB2312" w:hint="eastAsia"/>
        </w:rPr>
        <w:t>，</w:t>
      </w:r>
      <w:r>
        <w:rPr>
          <w:rFonts w:ascii="Times New Roman" w:eastAsia="楷体_GB2312" w:hAnsi="Times New Roman" w:cs="Times New Roman"/>
        </w:rPr>
        <w:t>这是母亲性格中所特有的</w:t>
      </w:r>
      <w:r>
        <w:rPr>
          <w:rFonts w:ascii="Times New Roman" w:eastAsia="楷体_GB2312" w:hAnsi="Times New Roman" w:cs="Times New Roman"/>
        </w:rPr>
        <w:t>宽厚仁慈</w:t>
      </w:r>
      <w:r>
        <w:rPr>
          <w:rFonts w:ascii="楷体_GB2312" w:eastAsia="楷体_GB2312" w:hAnsi="楷体_GB2312" w:cs="楷体_GB2312" w:hint="eastAsia"/>
        </w:rPr>
        <w:t>，</w:t>
      </w:r>
      <w:r>
        <w:rPr>
          <w:rFonts w:ascii="Times New Roman" w:eastAsia="楷体_GB2312" w:hAnsi="Times New Roman" w:cs="Times New Roman"/>
        </w:rPr>
        <w:t>宁可自己吃苦受难</w:t>
      </w:r>
      <w:r>
        <w:rPr>
          <w:rFonts w:ascii="楷体_GB2312" w:eastAsia="楷体_GB2312" w:hAnsi="楷体_GB2312" w:cs="楷体_GB2312" w:hint="eastAsia"/>
        </w:rPr>
        <w:t>，</w:t>
      </w:r>
      <w:r>
        <w:rPr>
          <w:rFonts w:ascii="Times New Roman" w:eastAsia="楷体_GB2312" w:hAnsi="Times New Roman" w:cs="Times New Roman"/>
        </w:rPr>
        <w:t>也要帮助别人。然而</w:t>
      </w:r>
      <w:r>
        <w:rPr>
          <w:rFonts w:ascii="楷体_GB2312" w:eastAsia="楷体_GB2312" w:hAnsi="楷体_GB2312" w:cs="楷体_GB2312" w:hint="eastAsia"/>
        </w:rPr>
        <w:t>，</w:t>
      </w:r>
      <w:r>
        <w:rPr>
          <w:rFonts w:ascii="Times New Roman" w:eastAsia="楷体_GB2312" w:hAnsi="Times New Roman" w:cs="Times New Roman"/>
        </w:rPr>
        <w:t>她对豪绅地主的欺压、衙门差役的蛮横更加反感了。爱憎又何等分明。</w:t>
      </w:r>
    </w:p>
    <w:p w:rsidR="007E3152" w:rsidRDefault="00943FFF">
      <w:pPr>
        <w:pStyle w:val="a3"/>
        <w:ind w:firstLineChars="200" w:firstLine="420"/>
        <w:rPr>
          <w:rFonts w:ascii="楷体_GB2312" w:eastAsia="楷体_GB2312" w:hAnsi="楷体_GB2312" w:cs="楷体_GB2312"/>
        </w:rPr>
      </w:pPr>
      <w:r>
        <w:rPr>
          <w:rFonts w:hAnsi="宋体" w:cs="楷体_GB2312" w:hint="eastAsia"/>
        </w:rPr>
        <w:t>“</w:t>
      </w:r>
      <w:r>
        <w:rPr>
          <w:rFonts w:ascii="Times New Roman" w:eastAsia="楷体_GB2312" w:hAnsi="Times New Roman" w:cs="Times New Roman"/>
        </w:rPr>
        <w:t>母亲对我这一</w:t>
      </w:r>
      <w:r>
        <w:rPr>
          <w:rFonts w:ascii="Times New Roman" w:eastAsia="楷体_GB2312" w:hAnsi="Times New Roman" w:cs="Times New Roman" w:hint="eastAsia"/>
        </w:rPr>
        <w:t>举动不但不反对</w:t>
      </w:r>
      <w:r>
        <w:rPr>
          <w:rFonts w:ascii="楷体_GB2312" w:eastAsia="楷体_GB2312" w:hAnsi="楷体_GB2312" w:cs="楷体_GB2312" w:hint="eastAsia"/>
        </w:rPr>
        <w:t>，还给我许多慰勉</w:t>
      </w:r>
      <w:r>
        <w:rPr>
          <w:rFonts w:hAnsi="宋体" w:cs="楷体_GB2312" w:hint="eastAsia"/>
        </w:rPr>
        <w:t>”</w:t>
      </w:r>
      <w:r>
        <w:rPr>
          <w:rFonts w:ascii="楷体_GB2312" w:eastAsia="楷体_GB2312" w:hAnsi="楷体_GB2312" w:cs="楷体_GB2312" w:hint="eastAsia"/>
        </w:rPr>
        <w:t>——母亲曾经以节衣缩食的办法培养作者去读书，想靠儿子成为读书人来</w:t>
      </w:r>
      <w:r>
        <w:rPr>
          <w:rFonts w:hAnsi="宋体" w:cs="楷体_GB2312" w:hint="eastAsia"/>
        </w:rPr>
        <w:t>“</w:t>
      </w:r>
      <w:r>
        <w:rPr>
          <w:rFonts w:ascii="楷体_GB2312" w:eastAsia="楷体_GB2312" w:hAnsi="楷体_GB2312" w:cs="楷体_GB2312" w:hint="eastAsia"/>
        </w:rPr>
        <w:t>支撑门户</w:t>
      </w:r>
      <w:r>
        <w:rPr>
          <w:rFonts w:hAnsi="宋体" w:cs="楷体_GB2312" w:hint="eastAsia"/>
        </w:rPr>
        <w:t>”</w:t>
      </w:r>
      <w:r>
        <w:rPr>
          <w:rFonts w:ascii="楷体_GB2312" w:eastAsia="楷体_GB2312" w:hAnsi="楷体_GB2312" w:cs="楷体_GB2312" w:hint="eastAsia"/>
        </w:rPr>
        <w:t>，不受或少受压迫。在作者求学期间，</w:t>
      </w:r>
      <w:r>
        <w:rPr>
          <w:rFonts w:hAnsi="宋体" w:cs="楷体_GB2312" w:hint="eastAsia"/>
        </w:rPr>
        <w:t>“</w:t>
      </w:r>
      <w:r>
        <w:rPr>
          <w:rFonts w:ascii="楷体_GB2312" w:eastAsia="楷体_GB2312" w:hAnsi="楷体_GB2312" w:cs="楷体_GB2312" w:hint="eastAsia"/>
        </w:rPr>
        <w:t>学费都是东挪西借来的，总共用了二百多块钱</w:t>
      </w:r>
      <w:r>
        <w:rPr>
          <w:rFonts w:hAnsi="宋体" w:cs="楷体_GB2312" w:hint="eastAsia"/>
        </w:rPr>
        <w:t>”</w:t>
      </w:r>
      <w:r>
        <w:rPr>
          <w:rFonts w:ascii="楷体_GB2312" w:eastAsia="楷体_GB2312" w:hAnsi="楷体_GB2312" w:cs="楷体_GB2312" w:hint="eastAsia"/>
        </w:rPr>
        <w:t>，直到后来</w:t>
      </w:r>
      <w:r>
        <w:rPr>
          <w:rFonts w:hAnsi="宋体" w:cs="楷体_GB2312" w:hint="eastAsia"/>
        </w:rPr>
        <w:t>“</w:t>
      </w:r>
      <w:r>
        <w:rPr>
          <w:rFonts w:ascii="楷体_GB2312" w:eastAsia="楷体_GB2312" w:hAnsi="楷体_GB2312" w:cs="楷体_GB2312" w:hint="eastAsia"/>
        </w:rPr>
        <w:t>远走云南，参加新军和同盟会</w:t>
      </w:r>
      <w:r>
        <w:rPr>
          <w:rFonts w:hAnsi="宋体" w:cs="楷体_GB2312" w:hint="eastAsia"/>
        </w:rPr>
        <w:t>”</w:t>
      </w:r>
      <w:r>
        <w:rPr>
          <w:rFonts w:ascii="楷体_GB2312" w:eastAsia="楷体_GB2312" w:hAnsi="楷体_GB2312" w:cs="楷体_GB2312" w:hint="eastAsia"/>
        </w:rPr>
        <w:t>，投身于进步事业，这些都足以表</w:t>
      </w:r>
      <w:r>
        <w:rPr>
          <w:rFonts w:ascii="Times New Roman" w:eastAsia="楷体_GB2312" w:hAnsi="Times New Roman" w:cs="Times New Roman" w:hint="eastAsia"/>
        </w:rPr>
        <w:t>明母亲识大体、顾大局</w:t>
      </w:r>
      <w:r>
        <w:rPr>
          <w:rFonts w:ascii="楷体_GB2312" w:eastAsia="楷体_GB2312" w:hAnsi="楷体_GB2312" w:cs="楷体_GB2312" w:hint="eastAsia"/>
        </w:rPr>
        <w:t>，支持儿子走上革命道路。</w:t>
      </w:r>
    </w:p>
    <w:p w:rsidR="007E3152" w:rsidRDefault="00943FFF">
      <w:pPr>
        <w:pStyle w:val="a3"/>
        <w:ind w:firstLineChars="200" w:firstLine="420"/>
        <w:rPr>
          <w:rFonts w:ascii="楷体_GB2312" w:eastAsia="楷体_GB2312" w:hAnsi="楷体_GB2312" w:cs="楷体_GB2312"/>
        </w:rPr>
      </w:pPr>
      <w:r>
        <w:rPr>
          <w:rFonts w:hAnsi="宋体" w:cs="楷体_GB2312" w:hint="eastAsia"/>
        </w:rPr>
        <w:t>“</w:t>
      </w:r>
      <w:r>
        <w:rPr>
          <w:rFonts w:ascii="楷体_GB2312" w:eastAsia="楷体_GB2312" w:hAnsi="楷体_GB2312" w:cs="楷体_GB2312" w:hint="eastAsia"/>
        </w:rPr>
        <w:t>母亲知道我所做的事业，她期望着中国民族解放的成功</w:t>
      </w:r>
      <w:r>
        <w:rPr>
          <w:rFonts w:hAnsi="宋体" w:cs="楷体_GB2312" w:hint="eastAsia"/>
        </w:rPr>
        <w:t>”</w:t>
      </w:r>
      <w:r>
        <w:rPr>
          <w:rFonts w:ascii="楷体_GB2312" w:eastAsia="楷体_GB2312" w:hAnsi="楷体_GB2312" w:cs="楷体_GB2312" w:hint="eastAsia"/>
        </w:rPr>
        <w:t>——母亲更加支持儿子从事革命，</w:t>
      </w:r>
      <w:r>
        <w:rPr>
          <w:rFonts w:hAnsi="宋体" w:cs="楷体_GB2312" w:hint="eastAsia"/>
        </w:rPr>
        <w:t>“</w:t>
      </w:r>
      <w:r>
        <w:rPr>
          <w:rFonts w:ascii="楷体_GB2312" w:eastAsia="楷体_GB2312" w:hAnsi="楷体_GB2312" w:cs="楷体_GB2312" w:hint="eastAsia"/>
        </w:rPr>
        <w:t>靠那三十亩地独立支持一家人生活</w:t>
      </w:r>
      <w:r>
        <w:rPr>
          <w:rFonts w:hAnsi="宋体" w:cs="楷体_GB2312" w:hint="eastAsia"/>
        </w:rPr>
        <w:t>”</w:t>
      </w:r>
      <w:r>
        <w:rPr>
          <w:rFonts w:ascii="楷体_GB2312" w:eastAsia="楷体_GB2312" w:hAnsi="楷体_GB2312" w:cs="楷体_GB2312" w:hint="eastAsia"/>
        </w:rPr>
        <w:t>，</w:t>
      </w:r>
      <w:r>
        <w:rPr>
          <w:rFonts w:hAnsi="宋体" w:cs="楷体_GB2312" w:hint="eastAsia"/>
        </w:rPr>
        <w:t>“</w:t>
      </w:r>
      <w:r>
        <w:rPr>
          <w:rFonts w:ascii="楷体_GB2312" w:eastAsia="楷体_GB2312" w:hAnsi="楷体_GB2312" w:cs="楷体_GB2312" w:hint="eastAsia"/>
        </w:rPr>
        <w:t>她知道我们党的困难，依然在家里过着勤苦的农妇生活</w:t>
      </w:r>
      <w:r>
        <w:rPr>
          <w:rFonts w:hAnsi="宋体" w:cs="楷体_GB2312" w:hint="eastAsia"/>
        </w:rPr>
        <w:t>”</w:t>
      </w:r>
      <w:r>
        <w:rPr>
          <w:rFonts w:ascii="楷体_GB2312" w:eastAsia="楷体_GB2312" w:hAnsi="楷体_GB2312" w:cs="楷体_GB2312" w:hint="eastAsia"/>
        </w:rPr>
        <w:t>，这又充分表明了，作为一个劳动妇女，母亲表现出的中华民族的吃苦耐劳、</w:t>
      </w:r>
      <w:r>
        <w:rPr>
          <w:rFonts w:ascii="楷体_GB2312" w:eastAsia="楷体_GB2312" w:hAnsi="楷体_GB2312" w:cs="楷体_GB2312" w:hint="eastAsia"/>
        </w:rPr>
        <w:lastRenderedPageBreak/>
        <w:t>默默奉献的美德。</w:t>
      </w:r>
    </w:p>
    <w:p w:rsidR="007E3152" w:rsidRDefault="00943FFF">
      <w:pPr>
        <w:pStyle w:val="a3"/>
        <w:ind w:firstLineChars="200" w:firstLine="420"/>
        <w:rPr>
          <w:rFonts w:ascii="Times New Roman" w:hAnsi="Times New Roman" w:cs="Times New Roman"/>
        </w:rPr>
      </w:pPr>
      <w:r>
        <w:rPr>
          <w:rFonts w:ascii="Times New Roman" w:hAnsi="Times New Roman" w:cs="Times New Roman"/>
        </w:rPr>
        <w:t>七、作业</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熟读最后四节</w:t>
      </w:r>
      <w:r>
        <w:rPr>
          <w:rFonts w:ascii="Times New Roman" w:hAnsi="Times New Roman" w:cs="Times New Roman" w:hint="eastAsia"/>
        </w:rPr>
        <w:t>，</w:t>
      </w:r>
      <w:r>
        <w:rPr>
          <w:rFonts w:ascii="Times New Roman" w:hAnsi="Times New Roman" w:cs="Times New Roman"/>
        </w:rPr>
        <w:t>为下节课完成背诵任务做好准备。</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完成</w:t>
      </w:r>
      <w:r>
        <w:rPr>
          <w:rFonts w:hAnsi="宋体" w:cs="Times New Roman"/>
        </w:rPr>
        <w:t>“</w:t>
      </w:r>
      <w:r>
        <w:rPr>
          <w:rFonts w:ascii="Times New Roman" w:hAnsi="Times New Roman" w:cs="Times New Roman"/>
        </w:rPr>
        <w:t>思考与练习三</w:t>
      </w:r>
      <w:r>
        <w:rPr>
          <w:rFonts w:hAnsi="宋体" w:cs="Times New Roman"/>
        </w:rPr>
        <w:t>”</w:t>
      </w:r>
      <w:r>
        <w:rPr>
          <w:rFonts w:ascii="Times New Roman" w:hAnsi="Times New Roman" w:cs="Times New Roman" w:hint="eastAsia"/>
        </w:rPr>
        <w:t>，</w:t>
      </w:r>
      <w:r>
        <w:rPr>
          <w:rFonts w:ascii="Times New Roman" w:hAnsi="Times New Roman" w:cs="Times New Roman"/>
        </w:rPr>
        <w:t>用铅笔直接做在书上。</w:t>
      </w:r>
    </w:p>
    <w:p w:rsidR="007E3152" w:rsidRDefault="007E3152">
      <w:pPr>
        <w:pStyle w:val="a3"/>
        <w:ind w:firstLineChars="200" w:firstLine="420"/>
        <w:rPr>
          <w:rFonts w:ascii="Times New Roman" w:hAnsi="Times New Roman" w:cs="Times New Roman"/>
        </w:rPr>
      </w:pPr>
    </w:p>
    <w:p w:rsidR="007E3152" w:rsidRDefault="00943FFF">
      <w:pPr>
        <w:pStyle w:val="4"/>
      </w:pPr>
      <w:r>
        <w:rPr>
          <w:rFonts w:ascii="Times New Roman" w:hAnsi="Times New Roman"/>
        </w:rPr>
        <w:t>第</w:t>
      </w:r>
      <w:r>
        <w:rPr>
          <w:rFonts w:ascii="Times New Roman" w:hAnsi="Times New Roman"/>
        </w:rPr>
        <w:t>2</w:t>
      </w:r>
      <w:r>
        <w:rPr>
          <w:rFonts w:ascii="Times New Roman" w:hAnsi="Times New Roman"/>
        </w:rPr>
        <w:t>课时</w:t>
      </w:r>
    </w:p>
    <w:p w:rsidR="007E3152" w:rsidRDefault="00943FFF">
      <w:pPr>
        <w:pStyle w:val="a3"/>
        <w:ind w:firstLineChars="200" w:firstLine="420"/>
        <w:rPr>
          <w:rFonts w:ascii="Times New Roman" w:hAnsi="Times New Roman" w:cs="Times New Roman"/>
        </w:rPr>
      </w:pPr>
      <w:r>
        <w:rPr>
          <w:rFonts w:ascii="Times New Roman" w:hAnsi="Times New Roman" w:cs="Times New Roman"/>
        </w:rPr>
        <w:t>一、探究后四段内容</w:t>
      </w:r>
    </w:p>
    <w:p w:rsidR="007E3152" w:rsidRDefault="00943FFF">
      <w:pPr>
        <w:pStyle w:val="a3"/>
        <w:ind w:firstLineChars="200" w:firstLine="420"/>
        <w:rPr>
          <w:rFonts w:ascii="Times New Roman" w:hAnsi="Times New Roman" w:cs="Times New Roman"/>
        </w:rPr>
      </w:pPr>
      <w:r>
        <w:rPr>
          <w:rFonts w:ascii="Times New Roman" w:hAnsi="Times New Roman" w:cs="Times New Roman"/>
        </w:rPr>
        <w:t>探究问题</w:t>
      </w:r>
      <w:r>
        <w:rPr>
          <w:rFonts w:ascii="Times New Roman" w:hAnsi="Times New Roman" w:cs="Times New Roman"/>
        </w:rPr>
        <w:t>1</w:t>
      </w:r>
      <w:r>
        <w:rPr>
          <w:rFonts w:ascii="Times New Roman" w:hAnsi="Times New Roman" w:cs="Times New Roman"/>
        </w:rPr>
        <w:t>：作者从哪三个方面抒写了母亲对</w:t>
      </w: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的教育和影响？</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rPr>
        <w:t>一是</w:t>
      </w:r>
      <w:r>
        <w:rPr>
          <w:rFonts w:hAnsi="宋体" w:cs="Times New Roman"/>
        </w:rPr>
        <w:t>“</w:t>
      </w:r>
      <w:r>
        <w:rPr>
          <w:rFonts w:ascii="Times New Roman" w:eastAsia="楷体_GB2312" w:hAnsi="Times New Roman" w:cs="Times New Roman"/>
        </w:rPr>
        <w:t>教给我与困难作斗争的经验</w:t>
      </w:r>
      <w:r>
        <w:rPr>
          <w:rFonts w:hAnsi="宋体" w:cs="Times New Roman"/>
        </w:rPr>
        <w:t>”</w:t>
      </w:r>
      <w:r>
        <w:rPr>
          <w:rFonts w:ascii="楷体_GB2312" w:eastAsia="楷体_GB2312" w:hAnsi="楷体_GB2312" w:cs="楷体_GB2312" w:hint="eastAsia"/>
        </w:rPr>
        <w:t>，</w:t>
      </w:r>
      <w:r>
        <w:rPr>
          <w:rFonts w:ascii="Times New Roman" w:eastAsia="楷体_GB2312" w:hAnsi="Times New Roman" w:cs="Times New Roman"/>
        </w:rPr>
        <w:t>二是</w:t>
      </w:r>
      <w:r>
        <w:rPr>
          <w:rFonts w:hAnsi="宋体" w:cs="Times New Roman"/>
        </w:rPr>
        <w:t>“</w:t>
      </w:r>
      <w:r>
        <w:rPr>
          <w:rFonts w:ascii="Times New Roman" w:eastAsia="楷体_GB2312" w:hAnsi="Times New Roman" w:cs="Times New Roman"/>
        </w:rPr>
        <w:t>给我一个强健的身体</w:t>
      </w:r>
      <w:r>
        <w:rPr>
          <w:rFonts w:ascii="楷体_GB2312" w:eastAsia="楷体_GB2312" w:hAnsi="楷体_GB2312" w:cs="楷体_GB2312" w:hint="eastAsia"/>
        </w:rPr>
        <w:t>，</w:t>
      </w:r>
      <w:r>
        <w:rPr>
          <w:rFonts w:ascii="Times New Roman" w:eastAsia="楷体_GB2312" w:hAnsi="Times New Roman" w:cs="Times New Roman"/>
        </w:rPr>
        <w:t>一个勤劳的习惯</w:t>
      </w:r>
      <w:r>
        <w:rPr>
          <w:rFonts w:hAnsi="宋体" w:cs="Times New Roman"/>
        </w:rPr>
        <w:t>”</w:t>
      </w:r>
      <w:r>
        <w:rPr>
          <w:rFonts w:ascii="楷体_GB2312" w:eastAsia="楷体_GB2312" w:hAnsi="楷体_GB2312" w:cs="楷体_GB2312" w:hint="eastAsia"/>
        </w:rPr>
        <w:t>，</w:t>
      </w:r>
      <w:r>
        <w:rPr>
          <w:rFonts w:ascii="Times New Roman" w:eastAsia="楷体_GB2312" w:hAnsi="Times New Roman" w:cs="Times New Roman"/>
        </w:rPr>
        <w:t>三是</w:t>
      </w:r>
      <w:r>
        <w:rPr>
          <w:rFonts w:hAnsi="宋体" w:cs="Times New Roman"/>
        </w:rPr>
        <w:t>“</w:t>
      </w:r>
      <w:r>
        <w:rPr>
          <w:rFonts w:ascii="Times New Roman" w:eastAsia="楷体_GB2312" w:hAnsi="Times New Roman" w:cs="Times New Roman"/>
        </w:rPr>
        <w:t>教给我生产的知识和革命的意志。</w:t>
      </w:r>
      <w:r>
        <w:rPr>
          <w:rFonts w:hAnsi="宋体" w:cs="Times New Roman"/>
        </w:rPr>
        <w:t>”</w:t>
      </w:r>
    </w:p>
    <w:p w:rsidR="007E3152" w:rsidRDefault="00943FFF">
      <w:pPr>
        <w:pStyle w:val="a3"/>
        <w:ind w:firstLineChars="200" w:firstLine="420"/>
        <w:rPr>
          <w:rFonts w:ascii="Times New Roman" w:hAnsi="Times New Roman" w:cs="Times New Roman"/>
        </w:rPr>
      </w:pPr>
      <w:r>
        <w:rPr>
          <w:rFonts w:ascii="Times New Roman" w:hAnsi="Times New Roman" w:cs="Times New Roman"/>
        </w:rPr>
        <w:t>探究问题</w:t>
      </w:r>
      <w:r>
        <w:rPr>
          <w:rFonts w:ascii="Times New Roman" w:hAnsi="Times New Roman" w:cs="Times New Roman"/>
        </w:rPr>
        <w:t>2</w:t>
      </w:r>
      <w:r>
        <w:rPr>
          <w:rFonts w:ascii="Times New Roman" w:hAnsi="Times New Roman" w:cs="Times New Roman"/>
        </w:rPr>
        <w:t>：请你谈谈对这两节深刻含义的理解。</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rPr>
        <w:t>作者用</w:t>
      </w:r>
      <w:r>
        <w:rPr>
          <w:rFonts w:ascii="Times New Roman" w:eastAsia="楷体_GB2312" w:hAnsi="Times New Roman" w:cs="Times New Roman" w:hint="eastAsia"/>
        </w:rPr>
        <w:t>了两个段落</w:t>
      </w:r>
      <w:r>
        <w:rPr>
          <w:rFonts w:ascii="楷体_GB2312" w:eastAsia="楷体_GB2312" w:hAnsi="楷体_GB2312" w:cs="楷体_GB2312" w:hint="eastAsia"/>
        </w:rPr>
        <w:t>，两次强调</w:t>
      </w:r>
      <w:r>
        <w:rPr>
          <w:rFonts w:hAnsi="宋体" w:cs="楷体_GB2312" w:hint="eastAsia"/>
        </w:rPr>
        <w:t>“</w:t>
      </w:r>
      <w:r>
        <w:rPr>
          <w:rFonts w:ascii="楷体_GB2312" w:eastAsia="楷体_GB2312" w:hAnsi="楷体_GB2312" w:cs="楷体_GB2312" w:hint="eastAsia"/>
        </w:rPr>
        <w:t>我应该感激母亲</w:t>
      </w:r>
      <w:r>
        <w:rPr>
          <w:rFonts w:hAnsi="宋体" w:cs="楷体_GB2312" w:hint="eastAsia"/>
        </w:rPr>
        <w:t>”</w:t>
      </w:r>
      <w:r>
        <w:rPr>
          <w:rFonts w:ascii="楷体_GB2312" w:eastAsia="楷体_GB2312" w:hAnsi="楷体_GB2312" w:cs="楷体_GB2312" w:hint="eastAsia"/>
        </w:rPr>
        <w:t>，是因为母亲给了作者受用一生的精神财富。这些精神财富使作者懂得了做人，走上了革命道路，养成了吃苦耐劳的习惯，锤炼了革命意志。这些精神财富是他几十年革命征程中取之不尽，用之不竭的。</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rPr>
        <w:t>作者深情地写道：</w:t>
      </w:r>
      <w:r>
        <w:rPr>
          <w:rFonts w:hAnsi="宋体" w:cs="Times New Roman"/>
        </w:rPr>
        <w:t>“</w:t>
      </w:r>
      <w:r>
        <w:rPr>
          <w:rFonts w:ascii="Times New Roman" w:eastAsia="楷体_GB2312" w:hAnsi="Times New Roman" w:cs="Times New Roman"/>
        </w:rPr>
        <w:t>这使我在三十年的军事生活和革命生活中再没感到过困难</w:t>
      </w:r>
      <w:r>
        <w:rPr>
          <w:rFonts w:ascii="楷体_GB2312" w:eastAsia="楷体_GB2312" w:hAnsi="楷体_GB2312" w:cs="楷体_GB2312" w:hint="eastAsia"/>
        </w:rPr>
        <w:t>，</w:t>
      </w:r>
      <w:r>
        <w:rPr>
          <w:rFonts w:ascii="Times New Roman" w:eastAsia="楷体_GB2312" w:hAnsi="Times New Roman" w:cs="Times New Roman"/>
        </w:rPr>
        <w:t>没被困难吓倒。</w:t>
      </w:r>
      <w:r>
        <w:rPr>
          <w:rFonts w:hAnsi="宋体" w:cs="Times New Roman"/>
        </w:rPr>
        <w:t>”“</w:t>
      </w:r>
      <w:r>
        <w:rPr>
          <w:rFonts w:ascii="Times New Roman" w:eastAsia="楷体_GB2312" w:hAnsi="Times New Roman" w:cs="Times New Roman"/>
        </w:rPr>
        <w:t>在这条路上</w:t>
      </w:r>
      <w:r>
        <w:rPr>
          <w:rFonts w:ascii="楷体_GB2312" w:eastAsia="楷体_GB2312" w:hAnsi="楷体_GB2312" w:cs="楷体_GB2312" w:hint="eastAsia"/>
        </w:rPr>
        <w:t>，</w:t>
      </w:r>
      <w:r>
        <w:rPr>
          <w:rFonts w:ascii="Times New Roman" w:eastAsia="楷体_GB2312" w:hAnsi="Times New Roman" w:cs="Times New Roman"/>
        </w:rPr>
        <w:t>我一天比一天更加认识：只有这种知识</w:t>
      </w:r>
      <w:r>
        <w:rPr>
          <w:rFonts w:ascii="楷体_GB2312" w:eastAsia="楷体_GB2312" w:hAnsi="楷体_GB2312" w:cs="楷体_GB2312" w:hint="eastAsia"/>
        </w:rPr>
        <w:t>，</w:t>
      </w:r>
      <w:r>
        <w:rPr>
          <w:rFonts w:ascii="Times New Roman" w:eastAsia="楷体_GB2312" w:hAnsi="Times New Roman" w:cs="Times New Roman"/>
        </w:rPr>
        <w:t>这种意志</w:t>
      </w:r>
      <w:r>
        <w:rPr>
          <w:rFonts w:ascii="楷体_GB2312" w:eastAsia="楷体_GB2312" w:hAnsi="楷体_GB2312" w:cs="楷体_GB2312" w:hint="eastAsia"/>
        </w:rPr>
        <w:t>，</w:t>
      </w:r>
      <w:r>
        <w:rPr>
          <w:rFonts w:ascii="Times New Roman" w:eastAsia="楷体_GB2312" w:hAnsi="Times New Roman" w:cs="Times New Roman"/>
        </w:rPr>
        <w:t>才是世界上最宝贵的财产。</w:t>
      </w:r>
      <w:r>
        <w:rPr>
          <w:rFonts w:hAnsi="宋体" w:cs="Times New Roman"/>
        </w:rPr>
        <w:t>”</w:t>
      </w:r>
      <w:r>
        <w:rPr>
          <w:rFonts w:ascii="Times New Roman" w:eastAsia="楷体_GB2312" w:hAnsi="Times New Roman" w:cs="Times New Roman"/>
        </w:rPr>
        <w:t>中国革命的成功</w:t>
      </w:r>
      <w:r>
        <w:rPr>
          <w:rFonts w:ascii="楷体_GB2312" w:eastAsia="楷体_GB2312" w:hAnsi="楷体_GB2312" w:cs="楷体_GB2312" w:hint="eastAsia"/>
        </w:rPr>
        <w:t>，</w:t>
      </w:r>
      <w:r>
        <w:rPr>
          <w:rFonts w:ascii="Times New Roman" w:eastAsia="楷体_GB2312" w:hAnsi="Times New Roman" w:cs="Times New Roman"/>
        </w:rPr>
        <w:t>是和这些平凡而伟大的母亲分不开的</w:t>
      </w:r>
      <w:r>
        <w:rPr>
          <w:rFonts w:ascii="楷体_GB2312" w:eastAsia="楷体_GB2312" w:hAnsi="楷体_GB2312" w:cs="楷体_GB2312" w:hint="eastAsia"/>
        </w:rPr>
        <w:t>，</w:t>
      </w:r>
      <w:r>
        <w:rPr>
          <w:rFonts w:ascii="Times New Roman" w:eastAsia="楷体_GB2312" w:hAnsi="Times New Roman" w:cs="Times New Roman"/>
        </w:rPr>
        <w:t>作者对母亲的赞颂</w:t>
      </w:r>
      <w:r>
        <w:rPr>
          <w:rFonts w:ascii="楷体_GB2312" w:eastAsia="楷体_GB2312" w:hAnsi="楷体_GB2312" w:cs="楷体_GB2312" w:hint="eastAsia"/>
        </w:rPr>
        <w:t>，</w:t>
      </w:r>
      <w:r>
        <w:rPr>
          <w:rFonts w:ascii="Times New Roman" w:eastAsia="楷体_GB2312" w:hAnsi="Times New Roman" w:cs="Times New Roman"/>
        </w:rPr>
        <w:t>就是对劳动人民的感激；对母亲的感激</w:t>
      </w:r>
      <w:r>
        <w:rPr>
          <w:rFonts w:ascii="楷体_GB2312" w:eastAsia="楷体_GB2312" w:hAnsi="楷体_GB2312" w:cs="楷体_GB2312" w:hint="eastAsia"/>
        </w:rPr>
        <w:t>，</w:t>
      </w:r>
      <w:r>
        <w:rPr>
          <w:rFonts w:ascii="Times New Roman" w:eastAsia="楷体_GB2312" w:hAnsi="Times New Roman" w:cs="Times New Roman"/>
        </w:rPr>
        <w:t>就是对</w:t>
      </w:r>
      <w:r>
        <w:rPr>
          <w:rFonts w:ascii="Times New Roman" w:eastAsia="楷体_GB2312" w:hAnsi="Times New Roman" w:cs="Times New Roman" w:hint="eastAsia"/>
        </w:rPr>
        <w:t>劳动人民的赞颂。</w:t>
      </w:r>
    </w:p>
    <w:p w:rsidR="007E3152" w:rsidRDefault="00943FFF">
      <w:pPr>
        <w:pStyle w:val="a3"/>
        <w:ind w:firstLineChars="200" w:firstLine="420"/>
        <w:rPr>
          <w:rFonts w:ascii="Times New Roman" w:hAnsi="Times New Roman" w:cs="Times New Roman"/>
        </w:rPr>
      </w:pPr>
      <w:r>
        <w:rPr>
          <w:rFonts w:ascii="Times New Roman" w:hAnsi="Times New Roman" w:cs="Times New Roman"/>
        </w:rPr>
        <w:t>探究问题</w:t>
      </w:r>
      <w:r>
        <w:rPr>
          <w:rFonts w:ascii="Times New Roman" w:hAnsi="Times New Roman" w:cs="Times New Roman"/>
        </w:rPr>
        <w:t>3</w:t>
      </w:r>
      <w:r>
        <w:rPr>
          <w:rFonts w:ascii="Times New Roman" w:hAnsi="Times New Roman" w:cs="Times New Roman"/>
        </w:rPr>
        <w:t>：作为全文的结尾</w:t>
      </w:r>
      <w:r>
        <w:rPr>
          <w:rFonts w:ascii="Times New Roman" w:hAnsi="Times New Roman" w:cs="Times New Roman" w:hint="eastAsia"/>
        </w:rPr>
        <w:t>，</w:t>
      </w:r>
      <w:r>
        <w:rPr>
          <w:rFonts w:ascii="Times New Roman" w:hAnsi="Times New Roman" w:cs="Times New Roman"/>
        </w:rPr>
        <w:t>第</w:t>
      </w:r>
      <w:r>
        <w:rPr>
          <w:rFonts w:ascii="Times New Roman" w:hAnsi="Times New Roman" w:cs="Times New Roman"/>
        </w:rPr>
        <w:t>16</w:t>
      </w:r>
      <w:r>
        <w:rPr>
          <w:rFonts w:ascii="Times New Roman" w:hAnsi="Times New Roman" w:cs="Times New Roman"/>
        </w:rPr>
        <w:t>节表达了哪几层意思？</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rPr>
        <w:t>有三层意思。一是痛悼母亲的离去</w:t>
      </w:r>
      <w:r>
        <w:rPr>
          <w:rFonts w:ascii="楷体_GB2312" w:eastAsia="楷体_GB2312" w:hAnsi="楷体_GB2312" w:cs="楷体_GB2312" w:hint="eastAsia"/>
        </w:rPr>
        <w:t>，</w:t>
      </w:r>
      <w:r>
        <w:rPr>
          <w:rFonts w:ascii="Times New Roman" w:eastAsia="楷体_GB2312" w:hAnsi="Times New Roman" w:cs="Times New Roman"/>
        </w:rPr>
        <w:t>二是对母亲的高度评价</w:t>
      </w:r>
      <w:r>
        <w:rPr>
          <w:rFonts w:ascii="楷体_GB2312" w:eastAsia="楷体_GB2312" w:hAnsi="楷体_GB2312" w:cs="楷体_GB2312" w:hint="eastAsia"/>
        </w:rPr>
        <w:t>，</w:t>
      </w:r>
      <w:r>
        <w:rPr>
          <w:rFonts w:ascii="Times New Roman" w:eastAsia="楷体_GB2312" w:hAnsi="Times New Roman" w:cs="Times New Roman"/>
        </w:rPr>
        <w:t>三是决心尽忠革命事业。</w:t>
      </w:r>
    </w:p>
    <w:p w:rsidR="007E3152" w:rsidRDefault="00943FFF">
      <w:pPr>
        <w:pStyle w:val="a3"/>
        <w:ind w:firstLineChars="200" w:firstLine="420"/>
        <w:rPr>
          <w:rFonts w:ascii="Times New Roman" w:hAnsi="Times New Roman" w:cs="Times New Roman"/>
        </w:rPr>
      </w:pPr>
      <w:r>
        <w:rPr>
          <w:rFonts w:ascii="Times New Roman" w:hAnsi="Times New Roman" w:cs="Times New Roman"/>
        </w:rPr>
        <w:t>二、探究课文在选材、组材、详略安排等方面的特点</w:t>
      </w:r>
    </w:p>
    <w:p w:rsidR="007E3152" w:rsidRDefault="00943FFF">
      <w:pPr>
        <w:pStyle w:val="a3"/>
        <w:ind w:firstLineChars="200" w:firstLine="420"/>
        <w:rPr>
          <w:rFonts w:ascii="Times New Roman" w:hAnsi="Times New Roman" w:cs="Times New Roman"/>
        </w:rPr>
      </w:pPr>
      <w:r>
        <w:rPr>
          <w:rFonts w:ascii="Times New Roman" w:hAnsi="Times New Roman" w:cs="Times New Roman"/>
        </w:rPr>
        <w:t>探究问题</w:t>
      </w:r>
      <w:r>
        <w:rPr>
          <w:rFonts w:ascii="Times New Roman" w:hAnsi="Times New Roman" w:cs="Times New Roman"/>
        </w:rPr>
        <w:t>1</w:t>
      </w:r>
      <w:r>
        <w:rPr>
          <w:rFonts w:ascii="Times New Roman" w:hAnsi="Times New Roman" w:cs="Times New Roman"/>
        </w:rPr>
        <w:t>：文章先后选取了那些材料</w:t>
      </w:r>
      <w:r>
        <w:rPr>
          <w:rFonts w:ascii="Times New Roman" w:hAnsi="Times New Roman" w:cs="Times New Roman" w:hint="eastAsia"/>
        </w:rPr>
        <w:t>，</w:t>
      </w:r>
      <w:r>
        <w:rPr>
          <w:rFonts w:ascii="Times New Roman" w:hAnsi="Times New Roman" w:cs="Times New Roman"/>
        </w:rPr>
        <w:t>为什么选取这些材料？</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rPr>
        <w:t>全文紧扣开头的中心句</w:t>
      </w:r>
      <w:r>
        <w:rPr>
          <w:rFonts w:ascii="Times New Roman" w:eastAsia="楷体_GB2312" w:hAnsi="Times New Roman" w:cs="Times New Roman"/>
        </w:rPr>
        <w:t>——</w:t>
      </w:r>
      <w:r>
        <w:rPr>
          <w:rFonts w:hAnsi="宋体" w:cs="Times New Roman"/>
        </w:rPr>
        <w:t>“</w:t>
      </w:r>
      <w:r>
        <w:rPr>
          <w:rFonts w:ascii="Times New Roman" w:eastAsia="楷体_GB2312" w:hAnsi="Times New Roman" w:cs="Times New Roman"/>
        </w:rPr>
        <w:t>我爱我母亲</w:t>
      </w:r>
      <w:r>
        <w:rPr>
          <w:rFonts w:ascii="楷体_GB2312" w:eastAsia="楷体_GB2312" w:hAnsi="楷体_GB2312" w:cs="楷体_GB2312" w:hint="eastAsia"/>
        </w:rPr>
        <w:t>，</w:t>
      </w:r>
      <w:r>
        <w:rPr>
          <w:rFonts w:ascii="Times New Roman" w:eastAsia="楷体_GB2312" w:hAnsi="Times New Roman" w:cs="Times New Roman"/>
        </w:rPr>
        <w:t>特别是她勤劳一生</w:t>
      </w:r>
      <w:r>
        <w:rPr>
          <w:rFonts w:hAnsi="宋体" w:cs="Times New Roman"/>
        </w:rPr>
        <w:t>”</w:t>
      </w:r>
      <w:r>
        <w:rPr>
          <w:rFonts w:ascii="Times New Roman" w:eastAsia="楷体_GB2312" w:hAnsi="Times New Roman" w:cs="Times New Roman"/>
        </w:rPr>
        <w:t>选材和组材</w:t>
      </w:r>
      <w:r>
        <w:rPr>
          <w:rFonts w:ascii="Times New Roman" w:eastAsia="楷体_GB2312" w:hAnsi="Times New Roman" w:cs="Times New Roman" w:hint="eastAsia"/>
        </w:rPr>
        <w:t>。重点详写了母亲</w:t>
      </w:r>
      <w:r>
        <w:rPr>
          <w:rFonts w:hAnsi="宋体" w:cs="Times New Roman" w:hint="eastAsia"/>
        </w:rPr>
        <w:t>“</w:t>
      </w:r>
      <w:r>
        <w:rPr>
          <w:rFonts w:ascii="Times New Roman" w:eastAsia="楷体_GB2312" w:hAnsi="Times New Roman" w:cs="Times New Roman" w:hint="eastAsia"/>
        </w:rPr>
        <w:t>吃苦耐劳</w:t>
      </w:r>
      <w:r>
        <w:rPr>
          <w:rFonts w:hAnsi="宋体" w:cs="Times New Roman" w:hint="eastAsia"/>
        </w:rPr>
        <w:t>”“</w:t>
      </w:r>
      <w:r>
        <w:rPr>
          <w:rFonts w:ascii="Times New Roman" w:eastAsia="楷体_GB2312" w:hAnsi="Times New Roman" w:cs="Times New Roman" w:hint="eastAsia"/>
        </w:rPr>
        <w:t>持家有方</w:t>
      </w:r>
      <w:r>
        <w:rPr>
          <w:rFonts w:hAnsi="宋体" w:cs="Times New Roman" w:hint="eastAsia"/>
        </w:rPr>
        <w:t>”“</w:t>
      </w:r>
      <w:r>
        <w:rPr>
          <w:rFonts w:ascii="Times New Roman" w:eastAsia="楷体_GB2312" w:hAnsi="Times New Roman" w:cs="Times New Roman" w:hint="eastAsia"/>
        </w:rPr>
        <w:t>善良俭朴</w:t>
      </w:r>
      <w:r>
        <w:rPr>
          <w:rFonts w:hAnsi="宋体" w:cs="Times New Roman" w:hint="eastAsia"/>
        </w:rPr>
        <w:t>”“</w:t>
      </w:r>
      <w:r>
        <w:rPr>
          <w:rFonts w:ascii="Times New Roman" w:eastAsia="楷体_GB2312" w:hAnsi="Times New Roman" w:cs="Times New Roman" w:hint="eastAsia"/>
        </w:rPr>
        <w:t>身传言教</w:t>
      </w:r>
      <w:r>
        <w:rPr>
          <w:rFonts w:hAnsi="宋体" w:cs="Times New Roman" w:hint="eastAsia"/>
        </w:rPr>
        <w:t>”</w:t>
      </w:r>
      <w:r>
        <w:rPr>
          <w:rFonts w:ascii="Times New Roman" w:eastAsia="楷体_GB2312" w:hAnsi="Times New Roman" w:cs="Times New Roman" w:hint="eastAsia"/>
        </w:rPr>
        <w:t>以照应和突出</w:t>
      </w:r>
      <w:r>
        <w:rPr>
          <w:rFonts w:hAnsi="宋体" w:cs="Times New Roman" w:hint="eastAsia"/>
        </w:rPr>
        <w:t>“</w:t>
      </w:r>
      <w:r>
        <w:rPr>
          <w:rFonts w:ascii="Times New Roman" w:eastAsia="楷体_GB2312" w:hAnsi="Times New Roman" w:cs="Times New Roman" w:hint="eastAsia"/>
        </w:rPr>
        <w:t>特别</w:t>
      </w:r>
      <w:r>
        <w:rPr>
          <w:rFonts w:hAnsi="宋体" w:cs="Times New Roman" w:hint="eastAsia"/>
        </w:rPr>
        <w:t>”</w:t>
      </w:r>
      <w:r>
        <w:rPr>
          <w:rFonts w:ascii="Times New Roman" w:eastAsia="楷体_GB2312" w:hAnsi="Times New Roman" w:cs="Times New Roman" w:hint="eastAsia"/>
        </w:rPr>
        <w:t>；又用一定篇幅写母亲的其他优秀品质以照应</w:t>
      </w:r>
      <w:r>
        <w:rPr>
          <w:rFonts w:hAnsi="宋体" w:cs="Times New Roman" w:hint="eastAsia"/>
        </w:rPr>
        <w:t>“</w:t>
      </w:r>
      <w:r>
        <w:rPr>
          <w:rFonts w:ascii="Times New Roman" w:eastAsia="楷体_GB2312" w:hAnsi="Times New Roman" w:cs="Times New Roman" w:hint="eastAsia"/>
        </w:rPr>
        <w:t>很多事情</w:t>
      </w:r>
      <w:r>
        <w:rPr>
          <w:rFonts w:hAnsi="宋体" w:cs="Times New Roman" w:hint="eastAsia"/>
        </w:rPr>
        <w:t>”“</w:t>
      </w:r>
      <w:r>
        <w:rPr>
          <w:rFonts w:ascii="Times New Roman" w:eastAsia="楷体_GB2312" w:hAnsi="Times New Roman" w:cs="Times New Roman" w:hint="eastAsia"/>
        </w:rPr>
        <w:t>值得我永远回忆</w:t>
      </w:r>
      <w:r>
        <w:rPr>
          <w:rFonts w:hAnsi="宋体" w:cs="Times New Roman" w:hint="eastAsia"/>
        </w:rPr>
        <w:t>”</w:t>
      </w:r>
      <w:r>
        <w:rPr>
          <w:rFonts w:ascii="楷体_GB2312" w:eastAsia="楷体_GB2312" w:hAnsi="楷体_GB2312" w:cs="楷体_GB2312" w:hint="eastAsia"/>
        </w:rPr>
        <w:t>，这便是中心统率材料，材料为表现中心服务。</w:t>
      </w:r>
    </w:p>
    <w:p w:rsidR="007E3152" w:rsidRDefault="00943FFF">
      <w:pPr>
        <w:pStyle w:val="a3"/>
        <w:ind w:firstLineChars="200" w:firstLine="420"/>
        <w:rPr>
          <w:rFonts w:ascii="Times New Roman" w:hAnsi="Times New Roman" w:cs="Times New Roman"/>
        </w:rPr>
      </w:pPr>
      <w:r>
        <w:rPr>
          <w:rFonts w:ascii="Times New Roman" w:hAnsi="Times New Roman" w:cs="Times New Roman"/>
        </w:rPr>
        <w:t>探究问题</w:t>
      </w:r>
      <w:r>
        <w:rPr>
          <w:rFonts w:ascii="Times New Roman" w:hAnsi="Times New Roman" w:cs="Times New Roman"/>
        </w:rPr>
        <w:t>2</w:t>
      </w:r>
      <w:r>
        <w:rPr>
          <w:rFonts w:ascii="Times New Roman" w:hAnsi="Times New Roman" w:cs="Times New Roman"/>
        </w:rPr>
        <w:t>：作者是怎样将众多的材料有条不紊地组织为一个整体的？</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rPr>
        <w:t>课文围绕母亲</w:t>
      </w:r>
      <w:r>
        <w:rPr>
          <w:rFonts w:hAnsi="宋体" w:cs="Times New Roman"/>
        </w:rPr>
        <w:t>“</w:t>
      </w:r>
      <w:r>
        <w:rPr>
          <w:rFonts w:ascii="Times New Roman" w:eastAsia="楷体_GB2312" w:hAnsi="Times New Roman" w:cs="Times New Roman"/>
        </w:rPr>
        <w:t>勤劳一生</w:t>
      </w:r>
      <w:r>
        <w:rPr>
          <w:rFonts w:hAnsi="宋体" w:cs="Times New Roman"/>
        </w:rPr>
        <w:t>”</w:t>
      </w:r>
      <w:r>
        <w:rPr>
          <w:rFonts w:ascii="Times New Roman" w:eastAsia="楷体_GB2312" w:hAnsi="Times New Roman" w:cs="Times New Roman"/>
        </w:rPr>
        <w:t>这一线索</w:t>
      </w:r>
      <w:r>
        <w:rPr>
          <w:rFonts w:ascii="楷体_GB2312" w:eastAsia="楷体_GB2312" w:hAnsi="楷体_GB2312" w:cs="楷体_GB2312" w:hint="eastAsia"/>
        </w:rPr>
        <w:t>，</w:t>
      </w:r>
      <w:r>
        <w:rPr>
          <w:rFonts w:ascii="Times New Roman" w:eastAsia="楷体_GB2312" w:hAnsi="Times New Roman" w:cs="Times New Roman"/>
        </w:rPr>
        <w:t>标明事件的时间并按顺序安排记叙的内容。如课文第二部分中</w:t>
      </w:r>
      <w:r>
        <w:rPr>
          <w:rFonts w:ascii="楷体_GB2312" w:eastAsia="楷体_GB2312" w:hAnsi="楷体_GB2312" w:cs="楷体_GB2312" w:hint="eastAsia"/>
        </w:rPr>
        <w:t>，</w:t>
      </w:r>
      <w:r>
        <w:rPr>
          <w:rFonts w:ascii="Times New Roman" w:eastAsia="楷体_GB2312" w:hAnsi="Times New Roman" w:cs="Times New Roman"/>
        </w:rPr>
        <w:t>记叙了庚子年</w:t>
      </w:r>
      <w:r>
        <w:rPr>
          <w:rFonts w:ascii="Times New Roman" w:eastAsia="楷体_GB2312" w:hAnsi="Times New Roman" w:cs="Times New Roman"/>
        </w:rPr>
        <w:t>(1900)</w:t>
      </w:r>
      <w:r>
        <w:rPr>
          <w:rFonts w:ascii="Times New Roman" w:eastAsia="楷体_GB2312" w:hAnsi="Times New Roman" w:cs="Times New Roman"/>
        </w:rPr>
        <w:t>受灾农民吃大户</w:t>
      </w:r>
      <w:r>
        <w:rPr>
          <w:rFonts w:ascii="楷体_GB2312" w:eastAsia="楷体_GB2312" w:hAnsi="楷体_GB2312" w:cs="楷体_GB2312" w:hint="eastAsia"/>
        </w:rPr>
        <w:t>，</w:t>
      </w:r>
      <w:r>
        <w:rPr>
          <w:rFonts w:ascii="Times New Roman" w:eastAsia="楷体_GB2312" w:hAnsi="Times New Roman" w:cs="Times New Roman"/>
        </w:rPr>
        <w:t>乙末年</w:t>
      </w:r>
      <w:r>
        <w:rPr>
          <w:rFonts w:ascii="Times New Roman" w:eastAsia="楷体_GB2312" w:hAnsi="Times New Roman" w:cs="Times New Roman"/>
        </w:rPr>
        <w:t>(1895)</w:t>
      </w:r>
      <w:r>
        <w:rPr>
          <w:rFonts w:ascii="Times New Roman" w:eastAsia="楷体_GB2312" w:hAnsi="Times New Roman" w:cs="Times New Roman"/>
        </w:rPr>
        <w:t>除夕被迫分家</w:t>
      </w:r>
      <w:r>
        <w:rPr>
          <w:rFonts w:ascii="楷体_GB2312" w:eastAsia="楷体_GB2312" w:hAnsi="楷体_GB2312" w:cs="楷体_GB2312" w:hint="eastAsia"/>
        </w:rPr>
        <w:t>，</w:t>
      </w:r>
      <w:r>
        <w:rPr>
          <w:rFonts w:ascii="Times New Roman" w:eastAsia="楷体_GB2312" w:hAnsi="Times New Roman" w:cs="Times New Roman"/>
        </w:rPr>
        <w:t>光绪三十一年</w:t>
      </w:r>
      <w:r>
        <w:rPr>
          <w:rFonts w:ascii="Times New Roman" w:eastAsia="楷体_GB2312" w:hAnsi="Times New Roman" w:cs="Times New Roman"/>
        </w:rPr>
        <w:t>(1905)</w:t>
      </w:r>
      <w:r>
        <w:rPr>
          <w:rFonts w:ascii="Times New Roman" w:eastAsia="楷体_GB2312" w:hAnsi="Times New Roman" w:cs="Times New Roman"/>
        </w:rPr>
        <w:t>母亲送子读书等</w:t>
      </w:r>
      <w:r>
        <w:rPr>
          <w:rFonts w:ascii="楷体_GB2312" w:eastAsia="楷体_GB2312" w:hAnsi="楷体_GB2312" w:cs="楷体_GB2312" w:hint="eastAsia"/>
        </w:rPr>
        <w:t>，</w:t>
      </w:r>
      <w:r>
        <w:rPr>
          <w:rFonts w:ascii="Times New Roman" w:eastAsia="楷体_GB2312" w:hAnsi="Times New Roman" w:cs="Times New Roman"/>
        </w:rPr>
        <w:t>甚至引用侄儿、外甥的来信</w:t>
      </w:r>
      <w:r>
        <w:rPr>
          <w:rFonts w:ascii="楷体_GB2312" w:eastAsia="楷体_GB2312" w:hAnsi="楷体_GB2312" w:cs="楷体_GB2312" w:hint="eastAsia"/>
        </w:rPr>
        <w:t>，</w:t>
      </w:r>
      <w:r>
        <w:rPr>
          <w:rFonts w:ascii="Times New Roman" w:eastAsia="楷体_GB2312" w:hAnsi="Times New Roman" w:cs="Times New Roman"/>
        </w:rPr>
        <w:t>也标明时间。这样</w:t>
      </w:r>
      <w:r>
        <w:rPr>
          <w:rFonts w:ascii="楷体_GB2312" w:eastAsia="楷体_GB2312" w:hAnsi="楷体_GB2312" w:cs="楷体_GB2312" w:hint="eastAsia"/>
        </w:rPr>
        <w:t>，</w:t>
      </w:r>
      <w:r>
        <w:rPr>
          <w:rFonts w:ascii="Times New Roman" w:eastAsia="楷体_GB2312" w:hAnsi="Times New Roman" w:cs="Times New Roman"/>
        </w:rPr>
        <w:t>虽然文章所记的内容时间跨度大</w:t>
      </w:r>
      <w:r>
        <w:rPr>
          <w:rFonts w:ascii="楷体_GB2312" w:eastAsia="楷体_GB2312" w:hAnsi="楷体_GB2312" w:cs="楷体_GB2312" w:hint="eastAsia"/>
        </w:rPr>
        <w:t>，</w:t>
      </w:r>
      <w:r>
        <w:rPr>
          <w:rFonts w:ascii="Times New Roman" w:eastAsia="楷体_GB2312" w:hAnsi="Times New Roman" w:cs="Times New Roman"/>
        </w:rPr>
        <w:t>事件多</w:t>
      </w:r>
      <w:r>
        <w:rPr>
          <w:rFonts w:ascii="楷体_GB2312" w:eastAsia="楷体_GB2312" w:hAnsi="楷体_GB2312" w:cs="楷体_GB2312" w:hint="eastAsia"/>
        </w:rPr>
        <w:t>，</w:t>
      </w:r>
      <w:r>
        <w:rPr>
          <w:rFonts w:ascii="Times New Roman" w:eastAsia="楷体_GB2312" w:hAnsi="Times New Roman" w:cs="Times New Roman"/>
        </w:rPr>
        <w:t>但脉络清晰</w:t>
      </w:r>
      <w:r>
        <w:rPr>
          <w:rFonts w:ascii="楷体_GB2312" w:eastAsia="楷体_GB2312" w:hAnsi="楷体_GB2312" w:cs="楷体_GB2312" w:hint="eastAsia"/>
        </w:rPr>
        <w:t>，</w:t>
      </w:r>
      <w:r>
        <w:rPr>
          <w:rFonts w:ascii="Times New Roman" w:eastAsia="楷体_GB2312" w:hAnsi="Times New Roman" w:cs="Times New Roman"/>
        </w:rPr>
        <w:t>有条不紊。同时注意时间的纵向发展和事件的横向联系合理交叉</w:t>
      </w:r>
      <w:r>
        <w:rPr>
          <w:rFonts w:ascii="楷体_GB2312" w:eastAsia="楷体_GB2312" w:hAnsi="楷体_GB2312" w:cs="楷体_GB2312" w:hint="eastAsia"/>
        </w:rPr>
        <w:t>，</w:t>
      </w:r>
      <w:r>
        <w:rPr>
          <w:rFonts w:ascii="Times New Roman" w:eastAsia="楷体_GB2312" w:hAnsi="Times New Roman" w:cs="Times New Roman"/>
        </w:rPr>
        <w:t>以及母亲各种优秀品质的相互渗透和对</w:t>
      </w:r>
      <w:r>
        <w:rPr>
          <w:rFonts w:hAnsi="宋体" w:cs="Times New Roman"/>
        </w:rPr>
        <w:t>“</w:t>
      </w:r>
      <w:r>
        <w:rPr>
          <w:rFonts w:ascii="Times New Roman" w:eastAsia="楷体_GB2312" w:hAnsi="Times New Roman" w:cs="Times New Roman"/>
        </w:rPr>
        <w:t>我</w:t>
      </w:r>
      <w:r>
        <w:rPr>
          <w:rFonts w:hAnsi="宋体" w:cs="Times New Roman"/>
        </w:rPr>
        <w:t>”</w:t>
      </w:r>
      <w:r>
        <w:rPr>
          <w:rFonts w:ascii="Times New Roman" w:eastAsia="楷体_GB2312" w:hAnsi="Times New Roman" w:cs="Times New Roman"/>
        </w:rPr>
        <w:t>的深刻影响等方面</w:t>
      </w:r>
      <w:r>
        <w:rPr>
          <w:rFonts w:ascii="楷体_GB2312" w:eastAsia="楷体_GB2312" w:hAnsi="楷体_GB2312" w:cs="楷体_GB2312" w:hint="eastAsia"/>
        </w:rPr>
        <w:t>，</w:t>
      </w:r>
      <w:r>
        <w:rPr>
          <w:rFonts w:ascii="Times New Roman" w:eastAsia="楷体_GB2312" w:hAnsi="Times New Roman" w:cs="Times New Roman"/>
        </w:rPr>
        <w:t>把</w:t>
      </w:r>
      <w:r>
        <w:rPr>
          <w:rFonts w:hAnsi="宋体" w:cs="Times New Roman"/>
        </w:rPr>
        <w:t>“</w:t>
      </w:r>
      <w:r>
        <w:rPr>
          <w:rFonts w:ascii="Times New Roman" w:eastAsia="楷体_GB2312" w:hAnsi="Times New Roman" w:cs="Times New Roman"/>
        </w:rPr>
        <w:t>回忆</w:t>
      </w:r>
      <w:r>
        <w:rPr>
          <w:rFonts w:hAnsi="宋体" w:cs="Times New Roman"/>
        </w:rPr>
        <w:t>”</w:t>
      </w:r>
      <w:r>
        <w:rPr>
          <w:rFonts w:ascii="Times New Roman" w:eastAsia="楷体_GB2312" w:hAnsi="Times New Roman" w:cs="Times New Roman"/>
        </w:rPr>
        <w:t>的内容同</w:t>
      </w:r>
      <w:r>
        <w:rPr>
          <w:rFonts w:hAnsi="宋体" w:cs="Times New Roman"/>
        </w:rPr>
        <w:t>“</w:t>
      </w:r>
      <w:r>
        <w:rPr>
          <w:rFonts w:ascii="Times New Roman" w:eastAsia="楷体_GB2312" w:hAnsi="Times New Roman" w:cs="Times New Roman"/>
        </w:rPr>
        <w:t>我</w:t>
      </w:r>
      <w:r>
        <w:rPr>
          <w:rFonts w:hAnsi="宋体" w:cs="Times New Roman"/>
        </w:rPr>
        <w:t>”</w:t>
      </w:r>
      <w:r>
        <w:rPr>
          <w:rFonts w:ascii="Times New Roman" w:eastAsia="楷体_GB2312" w:hAnsi="Times New Roman" w:cs="Times New Roman"/>
        </w:rPr>
        <w:t>的感受和谐地统一成整体</w:t>
      </w:r>
      <w:r>
        <w:rPr>
          <w:rFonts w:ascii="楷体_GB2312" w:eastAsia="楷体_GB2312" w:hAnsi="楷体_GB2312" w:cs="楷体_GB2312" w:hint="eastAsia"/>
        </w:rPr>
        <w:t>，</w:t>
      </w:r>
      <w:r>
        <w:rPr>
          <w:rFonts w:ascii="Times New Roman" w:eastAsia="楷体_GB2312" w:hAnsi="Times New Roman" w:cs="Times New Roman"/>
        </w:rPr>
        <w:t>使全文中心突出</w:t>
      </w:r>
      <w:r>
        <w:rPr>
          <w:rFonts w:ascii="楷体_GB2312" w:eastAsia="楷体_GB2312" w:hAnsi="楷体_GB2312" w:cs="楷体_GB2312" w:hint="eastAsia"/>
        </w:rPr>
        <w:t>，</w:t>
      </w:r>
      <w:r>
        <w:rPr>
          <w:rFonts w:ascii="Times New Roman" w:eastAsia="楷体_GB2312" w:hAnsi="Times New Roman" w:cs="Times New Roman"/>
        </w:rPr>
        <w:t>文气贯通。</w:t>
      </w:r>
    </w:p>
    <w:p w:rsidR="007E3152" w:rsidRDefault="00943FFF">
      <w:pPr>
        <w:pStyle w:val="a3"/>
        <w:ind w:firstLineChars="200" w:firstLine="420"/>
        <w:rPr>
          <w:rFonts w:ascii="Times New Roman" w:hAnsi="Times New Roman" w:cs="Times New Roman"/>
        </w:rPr>
      </w:pPr>
      <w:r>
        <w:rPr>
          <w:rFonts w:ascii="Times New Roman" w:hAnsi="Times New Roman" w:cs="Times New Roman"/>
        </w:rPr>
        <w:t>探究问题</w:t>
      </w:r>
      <w:r>
        <w:rPr>
          <w:rFonts w:ascii="Times New Roman" w:hAnsi="Times New Roman" w:cs="Times New Roman"/>
        </w:rPr>
        <w:t>3</w:t>
      </w:r>
      <w:r>
        <w:rPr>
          <w:rFonts w:ascii="Times New Roman" w:hAnsi="Times New Roman" w:cs="Times New Roman"/>
        </w:rPr>
        <w:t>：文中哪些事情详写？哪些事情略写？为什么？</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rPr>
        <w:t>回忆母亲优秀品质部分写得详尽</w:t>
      </w:r>
      <w:r>
        <w:rPr>
          <w:rFonts w:ascii="楷体_GB2312" w:eastAsia="楷体_GB2312" w:hAnsi="楷体_GB2312" w:cs="楷体_GB2312" w:hint="eastAsia"/>
        </w:rPr>
        <w:t>，</w:t>
      </w:r>
      <w:r>
        <w:rPr>
          <w:rFonts w:ascii="Times New Roman" w:eastAsia="楷体_GB2312" w:hAnsi="Times New Roman" w:cs="Times New Roman"/>
        </w:rPr>
        <w:t>夹叙夹议</w:t>
      </w:r>
      <w:r>
        <w:rPr>
          <w:rFonts w:ascii="楷体_GB2312" w:eastAsia="楷体_GB2312" w:hAnsi="楷体_GB2312" w:cs="楷体_GB2312" w:hint="eastAsia"/>
        </w:rPr>
        <w:t>，</w:t>
      </w:r>
      <w:r>
        <w:rPr>
          <w:rFonts w:ascii="Times New Roman" w:eastAsia="楷体_GB2312" w:hAnsi="Times New Roman" w:cs="Times New Roman"/>
        </w:rPr>
        <w:t>叙议结合</w:t>
      </w:r>
      <w:r>
        <w:rPr>
          <w:rFonts w:ascii="楷体_GB2312" w:eastAsia="楷体_GB2312" w:hAnsi="楷体_GB2312" w:cs="楷体_GB2312" w:hint="eastAsia"/>
        </w:rPr>
        <w:t>，</w:t>
      </w:r>
      <w:r>
        <w:rPr>
          <w:rFonts w:ascii="Times New Roman" w:eastAsia="楷体_GB2312" w:hAnsi="Times New Roman" w:cs="Times New Roman"/>
        </w:rPr>
        <w:t>突出母亲的平凡和伟大。分</w:t>
      </w:r>
      <w:r>
        <w:rPr>
          <w:rFonts w:ascii="Times New Roman" w:eastAsia="楷体_GB2312" w:hAnsi="Times New Roman" w:cs="Times New Roman" w:hint="eastAsia"/>
        </w:rPr>
        <w:t>析母亲优秀品质对</w:t>
      </w:r>
      <w:r>
        <w:rPr>
          <w:rFonts w:hAnsi="宋体" w:cs="Times New Roman" w:hint="eastAsia"/>
        </w:rPr>
        <w:t>“</w:t>
      </w:r>
      <w:r>
        <w:rPr>
          <w:rFonts w:ascii="Times New Roman" w:eastAsia="楷体_GB2312" w:hAnsi="Times New Roman" w:cs="Times New Roman" w:hint="eastAsia"/>
        </w:rPr>
        <w:t>我</w:t>
      </w:r>
      <w:r>
        <w:rPr>
          <w:rFonts w:hAnsi="宋体" w:cs="Times New Roman" w:hint="eastAsia"/>
        </w:rPr>
        <w:t>”</w:t>
      </w:r>
      <w:r>
        <w:rPr>
          <w:rFonts w:ascii="Times New Roman" w:eastAsia="楷体_GB2312" w:hAnsi="Times New Roman" w:cs="Times New Roman" w:hint="eastAsia"/>
        </w:rPr>
        <w:t>的深刻影响和</w:t>
      </w:r>
      <w:r>
        <w:rPr>
          <w:rFonts w:hAnsi="宋体" w:cs="Times New Roman" w:hint="eastAsia"/>
        </w:rPr>
        <w:t>“</w:t>
      </w:r>
      <w:r>
        <w:rPr>
          <w:rFonts w:ascii="Times New Roman" w:eastAsia="楷体_GB2312" w:hAnsi="Times New Roman" w:cs="Times New Roman" w:hint="eastAsia"/>
        </w:rPr>
        <w:t>我</w:t>
      </w:r>
      <w:r>
        <w:rPr>
          <w:rFonts w:hAnsi="宋体" w:cs="Times New Roman" w:hint="eastAsia"/>
        </w:rPr>
        <w:t>”</w:t>
      </w:r>
      <w:r>
        <w:rPr>
          <w:rFonts w:ascii="Times New Roman" w:eastAsia="楷体_GB2312" w:hAnsi="Times New Roman" w:cs="Times New Roman" w:hint="eastAsia"/>
        </w:rPr>
        <w:t>对母亲的感思、怀念、哀悼写得略。以议为主</w:t>
      </w:r>
      <w:r>
        <w:rPr>
          <w:rFonts w:ascii="楷体_GB2312" w:eastAsia="楷体_GB2312" w:hAnsi="楷体_GB2312" w:cs="楷体_GB2312" w:hint="eastAsia"/>
        </w:rPr>
        <w:t>，结合抒情。详略得当，多角度、全方位地表现了母亲勤劳的一生，并突出了母亲的各种优秀品质及其对</w:t>
      </w:r>
      <w:r>
        <w:rPr>
          <w:rFonts w:hAnsi="宋体" w:cs="楷体_GB2312" w:hint="eastAsia"/>
        </w:rPr>
        <w:t>“</w:t>
      </w:r>
      <w:r>
        <w:rPr>
          <w:rFonts w:ascii="楷体_GB2312" w:eastAsia="楷体_GB2312" w:hAnsi="楷体_GB2312" w:cs="楷体_GB2312" w:hint="eastAsia"/>
        </w:rPr>
        <w:t>我</w:t>
      </w:r>
      <w:r>
        <w:rPr>
          <w:rFonts w:hAnsi="宋体" w:cs="楷体_GB2312" w:hint="eastAsia"/>
        </w:rPr>
        <w:t>”</w:t>
      </w:r>
      <w:r>
        <w:rPr>
          <w:rFonts w:ascii="楷体_GB2312" w:eastAsia="楷体_GB2312" w:hAnsi="楷体_GB2312" w:cs="楷体_GB2312" w:hint="eastAsia"/>
        </w:rPr>
        <w:t>的深刻教育和影响，从而使报答母亲的深恩升华到尽忠于祖国母亲的高度。</w:t>
      </w:r>
    </w:p>
    <w:p w:rsidR="007E3152" w:rsidRDefault="00943FFF">
      <w:pPr>
        <w:pStyle w:val="a3"/>
        <w:ind w:firstLineChars="200" w:firstLine="420"/>
        <w:rPr>
          <w:rFonts w:ascii="Times New Roman" w:hAnsi="Times New Roman" w:cs="Times New Roman"/>
        </w:rPr>
      </w:pPr>
      <w:r>
        <w:rPr>
          <w:rFonts w:ascii="Times New Roman" w:hAnsi="Times New Roman" w:cs="Times New Roman"/>
        </w:rPr>
        <w:t>三、作业</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完成</w:t>
      </w:r>
      <w:r>
        <w:rPr>
          <w:rFonts w:hAnsi="宋体" w:cs="Times New Roman"/>
        </w:rPr>
        <w:t>“</w:t>
      </w:r>
      <w:r>
        <w:rPr>
          <w:rFonts w:ascii="Times New Roman" w:hAnsi="Times New Roman" w:cs="Times New Roman"/>
        </w:rPr>
        <w:t>思考与练习二、四</w:t>
      </w:r>
      <w:r>
        <w:rPr>
          <w:rFonts w:hAnsi="宋体" w:cs="Times New Roman"/>
        </w:rPr>
        <w:t>”</w:t>
      </w:r>
      <w:r>
        <w:rPr>
          <w:rFonts w:ascii="Times New Roman" w:hAnsi="Times New Roman" w:cs="Times New Roman"/>
        </w:rPr>
        <w:t>。</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背诵</w:t>
      </w:r>
      <w:r>
        <w:rPr>
          <w:rFonts w:ascii="Times New Roman" w:hAnsi="Times New Roman" w:cs="Times New Roman"/>
        </w:rPr>
        <w:t>14</w:t>
      </w:r>
      <w:r>
        <w:rPr>
          <w:rFonts w:ascii="Times New Roman" w:hAnsi="Times New Roman" w:cs="Times New Roman"/>
        </w:rPr>
        <w:t>～</w:t>
      </w:r>
      <w:r>
        <w:rPr>
          <w:rFonts w:ascii="Times New Roman" w:hAnsi="Times New Roman" w:cs="Times New Roman"/>
        </w:rPr>
        <w:t>17</w:t>
      </w:r>
      <w:r>
        <w:rPr>
          <w:rFonts w:ascii="Times New Roman" w:hAnsi="Times New Roman" w:cs="Times New Roman"/>
        </w:rPr>
        <w:t>节。</w:t>
      </w:r>
    </w:p>
    <w:p w:rsidR="007E3152" w:rsidRDefault="00943FFF">
      <w:pPr>
        <w:pStyle w:val="2"/>
        <w:rPr>
          <w:rFonts w:hAnsi="宋体" w:cs="宋体"/>
        </w:rPr>
      </w:pPr>
      <w:r>
        <w:rPr>
          <w:rFonts w:hAnsi="宋体" w:cs="宋体" w:hint="eastAsia"/>
        </w:rPr>
        <w:lastRenderedPageBreak/>
        <w:t>7</w:t>
      </w:r>
      <w:r>
        <w:rPr>
          <w:rFonts w:hAnsi="宋体" w:cs="宋体"/>
        </w:rPr>
        <w:t xml:space="preserve">　</w:t>
      </w:r>
      <w:r>
        <w:rPr>
          <w:rFonts w:hAnsi="宋体" w:cs="宋体" w:hint="eastAsia"/>
          <w:vertAlign w:val="superscript"/>
        </w:rPr>
        <w:t>*</w:t>
      </w:r>
      <w:r>
        <w:rPr>
          <w:rFonts w:hAnsi="宋体" w:cs="宋体"/>
        </w:rPr>
        <w:t>列夫</w:t>
      </w:r>
      <w:r>
        <w:rPr>
          <w:rFonts w:hAnsi="宋体" w:cs="宋体"/>
        </w:rPr>
        <w:t>·</w:t>
      </w:r>
      <w:r>
        <w:rPr>
          <w:rFonts w:hAnsi="宋体" w:cs="宋体"/>
        </w:rPr>
        <w:t>托尔斯泰</w:t>
      </w:r>
    </w:p>
    <w:p w:rsidR="007E3152" w:rsidRDefault="00943FFF">
      <w:pPr>
        <w:pStyle w:val="2"/>
        <w:rPr>
          <w:rFonts w:hAnsi="宋体" w:cs="宋体"/>
        </w:rPr>
      </w:pPr>
      <w:r>
        <w:rPr>
          <w:rFonts w:hAnsi="宋体" w:cs="宋体" w:hint="eastAsia"/>
        </w:rPr>
        <w:t xml:space="preserve"> </w:t>
      </w:r>
      <w:r>
        <w:rPr>
          <w:rFonts w:hAnsi="宋体" w:cs="宋体"/>
          <w:noProof/>
        </w:rPr>
        <w:drawing>
          <wp:inline distT="0" distB="0" distL="114300" distR="114300">
            <wp:extent cx="1153795" cy="364490"/>
            <wp:effectExtent l="0" t="0" r="8255" b="16510"/>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
                    <pic:cNvPicPr>
                      <a:picLocks noChangeAspect="1"/>
                    </pic:cNvPicPr>
                  </pic:nvPicPr>
                  <pic:blipFill>
                    <a:blip r:embed="rId7" r:link="rId8"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eastAsia="黑体" w:hAnsi="宋体" w:cs="宋体"/>
        </w:rPr>
        <w:t>【知识与能力】</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理解、积累文中生字词</w:t>
      </w:r>
      <w:r>
        <w:rPr>
          <w:rFonts w:ascii="MingLiU_HKSCS" w:eastAsia="MingLiU_HKSCS" w:hAnsi="MingLiU_HKSCS" w:cs="MingLiU_HKSCS" w:hint="eastAsia"/>
        </w:rPr>
        <w:t>，</w:t>
      </w:r>
      <w:r>
        <w:rPr>
          <w:rFonts w:hAnsi="宋体" w:cs="宋体" w:hint="eastAsia"/>
        </w:rPr>
        <w:t>做到会读、会写并理解其含义。</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ascii="MingLiU_HKSCS" w:eastAsia="MingLiU_HKSCS" w:hAnsi="MingLiU_HKSCS" w:cs="MingLiU_HKSCS" w:hint="eastAsia"/>
        </w:rPr>
        <w:t>．</w:t>
      </w:r>
      <w:r>
        <w:rPr>
          <w:rFonts w:hAnsi="宋体" w:cs="宋体"/>
        </w:rPr>
        <w:t>了解托尔斯泰的生平</w:t>
      </w:r>
      <w:r>
        <w:rPr>
          <w:rFonts w:ascii="MingLiU_HKSCS" w:eastAsia="MingLiU_HKSCS" w:hAnsi="MingLiU_HKSCS" w:cs="MingLiU_HKSCS" w:hint="eastAsia"/>
        </w:rPr>
        <w:t>，</w:t>
      </w:r>
      <w:r>
        <w:rPr>
          <w:rFonts w:hAnsi="宋体" w:cs="宋体"/>
        </w:rPr>
        <w:t>包括他的国别、身份、主要作品名称等</w:t>
      </w:r>
      <w:r>
        <w:rPr>
          <w:rFonts w:ascii="MingLiU_HKSCS" w:eastAsia="MingLiU_HKSCS" w:hAnsi="MingLiU_HKSCS" w:cs="MingLiU_HKSCS" w:hint="eastAsia"/>
        </w:rPr>
        <w:t>，</w:t>
      </w:r>
      <w:r>
        <w:rPr>
          <w:rFonts w:hAnsi="宋体" w:cs="宋体"/>
        </w:rPr>
        <w:t>认识他的人生追求及精神境界。</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感知课文对托尔斯泰独到细致的刻画</w:t>
      </w:r>
      <w:r>
        <w:rPr>
          <w:rFonts w:ascii="MingLiU_HKSCS" w:eastAsia="MingLiU_HKSCS" w:hAnsi="MingLiU_HKSCS" w:cs="MingLiU_HKSCS" w:hint="eastAsia"/>
        </w:rPr>
        <w:t>，</w:t>
      </w:r>
      <w:r>
        <w:rPr>
          <w:rFonts w:hAnsi="宋体" w:cs="宋体"/>
        </w:rPr>
        <w:t>体会作者的崇敬、赞美之情。</w:t>
      </w:r>
    </w:p>
    <w:p w:rsidR="007E3152" w:rsidRDefault="00943FFF">
      <w:pPr>
        <w:pStyle w:val="a3"/>
        <w:ind w:firstLineChars="200" w:firstLine="420"/>
        <w:rPr>
          <w:rFonts w:ascii="MingLiU_HKSCS" w:eastAsia="MingLiU_HKSCS" w:hAnsi="MingLiU_HKSCS" w:cs="MingLiU_HKSCS"/>
        </w:rPr>
      </w:pPr>
      <w:r>
        <w:rPr>
          <w:rFonts w:eastAsia="黑体" w:hAnsi="宋体" w:cs="宋体"/>
        </w:rPr>
        <w:t>【过程与方法】</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在诵读中引导学生悉心揣摩文中细致的描述手法</w:t>
      </w:r>
      <w:r>
        <w:rPr>
          <w:rFonts w:ascii="MingLiU_HKSCS" w:eastAsia="MingLiU_HKSCS" w:hAnsi="MingLiU_HKSCS" w:cs="MingLiU_HKSCS" w:hint="eastAsia"/>
        </w:rPr>
        <w:t>，</w:t>
      </w:r>
      <w:r>
        <w:rPr>
          <w:rFonts w:hAnsi="宋体" w:cs="宋体"/>
        </w:rPr>
        <w:t>尤其是课文中运用神奇的夸张和连珠的妙喻描写形貌的手法。</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激活学生的想象联想能力</w:t>
      </w:r>
      <w:r>
        <w:rPr>
          <w:rFonts w:ascii="MingLiU_HKSCS" w:eastAsia="MingLiU_HKSCS" w:hAnsi="MingLiU_HKSCS" w:cs="MingLiU_HKSCS" w:hint="eastAsia"/>
        </w:rPr>
        <w:t>，</w:t>
      </w:r>
      <w:r>
        <w:rPr>
          <w:rFonts w:hAnsi="宋体" w:cs="宋体"/>
        </w:rPr>
        <w:t>玩味夸张及妙喻的情趣</w:t>
      </w:r>
      <w:r>
        <w:rPr>
          <w:rFonts w:ascii="MingLiU_HKSCS" w:eastAsia="MingLiU_HKSCS" w:hAnsi="MingLiU_HKSCS" w:cs="MingLiU_HKSCS" w:hint="eastAsia"/>
        </w:rPr>
        <w:t>，</w:t>
      </w:r>
      <w:r>
        <w:rPr>
          <w:rFonts w:hAnsi="宋体" w:cs="宋体"/>
        </w:rPr>
        <w:t>揣摩其含义。</w:t>
      </w:r>
    </w:p>
    <w:p w:rsidR="007E3152" w:rsidRDefault="00943FFF">
      <w:pPr>
        <w:pStyle w:val="a3"/>
        <w:ind w:firstLineChars="200" w:firstLine="420"/>
        <w:rPr>
          <w:rFonts w:ascii="MingLiU_HKSCS" w:eastAsia="MingLiU_HKSCS" w:hAnsi="MingLiU_HKSCS" w:cs="MingLiU_HKSCS"/>
        </w:rPr>
      </w:pPr>
      <w:r>
        <w:rPr>
          <w:rFonts w:eastAsia="黑体" w:hAnsi="宋体" w:cs="宋体"/>
        </w:rPr>
        <w:t>【情感态度与价值观】</w:t>
      </w:r>
    </w:p>
    <w:p w:rsidR="007E3152" w:rsidRDefault="00943FFF">
      <w:pPr>
        <w:pStyle w:val="a3"/>
        <w:ind w:firstLineChars="200" w:firstLine="420"/>
        <w:rPr>
          <w:rFonts w:ascii="MingLiU_HKSCS" w:eastAsia="MingLiU_HKSCS" w:hAnsi="MingLiU_HKSCS" w:cs="MingLiU_HKSCS"/>
        </w:rPr>
      </w:pPr>
      <w:r>
        <w:rPr>
          <w:rFonts w:hAnsi="宋体" w:cs="宋体"/>
        </w:rPr>
        <w:t>感知人物深邃而丰富的精神世界</w:t>
      </w:r>
      <w:r>
        <w:rPr>
          <w:rFonts w:ascii="MingLiU_HKSCS" w:eastAsia="MingLiU_HKSCS" w:hAnsi="MingLiU_HKSCS" w:cs="MingLiU_HKSCS" w:hint="eastAsia"/>
        </w:rPr>
        <w:t>，</w:t>
      </w:r>
      <w:r>
        <w:rPr>
          <w:rFonts w:hAnsi="宋体" w:cs="宋体"/>
        </w:rPr>
        <w:t>从中受到人文精神的熏陶。</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2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
                    <pic:cNvPicPr>
                      <a:picLocks noChangeAspect="1"/>
                    </pic:cNvPicPr>
                  </pic:nvPicPr>
                  <pic:blipFill>
                    <a:blip r:embed="rId9" r:link="rId10"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诵读</w:t>
      </w:r>
      <w:r>
        <w:rPr>
          <w:rFonts w:ascii="MingLiU_HKSCS" w:eastAsia="MingLiU_HKSCS" w:hAnsi="MingLiU_HKSCS" w:cs="MingLiU_HKSCS" w:hint="eastAsia"/>
        </w:rPr>
        <w:t>，</w:t>
      </w:r>
      <w:r>
        <w:rPr>
          <w:rFonts w:hAnsi="宋体" w:cs="宋体"/>
        </w:rPr>
        <w:t>学习细腻、夸张而又精彩的人物外貌描写方法。</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由外貌透视人物心灵</w:t>
      </w:r>
      <w:r>
        <w:rPr>
          <w:rFonts w:ascii="MingLiU_HKSCS" w:eastAsia="MingLiU_HKSCS" w:hAnsi="MingLiU_HKSCS" w:cs="MingLiU_HKSCS" w:hint="eastAsia"/>
        </w:rPr>
        <w:t>，</w:t>
      </w:r>
      <w:r>
        <w:rPr>
          <w:rFonts w:hAnsi="宋体" w:cs="宋体"/>
        </w:rPr>
        <w:t>认识托尔斯泰的思想变化、人生追求和精神境界。</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2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
                    <pic:cNvPicPr>
                      <a:picLocks noChangeAspect="1"/>
                    </pic:cNvPicPr>
                  </pic:nvPicPr>
                  <pic:blipFill>
                    <a:blip r:embed="rId11" r:link="rId12"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一、导入新课</w:t>
      </w:r>
    </w:p>
    <w:p w:rsidR="007E3152" w:rsidRDefault="00943FFF">
      <w:pPr>
        <w:pStyle w:val="a3"/>
        <w:ind w:firstLineChars="200" w:firstLine="420"/>
        <w:rPr>
          <w:rFonts w:ascii="MingLiU_HKSCS" w:eastAsia="MingLiU_HKSCS" w:hAnsi="MingLiU_HKSCS" w:cs="MingLiU_HKSCS"/>
        </w:rPr>
      </w:pPr>
      <w:r>
        <w:rPr>
          <w:rFonts w:hAnsi="宋体" w:cs="宋体"/>
        </w:rPr>
        <w:t>同学们</w:t>
      </w:r>
      <w:r>
        <w:rPr>
          <w:rFonts w:ascii="MingLiU_HKSCS" w:eastAsia="MingLiU_HKSCS" w:hAnsi="MingLiU_HKSCS" w:cs="MingLiU_HKSCS" w:hint="eastAsia"/>
        </w:rPr>
        <w:t>，</w:t>
      </w:r>
      <w:r>
        <w:rPr>
          <w:rFonts w:hAnsi="宋体" w:cs="宋体"/>
        </w:rPr>
        <w:t>以累累巨著在俄国文坛驰骋了近六十年的文学大师托尔斯泰</w:t>
      </w:r>
      <w:r>
        <w:rPr>
          <w:rFonts w:ascii="MingLiU_HKSCS" w:eastAsia="MingLiU_HKSCS" w:hAnsi="MingLiU_HKSCS" w:cs="MingLiU_HKSCS" w:hint="eastAsia"/>
        </w:rPr>
        <w:t>，</w:t>
      </w:r>
      <w:r>
        <w:rPr>
          <w:rFonts w:hAnsi="宋体" w:cs="宋体"/>
        </w:rPr>
        <w:t>因其真实深刻地再现了俄国社会生活而被列宁誉为</w:t>
      </w:r>
      <w:r>
        <w:rPr>
          <w:rFonts w:hAnsi="宋体" w:cs="宋体"/>
        </w:rPr>
        <w:t>“</w:t>
      </w:r>
      <w:r>
        <w:rPr>
          <w:rFonts w:hAnsi="宋体" w:cs="宋体"/>
        </w:rPr>
        <w:t>俄国</w:t>
      </w:r>
      <w:r>
        <w:rPr>
          <w:rFonts w:hAnsi="宋体" w:cs="宋体" w:hint="eastAsia"/>
        </w:rPr>
        <w:t>革命的镜子”。《战争与和平》《安娜·卡列尼娜》《复活》则是代表他艺术高峰的三部长篇小说。列夫·托尔斯泰是世界文豪</w:t>
      </w:r>
      <w:r>
        <w:rPr>
          <w:rFonts w:ascii="MingLiU_HKSCS" w:eastAsia="MingLiU_HKSCS" w:hAnsi="MingLiU_HKSCS" w:cs="MingLiU_HKSCS" w:hint="eastAsia"/>
        </w:rPr>
        <w:t>，</w:t>
      </w:r>
      <w:r>
        <w:rPr>
          <w:rFonts w:hAnsi="宋体" w:cs="宋体" w:hint="eastAsia"/>
        </w:rPr>
        <w:t>他长相平平</w:t>
      </w:r>
      <w:r>
        <w:rPr>
          <w:rFonts w:ascii="MingLiU_HKSCS" w:eastAsia="MingLiU_HKSCS" w:hAnsi="MingLiU_HKSCS" w:cs="MingLiU_HKSCS" w:hint="eastAsia"/>
        </w:rPr>
        <w:t>，</w:t>
      </w:r>
      <w:r>
        <w:rPr>
          <w:rFonts w:hAnsi="宋体" w:cs="宋体" w:hint="eastAsia"/>
        </w:rPr>
        <w:t>却有一双锐利异常、能够洞察世事的眼睛。现在</w:t>
      </w:r>
      <w:r>
        <w:rPr>
          <w:rFonts w:ascii="MingLiU_HKSCS" w:eastAsia="MingLiU_HKSCS" w:hAnsi="MingLiU_HKSCS" w:cs="MingLiU_HKSCS" w:hint="eastAsia"/>
        </w:rPr>
        <w:t>，</w:t>
      </w:r>
      <w:r>
        <w:rPr>
          <w:rFonts w:hAnsi="宋体" w:cs="宋体" w:hint="eastAsia"/>
        </w:rPr>
        <w:t>就让我们跟随作者</w:t>
      </w:r>
      <w:r>
        <w:rPr>
          <w:rFonts w:ascii="MingLiU_HKSCS" w:eastAsia="MingLiU_HKSCS" w:hAnsi="MingLiU_HKSCS" w:cs="MingLiU_HKSCS" w:hint="eastAsia"/>
        </w:rPr>
        <w:t>，</w:t>
      </w:r>
      <w:r>
        <w:rPr>
          <w:rFonts w:hAnsi="宋体" w:cs="宋体" w:hint="eastAsia"/>
        </w:rPr>
        <w:t>去凝视托尔斯泰的眼睛</w:t>
      </w:r>
      <w:r>
        <w:rPr>
          <w:rFonts w:ascii="MingLiU_HKSCS" w:eastAsia="MingLiU_HKSCS" w:hAnsi="MingLiU_HKSCS" w:cs="MingLiU_HKSCS" w:hint="eastAsia"/>
        </w:rPr>
        <w:t>，</w:t>
      </w:r>
      <w:r>
        <w:rPr>
          <w:rFonts w:hAnsi="宋体" w:cs="宋体" w:hint="eastAsia"/>
        </w:rPr>
        <w:t>并由此进入他那深邃而丰富的内心世界。</w:t>
      </w:r>
    </w:p>
    <w:p w:rsidR="007E3152" w:rsidRDefault="00943FFF">
      <w:pPr>
        <w:pStyle w:val="a3"/>
        <w:ind w:firstLineChars="200" w:firstLine="420"/>
        <w:rPr>
          <w:rFonts w:ascii="MingLiU_HKSCS" w:eastAsia="MingLiU_HKSCS" w:hAnsi="MingLiU_HKSCS" w:cs="MingLiU_HKSCS"/>
        </w:rPr>
      </w:pPr>
      <w:r>
        <w:rPr>
          <w:rFonts w:hAnsi="宋体" w:cs="宋体"/>
        </w:rPr>
        <w:t>二、资料助读</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斯蒂芬</w:t>
      </w:r>
      <w:r>
        <w:rPr>
          <w:rFonts w:eastAsia="楷体_GB2312" w:hAnsi="宋体" w:cs="宋体"/>
        </w:rPr>
        <w:t>·</w:t>
      </w:r>
      <w:r>
        <w:rPr>
          <w:rFonts w:eastAsia="楷体_GB2312" w:hAnsi="宋体" w:cs="宋体"/>
        </w:rPr>
        <w:t>茨威格</w:t>
      </w:r>
      <w:r>
        <w:rPr>
          <w:rFonts w:eastAsia="楷体_GB2312" w:hAnsi="宋体" w:cs="宋体"/>
        </w:rPr>
        <w:t>(1881</w:t>
      </w:r>
      <w:r>
        <w:rPr>
          <w:rFonts w:eastAsia="楷体_GB2312" w:hAnsi="宋体" w:cs="宋体"/>
        </w:rPr>
        <w:t>－</w:t>
      </w:r>
      <w:r>
        <w:rPr>
          <w:rFonts w:eastAsia="楷体_GB2312" w:hAnsi="宋体" w:cs="宋体"/>
        </w:rPr>
        <w:t>1942)</w:t>
      </w:r>
      <w:r>
        <w:rPr>
          <w:rFonts w:ascii="MingLiU_HKSCS" w:eastAsia="MingLiU_HKSCS" w:hAnsi="MingLiU_HKSCS" w:cs="MingLiU_HKSCS" w:hint="eastAsia"/>
        </w:rPr>
        <w:t>，</w:t>
      </w:r>
      <w:r>
        <w:rPr>
          <w:rFonts w:eastAsia="楷体_GB2312" w:hAnsi="宋体" w:cs="宋体"/>
        </w:rPr>
        <w:t>奥地利作家。擅长写小说、人物传记</w:t>
      </w:r>
      <w:r>
        <w:rPr>
          <w:rFonts w:ascii="MingLiU_HKSCS" w:eastAsia="MingLiU_HKSCS" w:hAnsi="MingLiU_HKSCS" w:cs="MingLiU_HKSCS" w:hint="eastAsia"/>
        </w:rPr>
        <w:t>，</w:t>
      </w:r>
      <w:r>
        <w:rPr>
          <w:rFonts w:eastAsia="楷体_GB2312" w:hAnsi="宋体" w:cs="宋体"/>
        </w:rPr>
        <w:t>也写诗歌、戏剧、传记、散文和翻译作品。作品有《月光小巷》《看不见的珍藏》《一个陌生女人的来信》《象棋的故事》等。他的作品以</w:t>
      </w:r>
      <w:r>
        <w:rPr>
          <w:rFonts w:eastAsia="楷体_GB2312" w:hAnsi="宋体" w:cs="宋体" w:hint="eastAsia"/>
        </w:rPr>
        <w:t>人物的性格塑造及心理刻画见长</w:t>
      </w:r>
      <w:r>
        <w:rPr>
          <w:rFonts w:ascii="MingLiU_HKSCS" w:eastAsia="MingLiU_HKSCS" w:hAnsi="MingLiU_HKSCS" w:cs="MingLiU_HKSCS" w:hint="eastAsia"/>
        </w:rPr>
        <w:t>，</w:t>
      </w:r>
      <w:r>
        <w:rPr>
          <w:rFonts w:eastAsia="楷体_GB2312" w:hAnsi="宋体" w:cs="宋体" w:hint="eastAsia"/>
        </w:rPr>
        <w:t>他比较喜欢某种戏剧性的情节。但他不是企图以情节的曲折、</w:t>
      </w:r>
      <w:r>
        <w:rPr>
          <w:rFonts w:eastAsia="楷体_GB2312" w:hAnsi="宋体" w:cs="宋体"/>
        </w:rPr>
        <w:t>离奇去吸引读者</w:t>
      </w:r>
      <w:r>
        <w:rPr>
          <w:rFonts w:ascii="MingLiU_HKSCS" w:eastAsia="MingLiU_HKSCS" w:hAnsi="MingLiU_HKSCS" w:cs="MingLiU_HKSCS" w:hint="eastAsia"/>
        </w:rPr>
        <w:t>，</w:t>
      </w:r>
      <w:r>
        <w:rPr>
          <w:rFonts w:eastAsia="楷体_GB2312" w:hAnsi="宋体" w:cs="宋体"/>
        </w:rPr>
        <w:t>而是在生活的平淡中烘托出使人流连忘返的人和事。</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列夫</w:t>
      </w:r>
      <w:r>
        <w:rPr>
          <w:rFonts w:eastAsia="楷体_GB2312" w:hAnsi="宋体" w:cs="宋体"/>
        </w:rPr>
        <w:t>·</w:t>
      </w:r>
      <w:r>
        <w:rPr>
          <w:rFonts w:eastAsia="楷体_GB2312" w:hAnsi="宋体" w:cs="宋体"/>
        </w:rPr>
        <w:t>尼古拉耶维奇</w:t>
      </w:r>
      <w:r>
        <w:rPr>
          <w:rFonts w:eastAsia="楷体_GB2312" w:hAnsi="宋体" w:cs="宋体"/>
        </w:rPr>
        <w:t>·</w:t>
      </w:r>
      <w:r>
        <w:rPr>
          <w:rFonts w:eastAsia="楷体_GB2312" w:hAnsi="宋体" w:cs="宋体"/>
        </w:rPr>
        <w:t>托尔斯泰</w:t>
      </w:r>
      <w:r>
        <w:rPr>
          <w:rFonts w:eastAsia="楷体_GB2312" w:hAnsi="宋体" w:cs="宋体"/>
        </w:rPr>
        <w:t>(1828</w:t>
      </w:r>
      <w:r>
        <w:rPr>
          <w:rFonts w:eastAsia="楷体_GB2312" w:hAnsi="宋体" w:cs="宋体"/>
        </w:rPr>
        <w:t>－</w:t>
      </w:r>
      <w:r>
        <w:rPr>
          <w:rFonts w:eastAsia="楷体_GB2312" w:hAnsi="宋体" w:cs="宋体"/>
        </w:rPr>
        <w:t>1910)</w:t>
      </w:r>
      <w:r>
        <w:rPr>
          <w:rFonts w:ascii="MingLiU_HKSCS" w:eastAsia="MingLiU_HKSCS" w:hAnsi="MingLiU_HKSCS" w:cs="MingLiU_HKSCS" w:hint="eastAsia"/>
        </w:rPr>
        <w:t>，</w:t>
      </w:r>
      <w:r>
        <w:rPr>
          <w:rFonts w:eastAsia="楷体_GB2312" w:hAnsi="宋体" w:cs="宋体" w:hint="eastAsia"/>
        </w:rPr>
        <w:t>19</w:t>
      </w:r>
      <w:r>
        <w:rPr>
          <w:rFonts w:eastAsia="楷体_GB2312" w:hAnsi="宋体" w:cs="宋体"/>
        </w:rPr>
        <w:t>世纪末</w:t>
      </w:r>
      <w:r>
        <w:rPr>
          <w:rFonts w:eastAsia="楷体_GB2312" w:hAnsi="宋体" w:cs="宋体"/>
        </w:rPr>
        <w:t>20</w:t>
      </w:r>
      <w:r>
        <w:rPr>
          <w:rFonts w:eastAsia="楷体_GB2312" w:hAnsi="宋体" w:cs="宋体"/>
        </w:rPr>
        <w:t>世纪初俄国最伟大的文学家</w:t>
      </w:r>
      <w:r>
        <w:rPr>
          <w:rFonts w:ascii="MingLiU_HKSCS" w:eastAsia="MingLiU_HKSCS" w:hAnsi="MingLiU_HKSCS" w:cs="MingLiU_HKSCS" w:hint="eastAsia"/>
        </w:rPr>
        <w:t>，</w:t>
      </w:r>
      <w:r>
        <w:rPr>
          <w:rFonts w:eastAsia="楷体_GB2312" w:hAnsi="宋体" w:cs="宋体"/>
        </w:rPr>
        <w:t>也是世界文学史上最杰出的作家之一。他的文学作品在世界文学中占有第一流的地位。代表作有《安娜</w:t>
      </w:r>
      <w:r>
        <w:rPr>
          <w:rFonts w:eastAsia="楷体_GB2312" w:hAnsi="宋体" w:cs="宋体"/>
        </w:rPr>
        <w:t>·</w:t>
      </w:r>
      <w:r>
        <w:rPr>
          <w:rFonts w:eastAsia="楷体_GB2312" w:hAnsi="宋体" w:cs="宋体"/>
        </w:rPr>
        <w:t>卡列尼娜》《战争与和平》《复活》以及自传体小说三部曲《幼年》《少年》《青年》。</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三、诵读</w:t>
      </w:r>
      <w:r>
        <w:rPr>
          <w:rFonts w:ascii="MingLiU_HKSCS" w:eastAsia="MingLiU_HKSCS" w:hAnsi="MingLiU_HKSCS" w:cs="MingLiU_HKSCS" w:hint="eastAsia"/>
        </w:rPr>
        <w:t>，</w:t>
      </w:r>
      <w:r>
        <w:rPr>
          <w:rFonts w:hAnsi="宋体" w:cs="宋体"/>
        </w:rPr>
        <w:t>整体感知文章</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范读课文</w:t>
      </w:r>
      <w:r>
        <w:rPr>
          <w:rFonts w:hAnsi="宋体" w:cs="宋体"/>
        </w:rPr>
        <w:t>(</w:t>
      </w:r>
      <w:r>
        <w:rPr>
          <w:rFonts w:hAnsi="宋体" w:cs="宋体"/>
        </w:rPr>
        <w:t>或者听朗读磁带</w:t>
      </w:r>
      <w:r>
        <w:rPr>
          <w:rFonts w:hAnsi="宋体" w:cs="宋体"/>
        </w:rPr>
        <w:t>)</w:t>
      </w:r>
      <w:r>
        <w:rPr>
          <w:rFonts w:hAnsi="宋体" w:cs="宋体"/>
        </w:rPr>
        <w:t>或者选学生读</w:t>
      </w:r>
      <w:r>
        <w:rPr>
          <w:rFonts w:hAnsi="宋体" w:cs="宋体"/>
        </w:rPr>
        <w:t>(</w:t>
      </w:r>
      <w:r>
        <w:rPr>
          <w:rFonts w:hAnsi="宋体" w:cs="宋体"/>
        </w:rPr>
        <w:t>要求：听或读准字音</w:t>
      </w:r>
      <w:r>
        <w:rPr>
          <w:rFonts w:ascii="MingLiU_HKSCS" w:eastAsia="MingLiU_HKSCS" w:hAnsi="MingLiU_HKSCS" w:cs="MingLiU_HKSCS" w:hint="eastAsia"/>
        </w:rPr>
        <w:t>，</w:t>
      </w:r>
      <w:r>
        <w:rPr>
          <w:rFonts w:hAnsi="宋体" w:cs="宋体"/>
        </w:rPr>
        <w:t>了解文章大意</w:t>
      </w:r>
      <w:r>
        <w:rPr>
          <w:rFonts w:hAnsi="宋体" w:cs="宋体"/>
        </w:rPr>
        <w:t>)</w:t>
      </w:r>
      <w:r>
        <w:rPr>
          <w:rFonts w:hAnsi="宋体" w:cs="宋体"/>
        </w:rPr>
        <w:t>。</w:t>
      </w:r>
    </w:p>
    <w:p w:rsidR="007E3152" w:rsidRDefault="007E3152">
      <w:pPr>
        <w:pStyle w:val="a3"/>
        <w:ind w:firstLineChars="200" w:firstLine="420"/>
        <w:rPr>
          <w:rFonts w:ascii="MingLiU_HKSCS" w:eastAsia="MingLiU_HKSCS" w:hAnsi="MingLiU_HKSCS" w:cs="MingLiU_HKSCS"/>
        </w:rPr>
      </w:pPr>
    </w:p>
    <w:p w:rsidR="007E3152" w:rsidRDefault="00943FFF">
      <w:pPr>
        <w:pStyle w:val="a3"/>
        <w:ind w:firstLineChars="200" w:firstLine="420"/>
        <w:rPr>
          <w:rFonts w:ascii="MingLiU_HKSCS" w:eastAsia="MingLiU_HKSCS" w:hAnsi="MingLiU_HKSCS" w:cs="MingLiU_HKSCS"/>
        </w:rPr>
      </w:pPr>
      <w:r>
        <w:rPr>
          <w:rFonts w:hAnsi="宋体" w:cs="宋体"/>
        </w:rPr>
        <w:t>2</w:t>
      </w:r>
      <w:r>
        <w:rPr>
          <w:rFonts w:ascii="MingLiU_HKSCS" w:eastAsia="MingLiU_HKSCS" w:hAnsi="MingLiU_HKSCS" w:cs="MingLiU_HKSCS" w:hint="eastAsia"/>
        </w:rPr>
        <w:t>．</w:t>
      </w:r>
      <w:r>
        <w:rPr>
          <w:rFonts w:hAnsi="宋体" w:cs="宋体"/>
        </w:rPr>
        <w:t>给学生强调重点字词的读音和解释</w:t>
      </w:r>
      <w:r>
        <w:rPr>
          <w:rFonts w:hAnsi="宋体" w:cs="宋体"/>
        </w:rPr>
        <w:t>(</w:t>
      </w:r>
      <w:r>
        <w:rPr>
          <w:rFonts w:hAnsi="宋体" w:cs="宋体"/>
        </w:rPr>
        <w:t>书下注解中有</w:t>
      </w:r>
      <w:r>
        <w:rPr>
          <w:rFonts w:ascii="MingLiU_HKSCS" w:eastAsia="MingLiU_HKSCS" w:hAnsi="MingLiU_HKSCS" w:cs="MingLiU_HKSCS" w:hint="eastAsia"/>
        </w:rPr>
        <w:t>，</w:t>
      </w:r>
      <w:r>
        <w:rPr>
          <w:rFonts w:hAnsi="宋体" w:cs="宋体"/>
        </w:rPr>
        <w:t>教学时勾画</w:t>
      </w:r>
      <w:r>
        <w:rPr>
          <w:rFonts w:hAnsi="宋体" w:cs="宋体"/>
        </w:rPr>
        <w:t>)</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学生默读课文</w:t>
      </w:r>
      <w:r>
        <w:rPr>
          <w:rFonts w:ascii="MingLiU_HKSCS" w:eastAsia="MingLiU_HKSCS" w:hAnsi="MingLiU_HKSCS" w:cs="MingLiU_HKSCS" w:hint="eastAsia"/>
        </w:rPr>
        <w:t>，</w:t>
      </w:r>
      <w:r>
        <w:rPr>
          <w:rFonts w:hAnsi="宋体" w:cs="宋体"/>
        </w:rPr>
        <w:t>以四人一组合作的形式理出文章结构</w:t>
      </w:r>
      <w:r>
        <w:rPr>
          <w:rFonts w:ascii="MingLiU_HKSCS" w:eastAsia="MingLiU_HKSCS" w:hAnsi="MingLiU_HKSCS" w:cs="MingLiU_HKSCS" w:hint="eastAsia"/>
        </w:rPr>
        <w:t>，</w:t>
      </w:r>
      <w:r>
        <w:rPr>
          <w:rFonts w:hAnsi="宋体" w:cs="宋体"/>
        </w:rPr>
        <w:t>整体把握文章内容：</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全文共分两部分。</w:t>
      </w:r>
    </w:p>
    <w:p w:rsidR="007E3152" w:rsidRDefault="00943FFF">
      <w:pPr>
        <w:pStyle w:val="a3"/>
        <w:ind w:firstLineChars="200" w:firstLine="420"/>
        <w:rPr>
          <w:rFonts w:ascii="MingLiU_HKSCS" w:eastAsia="MingLiU_HKSCS" w:hAnsi="MingLiU_HKSCS" w:cs="MingLiU_HKSCS"/>
        </w:rPr>
      </w:pPr>
      <w:r>
        <w:rPr>
          <w:rFonts w:eastAsia="楷体_GB2312" w:hAnsi="宋体" w:cs="宋体"/>
        </w:rPr>
        <w:lastRenderedPageBreak/>
        <w:t>第一部分</w:t>
      </w:r>
      <w:r>
        <w:rPr>
          <w:rFonts w:eastAsia="楷体_GB2312" w:hAnsi="宋体" w:cs="宋体"/>
        </w:rPr>
        <w:t>(1</w:t>
      </w:r>
      <w:r>
        <w:rPr>
          <w:rFonts w:eastAsia="楷体_GB2312" w:hAnsi="宋体" w:cs="宋体"/>
        </w:rPr>
        <w:t>－</w:t>
      </w:r>
      <w:r>
        <w:rPr>
          <w:rFonts w:eastAsia="楷体_GB2312" w:hAnsi="宋体" w:cs="宋体"/>
        </w:rPr>
        <w:t>5)</w:t>
      </w:r>
      <w:r>
        <w:rPr>
          <w:rFonts w:eastAsia="楷体_GB2312" w:hAnsi="宋体" w:cs="宋体"/>
        </w:rPr>
        <w:t>：刻画托尔斯泰的外貌特征。</w:t>
      </w:r>
    </w:p>
    <w:p w:rsidR="007E3152" w:rsidRDefault="00943FFF">
      <w:pPr>
        <w:pStyle w:val="a3"/>
        <w:ind w:firstLineChars="200" w:firstLine="420"/>
        <w:rPr>
          <w:rFonts w:ascii="MingLiU_HKSCS" w:eastAsia="MingLiU_HKSCS" w:hAnsi="MingLiU_HKSCS" w:cs="MingLiU_HKSCS"/>
        </w:rPr>
      </w:pPr>
      <w:r>
        <w:rPr>
          <w:rFonts w:eastAsia="楷体_GB2312" w:hAnsi="宋体" w:cs="宋体"/>
        </w:rPr>
        <w:t>第二部分</w:t>
      </w:r>
      <w:r>
        <w:rPr>
          <w:rFonts w:eastAsia="楷体_GB2312" w:hAnsi="宋体" w:cs="宋体"/>
        </w:rPr>
        <w:t>(6</w:t>
      </w:r>
      <w:r>
        <w:rPr>
          <w:rFonts w:eastAsia="楷体_GB2312" w:hAnsi="宋体" w:cs="宋体"/>
        </w:rPr>
        <w:t>－</w:t>
      </w:r>
      <w:r>
        <w:rPr>
          <w:rFonts w:eastAsia="楷体_GB2312" w:hAnsi="宋体" w:cs="宋体"/>
        </w:rPr>
        <w:t>9)</w:t>
      </w:r>
      <w:r>
        <w:rPr>
          <w:rFonts w:eastAsia="楷体_GB2312" w:hAnsi="宋体" w:cs="宋体"/>
        </w:rPr>
        <w:t>：描写托尔</w:t>
      </w:r>
      <w:r>
        <w:rPr>
          <w:rFonts w:eastAsia="楷体_GB2312" w:hAnsi="宋体" w:cs="宋体"/>
        </w:rPr>
        <w:t>斯泰那非同寻常的眼睛。</w:t>
      </w:r>
    </w:p>
    <w:p w:rsidR="007E3152" w:rsidRDefault="00943FFF">
      <w:pPr>
        <w:pStyle w:val="a3"/>
        <w:ind w:firstLineChars="200" w:firstLine="420"/>
        <w:rPr>
          <w:rFonts w:ascii="MingLiU_HKSCS" w:eastAsia="MingLiU_HKSCS" w:hAnsi="MingLiU_HKSCS" w:cs="MingLiU_HKSCS"/>
        </w:rPr>
      </w:pPr>
      <w:r>
        <w:rPr>
          <w:rFonts w:hAnsi="宋体" w:cs="宋体" w:hint="eastAsia"/>
        </w:rPr>
        <w:t>4</w:t>
      </w:r>
      <w:r>
        <w:rPr>
          <w:rFonts w:ascii="MingLiU_HKSCS" w:eastAsia="MingLiU_HKSCS" w:hAnsi="MingLiU_HKSCS" w:cs="MingLiU_HKSCS" w:hint="eastAsia"/>
        </w:rPr>
        <w:t>．</w:t>
      </w:r>
      <w:r>
        <w:rPr>
          <w:rFonts w:hAnsi="宋体" w:cs="宋体" w:hint="eastAsia"/>
        </w:rPr>
        <w:t>要求学生再一段一段地读</w:t>
      </w:r>
      <w:r>
        <w:rPr>
          <w:rFonts w:ascii="MingLiU_HKSCS" w:eastAsia="MingLiU_HKSCS" w:hAnsi="MingLiU_HKSCS" w:cs="MingLiU_HKSCS" w:hint="eastAsia"/>
        </w:rPr>
        <w:t>，</w:t>
      </w:r>
      <w:r>
        <w:rPr>
          <w:rFonts w:hAnsi="宋体" w:cs="宋体" w:hint="eastAsia"/>
        </w:rPr>
        <w:t>总结并且归纳出每个自然段的内容。</w:t>
      </w:r>
      <w:r>
        <w:rPr>
          <w:rFonts w:hAnsi="宋体" w:cs="宋体" w:hint="eastAsia"/>
        </w:rPr>
        <w:t>(</w:t>
      </w:r>
      <w:r>
        <w:rPr>
          <w:rFonts w:hAnsi="宋体" w:cs="宋体" w:hint="eastAsia"/>
        </w:rPr>
        <w:t>同桌合作</w:t>
      </w:r>
      <w:r>
        <w:rPr>
          <w:rFonts w:ascii="MingLiU_HKSCS" w:eastAsia="MingLiU_HKSCS" w:hAnsi="MingLiU_HKSCS" w:cs="MingLiU_HKSCS" w:hint="eastAsia"/>
        </w:rPr>
        <w:t>，</w:t>
      </w:r>
      <w:r>
        <w:rPr>
          <w:rFonts w:hAnsi="宋体" w:cs="宋体" w:hint="eastAsia"/>
        </w:rPr>
        <w:t>可以直接以文章中的语句作为答案</w:t>
      </w:r>
      <w:r>
        <w:rPr>
          <w:rFonts w:ascii="MingLiU_HKSCS" w:eastAsia="MingLiU_HKSCS" w:hAnsi="MingLiU_HKSCS" w:cs="MingLiU_HKSCS" w:hint="eastAsia"/>
        </w:rPr>
        <w:t>，</w:t>
      </w:r>
      <w:r>
        <w:rPr>
          <w:rFonts w:hAnsi="宋体" w:cs="宋体" w:hint="eastAsia"/>
        </w:rPr>
        <w:t>提高学生提取关键信息点的能力</w:t>
      </w:r>
      <w:r>
        <w:rPr>
          <w:rFonts w:hAnsi="宋体" w:cs="宋体" w:hint="eastAsia"/>
        </w:rPr>
        <w:t>)</w:t>
      </w:r>
    </w:p>
    <w:p w:rsidR="007E3152" w:rsidRDefault="00943FFF">
      <w:pPr>
        <w:pStyle w:val="a3"/>
        <w:ind w:firstLineChars="200" w:firstLine="420"/>
        <w:rPr>
          <w:rFonts w:ascii="MingLiU_HKSCS" w:eastAsia="MingLiU_HKSCS" w:hAnsi="MingLiU_HKSCS" w:cs="MingLiU_HKSCS"/>
        </w:rPr>
      </w:pPr>
      <w:r>
        <w:rPr>
          <w:rFonts w:hAnsi="宋体" w:cs="宋体" w:hint="eastAsia"/>
        </w:rPr>
        <w:t>师：同学们</w:t>
      </w:r>
      <w:r>
        <w:rPr>
          <w:rFonts w:ascii="MingLiU_HKSCS" w:eastAsia="MingLiU_HKSCS" w:hAnsi="MingLiU_HKSCS" w:cs="MingLiU_HKSCS" w:hint="eastAsia"/>
        </w:rPr>
        <w:t>，</w:t>
      </w:r>
      <w:r>
        <w:rPr>
          <w:rFonts w:hAnsi="宋体" w:cs="宋体" w:hint="eastAsia"/>
        </w:rPr>
        <w:t>通过合作</w:t>
      </w:r>
      <w:r>
        <w:rPr>
          <w:rFonts w:ascii="MingLiU_HKSCS" w:eastAsia="MingLiU_HKSCS" w:hAnsi="MingLiU_HKSCS" w:cs="MingLiU_HKSCS" w:hint="eastAsia"/>
        </w:rPr>
        <w:t>，</w:t>
      </w:r>
      <w:r>
        <w:rPr>
          <w:rFonts w:hAnsi="宋体" w:cs="宋体" w:hint="eastAsia"/>
        </w:rPr>
        <w:t>你们已经对文章中第一部分内容有了一定的了解。大家都</w:t>
      </w:r>
      <w:r>
        <w:rPr>
          <w:rFonts w:hAnsi="宋体" w:cs="宋体"/>
        </w:rPr>
        <w:t>知道</w:t>
      </w:r>
      <w:r>
        <w:rPr>
          <w:rFonts w:hAnsi="宋体" w:cs="宋体"/>
        </w:rPr>
        <w:t>“</w:t>
      </w:r>
      <w:r>
        <w:rPr>
          <w:rFonts w:hAnsi="宋体" w:cs="宋体"/>
        </w:rPr>
        <w:t>眼睛是心灵的窗口</w:t>
      </w:r>
      <w:r>
        <w:rPr>
          <w:rFonts w:hAnsi="宋体" w:cs="宋体"/>
        </w:rPr>
        <w:t>”</w:t>
      </w:r>
      <w:r>
        <w:rPr>
          <w:rFonts w:ascii="MingLiU_HKSCS" w:eastAsia="MingLiU_HKSCS" w:hAnsi="MingLiU_HKSCS" w:cs="MingLiU_HKSCS" w:hint="eastAsia"/>
        </w:rPr>
        <w:t>，</w:t>
      </w:r>
      <w:r>
        <w:rPr>
          <w:rFonts w:hAnsi="宋体" w:cs="宋体"/>
        </w:rPr>
        <w:t>而文中的第二部分就侧重描写了托尔斯泰的眼睛</w:t>
      </w:r>
      <w:r>
        <w:rPr>
          <w:rFonts w:ascii="MingLiU_HKSCS" w:eastAsia="MingLiU_HKSCS" w:hAnsi="MingLiU_HKSCS" w:cs="MingLiU_HKSCS" w:hint="eastAsia"/>
        </w:rPr>
        <w:t>，</w:t>
      </w:r>
      <w:r>
        <w:rPr>
          <w:rFonts w:hAnsi="宋体" w:cs="宋体"/>
        </w:rPr>
        <w:t>所以希望同学们能够用心走进托尔斯泰的内心世界。</w:t>
      </w:r>
    </w:p>
    <w:p w:rsidR="007E3152" w:rsidRDefault="00943FFF">
      <w:pPr>
        <w:pStyle w:val="a3"/>
        <w:ind w:firstLineChars="200" w:firstLine="420"/>
        <w:rPr>
          <w:rFonts w:ascii="MingLiU_HKSCS" w:eastAsia="MingLiU_HKSCS" w:hAnsi="MingLiU_HKSCS" w:cs="MingLiU_HKSCS"/>
        </w:rPr>
      </w:pPr>
      <w:r>
        <w:rPr>
          <w:rFonts w:hAnsi="宋体" w:cs="宋体" w:hint="eastAsia"/>
        </w:rPr>
        <w:t>5</w:t>
      </w:r>
      <w:r>
        <w:rPr>
          <w:rFonts w:ascii="MingLiU_HKSCS" w:eastAsia="MingLiU_HKSCS" w:hAnsi="MingLiU_HKSCS" w:cs="MingLiU_HKSCS" w:hint="eastAsia"/>
        </w:rPr>
        <w:t>．</w:t>
      </w:r>
      <w:r>
        <w:rPr>
          <w:rFonts w:hAnsi="宋体" w:cs="宋体"/>
        </w:rPr>
        <w:t>要求学生集体诵读文章的第二部分。</w:t>
      </w:r>
    </w:p>
    <w:p w:rsidR="007E3152" w:rsidRDefault="00943FFF">
      <w:pPr>
        <w:pStyle w:val="a3"/>
        <w:ind w:firstLineChars="200" w:firstLine="420"/>
        <w:rPr>
          <w:rFonts w:ascii="MingLiU_HKSCS" w:eastAsia="MingLiU_HKSCS" w:hAnsi="MingLiU_HKSCS" w:cs="MingLiU_HKSCS"/>
        </w:rPr>
      </w:pPr>
      <w:r>
        <w:rPr>
          <w:rFonts w:hAnsi="宋体" w:cs="宋体"/>
        </w:rPr>
        <w:t>四、深入研读文章</w:t>
      </w:r>
    </w:p>
    <w:p w:rsidR="007E3152" w:rsidRDefault="00943FFF">
      <w:pPr>
        <w:pStyle w:val="a3"/>
        <w:ind w:firstLineChars="200" w:firstLine="420"/>
        <w:rPr>
          <w:rFonts w:ascii="MingLiU_HKSCS" w:eastAsia="MingLiU_HKSCS" w:hAnsi="MingLiU_HKSCS" w:cs="MingLiU_HKSCS"/>
        </w:rPr>
      </w:pPr>
      <w:r>
        <w:rPr>
          <w:rFonts w:hAnsi="宋体" w:cs="宋体"/>
        </w:rPr>
        <w:t>(</w:t>
      </w:r>
      <w:r>
        <w:rPr>
          <w:rFonts w:hAnsi="宋体" w:cs="宋体"/>
        </w:rPr>
        <w:t>一</w:t>
      </w:r>
      <w:r>
        <w:rPr>
          <w:rFonts w:hAnsi="宋体" w:cs="宋体"/>
        </w:rPr>
        <w:t>)</w:t>
      </w:r>
      <w:r>
        <w:rPr>
          <w:rFonts w:hAnsi="宋体" w:cs="宋体"/>
        </w:rPr>
        <w:t>深入学习课文第一部分</w:t>
      </w:r>
      <w:r>
        <w:rPr>
          <w:rFonts w:hAnsi="宋体" w:cs="宋体"/>
        </w:rPr>
        <w:t>(</w:t>
      </w:r>
      <w:r>
        <w:rPr>
          <w:rFonts w:hAnsi="宋体" w:cs="宋体"/>
        </w:rPr>
        <w:t>第</w:t>
      </w:r>
      <w:r>
        <w:rPr>
          <w:rFonts w:hAnsi="宋体" w:cs="宋体"/>
        </w:rPr>
        <w:t>1</w:t>
      </w:r>
      <w:r>
        <w:rPr>
          <w:rFonts w:hAnsi="宋体" w:cs="宋体"/>
        </w:rPr>
        <w:t>～</w:t>
      </w:r>
      <w:r>
        <w:rPr>
          <w:rFonts w:hAnsi="宋体" w:cs="宋体"/>
        </w:rPr>
        <w:t>5</w:t>
      </w:r>
      <w:r>
        <w:rPr>
          <w:rFonts w:hAnsi="宋体" w:cs="宋体"/>
        </w:rPr>
        <w:t>段</w:t>
      </w:r>
      <w:r>
        <w:rPr>
          <w:rFonts w:hAnsi="宋体" w:cs="宋体"/>
        </w:rPr>
        <w:t>)</w:t>
      </w:r>
      <w:r>
        <w:rPr>
          <w:rFonts w:ascii="MingLiU_HKSCS" w:eastAsia="MingLiU_HKSCS" w:hAnsi="MingLiU_HKSCS" w:cs="MingLiU_HKSCS" w:hint="eastAsia"/>
        </w:rPr>
        <w:t>，</w:t>
      </w:r>
      <w:r>
        <w:rPr>
          <w:rFonts w:hAnsi="宋体" w:cs="宋体"/>
        </w:rPr>
        <w:t>体会文章对托尔斯泰的外貌描写。</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hint="eastAsia"/>
        </w:rPr>
        <w:t>写托尔斯泰的胡须和头发——找出第一自然段中的比喻句</w:t>
      </w:r>
      <w:r>
        <w:rPr>
          <w:rFonts w:ascii="MingLiU_HKSCS" w:eastAsia="MingLiU_HKSCS" w:hAnsi="MingLiU_HKSCS" w:cs="MingLiU_HKSCS" w:hint="eastAsia"/>
        </w:rPr>
        <w:t>，</w:t>
      </w:r>
      <w:r>
        <w:rPr>
          <w:rFonts w:hAnsi="宋体" w:cs="宋体" w:hint="eastAsia"/>
        </w:rPr>
        <w:t>此比喻中有夸张</w:t>
      </w:r>
      <w:r>
        <w:rPr>
          <w:rFonts w:ascii="MingLiU_HKSCS" w:eastAsia="MingLiU_HKSCS" w:hAnsi="MingLiU_HKSCS" w:cs="MingLiU_HKSCS" w:hint="eastAsia"/>
        </w:rPr>
        <w:t>，</w:t>
      </w:r>
      <w:r>
        <w:rPr>
          <w:rFonts w:hAnsi="宋体" w:cs="宋体" w:hint="eastAsia"/>
        </w:rPr>
        <w:t>注意多体会。</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脸庞多毛</w:t>
      </w:r>
      <w:r>
        <w:rPr>
          <w:rFonts w:eastAsia="楷体_GB2312" w:hAnsi="宋体" w:cs="宋体"/>
        </w:rPr>
        <w:t>——</w:t>
      </w:r>
      <w:r>
        <w:rPr>
          <w:rFonts w:eastAsia="楷体_GB2312" w:hAnsi="宋体" w:cs="宋体"/>
        </w:rPr>
        <w:t>植被多于空地；黝黑脸膛</w:t>
      </w:r>
      <w:r>
        <w:rPr>
          <w:rFonts w:eastAsia="楷体_GB2312" w:hAnsi="宋体" w:cs="宋体"/>
        </w:rPr>
        <w:t>——</w:t>
      </w:r>
      <w:r>
        <w:rPr>
          <w:rFonts w:eastAsia="楷体_GB2312" w:hAnsi="宋体" w:cs="宋体"/>
        </w:rPr>
        <w:t>皱似树皮；宽约一指的眉毛</w:t>
      </w:r>
      <w:r>
        <w:rPr>
          <w:rFonts w:eastAsia="楷体_GB2312" w:hAnsi="宋体" w:cs="宋体"/>
        </w:rPr>
        <w:t>——</w:t>
      </w:r>
      <w:r>
        <w:rPr>
          <w:rFonts w:eastAsia="楷体_GB2312" w:hAnsi="宋体" w:cs="宋体"/>
        </w:rPr>
        <w:t>像纠缠不清的树根；灰白的鬈发</w:t>
      </w:r>
      <w:r>
        <w:rPr>
          <w:rFonts w:eastAsia="楷体_GB2312" w:hAnsi="宋体" w:cs="宋体"/>
        </w:rPr>
        <w:t>——</w:t>
      </w:r>
      <w:r>
        <w:rPr>
          <w:rFonts w:eastAsia="楷体_GB2312" w:hAnsi="宋体" w:cs="宋体"/>
        </w:rPr>
        <w:t>像泡沫一样堆在额头上；须发</w:t>
      </w:r>
      <w:r>
        <w:rPr>
          <w:rFonts w:eastAsia="楷体_GB2312" w:hAnsi="宋体" w:cs="宋体"/>
        </w:rPr>
        <w:t>——</w:t>
      </w:r>
      <w:r>
        <w:rPr>
          <w:rFonts w:eastAsia="楷体_GB2312" w:hAnsi="宋体" w:cs="宋体"/>
        </w:rPr>
        <w:t>热带森林般茂密；大胡子</w:t>
      </w:r>
      <w:r>
        <w:rPr>
          <w:rFonts w:eastAsia="楷体_GB2312" w:hAnsi="宋体" w:cs="宋体"/>
        </w:rPr>
        <w:t>——</w:t>
      </w:r>
      <w:r>
        <w:rPr>
          <w:rFonts w:eastAsia="楷体_GB2312" w:hAnsi="宋体" w:cs="宋体"/>
        </w:rPr>
        <w:t>犹如卷起的滔滔白浪。</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写托尔斯泰的面部轮廓和结构</w:t>
      </w:r>
      <w:r>
        <w:rPr>
          <w:rFonts w:hAnsi="宋体" w:cs="宋体"/>
        </w:rPr>
        <w:t>——</w:t>
      </w:r>
      <w:r>
        <w:rPr>
          <w:rFonts w:hAnsi="宋体" w:cs="宋体"/>
        </w:rPr>
        <w:t>找出第二自然段中的几个比喻句。</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整个面部</w:t>
      </w:r>
      <w:r>
        <w:rPr>
          <w:rFonts w:eastAsia="楷体_GB2312" w:hAnsi="宋体" w:cs="宋体"/>
        </w:rPr>
        <w:t>——</w:t>
      </w:r>
      <w:r>
        <w:rPr>
          <w:rFonts w:eastAsia="楷体_GB2312" w:hAnsi="宋体" w:cs="宋体"/>
        </w:rPr>
        <w:t>就像出自农村木匠之手的粗制滥造的小屋；</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小眼睛上</w:t>
      </w:r>
      <w:r>
        <w:rPr>
          <w:rFonts w:eastAsia="楷体_GB2312" w:hAnsi="宋体" w:cs="宋体" w:hint="eastAsia"/>
        </w:rPr>
        <w:t>方的额头——像是用刀胡乱劈成的树柴；</w:t>
      </w:r>
    </w:p>
    <w:p w:rsidR="007E3152" w:rsidRDefault="00943FFF">
      <w:pPr>
        <w:pStyle w:val="a3"/>
        <w:ind w:firstLineChars="200" w:firstLine="420"/>
        <w:rPr>
          <w:rFonts w:ascii="MingLiU_HKSCS" w:eastAsia="MingLiU_HKSCS" w:hAnsi="MingLiU_HKSCS" w:cs="MingLiU_HKSCS"/>
        </w:rPr>
      </w:pPr>
      <w:r>
        <w:rPr>
          <w:rFonts w:eastAsia="楷体_GB2312" w:hAnsi="宋体" w:cs="宋体" w:hint="eastAsia"/>
        </w:rPr>
        <w:t>皮肤——就像用枝条扎成的村舍外墙那样粗糙；</w:t>
      </w:r>
    </w:p>
    <w:p w:rsidR="007E3152" w:rsidRDefault="00943FFF">
      <w:pPr>
        <w:pStyle w:val="a3"/>
        <w:ind w:firstLineChars="200" w:firstLine="420"/>
        <w:rPr>
          <w:rFonts w:ascii="MingLiU_HKSCS" w:eastAsia="MingLiU_HKSCS" w:hAnsi="MingLiU_HKSCS" w:cs="MingLiU_HKSCS"/>
        </w:rPr>
      </w:pPr>
      <w:r>
        <w:rPr>
          <w:rFonts w:eastAsia="楷体_GB2312" w:hAnsi="宋体" w:cs="宋体" w:hint="eastAsia"/>
        </w:rPr>
        <w:t>鼻子——狮子鼻。</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小结：面部轮廓和结构给人总的</w:t>
      </w:r>
      <w:r>
        <w:rPr>
          <w:rFonts w:eastAsia="楷体_GB2312" w:hAnsi="宋体" w:cs="宋体"/>
        </w:rPr>
        <w:t>印象是</w:t>
      </w:r>
      <w:r>
        <w:rPr>
          <w:rFonts w:eastAsia="楷体_GB2312" w:hAnsi="宋体" w:cs="宋体"/>
        </w:rPr>
        <w:t>——</w:t>
      </w:r>
      <w:r>
        <w:rPr>
          <w:rFonts w:eastAsia="楷体_GB2312" w:hAnsi="宋体" w:cs="宋体"/>
        </w:rPr>
        <w:t>失调、崎岖、平庸</w:t>
      </w:r>
      <w:r>
        <w:rPr>
          <w:rFonts w:ascii="MingLiU_HKSCS" w:eastAsia="MingLiU_HKSCS" w:hAnsi="MingLiU_HKSCS" w:cs="MingLiU_HKSCS" w:hint="eastAsia"/>
        </w:rPr>
        <w:t>，</w:t>
      </w:r>
      <w:r>
        <w:rPr>
          <w:rFonts w:eastAsia="楷体_GB2312" w:hAnsi="宋体" w:cs="宋体"/>
        </w:rPr>
        <w:t>甚至粗鄙。</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找出描写托尔斯泰面部表情特征的句子。</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劳动者的忧郁面孔上笼罩着消沉的阴影</w:t>
      </w:r>
      <w:r>
        <w:rPr>
          <w:rFonts w:ascii="MingLiU_HKSCS" w:eastAsia="MingLiU_HKSCS" w:hAnsi="MingLiU_HKSCS" w:cs="MingLiU_HKSCS" w:hint="eastAsia"/>
        </w:rPr>
        <w:t>，</w:t>
      </w:r>
      <w:r>
        <w:rPr>
          <w:rFonts w:eastAsia="楷体_GB2312" w:hAnsi="宋体" w:cs="宋体"/>
        </w:rPr>
        <w:t>滞留着愚钝和压抑；他的面容没有一点光彩可言；不是</w:t>
      </w:r>
      <w:r>
        <w:rPr>
          <w:rFonts w:eastAsia="楷体_GB2312" w:hAnsi="宋体" w:cs="宋体" w:hint="eastAsia"/>
        </w:rPr>
        <w:t>传播智慧的庙堂</w:t>
      </w:r>
      <w:r>
        <w:rPr>
          <w:rFonts w:ascii="MingLiU_HKSCS" w:eastAsia="MingLiU_HKSCS" w:hAnsi="MingLiU_HKSCS" w:cs="MingLiU_HKSCS" w:hint="eastAsia"/>
        </w:rPr>
        <w:t>，</w:t>
      </w:r>
      <w:r>
        <w:rPr>
          <w:rFonts w:eastAsia="楷体_GB2312" w:hAnsi="宋体" w:cs="宋体" w:hint="eastAsia"/>
        </w:rPr>
        <w:t>而是禁锢思想的囚牢；这张脸蒙昧阴沉、郁郁寡欢、丑陋可憎。小结：作者抓住托尔斯泰的面部特征</w:t>
      </w:r>
      <w:r>
        <w:rPr>
          <w:rFonts w:ascii="MingLiU_HKSCS" w:eastAsia="MingLiU_HKSCS" w:hAnsi="MingLiU_HKSCS" w:cs="MingLiU_HKSCS" w:hint="eastAsia"/>
        </w:rPr>
        <w:t>，</w:t>
      </w:r>
      <w:r>
        <w:rPr>
          <w:rFonts w:eastAsia="楷体_GB2312" w:hAnsi="宋体" w:cs="宋体" w:hint="eastAsia"/>
        </w:rPr>
        <w:t>细致刻画</w:t>
      </w:r>
      <w:r>
        <w:rPr>
          <w:rFonts w:ascii="MingLiU_HKSCS" w:eastAsia="MingLiU_HKSCS" w:hAnsi="MingLiU_HKSCS" w:cs="MingLiU_HKSCS" w:hint="eastAsia"/>
        </w:rPr>
        <w:t>，</w:t>
      </w:r>
      <w:r>
        <w:rPr>
          <w:rFonts w:eastAsia="楷体_GB2312" w:hAnsi="宋体" w:cs="宋体" w:hint="eastAsia"/>
        </w:rPr>
        <w:t>毫无避讳</w:t>
      </w:r>
      <w:r>
        <w:rPr>
          <w:rFonts w:ascii="MingLiU_HKSCS" w:eastAsia="MingLiU_HKSCS" w:hAnsi="MingLiU_HKSCS" w:cs="MingLiU_HKSCS" w:hint="eastAsia"/>
        </w:rPr>
        <w:t>，</w:t>
      </w:r>
      <w:r>
        <w:rPr>
          <w:rFonts w:eastAsia="楷体_GB2312" w:hAnsi="宋体" w:cs="宋体" w:hint="eastAsia"/>
        </w:rPr>
        <w:t>展示出其外貌丑陋的一面。</w:t>
      </w:r>
    </w:p>
    <w:p w:rsidR="007E3152" w:rsidRDefault="00943FFF">
      <w:pPr>
        <w:pStyle w:val="a3"/>
        <w:ind w:firstLineChars="200" w:firstLine="420"/>
        <w:rPr>
          <w:rFonts w:ascii="MingLiU_HKSCS" w:eastAsia="MingLiU_HKSCS" w:hAnsi="MingLiU_HKSCS" w:cs="MingLiU_HKSCS"/>
        </w:rPr>
      </w:pPr>
      <w:r>
        <w:rPr>
          <w:rFonts w:hAnsi="宋体" w:cs="宋体" w:hint="eastAsia"/>
        </w:rPr>
        <w:t>4</w:t>
      </w:r>
      <w:r>
        <w:rPr>
          <w:rFonts w:ascii="MingLiU_HKSCS" w:eastAsia="MingLiU_HKSCS" w:hAnsi="MingLiU_HKSCS" w:cs="MingLiU_HKSCS" w:hint="eastAsia"/>
        </w:rPr>
        <w:t>．</w:t>
      </w:r>
      <w:r>
        <w:rPr>
          <w:rFonts w:hAnsi="宋体" w:cs="宋体"/>
        </w:rPr>
        <w:t>课文第四自然段</w:t>
      </w:r>
      <w:r>
        <w:rPr>
          <w:rFonts w:ascii="MingLiU_HKSCS" w:eastAsia="MingLiU_HKSCS" w:hAnsi="MingLiU_HKSCS" w:cs="MingLiU_HKSCS" w:hint="eastAsia"/>
        </w:rPr>
        <w:t>，</w:t>
      </w:r>
      <w:r>
        <w:rPr>
          <w:rFonts w:hAnsi="宋体" w:cs="宋体"/>
        </w:rPr>
        <w:t>作者是从哪两方面来写托尔斯泰相貌平平的？</w:t>
      </w:r>
    </w:p>
    <w:p w:rsidR="007E3152" w:rsidRDefault="00943FFF">
      <w:pPr>
        <w:pStyle w:val="a3"/>
        <w:ind w:firstLineChars="200" w:firstLine="420"/>
        <w:rPr>
          <w:rFonts w:ascii="MingLiU_HKSCS" w:eastAsia="MingLiU_HKSCS" w:hAnsi="MingLiU_HKSCS" w:cs="MingLiU_HKSCS"/>
        </w:rPr>
      </w:pPr>
      <w:r>
        <w:rPr>
          <w:rFonts w:eastAsia="楷体_GB2312" w:hAnsi="宋体" w:cs="宋体"/>
        </w:rPr>
        <w:t>一是从穿戴来看</w:t>
      </w:r>
      <w:r>
        <w:rPr>
          <w:rFonts w:eastAsia="楷体_GB2312" w:hAnsi="宋体" w:cs="宋体"/>
        </w:rPr>
        <w:t>——</w:t>
      </w:r>
      <w:r>
        <w:rPr>
          <w:rFonts w:eastAsia="楷体_GB2312" w:hAnsi="宋体" w:cs="宋体"/>
        </w:rPr>
        <w:t>似乎什么穿戴都符合他；</w:t>
      </w:r>
    </w:p>
    <w:p w:rsidR="007E3152" w:rsidRDefault="00943FFF">
      <w:pPr>
        <w:pStyle w:val="a3"/>
        <w:ind w:firstLineChars="200" w:firstLine="420"/>
        <w:rPr>
          <w:rFonts w:ascii="MingLiU_HKSCS" w:eastAsia="MingLiU_HKSCS" w:hAnsi="MingLiU_HKSCS" w:cs="MingLiU_HKSCS"/>
        </w:rPr>
      </w:pPr>
      <w:r>
        <w:rPr>
          <w:rFonts w:eastAsia="楷体_GB2312" w:hAnsi="宋体" w:cs="宋体"/>
        </w:rPr>
        <w:t>二是从职业来看</w:t>
      </w:r>
      <w:r>
        <w:rPr>
          <w:rFonts w:eastAsia="楷体_GB2312" w:hAnsi="宋体" w:cs="宋体"/>
        </w:rPr>
        <w:t>——</w:t>
      </w:r>
      <w:r>
        <w:rPr>
          <w:rFonts w:eastAsia="楷体_GB2312" w:hAnsi="宋体" w:cs="宋体"/>
        </w:rPr>
        <w:t>好像什么职业的人都像他</w:t>
      </w:r>
      <w:r>
        <w:rPr>
          <w:rFonts w:eastAsia="楷体_GB2312" w:hAnsi="宋体" w:cs="宋体"/>
        </w:rPr>
        <w:t>(</w:t>
      </w:r>
      <w:r>
        <w:rPr>
          <w:rFonts w:eastAsia="楷体_GB2312" w:hAnsi="宋体" w:cs="宋体"/>
        </w:rPr>
        <w:t>议员、酒鬼、面包商、大主教、学生、军人、乡绅、马车夫、农民</w:t>
      </w:r>
      <w:r>
        <w:rPr>
          <w:rFonts w:eastAsia="楷体_GB2312" w:hAnsi="宋体" w:cs="宋体"/>
        </w:rPr>
        <w:t>)</w:t>
      </w:r>
      <w:r>
        <w:rPr>
          <w:rFonts w:eastAsia="楷体_GB2312" w:hAnsi="宋体" w:cs="宋体"/>
        </w:rPr>
        <w:t>。</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小结：作者从多角度展示托尔斯泰普通的一面</w:t>
      </w:r>
      <w:r>
        <w:rPr>
          <w:rFonts w:ascii="MingLiU_HKSCS" w:eastAsia="MingLiU_HKSCS" w:hAnsi="MingLiU_HKSCS" w:cs="MingLiU_HKSCS" w:hint="eastAsia"/>
        </w:rPr>
        <w:t>，</w:t>
      </w:r>
      <w:r>
        <w:rPr>
          <w:rFonts w:eastAsia="楷体_GB2312" w:hAnsi="宋体" w:cs="宋体"/>
        </w:rPr>
        <w:t>意在表明托尔斯泰属于俄罗斯普通大众</w:t>
      </w:r>
      <w:r>
        <w:rPr>
          <w:rFonts w:ascii="MingLiU_HKSCS" w:eastAsia="MingLiU_HKSCS" w:hAnsi="MingLiU_HKSCS" w:cs="MingLiU_HKSCS" w:hint="eastAsia"/>
        </w:rPr>
        <w:t>，</w:t>
      </w:r>
      <w:r>
        <w:rPr>
          <w:rFonts w:eastAsia="楷体_GB2312" w:hAnsi="宋体" w:cs="宋体"/>
        </w:rPr>
        <w:t>他与全体</w:t>
      </w:r>
      <w:r>
        <w:rPr>
          <w:rFonts w:eastAsia="楷体_GB2312" w:hAnsi="宋体" w:cs="宋体" w:hint="eastAsia"/>
        </w:rPr>
        <w:t>俄国人民同呼吸、共命运。</w:t>
      </w:r>
    </w:p>
    <w:p w:rsidR="007E3152" w:rsidRDefault="00943FFF">
      <w:pPr>
        <w:pStyle w:val="a3"/>
        <w:ind w:firstLineChars="200" w:firstLine="420"/>
        <w:rPr>
          <w:rFonts w:ascii="MingLiU_HKSCS" w:eastAsia="MingLiU_HKSCS" w:hAnsi="MingLiU_HKSCS" w:cs="MingLiU_HKSCS"/>
        </w:rPr>
      </w:pPr>
      <w:r>
        <w:rPr>
          <w:rFonts w:hAnsi="宋体" w:cs="宋体" w:hint="eastAsia"/>
        </w:rPr>
        <w:t>5</w:t>
      </w:r>
      <w:r>
        <w:rPr>
          <w:rFonts w:ascii="MingLiU_HKSCS" w:eastAsia="MingLiU_HKSCS" w:hAnsi="MingLiU_HKSCS" w:cs="MingLiU_HKSCS" w:hint="eastAsia"/>
        </w:rPr>
        <w:t>．</w:t>
      </w:r>
      <w:r>
        <w:rPr>
          <w:rFonts w:hAnsi="宋体" w:cs="宋体"/>
        </w:rPr>
        <w:t>课文第五自然段</w:t>
      </w:r>
      <w:r>
        <w:rPr>
          <w:rFonts w:ascii="MingLiU_HKSCS" w:eastAsia="MingLiU_HKSCS" w:hAnsi="MingLiU_HKSCS" w:cs="MingLiU_HKSCS" w:hint="eastAsia"/>
        </w:rPr>
        <w:t>，</w:t>
      </w:r>
      <w:r>
        <w:rPr>
          <w:rFonts w:hAnsi="宋体" w:cs="宋体"/>
        </w:rPr>
        <w:t>写拜访者心目中的托尔斯泰与亲眼所见的托尔斯泰形成强烈的反差</w:t>
      </w:r>
      <w:r>
        <w:rPr>
          <w:rFonts w:ascii="MingLiU_HKSCS" w:eastAsia="MingLiU_HKSCS" w:hAnsi="MingLiU_HKSCS" w:cs="MingLiU_HKSCS" w:hint="eastAsia"/>
        </w:rPr>
        <w:t>，</w:t>
      </w:r>
      <w:r>
        <w:rPr>
          <w:rFonts w:hAnsi="宋体" w:cs="宋体"/>
        </w:rPr>
        <w:t>给拜访者留下的印象是什么呢？</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身材矮小敦实；语言平和、随便；待客热情。</w:t>
      </w:r>
    </w:p>
    <w:p w:rsidR="007E3152" w:rsidRDefault="00943FFF">
      <w:pPr>
        <w:pStyle w:val="a3"/>
        <w:ind w:firstLineChars="200" w:firstLine="420"/>
        <w:rPr>
          <w:rFonts w:ascii="MingLiU_HKSCS" w:eastAsia="MingLiU_HKSCS" w:hAnsi="MingLiU_HKSCS" w:cs="MingLiU_HKSCS"/>
        </w:rPr>
      </w:pPr>
      <w:r>
        <w:rPr>
          <w:rFonts w:eastAsia="黑体" w:hAnsi="宋体" w:cs="宋体"/>
        </w:rPr>
        <w:t>(1)</w:t>
      </w:r>
      <w:r>
        <w:rPr>
          <w:rFonts w:eastAsia="黑体" w:hAnsi="宋体" w:cs="宋体"/>
        </w:rPr>
        <w:t>这个段落删除可以吗？为什么？</w:t>
      </w:r>
    </w:p>
    <w:p w:rsidR="007E3152" w:rsidRDefault="00943FFF">
      <w:pPr>
        <w:pStyle w:val="a3"/>
        <w:ind w:firstLineChars="200" w:firstLine="420"/>
        <w:rPr>
          <w:rFonts w:ascii="MingLiU_HKSCS" w:eastAsia="MingLiU_HKSCS" w:hAnsi="MingLiU_HKSCS" w:cs="MingLiU_HKSCS"/>
        </w:rPr>
      </w:pPr>
      <w:r>
        <w:rPr>
          <w:rFonts w:eastAsia="楷体_GB2312" w:hAnsi="宋体" w:cs="宋体"/>
        </w:rPr>
        <w:t>不可以</w:t>
      </w:r>
      <w:r>
        <w:rPr>
          <w:rFonts w:ascii="MingLiU_HKSCS" w:eastAsia="MingLiU_HKSCS" w:hAnsi="MingLiU_HKSCS" w:cs="MingLiU_HKSCS" w:hint="eastAsia"/>
        </w:rPr>
        <w:t>，</w:t>
      </w:r>
      <w:r>
        <w:rPr>
          <w:rFonts w:eastAsia="楷体_GB2312" w:hAnsi="宋体" w:cs="宋体"/>
        </w:rPr>
        <w:t>因为这是一个过渡段</w:t>
      </w:r>
      <w:r>
        <w:rPr>
          <w:rFonts w:ascii="MingLiU_HKSCS" w:eastAsia="MingLiU_HKSCS" w:hAnsi="MingLiU_HKSCS" w:cs="MingLiU_HKSCS" w:hint="eastAsia"/>
        </w:rPr>
        <w:t>，</w:t>
      </w:r>
      <w:r>
        <w:rPr>
          <w:rFonts w:eastAsia="楷体_GB2312" w:hAnsi="宋体" w:cs="宋体"/>
        </w:rPr>
        <w:t>它承上启下</w:t>
      </w:r>
      <w:r>
        <w:rPr>
          <w:rFonts w:ascii="MingLiU_HKSCS" w:eastAsia="MingLiU_HKSCS" w:hAnsi="MingLiU_HKSCS" w:cs="MingLiU_HKSCS" w:hint="eastAsia"/>
        </w:rPr>
        <w:t>，</w:t>
      </w:r>
      <w:r>
        <w:rPr>
          <w:rFonts w:eastAsia="楷体_GB2312" w:hAnsi="宋体" w:cs="宋体"/>
        </w:rPr>
        <w:t>可以自然而然地过渡到下一个自然段</w:t>
      </w:r>
      <w:r>
        <w:rPr>
          <w:rFonts w:ascii="MingLiU_HKSCS" w:eastAsia="MingLiU_HKSCS" w:hAnsi="MingLiU_HKSCS" w:cs="MingLiU_HKSCS" w:hint="eastAsia"/>
        </w:rPr>
        <w:t>，</w:t>
      </w:r>
      <w:r>
        <w:rPr>
          <w:rFonts w:eastAsia="楷体_GB2312" w:hAnsi="宋体" w:cs="宋体"/>
        </w:rPr>
        <w:t>描写托尔斯泰的眼睛。</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hAnsi="宋体" w:cs="宋体"/>
        </w:rPr>
        <w:t>联系课后第一题回答课文第一部分为什么要反复刻画托尔斯泰丑陋的外貌？作用是什么？</w:t>
      </w:r>
    </w:p>
    <w:p w:rsidR="007E3152" w:rsidRDefault="00943FFF">
      <w:pPr>
        <w:pStyle w:val="a3"/>
        <w:ind w:firstLineChars="200" w:firstLine="420"/>
        <w:rPr>
          <w:rFonts w:ascii="MingLiU_HKSCS" w:eastAsia="MingLiU_HKSCS" w:hAnsi="MingLiU_HKSCS" w:cs="MingLiU_HKSCS"/>
        </w:rPr>
      </w:pPr>
      <w:r>
        <w:rPr>
          <w:rFonts w:eastAsia="楷体_GB2312" w:hAnsi="宋体" w:cs="宋体"/>
        </w:rPr>
        <w:t>突出两方面的特点：一是说明托尔斯泰外貌平庸甚至丑陋；二是说明他跟普通人一样。</w:t>
      </w:r>
    </w:p>
    <w:p w:rsidR="007E3152" w:rsidRDefault="00943FFF">
      <w:pPr>
        <w:pStyle w:val="a3"/>
        <w:ind w:firstLineChars="200" w:firstLine="420"/>
        <w:rPr>
          <w:rFonts w:ascii="MingLiU_HKSCS" w:eastAsia="MingLiU_HKSCS" w:hAnsi="MingLiU_HKSCS" w:cs="MingLiU_HKSCS"/>
        </w:rPr>
      </w:pPr>
      <w:r>
        <w:rPr>
          <w:rFonts w:eastAsia="楷体_GB2312" w:hAnsi="宋体" w:cs="宋体"/>
        </w:rPr>
        <w:t>作用：反衬他灵魂的高贵</w:t>
      </w:r>
      <w:r>
        <w:rPr>
          <w:rFonts w:ascii="MingLiU_HKSCS" w:eastAsia="MingLiU_HKSCS" w:hAnsi="MingLiU_HKSCS" w:cs="MingLiU_HKSCS" w:hint="eastAsia"/>
        </w:rPr>
        <w:t>，</w:t>
      </w:r>
      <w:r>
        <w:rPr>
          <w:rFonts w:eastAsia="楷体_GB2312" w:hAnsi="宋体" w:cs="宋体"/>
        </w:rPr>
        <w:t>反衬他眼睛美。这种</w:t>
      </w:r>
      <w:r>
        <w:rPr>
          <w:rFonts w:eastAsia="楷体_GB2312" w:hAnsi="宋体" w:cs="宋体" w:hint="eastAsia"/>
        </w:rPr>
        <w:t>写法叫：先抑后扬</w:t>
      </w:r>
      <w:r>
        <w:rPr>
          <w:rFonts w:eastAsia="楷体_GB2312" w:hAnsi="宋体" w:cs="宋体" w:hint="eastAsia"/>
        </w:rPr>
        <w:t>(</w:t>
      </w:r>
      <w:r>
        <w:rPr>
          <w:rFonts w:eastAsia="楷体_GB2312" w:hAnsi="宋体" w:cs="宋体" w:hint="eastAsia"/>
        </w:rPr>
        <w:t>或叫欲扬先抑</w:t>
      </w:r>
      <w:r>
        <w:rPr>
          <w:rFonts w:eastAsia="楷体_GB2312" w:hAnsi="宋体" w:cs="宋体" w:hint="eastAsia"/>
        </w:rPr>
        <w:t>)</w:t>
      </w:r>
      <w:r>
        <w:rPr>
          <w:rFonts w:eastAsia="楷体_GB2312" w:hAnsi="宋体" w:cs="宋体" w:hint="eastAsia"/>
        </w:rPr>
        <w:t>。这种写法不仅无损于托尔斯泰在读者心目中的形象</w:t>
      </w:r>
      <w:r>
        <w:rPr>
          <w:rFonts w:ascii="MingLiU_HKSCS" w:eastAsia="MingLiU_HKSCS" w:hAnsi="MingLiU_HKSCS" w:cs="MingLiU_HKSCS" w:hint="eastAsia"/>
        </w:rPr>
        <w:t>，</w:t>
      </w:r>
      <w:r>
        <w:rPr>
          <w:rFonts w:eastAsia="楷体_GB2312" w:hAnsi="宋体" w:cs="宋体" w:hint="eastAsia"/>
        </w:rPr>
        <w:t>反而收到相辅相成的艺术效果</w:t>
      </w:r>
      <w:r>
        <w:rPr>
          <w:rFonts w:ascii="MingLiU_HKSCS" w:eastAsia="MingLiU_HKSCS" w:hAnsi="MingLiU_HKSCS" w:cs="MingLiU_HKSCS" w:hint="eastAsia"/>
        </w:rPr>
        <w:t>，</w:t>
      </w:r>
      <w:r>
        <w:rPr>
          <w:rFonts w:eastAsia="楷体_GB2312" w:hAnsi="宋体" w:cs="宋体" w:hint="eastAsia"/>
        </w:rPr>
        <w:t>相互衬托</w:t>
      </w:r>
      <w:r>
        <w:rPr>
          <w:rFonts w:ascii="MingLiU_HKSCS" w:eastAsia="MingLiU_HKSCS" w:hAnsi="MingLiU_HKSCS" w:cs="MingLiU_HKSCS" w:hint="eastAsia"/>
        </w:rPr>
        <w:t>，</w:t>
      </w:r>
      <w:r>
        <w:rPr>
          <w:rFonts w:eastAsia="楷体_GB2312" w:hAnsi="宋体" w:cs="宋体" w:hint="eastAsia"/>
        </w:rPr>
        <w:t>使托尔斯泰的外貌包括眼睛给人留下强烈深刻的印象。</w:t>
      </w:r>
    </w:p>
    <w:p w:rsidR="007E3152" w:rsidRDefault="00943FFF">
      <w:pPr>
        <w:pStyle w:val="a3"/>
        <w:ind w:firstLineChars="200" w:firstLine="420"/>
        <w:rPr>
          <w:rFonts w:ascii="MingLiU_HKSCS" w:eastAsia="MingLiU_HKSCS" w:hAnsi="MingLiU_HKSCS" w:cs="MingLiU_HKSCS"/>
        </w:rPr>
      </w:pPr>
      <w:r>
        <w:rPr>
          <w:rFonts w:hAnsi="宋体" w:cs="宋体"/>
        </w:rPr>
        <w:t>(</w:t>
      </w:r>
      <w:r>
        <w:rPr>
          <w:rFonts w:hAnsi="宋体" w:cs="宋体"/>
        </w:rPr>
        <w:t>二</w:t>
      </w:r>
      <w:r>
        <w:rPr>
          <w:rFonts w:hAnsi="宋体" w:cs="宋体"/>
        </w:rPr>
        <w:t>)</w:t>
      </w:r>
      <w:r>
        <w:rPr>
          <w:rFonts w:hAnsi="宋体" w:cs="宋体"/>
        </w:rPr>
        <w:t>深入学习课文第二部分</w:t>
      </w:r>
      <w:r>
        <w:rPr>
          <w:rFonts w:hAnsi="宋体" w:cs="宋体"/>
        </w:rPr>
        <w:t>(</w:t>
      </w:r>
      <w:r>
        <w:rPr>
          <w:rFonts w:hAnsi="宋体" w:cs="宋体"/>
        </w:rPr>
        <w:t>第</w:t>
      </w:r>
      <w:r>
        <w:rPr>
          <w:rFonts w:hAnsi="宋体" w:cs="宋体"/>
        </w:rPr>
        <w:t>6</w:t>
      </w:r>
      <w:r>
        <w:rPr>
          <w:rFonts w:hAnsi="宋体" w:cs="宋体"/>
        </w:rPr>
        <w:t>－</w:t>
      </w:r>
      <w:r>
        <w:rPr>
          <w:rFonts w:hAnsi="宋体" w:cs="宋体"/>
        </w:rPr>
        <w:t>9</w:t>
      </w:r>
      <w:r>
        <w:rPr>
          <w:rFonts w:hAnsi="宋体" w:cs="宋体"/>
        </w:rPr>
        <w:t>段</w:t>
      </w:r>
      <w:r>
        <w:rPr>
          <w:rFonts w:hAnsi="宋体" w:cs="宋体"/>
        </w:rPr>
        <w:t>)</w:t>
      </w:r>
      <w:r>
        <w:rPr>
          <w:rFonts w:ascii="MingLiU_HKSCS" w:eastAsia="MingLiU_HKSCS" w:hAnsi="MingLiU_HKSCS" w:cs="MingLiU_HKSCS" w:hint="eastAsia"/>
        </w:rPr>
        <w:t>，</w:t>
      </w:r>
      <w:r>
        <w:rPr>
          <w:rFonts w:hAnsi="宋体" w:cs="宋体"/>
        </w:rPr>
        <w:t>体会文章是如何描写托尔斯泰那一对非同寻</w:t>
      </w:r>
      <w:r>
        <w:rPr>
          <w:rFonts w:hAnsi="宋体" w:cs="宋体"/>
        </w:rPr>
        <w:lastRenderedPageBreak/>
        <w:t>常的眼睛的。</w:t>
      </w:r>
    </w:p>
    <w:p w:rsidR="007E3152" w:rsidRDefault="00943FFF">
      <w:pPr>
        <w:pStyle w:val="a3"/>
        <w:ind w:firstLineChars="200" w:firstLine="420"/>
        <w:rPr>
          <w:rFonts w:ascii="MingLiU_HKSCS" w:eastAsia="MingLiU_HKSCS" w:hAnsi="MingLiU_HKSCS" w:cs="MingLiU_HKSCS"/>
        </w:rPr>
      </w:pPr>
      <w:r>
        <w:rPr>
          <w:rFonts w:hAnsi="宋体" w:cs="宋体"/>
        </w:rPr>
        <w:t>理解下列</w:t>
      </w:r>
      <w:r>
        <w:rPr>
          <w:rFonts w:hAnsi="宋体" w:cs="宋体" w:hint="eastAsia"/>
        </w:rPr>
        <w:t>句子的含义</w:t>
      </w:r>
      <w:r>
        <w:rPr>
          <w:rFonts w:ascii="MingLiU_HKSCS" w:eastAsia="MingLiU_HKSCS" w:hAnsi="MingLiU_HKSCS" w:cs="MingLiU_HKSCS" w:hint="eastAsia"/>
        </w:rPr>
        <w:t>，</w:t>
      </w:r>
      <w:r>
        <w:rPr>
          <w:rFonts w:hAnsi="宋体" w:cs="宋体" w:hint="eastAsia"/>
        </w:rPr>
        <w:t>说说作者为什么要着力描写</w:t>
      </w:r>
      <w:r>
        <w:rPr>
          <w:rFonts w:hAnsi="宋体" w:cs="宋体" w:hint="eastAsia"/>
        </w:rPr>
        <w:t>托尔斯泰的眼睛。</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ascii="MingLiU_HKSCS" w:eastAsia="MingLiU_HKSCS" w:hAnsi="MingLiU_HKSCS" w:cs="MingLiU_HKSCS" w:hint="eastAsia"/>
        </w:rPr>
        <w:t>．</w:t>
      </w:r>
      <w:r>
        <w:rPr>
          <w:rFonts w:hAnsi="宋体" w:cs="宋体"/>
        </w:rPr>
        <w:t>“</w:t>
      </w:r>
      <w:r>
        <w:rPr>
          <w:rFonts w:hAnsi="宋体" w:cs="宋体"/>
        </w:rPr>
        <w:t>托尔斯泰这对眼睛里有一百只眼珠。</w:t>
      </w:r>
      <w:r>
        <w:rPr>
          <w:rFonts w:hAnsi="宋体" w:cs="宋体"/>
        </w:rPr>
        <w:t>”</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运用夸张的修辞手法</w:t>
      </w:r>
      <w:r>
        <w:rPr>
          <w:rFonts w:ascii="MingLiU_HKSCS" w:eastAsia="MingLiU_HKSCS" w:hAnsi="MingLiU_HKSCS" w:cs="MingLiU_HKSCS" w:hint="eastAsia"/>
        </w:rPr>
        <w:t>，</w:t>
      </w:r>
      <w:r>
        <w:rPr>
          <w:rFonts w:eastAsia="楷体_GB2312" w:hAnsi="宋体" w:cs="宋体"/>
        </w:rPr>
        <w:t>道出了托尔斯泰能把万物尽收眼底的全方位的观察力。</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hint="eastAsia"/>
        </w:rPr>
        <w:t>“</w:t>
      </w:r>
      <w:r>
        <w:rPr>
          <w:rFonts w:hAnsi="宋体" w:cs="宋体"/>
        </w:rPr>
        <w:t>这对珠宝有魔力</w:t>
      </w:r>
      <w:r>
        <w:rPr>
          <w:rFonts w:ascii="MingLiU_HKSCS" w:eastAsia="MingLiU_HKSCS" w:hAnsi="MingLiU_HKSCS" w:cs="MingLiU_HKSCS" w:hint="eastAsia"/>
        </w:rPr>
        <w:t>，</w:t>
      </w:r>
      <w:r>
        <w:rPr>
          <w:rFonts w:hAnsi="宋体" w:cs="宋体"/>
        </w:rPr>
        <w:t>有磁性</w:t>
      </w:r>
      <w:r>
        <w:rPr>
          <w:rFonts w:ascii="MingLiU_HKSCS" w:eastAsia="MingLiU_HKSCS" w:hAnsi="MingLiU_HKSCS" w:cs="MingLiU_HKSCS" w:hint="eastAsia"/>
        </w:rPr>
        <w:t>，</w:t>
      </w:r>
      <w:r>
        <w:rPr>
          <w:rFonts w:hAnsi="宋体" w:cs="宋体"/>
        </w:rPr>
        <w:t>可以把人世间的物质吸进去</w:t>
      </w:r>
      <w:r>
        <w:rPr>
          <w:rFonts w:ascii="MingLiU_HKSCS" w:eastAsia="MingLiU_HKSCS" w:hAnsi="MingLiU_HKSCS" w:cs="MingLiU_HKSCS" w:hint="eastAsia"/>
        </w:rPr>
        <w:t>，</w:t>
      </w:r>
      <w:r>
        <w:rPr>
          <w:rFonts w:hAnsi="宋体" w:cs="宋体"/>
        </w:rPr>
        <w:t>然后向我们这个时代放射出精确无误的频波。</w:t>
      </w:r>
      <w:r>
        <w:rPr>
          <w:rFonts w:hAnsi="宋体" w:cs="宋体"/>
        </w:rPr>
        <w:t>”</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这句话写出作为思想家、艺术家的托尔斯泰的文学创作既来自于对社会生活、人间百态的观察、研究</w:t>
      </w:r>
      <w:r>
        <w:rPr>
          <w:rFonts w:ascii="MingLiU_HKSCS" w:eastAsia="MingLiU_HKSCS" w:hAnsi="MingLiU_HKSCS" w:cs="MingLiU_HKSCS" w:hint="eastAsia"/>
        </w:rPr>
        <w:t>，</w:t>
      </w:r>
      <w:r>
        <w:rPr>
          <w:rFonts w:eastAsia="楷体_GB2312" w:hAnsi="宋体" w:cs="宋体"/>
        </w:rPr>
        <w:t>同时又用他的艺术巨笔表现出来</w:t>
      </w:r>
      <w:r>
        <w:rPr>
          <w:rFonts w:ascii="MingLiU_HKSCS" w:eastAsia="MingLiU_HKSCS" w:hAnsi="MingLiU_HKSCS" w:cs="MingLiU_HKSCS" w:hint="eastAsia"/>
        </w:rPr>
        <w:t>，</w:t>
      </w:r>
      <w:r>
        <w:rPr>
          <w:rFonts w:eastAsia="楷体_GB2312" w:hAnsi="宋体" w:cs="宋体" w:hint="eastAsia"/>
        </w:rPr>
        <w:t>展示了时代的本质和要求。</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hint="eastAsia"/>
        </w:rPr>
        <w:t>“</w:t>
      </w:r>
      <w:r>
        <w:rPr>
          <w:rFonts w:hAnsi="宋体" w:cs="宋体"/>
        </w:rPr>
        <w:t>当这一对寒光四射的匕首转而对准它们的主人时是十分可怕的</w:t>
      </w:r>
      <w:r>
        <w:rPr>
          <w:rFonts w:ascii="MingLiU_HKSCS" w:eastAsia="MingLiU_HKSCS" w:hAnsi="MingLiU_HKSCS" w:cs="MingLiU_HKSCS" w:hint="eastAsia"/>
        </w:rPr>
        <w:t>，</w:t>
      </w:r>
      <w:r>
        <w:rPr>
          <w:rFonts w:hAnsi="宋体" w:cs="宋体"/>
        </w:rPr>
        <w:t>因为锋刃无情</w:t>
      </w:r>
      <w:r>
        <w:rPr>
          <w:rFonts w:ascii="MingLiU_HKSCS" w:eastAsia="MingLiU_HKSCS" w:hAnsi="MingLiU_HKSCS" w:cs="MingLiU_HKSCS" w:hint="eastAsia"/>
        </w:rPr>
        <w:t>，</w:t>
      </w:r>
      <w:r>
        <w:rPr>
          <w:rFonts w:hAnsi="宋体" w:cs="宋体"/>
        </w:rPr>
        <w:t>直戳要害</w:t>
      </w:r>
      <w:r>
        <w:rPr>
          <w:rFonts w:ascii="MingLiU_HKSCS" w:eastAsia="MingLiU_HKSCS" w:hAnsi="MingLiU_HKSCS" w:cs="MingLiU_HKSCS" w:hint="eastAsia"/>
        </w:rPr>
        <w:t>，</w:t>
      </w:r>
      <w:r>
        <w:rPr>
          <w:rFonts w:hAnsi="宋体" w:cs="宋体"/>
        </w:rPr>
        <w:t>正好刺中了他的心窝。</w:t>
      </w:r>
      <w:r>
        <w:rPr>
          <w:rFonts w:hAnsi="宋体" w:cs="宋体"/>
        </w:rPr>
        <w:t>”</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写出托尔斯泰作为</w:t>
      </w:r>
      <w:r>
        <w:rPr>
          <w:rFonts w:hAnsi="宋体" w:cs="宋体"/>
        </w:rPr>
        <w:t>“</w:t>
      </w:r>
      <w:r>
        <w:rPr>
          <w:rFonts w:eastAsia="楷体_GB2312" w:hAnsi="宋体" w:cs="宋体"/>
        </w:rPr>
        <w:t>清醒的现</w:t>
      </w:r>
      <w:r>
        <w:rPr>
          <w:rFonts w:eastAsia="楷体_GB2312" w:hAnsi="宋体" w:cs="宋体"/>
        </w:rPr>
        <w:t>实主义</w:t>
      </w:r>
      <w:r>
        <w:rPr>
          <w:rFonts w:hAnsi="宋体" w:cs="宋体"/>
        </w:rPr>
        <w:t>”</w:t>
      </w:r>
      <w:r>
        <w:rPr>
          <w:rFonts w:eastAsia="楷体_GB2312" w:hAnsi="宋体" w:cs="宋体"/>
        </w:rPr>
        <w:t>作家</w:t>
      </w:r>
      <w:r>
        <w:rPr>
          <w:rFonts w:ascii="MingLiU_HKSCS" w:eastAsia="MingLiU_HKSCS" w:hAnsi="MingLiU_HKSCS" w:cs="MingLiU_HKSCS" w:hint="eastAsia"/>
        </w:rPr>
        <w:t>，</w:t>
      </w:r>
      <w:r>
        <w:rPr>
          <w:rFonts w:eastAsia="楷体_GB2312" w:hAnsi="宋体" w:cs="宋体"/>
        </w:rPr>
        <w:t>对现实的批判是极其深刻而准确的。</w:t>
      </w:r>
      <w:r>
        <w:rPr>
          <w:rFonts w:hAnsi="宋体" w:cs="宋体"/>
        </w:rPr>
        <w:t>“</w:t>
      </w:r>
      <w:r>
        <w:rPr>
          <w:rFonts w:eastAsia="楷体_GB2312" w:hAnsi="宋体" w:cs="宋体"/>
        </w:rPr>
        <w:t>眼睛是心灵的窗户</w:t>
      </w:r>
      <w:r>
        <w:rPr>
          <w:rFonts w:hAnsi="宋体" w:cs="宋体"/>
        </w:rPr>
        <w:t>”</w:t>
      </w:r>
      <w:r>
        <w:rPr>
          <w:rFonts w:ascii="MingLiU_HKSCS" w:eastAsia="MingLiU_HKSCS" w:hAnsi="MingLiU_HKSCS" w:cs="MingLiU_HKSCS" w:hint="eastAsia"/>
        </w:rPr>
        <w:t>，</w:t>
      </w:r>
      <w:r>
        <w:rPr>
          <w:rFonts w:eastAsia="楷体_GB2312" w:hAnsi="宋体" w:cs="宋体"/>
        </w:rPr>
        <w:t>托尔斯泰的眼睛充满智慧</w:t>
      </w:r>
      <w:r>
        <w:rPr>
          <w:rFonts w:ascii="MingLiU_HKSCS" w:eastAsia="MingLiU_HKSCS" w:hAnsi="MingLiU_HKSCS" w:cs="MingLiU_HKSCS" w:hint="eastAsia"/>
        </w:rPr>
        <w:t>，</w:t>
      </w:r>
      <w:r>
        <w:rPr>
          <w:rFonts w:eastAsia="楷体_GB2312" w:hAnsi="宋体" w:cs="宋体"/>
        </w:rPr>
        <w:t>让人感受到的是一位品格高尚的伟人</w:t>
      </w:r>
      <w:r>
        <w:rPr>
          <w:rFonts w:ascii="MingLiU_HKSCS" w:eastAsia="MingLiU_HKSCS" w:hAnsi="MingLiU_HKSCS" w:cs="MingLiU_HKSCS" w:hint="eastAsia"/>
        </w:rPr>
        <w:t>，</w:t>
      </w:r>
      <w:r>
        <w:rPr>
          <w:rFonts w:eastAsia="楷体_GB2312" w:hAnsi="宋体" w:cs="宋体"/>
        </w:rPr>
        <w:t>是一位给人类创造巨大精神财富的伟人。</w:t>
      </w:r>
    </w:p>
    <w:p w:rsidR="007E3152" w:rsidRDefault="00943FFF">
      <w:pPr>
        <w:pStyle w:val="a3"/>
        <w:ind w:firstLineChars="200" w:firstLine="420"/>
        <w:rPr>
          <w:rFonts w:ascii="MingLiU_HKSCS" w:eastAsia="MingLiU_HKSCS" w:hAnsi="MingLiU_HKSCS" w:cs="MingLiU_HKSCS"/>
        </w:rPr>
      </w:pPr>
      <w:r>
        <w:rPr>
          <w:rFonts w:hAnsi="宋体" w:cs="宋体"/>
        </w:rPr>
        <w:t>五、抓住文中的关键性语句</w:t>
      </w:r>
      <w:r>
        <w:rPr>
          <w:rFonts w:ascii="MingLiU_HKSCS" w:eastAsia="MingLiU_HKSCS" w:hAnsi="MingLiU_HKSCS" w:cs="MingLiU_HKSCS" w:hint="eastAsia"/>
        </w:rPr>
        <w:t>，</w:t>
      </w:r>
      <w:r>
        <w:rPr>
          <w:rFonts w:hAnsi="宋体" w:cs="宋体"/>
        </w:rPr>
        <w:t>探究文章内涵</w:t>
      </w:r>
    </w:p>
    <w:p w:rsidR="007E3152" w:rsidRDefault="00943FFF">
      <w:pPr>
        <w:pStyle w:val="a3"/>
        <w:ind w:firstLineChars="200" w:firstLine="420"/>
        <w:rPr>
          <w:rFonts w:ascii="MingLiU_HKSCS" w:eastAsia="MingLiU_HKSCS" w:hAnsi="MingLiU_HKSCS" w:cs="MingLiU_HKSCS"/>
        </w:rPr>
      </w:pPr>
      <w:r>
        <w:rPr>
          <w:rFonts w:hAnsi="宋体" w:cs="宋体"/>
        </w:rPr>
        <w:t>怎样理解课文最后一段话的意思</w:t>
      </w:r>
      <w:r>
        <w:rPr>
          <w:rFonts w:hAnsi="宋体" w:cs="宋体" w:hint="eastAsia"/>
        </w:rPr>
        <w:t>。</w:t>
      </w:r>
    </w:p>
    <w:p w:rsidR="007E3152" w:rsidRDefault="00943FFF">
      <w:pPr>
        <w:pStyle w:val="a3"/>
        <w:ind w:firstLineChars="200" w:firstLine="420"/>
        <w:rPr>
          <w:rFonts w:ascii="MingLiU_HKSCS" w:eastAsia="MingLiU_HKSCS" w:hAnsi="MingLiU_HKSCS" w:cs="MingLiU_HKSCS"/>
        </w:rPr>
      </w:pPr>
      <w:r>
        <w:rPr>
          <w:rFonts w:eastAsia="楷体_GB2312" w:hAnsi="宋体" w:cs="宋体"/>
        </w:rPr>
        <w:t>一方面托尔斯泰能看清世界真相</w:t>
      </w:r>
      <w:r>
        <w:rPr>
          <w:rFonts w:ascii="MingLiU_HKSCS" w:eastAsia="MingLiU_HKSCS" w:hAnsi="MingLiU_HKSCS" w:cs="MingLiU_HKSCS" w:hint="eastAsia"/>
        </w:rPr>
        <w:t>，</w:t>
      </w:r>
      <w:r>
        <w:rPr>
          <w:rFonts w:eastAsia="楷体_GB2312" w:hAnsi="宋体" w:cs="宋体"/>
        </w:rPr>
        <w:t>这是幸福的；另一方面由于他看透了世间真相</w:t>
      </w:r>
      <w:r>
        <w:rPr>
          <w:rFonts w:ascii="MingLiU_HKSCS" w:eastAsia="MingLiU_HKSCS" w:hAnsi="MingLiU_HKSCS" w:cs="MingLiU_HKSCS" w:hint="eastAsia"/>
        </w:rPr>
        <w:t>，</w:t>
      </w:r>
      <w:r>
        <w:rPr>
          <w:rFonts w:eastAsia="楷体_GB2312" w:hAnsi="宋体" w:cs="宋体"/>
        </w:rPr>
        <w:t>看透了暴政、丑恶、虚伪和苦难</w:t>
      </w:r>
      <w:r>
        <w:rPr>
          <w:rFonts w:ascii="MingLiU_HKSCS" w:eastAsia="MingLiU_HKSCS" w:hAnsi="MingLiU_HKSCS" w:cs="MingLiU_HKSCS" w:hint="eastAsia"/>
        </w:rPr>
        <w:t>，</w:t>
      </w:r>
      <w:r>
        <w:rPr>
          <w:rFonts w:eastAsia="楷体_GB2312" w:hAnsi="宋体" w:cs="宋体"/>
        </w:rPr>
        <w:t>他想尽其毕生精力去改变这些</w:t>
      </w:r>
      <w:r>
        <w:rPr>
          <w:rFonts w:ascii="MingLiU_HKSCS" w:eastAsia="MingLiU_HKSCS" w:hAnsi="MingLiU_HKSCS" w:cs="MingLiU_HKSCS" w:hint="eastAsia"/>
        </w:rPr>
        <w:t>，</w:t>
      </w:r>
      <w:r>
        <w:rPr>
          <w:rFonts w:eastAsia="楷体_GB2312" w:hAnsi="宋体" w:cs="宋体"/>
        </w:rPr>
        <w:t>却又事与愿违的时候</w:t>
      </w:r>
      <w:r>
        <w:rPr>
          <w:rFonts w:ascii="MingLiU_HKSCS" w:eastAsia="MingLiU_HKSCS" w:hAnsi="MingLiU_HKSCS" w:cs="MingLiU_HKSCS" w:hint="eastAsia"/>
        </w:rPr>
        <w:t>，</w:t>
      </w:r>
      <w:r>
        <w:rPr>
          <w:rFonts w:eastAsia="楷体_GB2312" w:hAnsi="宋体" w:cs="宋体"/>
        </w:rPr>
        <w:t>这又是不幸的</w:t>
      </w:r>
      <w:r>
        <w:rPr>
          <w:rFonts w:ascii="MingLiU_HKSCS" w:eastAsia="MingLiU_HKSCS" w:hAnsi="MingLiU_HKSCS" w:cs="MingLiU_HKSCS" w:hint="eastAsia"/>
        </w:rPr>
        <w:t>，</w:t>
      </w:r>
      <w:r>
        <w:rPr>
          <w:rFonts w:eastAsia="楷体_GB2312" w:hAnsi="宋体" w:cs="宋体"/>
        </w:rPr>
        <w:t>所以并不矛盾。</w:t>
      </w:r>
    </w:p>
    <w:p w:rsidR="007E3152" w:rsidRDefault="00943FFF">
      <w:pPr>
        <w:pStyle w:val="a3"/>
        <w:ind w:firstLineChars="200" w:firstLine="420"/>
        <w:rPr>
          <w:rFonts w:ascii="MingLiU_HKSCS" w:eastAsia="MingLiU_HKSCS" w:hAnsi="MingLiU_HKSCS" w:cs="MingLiU_HKSCS"/>
        </w:rPr>
      </w:pPr>
      <w:r>
        <w:rPr>
          <w:rFonts w:eastAsia="楷体_GB2312" w:hAnsi="宋体" w:cs="宋体"/>
        </w:rPr>
        <w:t>(</w:t>
      </w:r>
      <w:r>
        <w:rPr>
          <w:rFonts w:eastAsia="楷体_GB2312" w:hAnsi="宋体" w:cs="宋体"/>
        </w:rPr>
        <w:t>晚年的托尔斯泰厌弃贵族生活、放弃财产、和家人产生矛盾、毅然离家出走</w:t>
      </w:r>
      <w:r>
        <w:rPr>
          <w:rFonts w:ascii="MingLiU_HKSCS" w:eastAsia="MingLiU_HKSCS" w:hAnsi="MingLiU_HKSCS" w:cs="MingLiU_HKSCS" w:hint="eastAsia"/>
        </w:rPr>
        <w:t>，</w:t>
      </w:r>
      <w:r>
        <w:rPr>
          <w:rFonts w:eastAsia="楷体_GB2312" w:hAnsi="宋体" w:cs="宋体"/>
        </w:rPr>
        <w:t>客死途中</w:t>
      </w:r>
      <w:r>
        <w:rPr>
          <w:rFonts w:eastAsia="楷体_GB2312" w:hAnsi="宋体" w:cs="宋体"/>
        </w:rPr>
        <w:t>——</w:t>
      </w:r>
      <w:r>
        <w:rPr>
          <w:rFonts w:eastAsia="楷体_GB2312" w:hAnsi="宋体" w:cs="宋体"/>
        </w:rPr>
        <w:t>启发学生联系托尔斯泰的生平来理解。</w:t>
      </w:r>
      <w:r>
        <w:rPr>
          <w:rFonts w:eastAsia="楷体_GB2312"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rPr>
        <w:t>六、课堂小结</w:t>
      </w:r>
    </w:p>
    <w:p w:rsidR="007E3152" w:rsidRDefault="00943FFF">
      <w:pPr>
        <w:pStyle w:val="a3"/>
        <w:ind w:firstLineChars="200" w:firstLine="420"/>
        <w:rPr>
          <w:rFonts w:ascii="MingLiU_HKSCS" w:eastAsia="MingLiU_HKSCS" w:hAnsi="MingLiU_HKSCS" w:cs="MingLiU_HKSCS"/>
        </w:rPr>
      </w:pPr>
      <w:r>
        <w:rPr>
          <w:rFonts w:hAnsi="宋体" w:cs="宋体"/>
        </w:rPr>
        <w:t>《重读大师》一书中王祥夫著文说：</w:t>
      </w:r>
      <w:r>
        <w:rPr>
          <w:rFonts w:hAnsi="宋体" w:cs="宋体"/>
        </w:rPr>
        <w:t>“</w:t>
      </w:r>
      <w:r>
        <w:rPr>
          <w:rFonts w:hAnsi="宋体" w:cs="宋体"/>
        </w:rPr>
        <w:t>读托尔斯泰的小说</w:t>
      </w:r>
      <w:r>
        <w:rPr>
          <w:rFonts w:ascii="MingLiU_HKSCS" w:eastAsia="MingLiU_HKSCS" w:hAnsi="MingLiU_HKSCS" w:cs="MingLiU_HKSCS" w:hint="eastAsia"/>
        </w:rPr>
        <w:t>，</w:t>
      </w:r>
      <w:r>
        <w:rPr>
          <w:rFonts w:hAnsi="宋体" w:cs="宋体"/>
        </w:rPr>
        <w:t>总似乎让人能听到一种深深的叹息</w:t>
      </w:r>
      <w:r>
        <w:rPr>
          <w:rFonts w:ascii="MingLiU_HKSCS" w:eastAsia="MingLiU_HKSCS" w:hAnsi="MingLiU_HKSCS" w:cs="MingLiU_HKSCS" w:hint="eastAsia"/>
        </w:rPr>
        <w:t>，</w:t>
      </w:r>
      <w:r>
        <w:rPr>
          <w:rFonts w:hAnsi="宋体" w:cs="宋体"/>
        </w:rPr>
        <w:t>感受到作家在无情地鞭挞着人类的灵魂</w:t>
      </w:r>
      <w:r>
        <w:rPr>
          <w:rFonts w:ascii="MingLiU_HKSCS" w:eastAsia="MingLiU_HKSCS" w:hAnsi="MingLiU_HKSCS" w:cs="MingLiU_HKSCS" w:hint="eastAsia"/>
        </w:rPr>
        <w:t>，</w:t>
      </w:r>
      <w:r>
        <w:rPr>
          <w:rFonts w:hAnsi="宋体" w:cs="宋体"/>
        </w:rPr>
        <w:t>而</w:t>
      </w:r>
      <w:r>
        <w:rPr>
          <w:rFonts w:hAnsi="宋体" w:cs="宋体" w:hint="eastAsia"/>
        </w:rPr>
        <w:t>同时</w:t>
      </w:r>
      <w:r>
        <w:rPr>
          <w:rFonts w:ascii="MingLiU_HKSCS" w:eastAsia="MingLiU_HKSCS" w:hAnsi="MingLiU_HKSCS" w:cs="MingLiU_HKSCS" w:hint="eastAsia"/>
        </w:rPr>
        <w:t>，</w:t>
      </w:r>
      <w:r>
        <w:rPr>
          <w:rFonts w:hAnsi="宋体" w:cs="宋体" w:hint="eastAsia"/>
        </w:rPr>
        <w:t>也能让你感到他对人的深深的爱</w:t>
      </w:r>
      <w:r>
        <w:rPr>
          <w:rFonts w:ascii="MingLiU_HKSCS" w:eastAsia="MingLiU_HKSCS" w:hAnsi="MingLiU_HKSCS" w:cs="MingLiU_HKSCS" w:hint="eastAsia"/>
        </w:rPr>
        <w:t>，</w:t>
      </w:r>
      <w:r>
        <w:rPr>
          <w:rFonts w:hAnsi="宋体" w:cs="宋体" w:hint="eastAsia"/>
        </w:rPr>
        <w:t>一切都基于深深的爱。”学习了茨威格通过托尔斯泰的眼睛展示出的他的深邃的内心世界</w:t>
      </w:r>
      <w:r>
        <w:rPr>
          <w:rFonts w:ascii="MingLiU_HKSCS" w:eastAsia="MingLiU_HKSCS" w:hAnsi="MingLiU_HKSCS" w:cs="MingLiU_HKSCS" w:hint="eastAsia"/>
        </w:rPr>
        <w:t>，</w:t>
      </w:r>
      <w:r>
        <w:rPr>
          <w:rFonts w:hAnsi="宋体" w:cs="宋体" w:hint="eastAsia"/>
        </w:rPr>
        <w:t>我们对这样的评价更多了些理解。静心去品读代表他艺术高峰的《战争与和平》《安娜·卡列尼娜》《复活》</w:t>
      </w:r>
      <w:r>
        <w:rPr>
          <w:rFonts w:ascii="MingLiU_HKSCS" w:eastAsia="MingLiU_HKSCS" w:hAnsi="MingLiU_HKSCS" w:cs="MingLiU_HKSCS" w:hint="eastAsia"/>
        </w:rPr>
        <w:t>，</w:t>
      </w:r>
      <w:r>
        <w:rPr>
          <w:rFonts w:hAnsi="宋体" w:cs="宋体" w:hint="eastAsia"/>
        </w:rPr>
        <w:t>我想</w:t>
      </w:r>
      <w:r>
        <w:rPr>
          <w:rFonts w:ascii="MingLiU_HKSCS" w:eastAsia="MingLiU_HKSCS" w:hAnsi="MingLiU_HKSCS" w:cs="MingLiU_HKSCS" w:hint="eastAsia"/>
        </w:rPr>
        <w:t>，</w:t>
      </w:r>
      <w:r>
        <w:rPr>
          <w:rFonts w:hAnsi="宋体" w:cs="宋体" w:hint="eastAsia"/>
        </w:rPr>
        <w:t>那长着大胡子穿着布衣经常去和农民一起耙草的伟人会更深刻地走进我们的心灵。</w:t>
      </w:r>
    </w:p>
    <w:p w:rsidR="007E3152" w:rsidRDefault="00943FFF">
      <w:pPr>
        <w:pStyle w:val="2"/>
      </w:pPr>
      <w:r>
        <w:rPr>
          <w:rFonts w:hAnsi="宋体" w:cs="宋体" w:hint="eastAsia"/>
        </w:rPr>
        <w:t>8</w:t>
      </w:r>
      <w:r>
        <w:rPr>
          <w:rFonts w:hAnsi="宋体" w:cs="宋体"/>
        </w:rPr>
        <w:t xml:space="preserve">　</w:t>
      </w:r>
      <w:r>
        <w:rPr>
          <w:rFonts w:hAnsi="宋体" w:cs="宋体" w:hint="eastAsia"/>
          <w:vertAlign w:val="superscript"/>
        </w:rPr>
        <w:t>*</w:t>
      </w:r>
      <w:r>
        <w:rPr>
          <w:rFonts w:hAnsi="宋体" w:cs="宋体"/>
        </w:rPr>
        <w:t>美丽的颜色</w:t>
      </w:r>
    </w:p>
    <w:p w:rsidR="007E3152" w:rsidRDefault="00943FFF">
      <w:pPr>
        <w:pStyle w:val="a3"/>
        <w:rPr>
          <w:rFonts w:ascii="MingLiU_HKSCS" w:eastAsia="MingLiU_HKSCS" w:hAnsi="MingLiU_HKSCS" w:cs="MingLiU_HKSCS"/>
        </w:rPr>
      </w:pPr>
      <w:r>
        <w:rPr>
          <w:rFonts w:eastAsia="黑体" w:hAnsi="宋体" w:cs="宋体"/>
        </w:rPr>
        <w:t xml:space="preserve">　</w:t>
      </w:r>
      <w:r>
        <w:rPr>
          <w:rFonts w:eastAsia="黑体" w:hAnsi="宋体" w:cs="宋体"/>
          <w:noProof/>
        </w:rPr>
        <w:drawing>
          <wp:inline distT="0" distB="0" distL="114300" distR="114300">
            <wp:extent cx="1153795" cy="364490"/>
            <wp:effectExtent l="0" t="0" r="8255" b="16510"/>
            <wp:docPr id="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pic:cNvPicPr>
                      <a:picLocks noChangeAspect="1"/>
                    </pic:cNvPicPr>
                  </pic:nvPicPr>
                  <pic:blipFill>
                    <a:blip r:embed="rId7" r:link="rId8"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eastAsia="黑体" w:hAnsi="宋体" w:cs="宋体"/>
        </w:rPr>
        <w:t>【知识与能力】</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了解人物传记的特点</w:t>
      </w:r>
      <w:r>
        <w:rPr>
          <w:rFonts w:ascii="MingLiU_HKSCS" w:eastAsia="MingLiU_HKSCS" w:hAnsi="MingLiU_HKSCS" w:cs="MingLiU_HKSCS" w:hint="eastAsia"/>
        </w:rPr>
        <w:t>，</w:t>
      </w:r>
      <w:r>
        <w:rPr>
          <w:rFonts w:hAnsi="宋体" w:cs="宋体"/>
        </w:rPr>
        <w:t>理解课文内容。</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了解居里夫妇的科学贡献</w:t>
      </w:r>
      <w:r>
        <w:rPr>
          <w:rFonts w:ascii="MingLiU_HKSCS" w:eastAsia="MingLiU_HKSCS" w:hAnsi="MingLiU_HKSCS" w:cs="MingLiU_HKSCS" w:hint="eastAsia"/>
        </w:rPr>
        <w:t>，</w:t>
      </w:r>
      <w:r>
        <w:rPr>
          <w:rFonts w:hAnsi="宋体" w:cs="宋体"/>
        </w:rPr>
        <w:t>理解</w:t>
      </w:r>
      <w:r>
        <w:rPr>
          <w:rFonts w:hAnsi="宋体" w:cs="宋体"/>
        </w:rPr>
        <w:t>“</w:t>
      </w:r>
      <w:r>
        <w:rPr>
          <w:rFonts w:hAnsi="宋体" w:cs="宋体"/>
        </w:rPr>
        <w:t>美丽的颜色</w:t>
      </w:r>
      <w:r>
        <w:rPr>
          <w:rFonts w:hAnsi="宋体" w:cs="宋体"/>
        </w:rPr>
        <w:t>”</w:t>
      </w:r>
      <w:r>
        <w:rPr>
          <w:rFonts w:hAnsi="宋体" w:cs="宋体"/>
        </w:rPr>
        <w:t>的真正内涵。</w:t>
      </w:r>
    </w:p>
    <w:p w:rsidR="007E3152" w:rsidRDefault="00943FFF">
      <w:pPr>
        <w:pStyle w:val="a3"/>
        <w:ind w:firstLineChars="200" w:firstLine="420"/>
        <w:rPr>
          <w:rFonts w:ascii="MingLiU_HKSCS" w:eastAsia="MingLiU_HKSCS" w:hAnsi="MingLiU_HKSCS" w:cs="MingLiU_HKSCS"/>
        </w:rPr>
      </w:pPr>
      <w:r>
        <w:rPr>
          <w:rFonts w:eastAsia="黑体" w:hAnsi="宋体" w:cs="宋体"/>
        </w:rPr>
        <w:t>【过程与方法】</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学生通过自读、合作、交流、探究</w:t>
      </w:r>
      <w:r>
        <w:rPr>
          <w:rFonts w:ascii="MingLiU_HKSCS" w:eastAsia="MingLiU_HKSCS" w:hAnsi="MingLiU_HKSCS" w:cs="MingLiU_HKSCS" w:hint="eastAsia"/>
        </w:rPr>
        <w:t>，</w:t>
      </w:r>
      <w:r>
        <w:rPr>
          <w:rFonts w:hAnsi="宋体" w:cs="宋体"/>
        </w:rPr>
        <w:t>培养自身提出问题、解决问题的能力。</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学习从不同层面梳理、把握主要内容</w:t>
      </w:r>
      <w:r>
        <w:rPr>
          <w:rFonts w:ascii="MingLiU_HKSCS" w:eastAsia="MingLiU_HKSCS" w:hAnsi="MingLiU_HKSCS" w:cs="MingLiU_HKSCS" w:hint="eastAsia"/>
        </w:rPr>
        <w:t>，</w:t>
      </w:r>
      <w:r>
        <w:rPr>
          <w:rFonts w:hAnsi="宋体" w:cs="宋体"/>
        </w:rPr>
        <w:t>掌握处理信息的方法。</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抓取精辟、关键的语句</w:t>
      </w:r>
      <w:r>
        <w:rPr>
          <w:rFonts w:ascii="MingLiU_HKSCS" w:eastAsia="MingLiU_HKSCS" w:hAnsi="MingLiU_HKSCS" w:cs="MingLiU_HKSCS" w:hint="eastAsia"/>
        </w:rPr>
        <w:t>，</w:t>
      </w:r>
      <w:r>
        <w:rPr>
          <w:rFonts w:hAnsi="宋体" w:cs="宋体"/>
        </w:rPr>
        <w:t>探究居里夫妇的人格和心理。</w:t>
      </w:r>
    </w:p>
    <w:p w:rsidR="007E3152" w:rsidRDefault="00943FFF">
      <w:pPr>
        <w:pStyle w:val="a3"/>
        <w:ind w:firstLineChars="200" w:firstLine="420"/>
        <w:rPr>
          <w:rFonts w:ascii="MingLiU_HKSCS" w:eastAsia="MingLiU_HKSCS" w:hAnsi="MingLiU_HKSCS" w:cs="MingLiU_HKSCS"/>
        </w:rPr>
      </w:pPr>
      <w:r>
        <w:rPr>
          <w:rFonts w:eastAsia="黑体" w:hAnsi="宋体" w:cs="宋体"/>
        </w:rPr>
        <w:t>【情感态度与价值观】</w:t>
      </w:r>
    </w:p>
    <w:p w:rsidR="007E3152" w:rsidRDefault="00943FFF">
      <w:pPr>
        <w:pStyle w:val="a3"/>
        <w:ind w:firstLineChars="200" w:firstLine="420"/>
        <w:rPr>
          <w:rFonts w:ascii="MingLiU_HKSCS" w:eastAsia="MingLiU_HKSCS" w:hAnsi="MingLiU_HKSCS" w:cs="MingLiU_HKSCS"/>
        </w:rPr>
      </w:pPr>
      <w:r>
        <w:rPr>
          <w:rFonts w:hAnsi="宋体" w:cs="宋体"/>
        </w:rPr>
        <w:t>感受居里夫妇的人格魅力</w:t>
      </w:r>
      <w:r>
        <w:rPr>
          <w:rFonts w:ascii="MingLiU_HKSCS" w:eastAsia="MingLiU_HKSCS" w:hAnsi="MingLiU_HKSCS" w:cs="MingLiU_HKSCS" w:hint="eastAsia"/>
        </w:rPr>
        <w:t>，</w:t>
      </w:r>
      <w:r>
        <w:rPr>
          <w:rFonts w:hAnsi="宋体" w:cs="宋体"/>
        </w:rPr>
        <w:t>培养积极向上的人生态度</w:t>
      </w:r>
      <w:r>
        <w:rPr>
          <w:rFonts w:ascii="MingLiU_HKSCS" w:eastAsia="MingLiU_HKSCS" w:hAnsi="MingLiU_HKSCS" w:cs="MingLiU_HKSCS" w:hint="eastAsia"/>
        </w:rPr>
        <w:t>，</w:t>
      </w:r>
      <w:r>
        <w:rPr>
          <w:rFonts w:hAnsi="宋体" w:cs="宋体"/>
        </w:rPr>
        <w:t>树立坚定的人生信念。</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2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
                    <pic:cNvPicPr>
                      <a:picLocks noChangeAspect="1"/>
                    </pic:cNvPicPr>
                  </pic:nvPicPr>
                  <pic:blipFill>
                    <a:blip r:embed="rId9" r:link="rId10"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感受居里夫妇的人格魅力</w:t>
      </w:r>
      <w:r>
        <w:rPr>
          <w:rFonts w:ascii="MingLiU_HKSCS" w:eastAsia="MingLiU_HKSCS" w:hAnsi="MingLiU_HKSCS" w:cs="MingLiU_HKSCS" w:hint="eastAsia"/>
        </w:rPr>
        <w:t>，</w:t>
      </w:r>
      <w:r>
        <w:rPr>
          <w:rFonts w:hAnsi="宋体" w:cs="宋体"/>
        </w:rPr>
        <w:t>培养积极向上的人生态度。</w:t>
      </w:r>
    </w:p>
    <w:p w:rsidR="007E3152" w:rsidRDefault="00943FFF">
      <w:pPr>
        <w:pStyle w:val="a3"/>
        <w:ind w:firstLineChars="200" w:firstLine="420"/>
        <w:rPr>
          <w:rFonts w:ascii="MingLiU_HKSCS" w:eastAsia="MingLiU_HKSCS" w:hAnsi="MingLiU_HKSCS" w:cs="MingLiU_HKSCS"/>
        </w:rPr>
      </w:pPr>
      <w:r>
        <w:rPr>
          <w:rFonts w:hAnsi="宋体" w:cs="宋体" w:hint="eastAsia"/>
        </w:rPr>
        <w:lastRenderedPageBreak/>
        <w:t>2</w:t>
      </w:r>
      <w:r>
        <w:rPr>
          <w:rFonts w:ascii="MingLiU_HKSCS" w:eastAsia="MingLiU_HKSCS" w:hAnsi="MingLiU_HKSCS" w:cs="MingLiU_HKSCS" w:hint="eastAsia"/>
        </w:rPr>
        <w:t>．</w:t>
      </w:r>
      <w:r>
        <w:rPr>
          <w:rFonts w:hAnsi="宋体" w:cs="宋体"/>
        </w:rPr>
        <w:t>品味本文质朴的语言。</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6970" cy="323215"/>
            <wp:effectExtent l="0" t="0" r="5080" b="635"/>
            <wp:docPr id="2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
                    <pic:cNvPicPr>
                      <a:picLocks noChangeAspect="1"/>
                    </pic:cNvPicPr>
                  </pic:nvPicPr>
                  <pic:blipFill>
                    <a:blip r:embed="rId13" r:link="rId14" cstate="print"/>
                    <a:stretch>
                      <a:fillRect/>
                    </a:stretch>
                  </pic:blipFill>
                  <pic:spPr>
                    <a:xfrm>
                      <a:off x="0" y="0"/>
                      <a:ext cx="1156970" cy="323215"/>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hAnsi="宋体" w:cs="宋体"/>
        </w:rPr>
        <w:t>一、导入新课</w:t>
      </w:r>
    </w:p>
    <w:p w:rsidR="007E3152" w:rsidRDefault="00943FFF">
      <w:pPr>
        <w:pStyle w:val="a3"/>
        <w:ind w:firstLineChars="200" w:firstLine="420"/>
        <w:rPr>
          <w:rFonts w:ascii="MingLiU_HKSCS" w:eastAsia="MingLiU_HKSCS" w:hAnsi="MingLiU_HKSCS" w:cs="MingLiU_HKSCS"/>
        </w:rPr>
      </w:pPr>
      <w:r>
        <w:rPr>
          <w:rFonts w:hAnsi="宋体" w:cs="宋体"/>
        </w:rPr>
        <w:t>同学们</w:t>
      </w:r>
      <w:r>
        <w:rPr>
          <w:rFonts w:ascii="MingLiU_HKSCS" w:eastAsia="MingLiU_HKSCS" w:hAnsi="MingLiU_HKSCS" w:cs="MingLiU_HKSCS" w:hint="eastAsia"/>
        </w:rPr>
        <w:t>，</w:t>
      </w:r>
      <w:r>
        <w:rPr>
          <w:rFonts w:hAnsi="宋体" w:cs="宋体"/>
        </w:rPr>
        <w:t>说起居里夫妇</w:t>
      </w:r>
      <w:r>
        <w:rPr>
          <w:rFonts w:ascii="MingLiU_HKSCS" w:eastAsia="MingLiU_HKSCS" w:hAnsi="MingLiU_HKSCS" w:cs="MingLiU_HKSCS" w:hint="eastAsia"/>
        </w:rPr>
        <w:t>，</w:t>
      </w:r>
      <w:r>
        <w:rPr>
          <w:rFonts w:hAnsi="宋体" w:cs="宋体"/>
        </w:rPr>
        <w:t>我们大都知道他们发现了放射性元素镭</w:t>
      </w:r>
      <w:r>
        <w:rPr>
          <w:rFonts w:ascii="MingLiU_HKSCS" w:eastAsia="MingLiU_HKSCS" w:hAnsi="MingLiU_HKSCS" w:cs="MingLiU_HKSCS" w:hint="eastAsia"/>
        </w:rPr>
        <w:t>，</w:t>
      </w:r>
      <w:r>
        <w:rPr>
          <w:rFonts w:hAnsi="宋体" w:cs="宋体"/>
        </w:rPr>
        <w:t>推动了核科学的发展。但关于他们具体的发现过程</w:t>
      </w:r>
      <w:r>
        <w:rPr>
          <w:rFonts w:ascii="MingLiU_HKSCS" w:eastAsia="MingLiU_HKSCS" w:hAnsi="MingLiU_HKSCS" w:cs="MingLiU_HKSCS" w:hint="eastAsia"/>
        </w:rPr>
        <w:t>，</w:t>
      </w:r>
      <w:r>
        <w:rPr>
          <w:rFonts w:hAnsi="宋体" w:cs="宋体"/>
        </w:rPr>
        <w:t>也许我们知道的并不多。爱因斯坦曾说过：</w:t>
      </w:r>
      <w:r>
        <w:rPr>
          <w:rFonts w:hAnsi="宋体" w:cs="宋体"/>
        </w:rPr>
        <w:t>“</w:t>
      </w:r>
      <w:r>
        <w:rPr>
          <w:rFonts w:hAnsi="宋体" w:cs="宋体"/>
        </w:rPr>
        <w:t>在像居里夫人这样一位崇高人物结束她的一生的时候</w:t>
      </w:r>
      <w:r>
        <w:rPr>
          <w:rFonts w:ascii="MingLiU_HKSCS" w:eastAsia="MingLiU_HKSCS" w:hAnsi="MingLiU_HKSCS" w:cs="MingLiU_HKSCS" w:hint="eastAsia"/>
        </w:rPr>
        <w:t>，</w:t>
      </w:r>
      <w:r>
        <w:rPr>
          <w:rFonts w:hAnsi="宋体" w:cs="宋体"/>
        </w:rPr>
        <w:t>我们不要仅仅满足于回忆她的工作成果对人类已</w:t>
      </w:r>
      <w:r>
        <w:rPr>
          <w:rFonts w:hAnsi="宋体" w:cs="宋体" w:hint="eastAsia"/>
        </w:rPr>
        <w:t>经做出的贡献。第一流人物对于时代和历史的进程的意义</w:t>
      </w:r>
      <w:r>
        <w:rPr>
          <w:rFonts w:ascii="MingLiU_HKSCS" w:eastAsia="MingLiU_HKSCS" w:hAnsi="MingLiU_HKSCS" w:cs="MingLiU_HKSCS" w:hint="eastAsia"/>
        </w:rPr>
        <w:t>，</w:t>
      </w:r>
      <w:r>
        <w:rPr>
          <w:rFonts w:hAnsi="宋体" w:cs="宋体" w:hint="eastAsia"/>
        </w:rPr>
        <w:t>在其道德品质方面</w:t>
      </w:r>
      <w:r>
        <w:rPr>
          <w:rFonts w:ascii="MingLiU_HKSCS" w:eastAsia="MingLiU_HKSCS" w:hAnsi="MingLiU_HKSCS" w:cs="MingLiU_HKSCS" w:hint="eastAsia"/>
        </w:rPr>
        <w:t>，</w:t>
      </w:r>
      <w:r>
        <w:rPr>
          <w:rFonts w:hAnsi="宋体" w:cs="宋体" w:hint="eastAsia"/>
        </w:rPr>
        <w:t>也许比单纯的才智成就方面大。即使是后者</w:t>
      </w:r>
      <w:r>
        <w:rPr>
          <w:rFonts w:ascii="MingLiU_HKSCS" w:eastAsia="MingLiU_HKSCS" w:hAnsi="MingLiU_HKSCS" w:cs="MingLiU_HKSCS" w:hint="eastAsia"/>
        </w:rPr>
        <w:t>，</w:t>
      </w:r>
      <w:r>
        <w:rPr>
          <w:rFonts w:hAnsi="宋体" w:cs="宋体" w:hint="eastAsia"/>
        </w:rPr>
        <w:t>它们取决于品格的程度也远超过通常所认为的那样。”</w:t>
      </w:r>
      <w:r>
        <w:rPr>
          <w:rFonts w:hAnsi="宋体" w:cs="宋体"/>
        </w:rPr>
        <w:t xml:space="preserve"> </w:t>
      </w:r>
      <w:r>
        <w:rPr>
          <w:rFonts w:hAnsi="宋体" w:cs="宋体"/>
        </w:rPr>
        <w:t>今天我们来学习人物传记《美丽的颜色》</w:t>
      </w:r>
      <w:r>
        <w:rPr>
          <w:rFonts w:ascii="MingLiU_HKSCS" w:eastAsia="MingLiU_HKSCS" w:hAnsi="MingLiU_HKSCS" w:cs="MingLiU_HKSCS" w:hint="eastAsia"/>
        </w:rPr>
        <w:t>，</w:t>
      </w:r>
      <w:r>
        <w:rPr>
          <w:rFonts w:hAnsi="宋体" w:cs="宋体"/>
        </w:rPr>
        <w:t>或许对居里夫妇会有一个更全面的了解。</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rPr>
        <w:t>二、资料助读</w:t>
      </w:r>
    </w:p>
    <w:p w:rsidR="007E3152" w:rsidRDefault="00943FFF">
      <w:pPr>
        <w:pStyle w:val="a3"/>
        <w:ind w:firstLineChars="200" w:firstLine="420"/>
        <w:rPr>
          <w:rFonts w:ascii="MingLiU_HKSCS" w:eastAsia="MingLiU_HKSCS" w:hAnsi="MingLiU_HKSCS" w:cs="MingLiU_HKSCS"/>
        </w:rPr>
      </w:pPr>
      <w:r>
        <w:rPr>
          <w:rFonts w:eastAsia="楷体_GB2312" w:hAnsi="宋体" w:cs="宋体" w:hint="eastAsia"/>
        </w:rPr>
        <w:t>1</w:t>
      </w:r>
      <w:r>
        <w:rPr>
          <w:rFonts w:ascii="MingLiU_HKSCS" w:eastAsia="MingLiU_HKSCS" w:hAnsi="MingLiU_HKSCS" w:cs="MingLiU_HKSCS" w:hint="eastAsia"/>
        </w:rPr>
        <w:t>．</w:t>
      </w:r>
      <w:r>
        <w:rPr>
          <w:rFonts w:eastAsia="楷体_GB2312" w:hAnsi="宋体" w:cs="宋体"/>
        </w:rPr>
        <w:t>关于人物传记：人物传记</w:t>
      </w:r>
      <w:r>
        <w:rPr>
          <w:rFonts w:eastAsia="楷体_GB2312" w:hAnsi="宋体" w:cs="宋体"/>
        </w:rPr>
        <w:t>是通过对典型人物的生平、生活、精神等领域进行系统描述、介绍的一种文学作品形式。作品要求</w:t>
      </w:r>
      <w:r>
        <w:rPr>
          <w:rFonts w:hAnsi="宋体" w:cs="宋体"/>
        </w:rPr>
        <w:t>“</w:t>
      </w:r>
      <w:r>
        <w:rPr>
          <w:rFonts w:eastAsia="楷体_GB2312" w:hAnsi="宋体" w:cs="宋体"/>
        </w:rPr>
        <w:t>真、信、活</w:t>
      </w:r>
      <w:r>
        <w:rPr>
          <w:rFonts w:hAnsi="宋体" w:cs="宋体"/>
        </w:rPr>
        <w:t>”</w:t>
      </w:r>
      <w:r>
        <w:rPr>
          <w:rFonts w:ascii="MingLiU_HKSCS" w:eastAsia="MingLiU_HKSCS" w:hAnsi="MingLiU_HKSCS" w:cs="MingLiU_HKSCS" w:hint="eastAsia"/>
        </w:rPr>
        <w:t>，</w:t>
      </w:r>
      <w:r>
        <w:rPr>
          <w:rFonts w:eastAsia="楷体_GB2312" w:hAnsi="宋体" w:cs="宋体"/>
        </w:rPr>
        <w:t>以达到对人物特征和深层精神的表达和反映。人物传记是后人或人物资料的有效记录形</w:t>
      </w:r>
      <w:r>
        <w:rPr>
          <w:rFonts w:eastAsia="楷体_GB2312" w:hAnsi="宋体" w:cs="宋体" w:hint="eastAsia"/>
        </w:rPr>
        <w:t>式</w:t>
      </w:r>
      <w:r>
        <w:rPr>
          <w:rFonts w:ascii="MingLiU_HKSCS" w:eastAsia="MingLiU_HKSCS" w:hAnsi="MingLiU_HKSCS" w:cs="MingLiU_HKSCS" w:hint="eastAsia"/>
        </w:rPr>
        <w:t>，</w:t>
      </w:r>
      <w:r>
        <w:rPr>
          <w:rFonts w:eastAsia="楷体_GB2312" w:hAnsi="宋体" w:cs="宋体" w:hint="eastAsia"/>
        </w:rPr>
        <w:t>对历史和时代的变迁等方面的研究具有重要意义。</w:t>
      </w:r>
    </w:p>
    <w:p w:rsidR="007E3152" w:rsidRDefault="00943FFF">
      <w:pPr>
        <w:pStyle w:val="a3"/>
        <w:ind w:firstLineChars="200" w:firstLine="420"/>
        <w:rPr>
          <w:rFonts w:ascii="MingLiU_HKSCS" w:eastAsia="MingLiU_HKSCS" w:hAnsi="MingLiU_HKSCS" w:cs="MingLiU_HKSCS"/>
        </w:rPr>
      </w:pPr>
      <w:r>
        <w:rPr>
          <w:rFonts w:eastAsia="楷体_GB2312" w:hAnsi="宋体" w:cs="宋体"/>
        </w:rPr>
        <w:t>2</w:t>
      </w:r>
      <w:r>
        <w:rPr>
          <w:rFonts w:ascii="MingLiU_HKSCS" w:eastAsia="MingLiU_HKSCS" w:hAnsi="MingLiU_HKSCS" w:cs="MingLiU_HKSCS" w:hint="eastAsia"/>
        </w:rPr>
        <w:t>．</w:t>
      </w:r>
      <w:r>
        <w:rPr>
          <w:rFonts w:eastAsia="楷体_GB2312" w:hAnsi="宋体" w:cs="宋体"/>
        </w:rPr>
        <w:t>关于居里夫妇：玛丽</w:t>
      </w:r>
      <w:r>
        <w:rPr>
          <w:rFonts w:eastAsia="楷体_GB2312" w:hAnsi="宋体" w:cs="宋体"/>
        </w:rPr>
        <w:t>·</w:t>
      </w:r>
      <w:r>
        <w:rPr>
          <w:rFonts w:eastAsia="楷体_GB2312" w:hAnsi="宋体" w:cs="宋体"/>
        </w:rPr>
        <w:t>居里</w:t>
      </w:r>
      <w:r>
        <w:rPr>
          <w:rFonts w:eastAsia="楷体_GB2312" w:hAnsi="宋体" w:cs="宋体"/>
        </w:rPr>
        <w:t>(</w:t>
      </w:r>
      <w:r>
        <w:rPr>
          <w:rFonts w:eastAsia="楷体_GB2312" w:hAnsi="宋体" w:cs="宋体"/>
        </w:rPr>
        <w:t>或居里夫人</w:t>
      </w:r>
      <w:r>
        <w:rPr>
          <w:rFonts w:eastAsia="楷体_GB2312" w:hAnsi="宋体" w:cs="宋体"/>
        </w:rPr>
        <w:t>)</w:t>
      </w:r>
      <w:r>
        <w:rPr>
          <w:rFonts w:ascii="MingLiU_HKSCS" w:eastAsia="MingLiU_HKSCS" w:hAnsi="MingLiU_HKSCS" w:cs="MingLiU_HKSCS" w:hint="eastAsia"/>
        </w:rPr>
        <w:t>，</w:t>
      </w:r>
      <w:r>
        <w:rPr>
          <w:rFonts w:eastAsia="楷体_GB2312" w:hAnsi="宋体" w:cs="宋体"/>
        </w:rPr>
        <w:t>波兰裔法国籍物理学家、化学家。玛丽</w:t>
      </w:r>
      <w:r>
        <w:rPr>
          <w:rFonts w:eastAsia="楷体_GB2312" w:hAnsi="宋体" w:cs="宋体"/>
        </w:rPr>
        <w:t>·</w:t>
      </w:r>
      <w:r>
        <w:rPr>
          <w:rFonts w:eastAsia="楷体_GB2312" w:hAnsi="宋体" w:cs="宋体"/>
        </w:rPr>
        <w:t>居里的成就包括开创了放射性理论</w:t>
      </w:r>
      <w:r>
        <w:rPr>
          <w:rFonts w:ascii="MingLiU_HKSCS" w:eastAsia="MingLiU_HKSCS" w:hAnsi="MingLiU_HKSCS" w:cs="MingLiU_HKSCS" w:hint="eastAsia"/>
        </w:rPr>
        <w:t>，</w:t>
      </w:r>
      <w:r>
        <w:rPr>
          <w:rFonts w:eastAsia="楷体_GB2312" w:hAnsi="宋体" w:cs="宋体"/>
        </w:rPr>
        <w:t>发明了分离放射性同位素的技术</w:t>
      </w:r>
      <w:r>
        <w:rPr>
          <w:rFonts w:ascii="MingLiU_HKSCS" w:eastAsia="MingLiU_HKSCS" w:hAnsi="MingLiU_HKSCS" w:cs="MingLiU_HKSCS" w:hint="eastAsia"/>
        </w:rPr>
        <w:t>，</w:t>
      </w:r>
      <w:r>
        <w:rPr>
          <w:rFonts w:eastAsia="楷体_GB2312" w:hAnsi="宋体" w:cs="宋体"/>
        </w:rPr>
        <w:t>以及发现两种新元素钋</w:t>
      </w:r>
      <w:r>
        <w:rPr>
          <w:rFonts w:eastAsia="楷体_GB2312" w:hAnsi="宋体" w:cs="宋体"/>
        </w:rPr>
        <w:t>(Po)</w:t>
      </w:r>
      <w:r>
        <w:rPr>
          <w:rFonts w:eastAsia="楷体_GB2312" w:hAnsi="宋体" w:cs="宋体"/>
        </w:rPr>
        <w:t>和镭</w:t>
      </w:r>
      <w:r>
        <w:rPr>
          <w:rFonts w:eastAsia="楷体_GB2312" w:hAnsi="宋体" w:cs="宋体"/>
        </w:rPr>
        <w:t>(Ra)</w:t>
      </w:r>
      <w:r>
        <w:rPr>
          <w:rFonts w:eastAsia="楷体_GB2312" w:hAnsi="宋体" w:cs="宋体"/>
        </w:rPr>
        <w:t>。在她的指导下</w:t>
      </w:r>
      <w:r>
        <w:rPr>
          <w:rFonts w:ascii="MingLiU_HKSCS" w:eastAsia="MingLiU_HKSCS" w:hAnsi="MingLiU_HKSCS" w:cs="MingLiU_HKSCS" w:hint="eastAsia"/>
        </w:rPr>
        <w:t>，</w:t>
      </w:r>
      <w:r>
        <w:rPr>
          <w:rFonts w:eastAsia="楷体_GB2312" w:hAnsi="宋体" w:cs="宋体"/>
        </w:rPr>
        <w:t>人们第一次将放射性同位素用于治疗癌症。她是巴黎大学第一位女教授</w:t>
      </w:r>
      <w:r>
        <w:rPr>
          <w:rFonts w:ascii="MingLiU_HKSCS" w:eastAsia="MingLiU_HKSCS" w:hAnsi="MingLiU_HKSCS" w:cs="MingLiU_HKSCS" w:hint="eastAsia"/>
        </w:rPr>
        <w:t>，</w:t>
      </w:r>
      <w:r>
        <w:rPr>
          <w:rFonts w:eastAsia="楷体_GB2312" w:hAnsi="宋体" w:cs="宋体"/>
        </w:rPr>
        <w:t>也是获得两次诺贝尔奖的第一人。她最终因接触放射性物质</w:t>
      </w:r>
      <w:r>
        <w:rPr>
          <w:rFonts w:ascii="MingLiU_HKSCS" w:eastAsia="MingLiU_HKSCS" w:hAnsi="MingLiU_HKSCS" w:cs="MingLiU_HKSCS" w:hint="eastAsia"/>
        </w:rPr>
        <w:t>，</w:t>
      </w:r>
      <w:r>
        <w:rPr>
          <w:rFonts w:eastAsia="楷体_GB2312" w:hAnsi="宋体" w:cs="宋体"/>
        </w:rPr>
        <w:t>死于白血病。</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比埃尔</w:t>
      </w:r>
      <w:r>
        <w:rPr>
          <w:rFonts w:eastAsia="楷体_GB2312" w:hAnsi="宋体" w:cs="宋体"/>
        </w:rPr>
        <w:t>·</w:t>
      </w:r>
      <w:r>
        <w:rPr>
          <w:rFonts w:eastAsia="楷体_GB2312" w:hAnsi="宋体" w:cs="宋体"/>
        </w:rPr>
        <w:t>居里</w:t>
      </w:r>
      <w:r>
        <w:rPr>
          <w:rFonts w:eastAsia="楷体_GB2312" w:hAnsi="宋体" w:cs="宋体"/>
        </w:rPr>
        <w:t>(1859</w:t>
      </w:r>
      <w:r>
        <w:rPr>
          <w:rFonts w:eastAsia="楷体_GB2312" w:hAnsi="宋体" w:cs="宋体"/>
        </w:rPr>
        <w:t>－</w:t>
      </w:r>
      <w:r>
        <w:rPr>
          <w:rFonts w:eastAsia="楷体_GB2312" w:hAnsi="宋体" w:cs="宋体"/>
        </w:rPr>
        <w:t>1906)</w:t>
      </w:r>
      <w:r>
        <w:rPr>
          <w:rFonts w:ascii="MingLiU_HKSCS" w:eastAsia="MingLiU_HKSCS" w:hAnsi="MingLiU_HKSCS" w:cs="MingLiU_HKSCS" w:hint="eastAsia"/>
        </w:rPr>
        <w:t>，</w:t>
      </w:r>
      <w:r>
        <w:rPr>
          <w:rFonts w:eastAsia="楷体_GB2312" w:hAnsi="宋体" w:cs="宋体"/>
        </w:rPr>
        <w:t>法国物理学家、化学家</w:t>
      </w:r>
      <w:r>
        <w:rPr>
          <w:rFonts w:ascii="MingLiU_HKSCS" w:eastAsia="MingLiU_HKSCS" w:hAnsi="MingLiU_HKSCS" w:cs="MingLiU_HKSCS" w:hint="eastAsia"/>
        </w:rPr>
        <w:t>，</w:t>
      </w:r>
      <w:r>
        <w:rPr>
          <w:rFonts w:eastAsia="楷体_GB2312" w:hAnsi="宋体" w:cs="宋体"/>
        </w:rPr>
        <w:t>曾经由于发现放</w:t>
      </w:r>
    </w:p>
    <w:p w:rsidR="007E3152" w:rsidRDefault="00943FFF">
      <w:pPr>
        <w:pStyle w:val="a3"/>
        <w:ind w:firstLineChars="200" w:firstLine="420"/>
        <w:rPr>
          <w:rFonts w:ascii="MingLiU_HKSCS" w:eastAsia="MingLiU_HKSCS" w:hAnsi="MingLiU_HKSCS" w:cs="MingLiU_HKSCS"/>
        </w:rPr>
      </w:pPr>
      <w:r>
        <w:rPr>
          <w:rFonts w:eastAsia="黑体" w:hAnsi="宋体" w:cs="宋体"/>
        </w:rPr>
        <w:t>射性元素镭</w:t>
      </w:r>
      <w:r>
        <w:rPr>
          <w:rFonts w:ascii="MingLiU_HKSCS" w:eastAsia="MingLiU_HKSCS" w:hAnsi="MingLiU_HKSCS" w:cs="MingLiU_HKSCS" w:hint="eastAsia"/>
        </w:rPr>
        <w:t>，</w:t>
      </w:r>
      <w:r>
        <w:rPr>
          <w:rFonts w:eastAsia="黑体" w:hAnsi="宋体" w:cs="宋体"/>
        </w:rPr>
        <w:t>与妻子玛丽</w:t>
      </w:r>
      <w:r>
        <w:rPr>
          <w:rFonts w:eastAsia="黑体" w:hAnsi="宋体" w:cs="宋体"/>
        </w:rPr>
        <w:t>·</w:t>
      </w:r>
      <w:r>
        <w:rPr>
          <w:rFonts w:eastAsia="黑体" w:hAnsi="宋体" w:cs="宋体"/>
        </w:rPr>
        <w:t>居里获得诺贝尔物理学奖。比埃尔由父亲在家亲自教育</w:t>
      </w:r>
      <w:r>
        <w:rPr>
          <w:rFonts w:ascii="MingLiU_HKSCS" w:eastAsia="MingLiU_HKSCS" w:hAnsi="MingLiU_HKSCS" w:cs="MingLiU_HKSCS" w:hint="eastAsia"/>
        </w:rPr>
        <w:t>，</w:t>
      </w:r>
      <w:r>
        <w:rPr>
          <w:rFonts w:eastAsia="黑体" w:hAnsi="宋体" w:cs="宋体"/>
        </w:rPr>
        <w:t>自小就在物理与数学方面展现过人才能</w:t>
      </w:r>
      <w:r>
        <w:rPr>
          <w:rFonts w:ascii="MingLiU_HKSCS" w:eastAsia="MingLiU_HKSCS" w:hAnsi="MingLiU_HKSCS" w:cs="MingLiU_HKSCS" w:hint="eastAsia"/>
        </w:rPr>
        <w:t>，</w:t>
      </w:r>
      <w:r>
        <w:rPr>
          <w:rFonts w:eastAsia="黑体" w:hAnsi="宋体" w:cs="宋体"/>
        </w:rPr>
        <w:t>后于索邦大学完成学业；其中有关磁性的研究</w:t>
      </w:r>
      <w:r>
        <w:rPr>
          <w:rFonts w:hAnsi="宋体" w:cs="宋体"/>
        </w:rPr>
        <w:t>“</w:t>
      </w:r>
      <w:r>
        <w:rPr>
          <w:rFonts w:eastAsia="黑体" w:hAnsi="宋体" w:cs="宋体"/>
        </w:rPr>
        <w:t>居里法则</w:t>
      </w:r>
      <w:r>
        <w:rPr>
          <w:rFonts w:hAnsi="宋体" w:cs="宋体"/>
        </w:rPr>
        <w:t>”</w:t>
      </w:r>
      <w:r>
        <w:rPr>
          <w:rFonts w:eastAsia="黑体" w:hAnsi="宋体" w:cs="宋体"/>
        </w:rPr>
        <w:t>最为著名。比埃尔</w:t>
      </w:r>
      <w:r>
        <w:rPr>
          <w:rFonts w:eastAsia="黑体" w:hAnsi="宋体" w:cs="宋体"/>
        </w:rPr>
        <w:t>·</w:t>
      </w:r>
      <w:r>
        <w:rPr>
          <w:rFonts w:eastAsia="黑体" w:hAnsi="宋体" w:cs="宋体"/>
        </w:rPr>
        <w:t>居里后与玛丽结婚</w:t>
      </w:r>
      <w:r>
        <w:rPr>
          <w:rFonts w:ascii="MingLiU_HKSCS" w:eastAsia="MingLiU_HKSCS" w:hAnsi="MingLiU_HKSCS" w:cs="MingLiU_HKSCS" w:hint="eastAsia"/>
        </w:rPr>
        <w:t>，</w:t>
      </w:r>
      <w:r>
        <w:rPr>
          <w:rFonts w:eastAsia="黑体" w:hAnsi="宋体" w:cs="宋体"/>
        </w:rPr>
        <w:t>并且共同从事放射性元素镭与钋的研究。</w:t>
      </w:r>
      <w:r>
        <w:rPr>
          <w:rFonts w:eastAsia="黑体" w:hAnsi="宋体" w:cs="宋体"/>
        </w:rPr>
        <w:t>1906</w:t>
      </w:r>
      <w:r>
        <w:rPr>
          <w:rFonts w:eastAsia="黑体" w:hAnsi="宋体" w:cs="宋体"/>
        </w:rPr>
        <w:t>年</w:t>
      </w:r>
      <w:r>
        <w:rPr>
          <w:rFonts w:eastAsia="黑体" w:hAnsi="宋体" w:cs="宋体"/>
        </w:rPr>
        <w:t>4</w:t>
      </w:r>
      <w:r>
        <w:rPr>
          <w:rFonts w:eastAsia="黑体" w:hAnsi="宋体" w:cs="宋体"/>
        </w:rPr>
        <w:t>月</w:t>
      </w:r>
      <w:r>
        <w:rPr>
          <w:rFonts w:eastAsia="黑体" w:hAnsi="宋体" w:cs="宋体"/>
        </w:rPr>
        <w:t>19</w:t>
      </w:r>
      <w:r>
        <w:rPr>
          <w:rFonts w:eastAsia="黑体" w:hAnsi="宋体" w:cs="宋体"/>
        </w:rPr>
        <w:t>日</w:t>
      </w:r>
      <w:r>
        <w:rPr>
          <w:rFonts w:ascii="MingLiU_HKSCS" w:eastAsia="MingLiU_HKSCS" w:hAnsi="MingLiU_HKSCS" w:cs="MingLiU_HKSCS" w:hint="eastAsia"/>
        </w:rPr>
        <w:t>，</w:t>
      </w:r>
      <w:r>
        <w:rPr>
          <w:rFonts w:eastAsia="黑体" w:hAnsi="宋体" w:cs="宋体"/>
        </w:rPr>
        <w:t>皮埃尔</w:t>
      </w:r>
      <w:r>
        <w:rPr>
          <w:rFonts w:eastAsia="黑体" w:hAnsi="宋体" w:cs="宋体"/>
        </w:rPr>
        <w:t>·</w:t>
      </w:r>
      <w:r>
        <w:rPr>
          <w:rFonts w:eastAsia="黑体" w:hAnsi="宋体" w:cs="宋体"/>
        </w:rPr>
        <w:t>居里在一场马车车祸中丧命。</w:t>
      </w:r>
      <w:r>
        <w:rPr>
          <w:rFonts w:eastAsia="黑体" w:hAnsi="宋体" w:cs="宋体"/>
        </w:rPr>
        <w:t>1995</w:t>
      </w:r>
      <w:r>
        <w:rPr>
          <w:rFonts w:eastAsia="黑体" w:hAnsi="宋体" w:cs="宋体"/>
        </w:rPr>
        <w:t>年他与妻子玛丽</w:t>
      </w:r>
      <w:r>
        <w:rPr>
          <w:rFonts w:eastAsia="黑体" w:hAnsi="宋体" w:cs="宋体"/>
        </w:rPr>
        <w:t>·</w:t>
      </w:r>
      <w:r>
        <w:rPr>
          <w:rFonts w:eastAsia="黑体" w:hAnsi="宋体" w:cs="宋体"/>
        </w:rPr>
        <w:t>居里一起移葬入法国最著名的文化</w:t>
      </w:r>
      <w:r>
        <w:rPr>
          <w:rFonts w:eastAsia="黑体" w:hAnsi="宋体" w:cs="宋体" w:hint="eastAsia"/>
        </w:rPr>
        <w:t>名人安葬地先贤祠。</w:t>
      </w:r>
    </w:p>
    <w:p w:rsidR="007E3152" w:rsidRDefault="00943FFF">
      <w:pPr>
        <w:pStyle w:val="a3"/>
        <w:ind w:firstLineChars="200" w:firstLine="420"/>
        <w:rPr>
          <w:rFonts w:ascii="MingLiU_HKSCS" w:eastAsia="MingLiU_HKSCS" w:hAnsi="MingLiU_HKSCS" w:cs="MingLiU_HKSCS"/>
        </w:rPr>
      </w:pPr>
      <w:r>
        <w:rPr>
          <w:rFonts w:hAnsi="宋体" w:cs="宋体"/>
        </w:rPr>
        <w:t>三、诵</w:t>
      </w:r>
      <w:r>
        <w:rPr>
          <w:rFonts w:hAnsi="宋体" w:cs="宋体"/>
        </w:rPr>
        <w:t>读、整体感知。</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学生自读课文</w:t>
      </w:r>
      <w:r>
        <w:rPr>
          <w:rFonts w:ascii="MingLiU_HKSCS" w:eastAsia="MingLiU_HKSCS" w:hAnsi="MingLiU_HKSCS" w:cs="MingLiU_HKSCS" w:hint="eastAsia"/>
        </w:rPr>
        <w:t>，</w:t>
      </w:r>
      <w:r>
        <w:rPr>
          <w:rFonts w:hAnsi="宋体" w:cs="宋体"/>
        </w:rPr>
        <w:t>解决生字词。</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em w:val="underDot"/>
        </w:rPr>
        <w:t>炽</w:t>
      </w:r>
      <w:r>
        <w:rPr>
          <w:rFonts w:hAnsi="宋体" w:cs="宋体"/>
        </w:rPr>
        <w:t>热</w:t>
      </w:r>
      <w:r>
        <w:rPr>
          <w:rFonts w:hAnsi="宋体" w:cs="宋体"/>
        </w:rPr>
        <w:t>(chì)</w:t>
      </w:r>
      <w:r>
        <w:rPr>
          <w:rFonts w:hAnsi="宋体" w:cs="宋体"/>
        </w:rPr>
        <w:t xml:space="preserve">　　</w:t>
      </w:r>
      <w:r>
        <w:rPr>
          <w:rFonts w:hAnsi="宋体" w:cs="宋体"/>
          <w:em w:val="underDot"/>
        </w:rPr>
        <w:t>猝</w:t>
      </w:r>
      <w:r>
        <w:rPr>
          <w:rFonts w:hAnsi="宋体" w:cs="宋体"/>
        </w:rPr>
        <w:t>至</w:t>
      </w:r>
      <w:r>
        <w:rPr>
          <w:rFonts w:hAnsi="宋体" w:cs="宋体"/>
        </w:rPr>
        <w:t>(cù)</w:t>
      </w:r>
      <w:r>
        <w:rPr>
          <w:rFonts w:hAnsi="宋体" w:cs="宋体"/>
        </w:rPr>
        <w:t xml:space="preserve">　　</w:t>
      </w:r>
      <w:r>
        <w:rPr>
          <w:rFonts w:hAnsi="宋体" w:cs="宋体"/>
          <w:em w:val="underDot"/>
        </w:rPr>
        <w:t>窒</w:t>
      </w:r>
      <w:r>
        <w:rPr>
          <w:rFonts w:hAnsi="宋体" w:cs="宋体"/>
        </w:rPr>
        <w:t>息</w:t>
      </w:r>
      <w:r>
        <w:rPr>
          <w:rFonts w:hAnsi="宋体" w:cs="宋体"/>
        </w:rPr>
        <w:t>(zhì)</w:t>
      </w:r>
      <w:r>
        <w:rPr>
          <w:rFonts w:hAnsi="宋体" w:cs="宋体"/>
        </w:rPr>
        <w:t xml:space="preserve">　　吹</w:t>
      </w:r>
      <w:r>
        <w:rPr>
          <w:rFonts w:hAnsi="宋体" w:cs="宋体"/>
          <w:em w:val="underDot"/>
        </w:rPr>
        <w:t>嘘</w:t>
      </w:r>
      <w:r>
        <w:rPr>
          <w:rFonts w:hAnsi="宋体" w:cs="宋体"/>
        </w:rPr>
        <w:t>(xū)</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em w:val="underDot"/>
        </w:rPr>
        <w:t>镭</w:t>
      </w:r>
      <w:r>
        <w:rPr>
          <w:rFonts w:hAnsi="宋体" w:cs="宋体"/>
        </w:rPr>
        <w:t>盐</w:t>
      </w:r>
      <w:r>
        <w:rPr>
          <w:rFonts w:hAnsi="宋体" w:cs="宋体"/>
        </w:rPr>
        <w:t xml:space="preserve">(léi)  </w:t>
      </w:r>
      <w:r>
        <w:rPr>
          <w:rFonts w:hAnsi="宋体" w:cs="宋体"/>
          <w:em w:val="underDot"/>
        </w:rPr>
        <w:t>踱</w:t>
      </w:r>
      <w:r>
        <w:rPr>
          <w:rFonts w:hAnsi="宋体" w:cs="宋体"/>
        </w:rPr>
        <w:t>步</w:t>
      </w:r>
      <w:r>
        <w:rPr>
          <w:rFonts w:hAnsi="宋体" w:cs="宋体"/>
        </w:rPr>
        <w:t>(duó)</w:t>
      </w:r>
      <w:r>
        <w:rPr>
          <w:rFonts w:hAnsi="宋体" w:cs="宋体"/>
        </w:rPr>
        <w:t xml:space="preserve">　</w:t>
      </w:r>
      <w:r>
        <w:rPr>
          <w:rFonts w:hAnsi="宋体" w:cs="宋体"/>
        </w:rPr>
        <w:t xml:space="preserve">  </w:t>
      </w:r>
      <w:r>
        <w:rPr>
          <w:rFonts w:hAnsi="宋体" w:cs="宋体"/>
          <w:em w:val="underDot"/>
        </w:rPr>
        <w:t>嘎</w:t>
      </w:r>
      <w:r>
        <w:rPr>
          <w:rFonts w:hAnsi="宋体" w:cs="宋体"/>
        </w:rPr>
        <w:t>嘎</w:t>
      </w:r>
      <w:r>
        <w:rPr>
          <w:rFonts w:hAnsi="宋体" w:cs="宋体"/>
        </w:rPr>
        <w:t xml:space="preserve">(gā)  </w:t>
      </w:r>
      <w:r>
        <w:rPr>
          <w:rFonts w:hAnsi="宋体" w:cs="宋体"/>
        </w:rPr>
        <w:t>轮</w:t>
      </w:r>
      <w:r>
        <w:rPr>
          <w:rFonts w:hAnsi="宋体" w:cs="宋体"/>
          <w:em w:val="underDot"/>
        </w:rPr>
        <w:t>廓</w:t>
      </w:r>
      <w:r>
        <w:rPr>
          <w:rFonts w:hAnsi="宋体" w:cs="宋体"/>
        </w:rPr>
        <w:t>(kuò)</w:t>
      </w:r>
    </w:p>
    <w:p w:rsidR="007E3152" w:rsidRDefault="00943FFF">
      <w:pPr>
        <w:pStyle w:val="a3"/>
        <w:ind w:firstLineChars="200" w:firstLine="420"/>
        <w:rPr>
          <w:rFonts w:ascii="MingLiU_HKSCS" w:eastAsia="MingLiU_HKSCS" w:hAnsi="MingLiU_HKSCS" w:cs="MingLiU_HKSCS"/>
        </w:rPr>
      </w:pPr>
      <w:r>
        <w:rPr>
          <w:rFonts w:hAnsi="宋体" w:cs="宋体"/>
          <w:em w:val="underDot"/>
        </w:rPr>
        <w:t>抚</w:t>
      </w:r>
      <w:r>
        <w:rPr>
          <w:rFonts w:hAnsi="宋体" w:cs="宋体"/>
        </w:rPr>
        <w:t>摸</w:t>
      </w:r>
      <w:r>
        <w:rPr>
          <w:rFonts w:hAnsi="宋体" w:cs="宋体"/>
        </w:rPr>
        <w:t>(fǔ)</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ascii="MingLiU_HKSCS" w:eastAsia="MingLiU_HKSCS" w:hAnsi="MingLiU_HKSCS" w:cs="MingLiU_HKSCS" w:hint="eastAsia"/>
        </w:rPr>
        <w:t>．</w:t>
      </w:r>
      <w:r>
        <w:rPr>
          <w:rFonts w:hAnsi="宋体" w:cs="宋体"/>
        </w:rPr>
        <w:t>再默读课文</w:t>
      </w:r>
      <w:r>
        <w:rPr>
          <w:rFonts w:ascii="MingLiU_HKSCS" w:eastAsia="MingLiU_HKSCS" w:hAnsi="MingLiU_HKSCS" w:cs="MingLiU_HKSCS" w:hint="eastAsia"/>
        </w:rPr>
        <w:t>，</w:t>
      </w:r>
      <w:r>
        <w:rPr>
          <w:rFonts w:hAnsi="宋体" w:cs="宋体"/>
        </w:rPr>
        <w:t>整体感知。</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rPr>
        <w:t>学生自由读课文</w:t>
      </w:r>
      <w:r>
        <w:rPr>
          <w:rFonts w:ascii="MingLiU_HKSCS" w:eastAsia="MingLiU_HKSCS" w:hAnsi="MingLiU_HKSCS" w:cs="MingLiU_HKSCS" w:hint="eastAsia"/>
        </w:rPr>
        <w:t>，</w:t>
      </w:r>
      <w:r>
        <w:rPr>
          <w:rFonts w:hAnsi="宋体" w:cs="宋体"/>
        </w:rPr>
        <w:t>用一句话概括文章内容</w:t>
      </w:r>
      <w:r>
        <w:rPr>
          <w:rFonts w:hAnsi="宋体" w:cs="宋体" w:hint="eastAsia"/>
        </w:rPr>
        <w:t>。</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居里夫妇在棚屋中用四年时间提取镭的过程。</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hAnsi="宋体" w:cs="宋体"/>
        </w:rPr>
        <w:t>理清文章的结构</w:t>
      </w:r>
      <w:r>
        <w:rPr>
          <w:rFonts w:ascii="MingLiU_HKSCS" w:eastAsia="MingLiU_HKSCS" w:hAnsi="MingLiU_HKSCS" w:cs="MingLiU_HKSCS" w:hint="eastAsia"/>
        </w:rPr>
        <w:t>，</w:t>
      </w:r>
      <w:r>
        <w:rPr>
          <w:rFonts w:hAnsi="宋体" w:cs="宋体"/>
        </w:rPr>
        <w:t>概括玛丽和比埃尔工作的生活片段。</w:t>
      </w:r>
    </w:p>
    <w:p w:rsidR="007E3152" w:rsidRDefault="00943FFF">
      <w:pPr>
        <w:pStyle w:val="a3"/>
        <w:ind w:firstLineChars="200" w:firstLine="420"/>
        <w:rPr>
          <w:rFonts w:ascii="MingLiU_HKSCS" w:eastAsia="MingLiU_HKSCS" w:hAnsi="MingLiU_HKSCS" w:cs="MingLiU_HKSCS"/>
        </w:rPr>
      </w:pPr>
      <w:r>
        <w:rPr>
          <w:rFonts w:eastAsia="楷体_GB2312" w:hAnsi="宋体" w:cs="宋体"/>
        </w:rPr>
        <w:t>简陋的棚顶工作室、玛丽和比埃尔克服恶劣的环境做实验、玛丽炼制沥青提取镭、比埃尔专心致志做实验、实验室会客、玛丽和比埃尔欣赏美丽的镭。</w:t>
      </w:r>
    </w:p>
    <w:p w:rsidR="007E3152" w:rsidRDefault="00943FFF">
      <w:pPr>
        <w:pStyle w:val="a3"/>
        <w:ind w:firstLineChars="200" w:firstLine="420"/>
        <w:rPr>
          <w:rFonts w:ascii="MingLiU_HKSCS" w:eastAsia="MingLiU_HKSCS" w:hAnsi="MingLiU_HKSCS" w:cs="MingLiU_HKSCS"/>
        </w:rPr>
      </w:pPr>
      <w:r>
        <w:rPr>
          <w:rFonts w:hAnsi="宋体" w:cs="宋体"/>
        </w:rPr>
        <w:t>四、研读课文</w:t>
      </w:r>
    </w:p>
    <w:p w:rsidR="007E3152" w:rsidRDefault="00943FFF">
      <w:pPr>
        <w:pStyle w:val="a3"/>
        <w:ind w:firstLineChars="200" w:firstLine="420"/>
        <w:rPr>
          <w:rFonts w:ascii="MingLiU_HKSCS" w:eastAsia="MingLiU_HKSCS" w:hAnsi="MingLiU_HKSCS" w:cs="MingLiU_HKSCS"/>
        </w:rPr>
      </w:pPr>
      <w:r>
        <w:rPr>
          <w:rFonts w:hAnsi="宋体" w:cs="宋体"/>
        </w:rPr>
        <w:t>学生有针对性地默读课文</w:t>
      </w:r>
      <w:r>
        <w:rPr>
          <w:rFonts w:ascii="MingLiU_HKSCS" w:eastAsia="MingLiU_HKSCS" w:hAnsi="MingLiU_HKSCS" w:cs="MingLiU_HKSCS" w:hint="eastAsia"/>
        </w:rPr>
        <w:t>，</w:t>
      </w:r>
      <w:r>
        <w:rPr>
          <w:rFonts w:hAnsi="宋体" w:cs="宋体"/>
        </w:rPr>
        <w:t>先独立思考</w:t>
      </w:r>
      <w:r>
        <w:rPr>
          <w:rFonts w:ascii="MingLiU_HKSCS" w:eastAsia="MingLiU_HKSCS" w:hAnsi="MingLiU_HKSCS" w:cs="MingLiU_HKSCS" w:hint="eastAsia"/>
        </w:rPr>
        <w:t>，</w:t>
      </w:r>
      <w:r>
        <w:rPr>
          <w:rFonts w:hAnsi="宋体" w:cs="宋体"/>
        </w:rPr>
        <w:t>然后小组交流</w:t>
      </w:r>
      <w:r>
        <w:rPr>
          <w:rFonts w:ascii="MingLiU_HKSCS" w:eastAsia="MingLiU_HKSCS" w:hAnsi="MingLiU_HKSCS" w:cs="MingLiU_HKSCS" w:hint="eastAsia"/>
        </w:rPr>
        <w:t>，</w:t>
      </w:r>
      <w:r>
        <w:rPr>
          <w:rFonts w:hAnsi="宋体" w:cs="宋体"/>
        </w:rPr>
        <w:t>班级交流。</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文章在叙写过程中运用了细节描写</w:t>
      </w:r>
      <w:r>
        <w:rPr>
          <w:rFonts w:ascii="MingLiU_HKSCS" w:eastAsia="MingLiU_HKSCS" w:hAnsi="MingLiU_HKSCS" w:cs="MingLiU_HKSCS" w:hint="eastAsia"/>
        </w:rPr>
        <w:t>，</w:t>
      </w:r>
      <w:r>
        <w:rPr>
          <w:rFonts w:hAnsi="宋体" w:cs="宋体" w:hint="eastAsia"/>
        </w:rPr>
        <w:t>请举例分析其效果。</w:t>
      </w:r>
    </w:p>
    <w:p w:rsidR="007E3152" w:rsidRDefault="00943FFF">
      <w:pPr>
        <w:pStyle w:val="a3"/>
        <w:ind w:firstLineChars="200" w:firstLine="420"/>
        <w:rPr>
          <w:rFonts w:ascii="MingLiU_HKSCS" w:eastAsia="MingLiU_HKSCS" w:hAnsi="MingLiU_HKSCS" w:cs="MingLiU_HKSCS"/>
        </w:rPr>
      </w:pPr>
      <w:r>
        <w:rPr>
          <w:rFonts w:eastAsia="楷体_GB2312" w:hAnsi="宋体" w:cs="宋体"/>
        </w:rPr>
        <w:t>第</w:t>
      </w:r>
      <w:r>
        <w:rPr>
          <w:rFonts w:eastAsia="楷体_GB2312" w:hAnsi="宋体" w:cs="宋体"/>
        </w:rPr>
        <w:t>2</w:t>
      </w:r>
      <w:r>
        <w:rPr>
          <w:rFonts w:eastAsia="楷体_GB2312" w:hAnsi="宋体" w:cs="宋体"/>
        </w:rPr>
        <w:t>段描写棚顶的简陋</w:t>
      </w:r>
      <w:r>
        <w:rPr>
          <w:rFonts w:ascii="MingLiU_HKSCS" w:eastAsia="MingLiU_HKSCS" w:hAnsi="MingLiU_HKSCS" w:cs="MingLiU_HKSCS" w:hint="eastAsia"/>
        </w:rPr>
        <w:t>，</w:t>
      </w:r>
      <w:r>
        <w:rPr>
          <w:rFonts w:eastAsia="楷体_GB2312" w:hAnsi="宋体" w:cs="宋体"/>
        </w:rPr>
        <w:t>运用了细节描写</w:t>
      </w:r>
      <w:r>
        <w:rPr>
          <w:rFonts w:ascii="MingLiU_HKSCS" w:eastAsia="MingLiU_HKSCS" w:hAnsi="MingLiU_HKSCS" w:cs="MingLiU_HKSCS" w:hint="eastAsia"/>
        </w:rPr>
        <w:t>，</w:t>
      </w:r>
      <w:r>
        <w:rPr>
          <w:rFonts w:eastAsia="楷体_GB2312" w:hAnsi="宋体" w:cs="宋体"/>
        </w:rPr>
        <w:t>细致真实地再现了工作室夏天热得像温室</w:t>
      </w:r>
      <w:r>
        <w:rPr>
          <w:rFonts w:ascii="MingLiU_HKSCS" w:eastAsia="MingLiU_HKSCS" w:hAnsi="MingLiU_HKSCS" w:cs="MingLiU_HKSCS" w:hint="eastAsia"/>
        </w:rPr>
        <w:t>，</w:t>
      </w:r>
      <w:r>
        <w:rPr>
          <w:rFonts w:eastAsia="楷体_GB2312" w:hAnsi="宋体" w:cs="宋体"/>
        </w:rPr>
        <w:t>冬天冷得冻僵</w:t>
      </w:r>
      <w:r>
        <w:rPr>
          <w:rFonts w:ascii="MingLiU_HKSCS" w:eastAsia="MingLiU_HKSCS" w:hAnsi="MingLiU_HKSCS" w:cs="MingLiU_HKSCS" w:hint="eastAsia"/>
        </w:rPr>
        <w:t>，</w:t>
      </w:r>
      <w:r>
        <w:rPr>
          <w:rFonts w:eastAsia="楷体_GB2312" w:hAnsi="宋体" w:cs="宋体"/>
        </w:rPr>
        <w:t>雨天屋漏的恶劣环境</w:t>
      </w:r>
      <w:r>
        <w:rPr>
          <w:rFonts w:ascii="MingLiU_HKSCS" w:eastAsia="MingLiU_HKSCS" w:hAnsi="MingLiU_HKSCS" w:cs="MingLiU_HKSCS" w:hint="eastAsia"/>
        </w:rPr>
        <w:t>，</w:t>
      </w:r>
      <w:r>
        <w:rPr>
          <w:rFonts w:eastAsia="楷体_GB2312" w:hAnsi="宋体" w:cs="宋体"/>
        </w:rPr>
        <w:t>反映了玛丽和比埃尔的工作环境极其糟糕</w:t>
      </w:r>
      <w:r>
        <w:rPr>
          <w:rFonts w:ascii="MingLiU_HKSCS" w:eastAsia="MingLiU_HKSCS" w:hAnsi="MingLiU_HKSCS" w:cs="MingLiU_HKSCS" w:hint="eastAsia"/>
        </w:rPr>
        <w:t>，</w:t>
      </w:r>
      <w:r>
        <w:rPr>
          <w:rFonts w:eastAsia="楷体_GB2312" w:hAnsi="宋体" w:cs="宋体"/>
        </w:rPr>
        <w:t>但他们对工作实验不受影响</w:t>
      </w:r>
      <w:r>
        <w:rPr>
          <w:rFonts w:ascii="MingLiU_HKSCS" w:eastAsia="MingLiU_HKSCS" w:hAnsi="MingLiU_HKSCS" w:cs="MingLiU_HKSCS" w:hint="eastAsia"/>
        </w:rPr>
        <w:t>，</w:t>
      </w:r>
      <w:r>
        <w:rPr>
          <w:rFonts w:eastAsia="楷体_GB2312" w:hAnsi="宋体" w:cs="宋体"/>
        </w:rPr>
        <w:t>体现了他们对工作的执着和热爱。</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倒数</w:t>
      </w:r>
      <w:r>
        <w:rPr>
          <w:rFonts w:eastAsia="楷体_GB2312" w:hAnsi="宋体" w:cs="宋体"/>
        </w:rPr>
        <w:t>2</w:t>
      </w:r>
      <w:r>
        <w:rPr>
          <w:rFonts w:eastAsia="楷体_GB2312" w:hAnsi="宋体" w:cs="宋体"/>
        </w:rPr>
        <w:t>－</w:t>
      </w:r>
      <w:r>
        <w:rPr>
          <w:rFonts w:eastAsia="楷体_GB2312" w:hAnsi="宋体" w:cs="宋体"/>
        </w:rPr>
        <w:t>4</w:t>
      </w:r>
      <w:r>
        <w:rPr>
          <w:rFonts w:eastAsia="楷体_GB2312" w:hAnsi="宋体" w:cs="宋体"/>
        </w:rPr>
        <w:t>段描写玛丽和比埃尔欣赏镭</w:t>
      </w:r>
      <w:r>
        <w:rPr>
          <w:rFonts w:ascii="MingLiU_HKSCS" w:eastAsia="MingLiU_HKSCS" w:hAnsi="MingLiU_HKSCS" w:cs="MingLiU_HKSCS" w:hint="eastAsia"/>
        </w:rPr>
        <w:t>，</w:t>
      </w:r>
      <w:r>
        <w:rPr>
          <w:rFonts w:eastAsia="楷体_GB2312" w:hAnsi="宋体" w:cs="宋体"/>
        </w:rPr>
        <w:t>运用了细节描写</w:t>
      </w:r>
      <w:r>
        <w:rPr>
          <w:rFonts w:ascii="MingLiU_HKSCS" w:eastAsia="MingLiU_HKSCS" w:hAnsi="MingLiU_HKSCS" w:cs="MingLiU_HKSCS" w:hint="eastAsia"/>
        </w:rPr>
        <w:t>，</w:t>
      </w:r>
      <w:r>
        <w:rPr>
          <w:rFonts w:eastAsia="楷体_GB2312" w:hAnsi="宋体" w:cs="宋体"/>
        </w:rPr>
        <w:t>体现了他们在经历了四年后成功提炼出镭的欣喜和对镭的珍爱之情。</w:t>
      </w:r>
    </w:p>
    <w:p w:rsidR="007E3152" w:rsidRDefault="00943FFF">
      <w:pPr>
        <w:pStyle w:val="a3"/>
        <w:ind w:firstLineChars="200" w:firstLine="420"/>
        <w:rPr>
          <w:rFonts w:ascii="MingLiU_HKSCS" w:eastAsia="MingLiU_HKSCS" w:hAnsi="MingLiU_HKSCS" w:cs="MingLiU_HKSCS"/>
        </w:rPr>
      </w:pPr>
      <w:r>
        <w:rPr>
          <w:rFonts w:hAnsi="宋体" w:cs="宋体" w:hint="eastAsia"/>
        </w:rPr>
        <w:lastRenderedPageBreak/>
        <w:t>2</w:t>
      </w:r>
      <w:r>
        <w:rPr>
          <w:rFonts w:ascii="MingLiU_HKSCS" w:eastAsia="MingLiU_HKSCS" w:hAnsi="MingLiU_HKSCS" w:cs="MingLiU_HKSCS" w:hint="eastAsia"/>
        </w:rPr>
        <w:t>．</w:t>
      </w:r>
      <w:r>
        <w:rPr>
          <w:rFonts w:hAnsi="宋体" w:cs="宋体"/>
        </w:rPr>
        <w:t>通过分析课文中刻画人物的方法</w:t>
      </w:r>
      <w:r>
        <w:rPr>
          <w:rFonts w:ascii="MingLiU_HKSCS" w:eastAsia="MingLiU_HKSCS" w:hAnsi="MingLiU_HKSCS" w:cs="MingLiU_HKSCS" w:hint="eastAsia"/>
        </w:rPr>
        <w:t>，</w:t>
      </w:r>
      <w:r>
        <w:rPr>
          <w:rFonts w:hAnsi="宋体" w:cs="宋体"/>
        </w:rPr>
        <w:t>概括人物的品质。</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文中运用</w:t>
      </w:r>
      <w:r>
        <w:rPr>
          <w:rFonts w:eastAsia="楷体_GB2312" w:hAnsi="宋体" w:cs="宋体"/>
        </w:rPr>
        <w:t>语</w:t>
      </w:r>
      <w:r>
        <w:rPr>
          <w:rFonts w:eastAsia="楷体_GB2312" w:hAnsi="宋体" w:cs="宋体" w:hint="eastAsia"/>
        </w:rPr>
        <w:t>言描写、动作描写、外貌描写、心理描写</w:t>
      </w:r>
      <w:r>
        <w:rPr>
          <w:rFonts w:ascii="MingLiU_HKSCS" w:eastAsia="MingLiU_HKSCS" w:hAnsi="MingLiU_HKSCS" w:cs="MingLiU_HKSCS" w:hint="eastAsia"/>
        </w:rPr>
        <w:t>，</w:t>
      </w:r>
      <w:r>
        <w:rPr>
          <w:rFonts w:eastAsia="楷体_GB2312" w:hAnsi="宋体" w:cs="宋体" w:hint="eastAsia"/>
        </w:rPr>
        <w:t>举例略。生活简朴、工作投入、淡泊名利、吃苦耐劳、坚强乐观。</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如何理解文章标题</w:t>
      </w:r>
      <w:r>
        <w:rPr>
          <w:rFonts w:hAnsi="宋体" w:cs="宋体"/>
        </w:rPr>
        <w:t>“</w:t>
      </w:r>
      <w:r>
        <w:rPr>
          <w:rFonts w:hAnsi="宋体" w:cs="宋体"/>
        </w:rPr>
        <w:t>美丽的颜色</w:t>
      </w:r>
      <w:r>
        <w:rPr>
          <w:rFonts w:hAnsi="宋体" w:cs="宋体"/>
        </w:rPr>
        <w:t>”</w:t>
      </w:r>
      <w:r>
        <w:rPr>
          <w:rFonts w:hAnsi="宋体" w:cs="宋体"/>
        </w:rPr>
        <w:t>的含义？</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本义是指玛丽和比埃尔提炼的镭略带蓝色荧光的色彩</w:t>
      </w:r>
      <w:r>
        <w:rPr>
          <w:rFonts w:ascii="MingLiU_HKSCS" w:eastAsia="MingLiU_HKSCS" w:hAnsi="MingLiU_HKSCS" w:cs="MingLiU_HKSCS" w:hint="eastAsia"/>
        </w:rPr>
        <w:t>，</w:t>
      </w:r>
      <w:r>
        <w:rPr>
          <w:rFonts w:eastAsia="楷体_GB2312" w:hAnsi="宋体" w:cs="宋体"/>
        </w:rPr>
        <w:t>也指玛丽和比埃尔夫妇对科学研究的投入</w:t>
      </w:r>
      <w:r>
        <w:rPr>
          <w:rFonts w:ascii="MingLiU_HKSCS" w:eastAsia="MingLiU_HKSCS" w:hAnsi="MingLiU_HKSCS" w:cs="MingLiU_HKSCS" w:hint="eastAsia"/>
        </w:rPr>
        <w:t>，</w:t>
      </w:r>
      <w:r>
        <w:rPr>
          <w:rFonts w:eastAsia="楷体_GB2312" w:hAnsi="宋体" w:cs="宋体"/>
        </w:rPr>
        <w:t>为人类做出巨大贡献的高贵品质和美丽的人格魅力。</w:t>
      </w:r>
    </w:p>
    <w:p w:rsidR="007E3152" w:rsidRDefault="00943FFF">
      <w:pPr>
        <w:pStyle w:val="a3"/>
        <w:ind w:firstLineChars="200" w:firstLine="420"/>
        <w:rPr>
          <w:rFonts w:ascii="MingLiU_HKSCS" w:eastAsia="MingLiU_HKSCS" w:hAnsi="MingLiU_HKSCS" w:cs="MingLiU_HKSCS"/>
        </w:rPr>
      </w:pPr>
      <w:r>
        <w:rPr>
          <w:rFonts w:hAnsi="宋体" w:cs="宋体"/>
        </w:rPr>
        <w:t>五、拓展延伸</w:t>
      </w:r>
    </w:p>
    <w:p w:rsidR="007E3152" w:rsidRDefault="00943FFF">
      <w:pPr>
        <w:pStyle w:val="a3"/>
        <w:ind w:firstLineChars="200" w:firstLine="420"/>
        <w:rPr>
          <w:rFonts w:ascii="MingLiU_HKSCS" w:eastAsia="MingLiU_HKSCS" w:hAnsi="MingLiU_HKSCS" w:cs="MingLiU_HKSCS"/>
        </w:rPr>
      </w:pPr>
      <w:r>
        <w:rPr>
          <w:rFonts w:hAnsi="宋体" w:cs="宋体"/>
        </w:rPr>
        <w:t>你如何评价玛丽和比埃尔的工作生活？从中你获得什么启示？</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对他</w:t>
      </w:r>
      <w:r>
        <w:rPr>
          <w:rFonts w:eastAsia="楷体_GB2312" w:hAnsi="宋体" w:cs="宋体" w:hint="eastAsia"/>
        </w:rPr>
        <w:t>们工作投入、吃苦耐劳、执着实验直至成功的工作生活态度和淡泊名利、坚强乐观的品质感到佩服。我们在学习生活中应该学习他们做事执着、不怕困难、坚持不懈的品质。</w:t>
      </w:r>
    </w:p>
    <w:p w:rsidR="007E3152" w:rsidRDefault="00943FFF">
      <w:pPr>
        <w:pStyle w:val="a3"/>
        <w:ind w:firstLineChars="200" w:firstLine="420"/>
        <w:rPr>
          <w:rFonts w:ascii="MingLiU_HKSCS" w:eastAsia="MingLiU_HKSCS" w:hAnsi="MingLiU_HKSCS" w:cs="MingLiU_HKSCS"/>
        </w:rPr>
      </w:pPr>
      <w:r>
        <w:rPr>
          <w:rFonts w:hAnsi="宋体" w:cs="宋体"/>
        </w:rPr>
        <w:t>六、课堂小结</w:t>
      </w:r>
    </w:p>
    <w:p w:rsidR="007E3152" w:rsidRDefault="00943FFF">
      <w:pPr>
        <w:pStyle w:val="a3"/>
        <w:ind w:firstLineChars="200" w:firstLine="420"/>
        <w:rPr>
          <w:rFonts w:ascii="MingLiU_HKSCS" w:eastAsia="MingLiU_HKSCS" w:hAnsi="MingLiU_HKSCS" w:cs="MingLiU_HKSCS"/>
        </w:rPr>
      </w:pPr>
      <w:r>
        <w:rPr>
          <w:rFonts w:hAnsi="宋体" w:cs="宋体"/>
        </w:rPr>
        <w:t>同学们</w:t>
      </w:r>
      <w:r>
        <w:rPr>
          <w:rFonts w:ascii="MingLiU_HKSCS" w:eastAsia="MingLiU_HKSCS" w:hAnsi="MingLiU_HKSCS" w:cs="MingLiU_HKSCS" w:hint="eastAsia"/>
        </w:rPr>
        <w:t>，</w:t>
      </w:r>
      <w:r>
        <w:rPr>
          <w:rFonts w:hAnsi="宋体" w:cs="宋体"/>
        </w:rPr>
        <w:t>今天我们学习了关于居里夫妇的《美丽的颜色》</w:t>
      </w:r>
      <w:r>
        <w:rPr>
          <w:rFonts w:ascii="MingLiU_HKSCS" w:eastAsia="MingLiU_HKSCS" w:hAnsi="MingLiU_HKSCS" w:cs="MingLiU_HKSCS" w:hint="eastAsia"/>
        </w:rPr>
        <w:t>，</w:t>
      </w:r>
      <w:r>
        <w:rPr>
          <w:rFonts w:hAnsi="宋体" w:cs="宋体"/>
        </w:rPr>
        <w:t>相信大家一定受益匪浅</w:t>
      </w:r>
      <w:r>
        <w:rPr>
          <w:rFonts w:ascii="MingLiU_HKSCS" w:eastAsia="MingLiU_HKSCS" w:hAnsi="MingLiU_HKSCS" w:cs="MingLiU_HKSCS" w:hint="eastAsia"/>
        </w:rPr>
        <w:t>，</w:t>
      </w:r>
      <w:r>
        <w:rPr>
          <w:rFonts w:hAnsi="宋体" w:cs="宋体"/>
        </w:rPr>
        <w:t>希望大家在今后的学习和生活中能学以致用</w:t>
      </w:r>
      <w:r>
        <w:rPr>
          <w:rFonts w:ascii="MingLiU_HKSCS" w:eastAsia="MingLiU_HKSCS" w:hAnsi="MingLiU_HKSCS" w:cs="MingLiU_HKSCS" w:hint="eastAsia"/>
        </w:rPr>
        <w:t>，</w:t>
      </w:r>
      <w:r>
        <w:rPr>
          <w:rFonts w:hAnsi="宋体" w:cs="宋体"/>
        </w:rPr>
        <w:t>你们的学习和生活一定会充满美丽的颜色。</w:t>
      </w:r>
    </w:p>
    <w:p w:rsidR="007E3152" w:rsidRDefault="00943FFF">
      <w:pPr>
        <w:pStyle w:val="2"/>
        <w:rPr>
          <w:rFonts w:hAnsi="宋体" w:cs="宋体"/>
        </w:rPr>
      </w:pPr>
      <w:r>
        <w:rPr>
          <w:rFonts w:hAnsi="宋体" w:cs="宋体" w:hint="eastAsia"/>
        </w:rPr>
        <w:t>9</w:t>
      </w:r>
      <w:r>
        <w:rPr>
          <w:rFonts w:hAnsi="宋体" w:cs="宋体"/>
        </w:rPr>
        <w:t xml:space="preserve">　三　峡</w:t>
      </w:r>
    </w:p>
    <w:p w:rsidR="007E3152" w:rsidRDefault="00943FFF">
      <w:pPr>
        <w:pStyle w:val="2"/>
        <w:rPr>
          <w:rFonts w:hAnsi="宋体" w:cs="宋体"/>
        </w:rPr>
      </w:pPr>
      <w:r>
        <w:rPr>
          <w:rFonts w:hAnsi="宋体" w:cs="宋体"/>
          <w:noProof/>
        </w:rPr>
        <w:drawing>
          <wp:inline distT="0" distB="0" distL="114300" distR="114300">
            <wp:extent cx="1153795" cy="364490"/>
            <wp:effectExtent l="0" t="0" r="8255" b="1651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
                    <pic:cNvPicPr>
                      <a:picLocks noChangeAspect="1"/>
                    </pic:cNvPicPr>
                  </pic:nvPicPr>
                  <pic:blipFill>
                    <a:blip r:embed="rId7" r:link="rId8"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2"/>
      </w:pPr>
      <w:r>
        <w:rPr>
          <w:rFonts w:hAnsi="宋体" w:cs="宋体"/>
        </w:rPr>
        <w:t>【知识与能力】</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了解文中所描写的三峡的自然景观</w:t>
      </w:r>
      <w:r>
        <w:rPr>
          <w:rFonts w:ascii="MingLiU_HKSCS" w:eastAsia="MingLiU_HKSCS" w:hAnsi="MingLiU_HKSCS" w:cs="MingLiU_HKSCS" w:hint="eastAsia"/>
        </w:rPr>
        <w:t>，</w:t>
      </w:r>
      <w:r>
        <w:rPr>
          <w:rFonts w:hAnsi="宋体" w:cs="宋体"/>
        </w:rPr>
        <w:t>感受三峡的自然美。</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把握本文景物描写</w:t>
      </w:r>
      <w:r>
        <w:rPr>
          <w:rFonts w:hAnsi="宋体" w:cs="宋体" w:hint="eastAsia"/>
        </w:rPr>
        <w:t>的特点。</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eastAsia="黑体" w:hAnsi="宋体" w:cs="宋体"/>
        </w:rPr>
        <w:t>【过程与方法】</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指导学生积累文言知识</w:t>
      </w:r>
      <w:r>
        <w:rPr>
          <w:rFonts w:ascii="MingLiU_HKSCS" w:eastAsia="MingLiU_HKSCS" w:hAnsi="MingLiU_HKSCS" w:cs="MingLiU_HKSCS" w:hint="eastAsia"/>
        </w:rPr>
        <w:t>，</w:t>
      </w:r>
      <w:r>
        <w:rPr>
          <w:rFonts w:hAnsi="宋体" w:cs="宋体"/>
        </w:rPr>
        <w:t>重视朗读训练</w:t>
      </w:r>
      <w:r>
        <w:rPr>
          <w:rFonts w:ascii="MingLiU_HKSCS" w:eastAsia="MingLiU_HKSCS" w:hAnsi="MingLiU_HKSCS" w:cs="MingLiU_HKSCS" w:hint="eastAsia"/>
        </w:rPr>
        <w:t>，</w:t>
      </w:r>
      <w:r>
        <w:rPr>
          <w:rFonts w:hAnsi="宋体" w:cs="宋体"/>
        </w:rPr>
        <w:t>逐步提高文言文的朗读和翻译能力。</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学习古人写景的方法</w:t>
      </w:r>
      <w:r>
        <w:rPr>
          <w:rFonts w:ascii="MingLiU_HKSCS" w:eastAsia="MingLiU_HKSCS" w:hAnsi="MingLiU_HKSCS" w:cs="MingLiU_HKSCS" w:hint="eastAsia"/>
        </w:rPr>
        <w:t>，</w:t>
      </w:r>
      <w:r>
        <w:rPr>
          <w:rFonts w:hAnsi="宋体" w:cs="宋体"/>
        </w:rPr>
        <w:t>体会其语言的精妙。</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引导学生在想象中再现景物</w:t>
      </w:r>
      <w:r>
        <w:rPr>
          <w:rFonts w:ascii="MingLiU_HKSCS" w:eastAsia="MingLiU_HKSCS" w:hAnsi="MingLiU_HKSCS" w:cs="MingLiU_HKSCS" w:hint="eastAsia"/>
        </w:rPr>
        <w:t>，</w:t>
      </w:r>
      <w:r>
        <w:rPr>
          <w:rFonts w:hAnsi="宋体" w:cs="宋体"/>
        </w:rPr>
        <w:t>体会作品的意境和作者的思想感情</w:t>
      </w:r>
      <w:r>
        <w:rPr>
          <w:rFonts w:ascii="MingLiU_HKSCS" w:eastAsia="MingLiU_HKSCS" w:hAnsi="MingLiU_HKSCS" w:cs="MingLiU_HKSCS" w:hint="eastAsia"/>
        </w:rPr>
        <w:t>，</w:t>
      </w:r>
      <w:r>
        <w:rPr>
          <w:rFonts w:hAnsi="宋体" w:cs="宋体"/>
        </w:rPr>
        <w:t>逐步提高鉴赏能力。</w:t>
      </w:r>
    </w:p>
    <w:p w:rsidR="007E3152" w:rsidRDefault="00943FFF">
      <w:pPr>
        <w:pStyle w:val="a3"/>
        <w:ind w:firstLineChars="200" w:firstLine="420"/>
        <w:rPr>
          <w:rFonts w:ascii="MingLiU_HKSCS" w:eastAsia="MingLiU_HKSCS" w:hAnsi="MingLiU_HKSCS" w:cs="MingLiU_HKSCS"/>
        </w:rPr>
      </w:pPr>
      <w:r>
        <w:rPr>
          <w:rFonts w:eastAsia="黑体" w:hAnsi="宋体" w:cs="宋体"/>
        </w:rPr>
        <w:t>【</w:t>
      </w:r>
      <w:r>
        <w:rPr>
          <w:rFonts w:eastAsia="黑体" w:hAnsi="宋体" w:cs="宋体"/>
        </w:rPr>
        <w:t>情感态度与价值观】</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rPr>
        <w:t>文章描写了长江三峡雄伟壮丽的奇景</w:t>
      </w:r>
      <w:r>
        <w:rPr>
          <w:rFonts w:ascii="MingLiU_HKSCS" w:eastAsia="MingLiU_HKSCS" w:hAnsi="MingLiU_HKSCS" w:cs="MingLiU_HKSCS" w:hint="eastAsia"/>
        </w:rPr>
        <w:t>，</w:t>
      </w:r>
      <w:r>
        <w:rPr>
          <w:rFonts w:hAnsi="宋体" w:cs="宋体"/>
        </w:rPr>
        <w:t>通过学习本文</w:t>
      </w:r>
      <w:r>
        <w:rPr>
          <w:rFonts w:ascii="MingLiU_HKSCS" w:eastAsia="MingLiU_HKSCS" w:hAnsi="MingLiU_HKSCS" w:cs="MingLiU_HKSCS" w:hint="eastAsia"/>
        </w:rPr>
        <w:t>，</w:t>
      </w:r>
      <w:r>
        <w:rPr>
          <w:rFonts w:hAnsi="宋体" w:cs="宋体"/>
        </w:rPr>
        <w:t>激发学生热爱祖国大好河山的感情。</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2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
                    <pic:cNvPicPr>
                      <a:picLocks noChangeAspect="1"/>
                    </pic:cNvPicPr>
                  </pic:nvPicPr>
                  <pic:blipFill>
                    <a:blip r:embed="rId9" r:link="rId10"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欣</w:t>
      </w:r>
      <w:r>
        <w:rPr>
          <w:rFonts w:hAnsi="宋体" w:cs="宋体" w:hint="eastAsia"/>
        </w:rPr>
        <w:t>赏三峡雄奇险拔、清幽秀丽的景色</w:t>
      </w:r>
      <w:r>
        <w:rPr>
          <w:rFonts w:ascii="MingLiU_HKSCS" w:eastAsia="MingLiU_HKSCS" w:hAnsi="MingLiU_HKSCS" w:cs="MingLiU_HKSCS" w:hint="eastAsia"/>
        </w:rPr>
        <w:t>，</w:t>
      </w:r>
      <w:r>
        <w:rPr>
          <w:rFonts w:hAnsi="宋体" w:cs="宋体" w:hint="eastAsia"/>
        </w:rPr>
        <w:t>深入作品的意境</w:t>
      </w:r>
      <w:r>
        <w:rPr>
          <w:rFonts w:ascii="MingLiU_HKSCS" w:eastAsia="MingLiU_HKSCS" w:hAnsi="MingLiU_HKSCS" w:cs="MingLiU_HKSCS" w:hint="eastAsia"/>
        </w:rPr>
        <w:t>，</w:t>
      </w:r>
      <w:r>
        <w:rPr>
          <w:rFonts w:hAnsi="宋体" w:cs="宋体" w:hint="eastAsia"/>
        </w:rPr>
        <w:t>感受其画面美。</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抓住精彩的写景段落</w:t>
      </w:r>
      <w:r>
        <w:rPr>
          <w:rFonts w:ascii="MingLiU_HKSCS" w:eastAsia="MingLiU_HKSCS" w:hAnsi="MingLiU_HKSCS" w:cs="MingLiU_HKSCS" w:hint="eastAsia"/>
        </w:rPr>
        <w:t>，</w:t>
      </w:r>
      <w:r>
        <w:rPr>
          <w:rFonts w:hAnsi="宋体" w:cs="宋体"/>
        </w:rPr>
        <w:t>仔细揣摩画龙点睛的词语</w:t>
      </w:r>
      <w:r>
        <w:rPr>
          <w:rFonts w:ascii="MingLiU_HKSCS" w:eastAsia="MingLiU_HKSCS" w:hAnsi="MingLiU_HKSCS" w:cs="MingLiU_HKSCS" w:hint="eastAsia"/>
        </w:rPr>
        <w:t>，</w:t>
      </w:r>
      <w:r>
        <w:rPr>
          <w:rFonts w:hAnsi="宋体" w:cs="宋体"/>
        </w:rPr>
        <w:t>把握作品景物描写的特点。</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3.</w:t>
      </w:r>
      <w:r>
        <w:rPr>
          <w:rFonts w:hAnsi="宋体" w:cs="宋体"/>
        </w:rPr>
        <w:t>背诵课文。</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
                    <pic:cNvPicPr>
                      <a:picLocks noChangeAspect="1"/>
                    </pic:cNvPicPr>
                  </pic:nvPicPr>
                  <pic:blipFill>
                    <a:blip r:embed="rId11" r:link="rId12"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3"/>
      </w:pPr>
      <w:r>
        <w:rPr>
          <w:rFonts w:hAnsi="宋体" w:cs="宋体"/>
        </w:rPr>
        <w:t>第</w:t>
      </w:r>
      <w:r>
        <w:rPr>
          <w:rFonts w:hAnsi="宋体" w:cs="宋体"/>
        </w:rPr>
        <w:t>1</w:t>
      </w:r>
      <w:r>
        <w:rPr>
          <w:rFonts w:hAnsi="宋体" w:cs="宋体"/>
        </w:rPr>
        <w:t>课时</w:t>
      </w:r>
    </w:p>
    <w:p w:rsidR="007E3152" w:rsidRDefault="00943FFF">
      <w:pPr>
        <w:pStyle w:val="a3"/>
        <w:ind w:firstLineChars="200" w:firstLine="420"/>
        <w:rPr>
          <w:rFonts w:ascii="MingLiU_HKSCS" w:eastAsia="MingLiU_HKSCS" w:hAnsi="MingLiU_HKSCS" w:cs="MingLiU_HKSCS"/>
        </w:rPr>
      </w:pPr>
      <w:r>
        <w:rPr>
          <w:rFonts w:hAnsi="宋体" w:cs="宋体"/>
        </w:rPr>
        <w:t>一、导入新课</w:t>
      </w:r>
    </w:p>
    <w:p w:rsidR="007E3152" w:rsidRDefault="00943FFF">
      <w:pPr>
        <w:pStyle w:val="a3"/>
        <w:ind w:firstLineChars="200" w:firstLine="420"/>
        <w:rPr>
          <w:rFonts w:ascii="MingLiU_HKSCS" w:eastAsia="MingLiU_HKSCS" w:hAnsi="MingLiU_HKSCS" w:cs="MingLiU_HKSCS"/>
        </w:rPr>
      </w:pPr>
      <w:r>
        <w:rPr>
          <w:rFonts w:hAnsi="宋体" w:cs="宋体"/>
        </w:rPr>
        <w:lastRenderedPageBreak/>
        <w:t>李白《早发白帝城》中写道</w:t>
      </w:r>
      <w:r>
        <w:rPr>
          <w:rFonts w:hAnsi="宋体" w:cs="宋体"/>
        </w:rPr>
        <w:t>“</w:t>
      </w:r>
      <w:r>
        <w:rPr>
          <w:rFonts w:hAnsi="宋体" w:cs="宋体"/>
        </w:rPr>
        <w:t>朝辞白帝彩云间</w:t>
      </w:r>
      <w:r>
        <w:rPr>
          <w:rFonts w:ascii="MingLiU_HKSCS" w:eastAsia="MingLiU_HKSCS" w:hAnsi="MingLiU_HKSCS" w:cs="MingLiU_HKSCS" w:hint="eastAsia"/>
        </w:rPr>
        <w:t>，</w:t>
      </w:r>
      <w:r>
        <w:rPr>
          <w:rFonts w:hAnsi="宋体" w:cs="宋体"/>
        </w:rPr>
        <w:t>千里江陵一日还。两岸猿声啼不住</w:t>
      </w:r>
      <w:r>
        <w:rPr>
          <w:rFonts w:ascii="MingLiU_HKSCS" w:eastAsia="MingLiU_HKSCS" w:hAnsi="MingLiU_HKSCS" w:cs="MingLiU_HKSCS" w:hint="eastAsia"/>
        </w:rPr>
        <w:t>，</w:t>
      </w:r>
      <w:r>
        <w:rPr>
          <w:rFonts w:hAnsi="宋体" w:cs="宋体"/>
        </w:rPr>
        <w:t>轻舟已过万重山。</w:t>
      </w:r>
      <w:r>
        <w:rPr>
          <w:rFonts w:hAnsi="宋体" w:cs="宋体"/>
        </w:rPr>
        <w:t>”</w:t>
      </w:r>
      <w:r>
        <w:rPr>
          <w:rFonts w:hAnsi="宋体" w:cs="宋体"/>
        </w:rPr>
        <w:t>描写的就是三峡的风光</w:t>
      </w:r>
      <w:r>
        <w:rPr>
          <w:rFonts w:ascii="MingLiU_HKSCS" w:eastAsia="MingLiU_HKSCS" w:hAnsi="MingLiU_HKSCS" w:cs="MingLiU_HKSCS" w:hint="eastAsia"/>
        </w:rPr>
        <w:t>，</w:t>
      </w:r>
      <w:r>
        <w:rPr>
          <w:rFonts w:hAnsi="宋体" w:cs="宋体"/>
        </w:rPr>
        <w:t>今天我们将一起学习郦道元的《三峡》</w:t>
      </w:r>
      <w:r>
        <w:rPr>
          <w:rFonts w:ascii="MingLiU_HKSCS" w:eastAsia="MingLiU_HKSCS" w:hAnsi="MingLiU_HKSCS" w:cs="MingLiU_HKSCS" w:hint="eastAsia"/>
        </w:rPr>
        <w:t>，</w:t>
      </w:r>
      <w:r>
        <w:rPr>
          <w:rFonts w:hAnsi="宋体" w:cs="宋体"/>
        </w:rPr>
        <w:t>再次领略三峡的风光。</w:t>
      </w:r>
    </w:p>
    <w:p w:rsidR="007E3152" w:rsidRDefault="00943FFF">
      <w:pPr>
        <w:pStyle w:val="a3"/>
        <w:ind w:firstLineChars="200" w:firstLine="420"/>
        <w:rPr>
          <w:rFonts w:ascii="MingLiU_HKSCS" w:eastAsia="MingLiU_HKSCS" w:hAnsi="MingLiU_HKSCS" w:cs="MingLiU_HKSCS"/>
        </w:rPr>
      </w:pPr>
      <w:r>
        <w:rPr>
          <w:rFonts w:hAnsi="宋体" w:cs="宋体"/>
        </w:rPr>
        <w:t>二、资料助读</w:t>
      </w:r>
    </w:p>
    <w:p w:rsidR="007E3152" w:rsidRDefault="00943FFF">
      <w:pPr>
        <w:pStyle w:val="a3"/>
        <w:ind w:firstLineChars="200" w:firstLine="420"/>
        <w:rPr>
          <w:rFonts w:ascii="MingLiU_HKSCS" w:eastAsia="MingLiU_HKSCS" w:hAnsi="MingLiU_HKSCS" w:cs="MingLiU_HKSCS"/>
        </w:rPr>
      </w:pPr>
      <w:r>
        <w:rPr>
          <w:rFonts w:eastAsia="楷体_GB2312" w:hAnsi="宋体" w:cs="宋体"/>
        </w:rPr>
        <w:t>郦道</w:t>
      </w:r>
      <w:r>
        <w:rPr>
          <w:rFonts w:eastAsia="楷体_GB2312" w:hAnsi="宋体" w:cs="宋体" w:hint="eastAsia"/>
        </w:rPr>
        <w:t>元</w:t>
      </w:r>
      <w:r>
        <w:rPr>
          <w:rFonts w:eastAsia="楷体_GB2312" w:hAnsi="宋体" w:cs="宋体" w:hint="eastAsia"/>
        </w:rPr>
        <w:t>(</w:t>
      </w:r>
      <w:r>
        <w:rPr>
          <w:rFonts w:eastAsia="楷体_GB2312" w:hAnsi="宋体" w:cs="宋体" w:hint="eastAsia"/>
        </w:rPr>
        <w:t>约</w:t>
      </w:r>
      <w:r>
        <w:rPr>
          <w:rFonts w:eastAsia="楷体_GB2312" w:hAnsi="宋体" w:cs="宋体"/>
        </w:rPr>
        <w:t>470</w:t>
      </w:r>
      <w:r>
        <w:rPr>
          <w:rFonts w:eastAsia="楷体_GB2312" w:hAnsi="宋体" w:cs="宋体"/>
        </w:rPr>
        <w:t>－</w:t>
      </w:r>
      <w:r>
        <w:rPr>
          <w:rFonts w:eastAsia="楷体_GB2312" w:hAnsi="宋体" w:cs="宋体"/>
        </w:rPr>
        <w:t>527)</w:t>
      </w:r>
      <w:r>
        <w:rPr>
          <w:rFonts w:ascii="MingLiU_HKSCS" w:eastAsia="MingLiU_HKSCS" w:hAnsi="MingLiU_HKSCS" w:cs="MingLiU_HKSCS" w:hint="eastAsia"/>
        </w:rPr>
        <w:t>，</w:t>
      </w:r>
      <w:r>
        <w:rPr>
          <w:rFonts w:eastAsia="楷体_GB2312" w:hAnsi="宋体" w:cs="宋体"/>
        </w:rPr>
        <w:t>字善长</w:t>
      </w:r>
      <w:r>
        <w:rPr>
          <w:rFonts w:ascii="MingLiU_HKSCS" w:eastAsia="MingLiU_HKSCS" w:hAnsi="MingLiU_HKSCS" w:cs="MingLiU_HKSCS" w:hint="eastAsia"/>
        </w:rPr>
        <w:t>，</w:t>
      </w:r>
      <w:r>
        <w:rPr>
          <w:rFonts w:eastAsia="楷体_GB2312" w:hAnsi="宋体" w:cs="宋体"/>
        </w:rPr>
        <w:t>范阳涿县</w:t>
      </w:r>
      <w:r>
        <w:rPr>
          <w:rFonts w:eastAsia="楷体_GB2312" w:hAnsi="宋体" w:cs="宋体"/>
        </w:rPr>
        <w:t>(</w:t>
      </w:r>
      <w:r>
        <w:rPr>
          <w:rFonts w:eastAsia="楷体_GB2312" w:hAnsi="宋体" w:cs="宋体"/>
        </w:rPr>
        <w:t>今河北涿州</w:t>
      </w:r>
      <w:r>
        <w:rPr>
          <w:rFonts w:eastAsia="楷体_GB2312" w:hAnsi="宋体" w:cs="宋体"/>
        </w:rPr>
        <w:t>)</w:t>
      </w:r>
      <w:r>
        <w:rPr>
          <w:rFonts w:eastAsia="楷体_GB2312" w:hAnsi="宋体" w:cs="宋体"/>
        </w:rPr>
        <w:t>人。平东将军郦范之子</w:t>
      </w:r>
      <w:r>
        <w:rPr>
          <w:rFonts w:ascii="MingLiU_HKSCS" w:eastAsia="MingLiU_HKSCS" w:hAnsi="MingLiU_HKSCS" w:cs="MingLiU_HKSCS" w:hint="eastAsia"/>
        </w:rPr>
        <w:t>，</w:t>
      </w:r>
      <w:r>
        <w:rPr>
          <w:rFonts w:eastAsia="楷体_GB2312" w:hAnsi="宋体" w:cs="宋体"/>
        </w:rPr>
        <w:t>南北朝时期北魏官员、地理学家。</w:t>
      </w:r>
    </w:p>
    <w:p w:rsidR="007E3152" w:rsidRDefault="00943FFF">
      <w:pPr>
        <w:pStyle w:val="a3"/>
        <w:ind w:firstLineChars="200" w:firstLine="420"/>
        <w:rPr>
          <w:rFonts w:ascii="MingLiU_HKSCS" w:eastAsia="MingLiU_HKSCS" w:hAnsi="MingLiU_HKSCS" w:cs="MingLiU_HKSCS"/>
        </w:rPr>
      </w:pPr>
      <w:r>
        <w:rPr>
          <w:rFonts w:eastAsia="楷体_GB2312" w:hAnsi="宋体" w:cs="宋体"/>
        </w:rPr>
        <w:t>郦道元年少时博览奇书</w:t>
      </w:r>
      <w:r>
        <w:rPr>
          <w:rFonts w:ascii="MingLiU_HKSCS" w:eastAsia="MingLiU_HKSCS" w:hAnsi="MingLiU_HKSCS" w:cs="MingLiU_HKSCS" w:hint="eastAsia"/>
        </w:rPr>
        <w:t>，</w:t>
      </w:r>
      <w:r>
        <w:rPr>
          <w:rFonts w:eastAsia="楷体_GB2312" w:hAnsi="宋体" w:cs="宋体"/>
        </w:rPr>
        <w:t>幼时曾随父亲到山东访求水道</w:t>
      </w:r>
      <w:r>
        <w:rPr>
          <w:rFonts w:ascii="MingLiU_HKSCS" w:eastAsia="MingLiU_HKSCS" w:hAnsi="MingLiU_HKSCS" w:cs="MingLiU_HKSCS" w:hint="eastAsia"/>
        </w:rPr>
        <w:t>，</w:t>
      </w:r>
      <w:r>
        <w:rPr>
          <w:rFonts w:eastAsia="楷体_GB2312" w:hAnsi="宋体" w:cs="宋体"/>
        </w:rPr>
        <w:t>后又游历秦岭、淮河以北和长城以南的广大地区</w:t>
      </w:r>
      <w:r>
        <w:rPr>
          <w:rFonts w:ascii="MingLiU_HKSCS" w:eastAsia="MingLiU_HKSCS" w:hAnsi="MingLiU_HKSCS" w:cs="MingLiU_HKSCS" w:hint="eastAsia"/>
        </w:rPr>
        <w:t>，</w:t>
      </w:r>
      <w:r>
        <w:rPr>
          <w:rFonts w:eastAsia="楷体_GB2312" w:hAnsi="宋体" w:cs="宋体"/>
        </w:rPr>
        <w:t>考察河道沟渠</w:t>
      </w:r>
      <w:r>
        <w:rPr>
          <w:rFonts w:ascii="MingLiU_HKSCS" w:eastAsia="MingLiU_HKSCS" w:hAnsi="MingLiU_HKSCS" w:cs="MingLiU_HKSCS" w:hint="eastAsia"/>
        </w:rPr>
        <w:t>，</w:t>
      </w:r>
      <w:r>
        <w:rPr>
          <w:rFonts w:eastAsia="楷体_GB2312" w:hAnsi="宋体" w:cs="宋体"/>
        </w:rPr>
        <w:t>搜集有关的风土民情、历史故事、神话传说</w:t>
      </w:r>
      <w:r>
        <w:rPr>
          <w:rFonts w:ascii="MingLiU_HKSCS" w:eastAsia="MingLiU_HKSCS" w:hAnsi="MingLiU_HKSCS" w:cs="MingLiU_HKSCS" w:hint="eastAsia"/>
        </w:rPr>
        <w:t>，</w:t>
      </w:r>
      <w:r>
        <w:rPr>
          <w:rFonts w:eastAsia="楷体_GB2312" w:hAnsi="宋体" w:cs="宋体"/>
        </w:rPr>
        <w:t>撰《水经注》四十卷。且其文笔隽永</w:t>
      </w:r>
      <w:r>
        <w:rPr>
          <w:rFonts w:ascii="MingLiU_HKSCS" w:eastAsia="MingLiU_HKSCS" w:hAnsi="MingLiU_HKSCS" w:cs="MingLiU_HKSCS" w:hint="eastAsia"/>
        </w:rPr>
        <w:t>，</w:t>
      </w:r>
      <w:r>
        <w:rPr>
          <w:rFonts w:eastAsia="楷体_GB2312" w:hAnsi="宋体" w:cs="宋体"/>
        </w:rPr>
        <w:t>描写生动</w:t>
      </w:r>
      <w:r>
        <w:rPr>
          <w:rFonts w:ascii="MingLiU_HKSCS" w:eastAsia="MingLiU_HKSCS" w:hAnsi="MingLiU_HKSCS" w:cs="MingLiU_HKSCS" w:hint="eastAsia"/>
        </w:rPr>
        <w:t>，</w:t>
      </w:r>
      <w:r>
        <w:rPr>
          <w:rFonts w:eastAsia="楷体_GB2312" w:hAnsi="宋体" w:cs="宋体"/>
        </w:rPr>
        <w:t>既是一部内容丰富多彩的地理著作</w:t>
      </w:r>
      <w:r>
        <w:rPr>
          <w:rFonts w:ascii="MingLiU_HKSCS" w:eastAsia="MingLiU_HKSCS" w:hAnsi="MingLiU_HKSCS" w:cs="MingLiU_HKSCS" w:hint="eastAsia"/>
        </w:rPr>
        <w:t>，</w:t>
      </w:r>
      <w:r>
        <w:rPr>
          <w:rFonts w:eastAsia="楷体_GB2312" w:hAnsi="宋体" w:cs="宋体"/>
        </w:rPr>
        <w:t>也是一部优美的山水散文汇集。可称为我国游记文学的开创者</w:t>
      </w:r>
      <w:r>
        <w:rPr>
          <w:rFonts w:ascii="MingLiU_HKSCS" w:eastAsia="MingLiU_HKSCS" w:hAnsi="MingLiU_HKSCS" w:cs="MingLiU_HKSCS" w:hint="eastAsia"/>
        </w:rPr>
        <w:t>，</w:t>
      </w:r>
      <w:r>
        <w:rPr>
          <w:rFonts w:eastAsia="楷体_GB2312" w:hAnsi="宋体" w:cs="宋体"/>
        </w:rPr>
        <w:t>对后世游记散文的发展影响颇大。</w:t>
      </w:r>
    </w:p>
    <w:p w:rsidR="007E3152" w:rsidRDefault="00943FFF">
      <w:pPr>
        <w:pStyle w:val="a3"/>
        <w:ind w:firstLineChars="200" w:firstLine="420"/>
        <w:rPr>
          <w:rFonts w:ascii="MingLiU_HKSCS" w:eastAsia="MingLiU_HKSCS" w:hAnsi="MingLiU_HKSCS" w:cs="MingLiU_HKSCS"/>
        </w:rPr>
      </w:pPr>
      <w:r>
        <w:rPr>
          <w:rFonts w:hAnsi="宋体" w:cs="宋体"/>
        </w:rPr>
        <w:t>三、文言文基础知识积累</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生字注音。</w:t>
      </w:r>
    </w:p>
    <w:p w:rsidR="007E3152" w:rsidRDefault="00943FFF">
      <w:pPr>
        <w:pStyle w:val="a3"/>
        <w:ind w:firstLineChars="200" w:firstLine="420"/>
        <w:rPr>
          <w:rFonts w:ascii="MingLiU_HKSCS" w:eastAsia="MingLiU_HKSCS" w:hAnsi="MingLiU_HKSCS" w:cs="MingLiU_HKSCS"/>
        </w:rPr>
      </w:pPr>
      <w:r>
        <w:rPr>
          <w:rFonts w:hAnsi="宋体" w:cs="宋体"/>
          <w:em w:val="underDot"/>
        </w:rPr>
        <w:t>阙</w:t>
      </w:r>
      <w:r>
        <w:rPr>
          <w:rFonts w:hAnsi="宋体" w:cs="宋体"/>
        </w:rPr>
        <w:t>(quē)</w:t>
      </w:r>
      <w:r>
        <w:rPr>
          <w:rFonts w:hAnsi="宋体" w:cs="宋体"/>
        </w:rPr>
        <w:t xml:space="preserve">　　</w:t>
      </w:r>
      <w:r>
        <w:rPr>
          <w:rFonts w:hAnsi="宋体" w:cs="宋体"/>
          <w:em w:val="underDot"/>
        </w:rPr>
        <w:t>嶂</w:t>
      </w:r>
      <w:r>
        <w:rPr>
          <w:rFonts w:hAnsi="宋体" w:cs="宋体"/>
        </w:rPr>
        <w:t>(zhàng)</w:t>
      </w:r>
      <w:r>
        <w:rPr>
          <w:rFonts w:hAnsi="宋体" w:cs="宋体"/>
        </w:rPr>
        <w:t xml:space="preserve">　　</w:t>
      </w:r>
      <w:r>
        <w:rPr>
          <w:rFonts w:hAnsi="宋体" w:cs="宋体"/>
          <w:em w:val="underDot"/>
        </w:rPr>
        <w:t>曦</w:t>
      </w:r>
      <w:r>
        <w:rPr>
          <w:rFonts w:hAnsi="宋体" w:cs="宋体"/>
        </w:rPr>
        <w:t>(xī)</w:t>
      </w:r>
      <w:r>
        <w:rPr>
          <w:rFonts w:hAnsi="宋体" w:cs="宋体"/>
        </w:rPr>
        <w:t xml:space="preserve">　　</w:t>
      </w:r>
      <w:r>
        <w:rPr>
          <w:rFonts w:hAnsi="宋体" w:cs="宋体"/>
          <w:em w:val="underDot"/>
        </w:rPr>
        <w:t>襄</w:t>
      </w:r>
      <w:r>
        <w:rPr>
          <w:rFonts w:hAnsi="宋体" w:cs="宋体"/>
        </w:rPr>
        <w:t>(xiāng)</w:t>
      </w:r>
      <w:r>
        <w:rPr>
          <w:rFonts w:hAnsi="宋体" w:cs="宋体"/>
        </w:rPr>
        <w:t xml:space="preserve">　　</w:t>
      </w:r>
      <w:r>
        <w:rPr>
          <w:rFonts w:hAnsi="宋体" w:cs="宋体"/>
          <w:em w:val="underDot"/>
        </w:rPr>
        <w:t>御</w:t>
      </w:r>
      <w:r>
        <w:rPr>
          <w:rFonts w:hAnsi="宋体" w:cs="宋体"/>
        </w:rPr>
        <w:t>(yù)</w:t>
      </w:r>
    </w:p>
    <w:p w:rsidR="007E3152" w:rsidRDefault="00943FFF">
      <w:pPr>
        <w:pStyle w:val="a3"/>
        <w:ind w:firstLineChars="200" w:firstLine="420"/>
        <w:rPr>
          <w:rFonts w:ascii="MingLiU_HKSCS" w:eastAsia="MingLiU_HKSCS" w:hAnsi="MingLiU_HKSCS" w:cs="MingLiU_HKSCS"/>
        </w:rPr>
      </w:pPr>
      <w:r>
        <w:rPr>
          <w:rFonts w:hAnsi="宋体" w:cs="宋体"/>
          <w:em w:val="underDot"/>
        </w:rPr>
        <w:t>溯</w:t>
      </w:r>
      <w:r>
        <w:rPr>
          <w:rFonts w:hAnsi="宋体" w:cs="宋体"/>
        </w:rPr>
        <w:t xml:space="preserve">(sù)  </w:t>
      </w:r>
      <w:r>
        <w:rPr>
          <w:rFonts w:hAnsi="宋体" w:cs="宋体"/>
          <w:em w:val="underDot"/>
        </w:rPr>
        <w:t>湍</w:t>
      </w:r>
      <w:r>
        <w:rPr>
          <w:rFonts w:hAnsi="宋体" w:cs="宋体"/>
        </w:rPr>
        <w:t xml:space="preserve">(tuān)  </w:t>
      </w:r>
      <w:r>
        <w:rPr>
          <w:rFonts w:hAnsi="宋体" w:cs="宋体"/>
          <w:em w:val="underDot"/>
        </w:rPr>
        <w:t>啸</w:t>
      </w:r>
      <w:r>
        <w:rPr>
          <w:rFonts w:hAnsi="宋体" w:cs="宋体"/>
        </w:rPr>
        <w:t xml:space="preserve">(xiào)  </w:t>
      </w:r>
      <w:r>
        <w:rPr>
          <w:rFonts w:hAnsi="宋体" w:cs="宋体"/>
          <w:em w:val="underDot"/>
        </w:rPr>
        <w:t>属</w:t>
      </w:r>
      <w:r>
        <w:rPr>
          <w:rFonts w:hAnsi="宋体" w:cs="宋体"/>
        </w:rPr>
        <w:t xml:space="preserve">(zhǔ)  </w:t>
      </w:r>
      <w:r>
        <w:rPr>
          <w:rFonts w:hAnsi="宋体" w:cs="宋体"/>
          <w:em w:val="underDot"/>
        </w:rPr>
        <w:t>涧</w:t>
      </w:r>
      <w:r>
        <w:rPr>
          <w:rFonts w:hAnsi="宋体" w:cs="宋体"/>
        </w:rPr>
        <w:t>(jiàn)</w:t>
      </w:r>
    </w:p>
    <w:p w:rsidR="007E3152" w:rsidRDefault="007E3152">
      <w:pPr>
        <w:pStyle w:val="a3"/>
        <w:ind w:firstLineChars="200" w:firstLine="420"/>
        <w:rPr>
          <w:rFonts w:ascii="MingLiU_HKSCS" w:eastAsia="MingLiU_HKSCS" w:hAnsi="MingLiU_HKSCS" w:cs="MingLiU_HKSCS"/>
        </w:rPr>
      </w:pPr>
    </w:p>
    <w:p w:rsidR="007E3152" w:rsidRDefault="00943FFF">
      <w:pPr>
        <w:pStyle w:val="a3"/>
        <w:ind w:firstLineChars="200" w:firstLine="420"/>
        <w:rPr>
          <w:rFonts w:ascii="MingLiU_HKSCS" w:eastAsia="MingLiU_HKSCS" w:hAnsi="MingLiU_HKSCS" w:cs="MingLiU_HKSCS"/>
        </w:rPr>
      </w:pPr>
      <w:r>
        <w:rPr>
          <w:rFonts w:hAnsi="宋体" w:cs="宋体"/>
        </w:rPr>
        <w:t>2</w:t>
      </w:r>
      <w:r>
        <w:rPr>
          <w:rFonts w:ascii="MingLiU_HKSCS" w:eastAsia="MingLiU_HKSCS" w:hAnsi="MingLiU_HKSCS" w:cs="MingLiU_HKSCS" w:hint="eastAsia"/>
        </w:rPr>
        <w:t>．</w:t>
      </w:r>
      <w:r>
        <w:rPr>
          <w:rFonts w:hAnsi="宋体" w:cs="宋体"/>
        </w:rPr>
        <w:t>通假字</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rPr>
        <w:t>略无</w:t>
      </w:r>
      <w:r>
        <w:rPr>
          <w:rFonts w:hAnsi="宋体" w:cs="宋体"/>
          <w:em w:val="underDot"/>
        </w:rPr>
        <w:t>阙</w:t>
      </w:r>
      <w:r>
        <w:rPr>
          <w:rFonts w:hAnsi="宋体" w:cs="宋体"/>
        </w:rPr>
        <w:t>处</w:t>
      </w:r>
      <w:r>
        <w:rPr>
          <w:rFonts w:hAnsi="宋体" w:cs="宋体"/>
        </w:rPr>
        <w:t>(“</w:t>
      </w:r>
      <w:r>
        <w:rPr>
          <w:rFonts w:hAnsi="宋体" w:cs="宋体"/>
        </w:rPr>
        <w:t>阙</w:t>
      </w:r>
      <w:r>
        <w:rPr>
          <w:rFonts w:hAnsi="宋体" w:cs="宋体"/>
        </w:rPr>
        <w:t>”</w:t>
      </w:r>
      <w:r>
        <w:rPr>
          <w:rFonts w:hAnsi="宋体" w:cs="宋体"/>
        </w:rPr>
        <w:t>通</w:t>
      </w:r>
      <w:r>
        <w:rPr>
          <w:rFonts w:hAnsi="宋体" w:cs="宋体"/>
        </w:rPr>
        <w:t>“</w:t>
      </w:r>
      <w:r>
        <w:rPr>
          <w:rFonts w:hAnsi="宋体" w:cs="宋体"/>
        </w:rPr>
        <w:t>缺</w:t>
      </w:r>
      <w:r>
        <w:rPr>
          <w:rFonts w:hAnsi="宋体" w:cs="宋体"/>
        </w:rPr>
        <w:t>”</w:t>
      </w:r>
      <w:r>
        <w:rPr>
          <w:rFonts w:ascii="MingLiU_HKSCS" w:eastAsia="MingLiU_HKSCS" w:hAnsi="MingLiU_HKSCS" w:cs="MingLiU_HKSCS" w:hint="eastAsia"/>
        </w:rPr>
        <w:t>，</w:t>
      </w:r>
      <w:r>
        <w:rPr>
          <w:rFonts w:hAnsi="宋体" w:cs="宋体"/>
        </w:rPr>
        <w:t>中断</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hAnsi="宋体" w:cs="宋体"/>
        </w:rPr>
        <w:t>哀</w:t>
      </w:r>
      <w:r>
        <w:rPr>
          <w:rFonts w:hAnsi="宋体" w:cs="宋体"/>
          <w:em w:val="underDot"/>
        </w:rPr>
        <w:t>转</w:t>
      </w:r>
      <w:r>
        <w:rPr>
          <w:rFonts w:hAnsi="宋体" w:cs="宋体"/>
        </w:rPr>
        <w:t>久绝</w:t>
      </w:r>
      <w:r>
        <w:rPr>
          <w:rFonts w:hAnsi="宋体" w:cs="宋体"/>
        </w:rPr>
        <w:t>(“</w:t>
      </w:r>
      <w:r>
        <w:rPr>
          <w:rFonts w:hAnsi="宋体" w:cs="宋体"/>
        </w:rPr>
        <w:t>转</w:t>
      </w:r>
      <w:r>
        <w:rPr>
          <w:rFonts w:hAnsi="宋体" w:cs="宋体"/>
        </w:rPr>
        <w:t>”</w:t>
      </w:r>
      <w:r>
        <w:rPr>
          <w:rFonts w:hAnsi="宋体" w:cs="宋体"/>
        </w:rPr>
        <w:t>通</w:t>
      </w:r>
      <w:r>
        <w:rPr>
          <w:rFonts w:hAnsi="宋体" w:cs="宋体"/>
        </w:rPr>
        <w:t>“</w:t>
      </w:r>
      <w:r>
        <w:rPr>
          <w:rFonts w:hAnsi="宋体" w:cs="宋体"/>
        </w:rPr>
        <w:t>啭</w:t>
      </w:r>
      <w:r>
        <w:rPr>
          <w:rFonts w:hAnsi="宋体" w:cs="宋体"/>
        </w:rPr>
        <w:t>”</w:t>
      </w:r>
      <w:r>
        <w:rPr>
          <w:rFonts w:ascii="MingLiU_HKSCS" w:eastAsia="MingLiU_HKSCS" w:hAnsi="MingLiU_HKSCS" w:cs="MingLiU_HKSCS" w:hint="eastAsia"/>
        </w:rPr>
        <w:t>，</w:t>
      </w:r>
      <w:r>
        <w:rPr>
          <w:rFonts w:hAnsi="宋体" w:cs="宋体"/>
        </w:rPr>
        <w:t>婉转发声</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古今异义</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em w:val="underDot"/>
        </w:rPr>
        <w:t>至于</w:t>
      </w:r>
      <w:r>
        <w:rPr>
          <w:rFonts w:hAnsi="宋体" w:cs="宋体"/>
        </w:rPr>
        <w:t>夏水襄陵</w:t>
      </w:r>
      <w:r>
        <w:rPr>
          <w:rFonts w:hAnsi="宋体" w:cs="宋体"/>
        </w:rPr>
        <w:t>(</w:t>
      </w:r>
      <w:r>
        <w:rPr>
          <w:rFonts w:hAnsi="宋体" w:cs="宋体"/>
        </w:rPr>
        <w:t>古义：到了；今义：另外</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hAnsi="宋体" w:cs="宋体"/>
          <w:em w:val="underDot"/>
        </w:rPr>
        <w:t>或</w:t>
      </w:r>
      <w:r>
        <w:rPr>
          <w:rFonts w:hAnsi="宋体" w:cs="宋体"/>
        </w:rPr>
        <w:t>王命急宣</w:t>
      </w:r>
      <w:r>
        <w:rPr>
          <w:rFonts w:hAnsi="宋体" w:cs="宋体"/>
        </w:rPr>
        <w:t>(</w:t>
      </w:r>
      <w:r>
        <w:rPr>
          <w:rFonts w:hAnsi="宋体" w:cs="宋体"/>
        </w:rPr>
        <w:t>古义：有时；今义：连词</w:t>
      </w:r>
      <w:r>
        <w:rPr>
          <w:rFonts w:ascii="MingLiU_HKSCS" w:eastAsia="MingLiU_HKSCS" w:hAnsi="MingLiU_HKSCS" w:cs="MingLiU_HKSCS" w:hint="eastAsia"/>
        </w:rPr>
        <w:t>，</w:t>
      </w:r>
      <w:r>
        <w:rPr>
          <w:rFonts w:hAnsi="宋体" w:cs="宋体"/>
        </w:rPr>
        <w:t>表选择</w:t>
      </w:r>
      <w:r>
        <w:rPr>
          <w:rFonts w:hAnsi="宋体" w:cs="宋体" w:hint="eastAsia"/>
        </w:rPr>
        <w:t>)</w:t>
      </w:r>
    </w:p>
    <w:p w:rsidR="007E3152" w:rsidRDefault="00943FFF">
      <w:pPr>
        <w:pStyle w:val="a3"/>
        <w:ind w:firstLineChars="200" w:firstLine="420"/>
        <w:rPr>
          <w:rFonts w:ascii="MingLiU_HKSCS" w:eastAsia="MingLiU_HKSCS" w:hAnsi="MingLiU_HKSCS" w:cs="MingLiU_HKSCS"/>
        </w:rPr>
      </w:pPr>
      <w:r>
        <w:rPr>
          <w:rFonts w:hAnsi="宋体" w:cs="宋体"/>
        </w:rPr>
        <w:t>4</w:t>
      </w:r>
      <w:r>
        <w:rPr>
          <w:rFonts w:ascii="MingLiU_HKSCS" w:eastAsia="MingLiU_HKSCS" w:hAnsi="MingLiU_HKSCS" w:cs="MingLiU_HKSCS" w:hint="eastAsia"/>
        </w:rPr>
        <w:t>．</w:t>
      </w:r>
      <w:r>
        <w:rPr>
          <w:rFonts w:hAnsi="宋体" w:cs="宋体"/>
        </w:rPr>
        <w:t>一词多义</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rPr>
        <w:t>自</w:t>
      </w:r>
      <w:r w:rsidR="007E3152">
        <w:rPr>
          <w:rFonts w:hAnsi="宋体" w:cs="宋体"/>
        </w:rPr>
        <w:fldChar w:fldCharType="begin"/>
      </w:r>
      <w:r>
        <w:rPr>
          <w:rFonts w:hAnsi="宋体" w:cs="宋体"/>
        </w:rPr>
        <w:instrText>eq \b\lc\{(\a\vs4\al\co1(</w:instrText>
      </w:r>
      <w:r>
        <w:rPr>
          <w:rFonts w:hAnsi="宋体" w:cs="宋体"/>
          <w:em w:val="underDot"/>
        </w:rPr>
        <w:instrText>自</w:instrText>
      </w:r>
      <w:r>
        <w:rPr>
          <w:rFonts w:hAnsi="宋体" w:cs="宋体"/>
        </w:rPr>
        <w:instrText>三峡七百里中（</w:instrText>
      </w:r>
      <w:r>
        <w:rPr>
          <w:rFonts w:hAnsi="宋体" w:cs="宋体"/>
        </w:rPr>
        <w:instrText xml:space="preserve"> </w:instrText>
      </w:r>
      <w:r>
        <w:rPr>
          <w:rFonts w:hAnsi="宋体" w:cs="宋体"/>
        </w:rPr>
        <w:instrText>介词</w:instrText>
      </w:r>
      <w:r>
        <w:rPr>
          <w:rFonts w:ascii="MingLiU_HKSCS" w:eastAsia="MingLiU_HKSCS" w:hAnsi="MingLiU_HKSCS" w:cs="MingLiU_HKSCS" w:hint="eastAsia"/>
        </w:rPr>
        <w:instrText>，</w:instrText>
      </w:r>
      <w:r>
        <w:rPr>
          <w:rFonts w:hAnsi="宋体" w:cs="宋体"/>
        </w:rPr>
        <w:instrText>从</w:instrText>
      </w:r>
      <w:r>
        <w:rPr>
          <w:rFonts w:hAnsi="宋体" w:cs="宋体"/>
        </w:rPr>
        <w:instrText xml:space="preserve"> </w:instrText>
      </w:r>
      <w:r>
        <w:rPr>
          <w:rFonts w:hAnsi="宋体" w:cs="宋体"/>
        </w:rPr>
        <w:instrText>）</w:instrText>
      </w:r>
      <w:r>
        <w:rPr>
          <w:rFonts w:hAnsi="宋体" w:cs="宋体"/>
        </w:rPr>
        <w:instrText>,</w:instrText>
      </w:r>
      <w:r>
        <w:rPr>
          <w:rFonts w:hAnsi="宋体" w:cs="宋体"/>
          <w:em w:val="underDot"/>
        </w:rPr>
        <w:instrText>自</w:instrText>
      </w:r>
      <w:r>
        <w:rPr>
          <w:rFonts w:hAnsi="宋体" w:cs="宋体"/>
        </w:rPr>
        <w:instrText>非亭午夜分（表示假设的连词</w:instrText>
      </w:r>
      <w:r>
        <w:rPr>
          <w:rFonts w:ascii="MingLiU_HKSCS" w:eastAsia="MingLiU_HKSCS" w:hAnsi="MingLiU_HKSCS" w:cs="MingLiU_HKSCS" w:hint="eastAsia"/>
        </w:rPr>
        <w:instrText>，</w:instrText>
      </w:r>
      <w:r>
        <w:rPr>
          <w:rFonts w:hAnsi="宋体" w:cs="宋体"/>
        </w:rPr>
        <w:instrText>如果）</w:instrText>
      </w:r>
      <w:r>
        <w:rPr>
          <w:rFonts w:hAnsi="宋体" w:cs="宋体"/>
        </w:rPr>
        <w:instrText>))</w:instrText>
      </w:r>
      <w:r w:rsidR="007E3152">
        <w:rPr>
          <w:rFonts w:hAnsi="宋体" w:cs="宋体"/>
        </w:rPr>
        <w:fldChar w:fldCharType="end"/>
      </w:r>
    </w:p>
    <w:p w:rsidR="007E3152" w:rsidRDefault="00943FFF">
      <w:pPr>
        <w:pStyle w:val="a3"/>
        <w:ind w:firstLineChars="200" w:firstLine="420"/>
        <w:rPr>
          <w:rFonts w:ascii="MingLiU_HKSCS" w:eastAsia="MingLiU_HKSCS" w:hAnsi="MingLiU_HKSCS" w:cs="MingLiU_HKSCS"/>
        </w:rPr>
      </w:pPr>
      <w:r>
        <w:rPr>
          <w:rFonts w:hAnsi="宋体" w:cs="宋体"/>
        </w:rPr>
        <w:t>(2)</w:t>
      </w:r>
      <w:r>
        <w:rPr>
          <w:rFonts w:hAnsi="宋体" w:cs="宋体"/>
        </w:rPr>
        <w:t>绝</w:t>
      </w:r>
      <w:r w:rsidR="007E3152">
        <w:rPr>
          <w:rFonts w:hAnsi="宋体" w:cs="宋体"/>
        </w:rPr>
        <w:fldChar w:fldCharType="begin"/>
      </w:r>
      <w:r>
        <w:rPr>
          <w:rFonts w:hAnsi="宋体" w:cs="宋体"/>
        </w:rPr>
        <w:instrText>eq \b\lc\{(\a\vs4\al\co1(</w:instrText>
      </w:r>
      <w:r>
        <w:rPr>
          <w:rFonts w:hAnsi="宋体" w:cs="宋体"/>
        </w:rPr>
        <w:instrText>沿</w:instrText>
      </w:r>
      <w:r>
        <w:rPr>
          <w:rFonts w:hAnsi="宋体" w:cs="宋体"/>
        </w:rPr>
        <w:instrText>溯阻</w:instrText>
      </w:r>
      <w:r>
        <w:rPr>
          <w:rFonts w:hAnsi="宋体" w:cs="宋体"/>
          <w:em w:val="underDot"/>
        </w:rPr>
        <w:instrText>绝</w:instrText>
      </w:r>
      <w:r>
        <w:rPr>
          <w:rFonts w:hAnsi="宋体" w:cs="宋体"/>
        </w:rPr>
        <w:instrText>（动词</w:instrText>
      </w:r>
      <w:r>
        <w:rPr>
          <w:rFonts w:ascii="MingLiU_HKSCS" w:eastAsia="MingLiU_HKSCS" w:hAnsi="MingLiU_HKSCS" w:cs="MingLiU_HKSCS" w:hint="eastAsia"/>
        </w:rPr>
        <w:instrText>，</w:instrText>
      </w:r>
      <w:r>
        <w:rPr>
          <w:rFonts w:hAnsi="宋体" w:cs="宋体"/>
        </w:rPr>
        <w:instrText>断）</w:instrText>
      </w:r>
      <w:r>
        <w:rPr>
          <w:rFonts w:hAnsi="宋体" w:cs="宋体"/>
        </w:rPr>
        <w:instrText>,</w:instrText>
      </w:r>
      <w:r>
        <w:rPr>
          <w:rFonts w:hAnsi="宋体" w:cs="宋体"/>
          <w:em w:val="underDot"/>
        </w:rPr>
        <w:instrText>绝</w:instrText>
      </w:r>
      <w:r>
        <w:rPr>
          <w:rFonts w:hAnsi="宋体" w:cs="宋体"/>
          <w:noProof/>
        </w:rPr>
        <w:drawing>
          <wp:inline distT="0" distB="0" distL="114300" distR="114300">
            <wp:extent cx="141605" cy="141605"/>
            <wp:effectExtent l="19050" t="0" r="0" b="0"/>
            <wp:docPr id="2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4"/>
                    <pic:cNvPicPr>
                      <a:picLocks noChangeAspect="1"/>
                    </pic:cNvPicPr>
                  </pic:nvPicPr>
                  <pic:blipFill>
                    <a:blip r:embed="rId21" r:link="rId22" cstate="print"/>
                    <a:stretch>
                      <a:fillRect/>
                    </a:stretch>
                  </pic:blipFill>
                  <pic:spPr>
                    <a:xfrm>
                      <a:off x="0" y="0"/>
                      <a:ext cx="141605" cy="141605"/>
                    </a:xfrm>
                    <a:prstGeom prst="rect">
                      <a:avLst/>
                    </a:prstGeom>
                    <a:noFill/>
                    <a:ln w="9525">
                      <a:noFill/>
                    </a:ln>
                  </pic:spPr>
                </pic:pic>
              </a:graphicData>
            </a:graphic>
          </wp:inline>
        </w:drawing>
      </w:r>
      <w:r>
        <w:rPr>
          <w:rFonts w:hAnsi="宋体" w:cs="宋体"/>
        </w:rPr>
        <w:instrText>多生怪柏（副词</w:instrText>
      </w:r>
      <w:r>
        <w:rPr>
          <w:rFonts w:ascii="MingLiU_HKSCS" w:eastAsia="MingLiU_HKSCS" w:hAnsi="MingLiU_HKSCS" w:cs="MingLiU_HKSCS" w:hint="eastAsia"/>
        </w:rPr>
        <w:instrText>，</w:instrText>
      </w:r>
      <w:r>
        <w:rPr>
          <w:rFonts w:hAnsi="宋体" w:cs="宋体"/>
        </w:rPr>
        <w:instrText>极</w:instrText>
      </w:r>
      <w:r>
        <w:rPr>
          <w:rFonts w:ascii="MingLiU_HKSCS" w:eastAsia="MingLiU_HKSCS" w:hAnsi="MingLiU_HKSCS" w:cs="MingLiU_HKSCS" w:hint="eastAsia"/>
        </w:rPr>
        <w:instrText>，</w:instrText>
      </w:r>
      <w:r>
        <w:rPr>
          <w:rFonts w:hAnsi="宋体" w:cs="宋体"/>
        </w:rPr>
        <w:instrText>特别）</w:instrText>
      </w:r>
      <w:r>
        <w:rPr>
          <w:rFonts w:hAnsi="宋体" w:cs="宋体"/>
        </w:rPr>
        <w:instrText>))</w:instrText>
      </w:r>
      <w:r w:rsidR="007E3152">
        <w:rPr>
          <w:rFonts w:hAnsi="宋体" w:cs="宋体"/>
        </w:rPr>
        <w:fldChar w:fldCharType="end"/>
      </w:r>
    </w:p>
    <w:p w:rsidR="007E3152" w:rsidRDefault="00943FFF">
      <w:pPr>
        <w:pStyle w:val="a3"/>
        <w:ind w:firstLineChars="200" w:firstLine="420"/>
        <w:rPr>
          <w:rFonts w:ascii="MingLiU_HKSCS" w:eastAsia="MingLiU_HKSCS" w:hAnsi="MingLiU_HKSCS" w:cs="MingLiU_HKSCS"/>
        </w:rPr>
      </w:pPr>
      <w:r>
        <w:rPr>
          <w:rFonts w:hAnsi="宋体" w:cs="宋体" w:hint="eastAsia"/>
        </w:rPr>
        <w:t>5</w:t>
      </w:r>
      <w:r>
        <w:rPr>
          <w:rFonts w:ascii="MingLiU_HKSCS" w:eastAsia="MingLiU_HKSCS" w:hAnsi="MingLiU_HKSCS" w:cs="MingLiU_HKSCS" w:hint="eastAsia"/>
        </w:rPr>
        <w:t>．</w:t>
      </w:r>
      <w:r>
        <w:rPr>
          <w:rFonts w:hAnsi="宋体" w:cs="宋体"/>
        </w:rPr>
        <w:t>词类活用</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rPr>
        <w:t>虽乘</w:t>
      </w:r>
      <w:r>
        <w:rPr>
          <w:rFonts w:hAnsi="宋体" w:cs="宋体"/>
          <w:em w:val="underDot"/>
        </w:rPr>
        <w:t>奔</w:t>
      </w:r>
      <w:r>
        <w:rPr>
          <w:rFonts w:hAnsi="宋体" w:cs="宋体"/>
        </w:rPr>
        <w:t>御风</w:t>
      </w:r>
      <w:r>
        <w:rPr>
          <w:rFonts w:hAnsi="宋体" w:cs="宋体"/>
        </w:rPr>
        <w:t>(</w:t>
      </w:r>
      <w:r>
        <w:rPr>
          <w:rFonts w:hAnsi="宋体" w:cs="宋体"/>
        </w:rPr>
        <w:t>动词用作名词</w:t>
      </w:r>
      <w:r>
        <w:rPr>
          <w:rFonts w:ascii="MingLiU_HKSCS" w:eastAsia="MingLiU_HKSCS" w:hAnsi="MingLiU_HKSCS" w:cs="MingLiU_HKSCS" w:hint="eastAsia"/>
        </w:rPr>
        <w:t>，</w:t>
      </w:r>
      <w:r>
        <w:rPr>
          <w:rFonts w:hAnsi="宋体" w:cs="宋体"/>
        </w:rPr>
        <w:t>飞奔的马</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hAnsi="宋体" w:cs="宋体"/>
          <w:em w:val="underDot"/>
        </w:rPr>
        <w:t>良</w:t>
      </w:r>
      <w:r>
        <w:rPr>
          <w:rFonts w:hAnsi="宋体" w:cs="宋体"/>
        </w:rPr>
        <w:t>多趣味</w:t>
      </w:r>
      <w:r>
        <w:rPr>
          <w:rFonts w:hAnsi="宋体" w:cs="宋体" w:hint="eastAsia"/>
        </w:rPr>
        <w:t>(</w:t>
      </w:r>
      <w:r>
        <w:rPr>
          <w:rFonts w:hAnsi="宋体" w:cs="宋体" w:hint="eastAsia"/>
        </w:rPr>
        <w:t>形容词用作副词</w:t>
      </w:r>
      <w:r>
        <w:rPr>
          <w:rFonts w:ascii="MingLiU_HKSCS" w:eastAsia="MingLiU_HKSCS" w:hAnsi="MingLiU_HKSCS" w:cs="MingLiU_HKSCS" w:hint="eastAsia"/>
        </w:rPr>
        <w:t>，</w:t>
      </w:r>
      <w:r>
        <w:rPr>
          <w:rFonts w:hAnsi="宋体" w:cs="宋体" w:hint="eastAsia"/>
        </w:rPr>
        <w:t>实在</w:t>
      </w:r>
      <w:r>
        <w:rPr>
          <w:rFonts w:ascii="MingLiU_HKSCS" w:eastAsia="MingLiU_HKSCS" w:hAnsi="MingLiU_HKSCS" w:cs="MingLiU_HKSCS" w:hint="eastAsia"/>
        </w:rPr>
        <w:t>，</w:t>
      </w:r>
      <w:r>
        <w:rPr>
          <w:rFonts w:hAnsi="宋体" w:cs="宋体" w:hint="eastAsia"/>
        </w:rPr>
        <w:t>真的</w:t>
      </w:r>
      <w:r>
        <w:rPr>
          <w:rFonts w:hAnsi="宋体" w:cs="宋体" w:hint="eastAsia"/>
        </w:rPr>
        <w:t>)</w:t>
      </w:r>
    </w:p>
    <w:p w:rsidR="007E3152" w:rsidRDefault="00943FFF">
      <w:pPr>
        <w:pStyle w:val="a3"/>
        <w:ind w:firstLineChars="200" w:firstLine="420"/>
        <w:rPr>
          <w:rFonts w:ascii="MingLiU_HKSCS" w:eastAsia="MingLiU_HKSCS" w:hAnsi="MingLiU_HKSCS" w:cs="MingLiU_HKSCS"/>
        </w:rPr>
      </w:pPr>
      <w:r>
        <w:rPr>
          <w:rFonts w:hAnsi="宋体" w:cs="宋体" w:hint="eastAsia"/>
        </w:rPr>
        <w:t>(</w:t>
      </w:r>
      <w:r>
        <w:rPr>
          <w:rFonts w:hAnsi="宋体" w:cs="宋体"/>
        </w:rPr>
        <w:t>3)</w:t>
      </w:r>
      <w:r>
        <w:rPr>
          <w:rFonts w:hAnsi="宋体" w:cs="宋体"/>
          <w:em w:val="underDot"/>
        </w:rPr>
        <w:t>空谷</w:t>
      </w:r>
      <w:r>
        <w:rPr>
          <w:rFonts w:hAnsi="宋体" w:cs="宋体"/>
        </w:rPr>
        <w:t>传响</w:t>
      </w:r>
      <w:r>
        <w:rPr>
          <w:rFonts w:hAnsi="宋体" w:cs="宋体"/>
        </w:rPr>
        <w:t>(</w:t>
      </w:r>
      <w:r>
        <w:rPr>
          <w:rFonts w:hAnsi="宋体" w:cs="宋体"/>
        </w:rPr>
        <w:t>名词用作状语</w:t>
      </w:r>
      <w:r>
        <w:rPr>
          <w:rFonts w:ascii="MingLiU_HKSCS" w:eastAsia="MingLiU_HKSCS" w:hAnsi="MingLiU_HKSCS" w:cs="MingLiU_HKSCS" w:hint="eastAsia"/>
        </w:rPr>
        <w:t>，</w:t>
      </w:r>
      <w:r>
        <w:rPr>
          <w:rFonts w:hAnsi="宋体" w:cs="宋体"/>
        </w:rPr>
        <w:t>在空荡的山谷里</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rPr>
        <w:t>四、初读课文</w:t>
      </w:r>
      <w:r>
        <w:rPr>
          <w:rFonts w:ascii="MingLiU_HKSCS" w:eastAsia="MingLiU_HKSCS" w:hAnsi="MingLiU_HKSCS" w:cs="MingLiU_HKSCS" w:hint="eastAsia"/>
        </w:rPr>
        <w:t>，</w:t>
      </w:r>
      <w:r>
        <w:rPr>
          <w:rFonts w:hAnsi="宋体" w:cs="宋体"/>
        </w:rPr>
        <w:t>整体感知</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自由朗读课文。</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掌握翻译文言文的方法</w:t>
      </w:r>
      <w:r>
        <w:rPr>
          <w:rFonts w:ascii="MingLiU_HKSCS" w:eastAsia="MingLiU_HKSCS" w:hAnsi="MingLiU_HKSCS" w:cs="MingLiU_HKSCS" w:hint="eastAsia"/>
        </w:rPr>
        <w:t>，</w:t>
      </w:r>
      <w:r>
        <w:rPr>
          <w:rFonts w:hAnsi="宋体" w:cs="宋体"/>
        </w:rPr>
        <w:t>根据课下注释疏通文意</w:t>
      </w:r>
      <w:r>
        <w:rPr>
          <w:rFonts w:ascii="MingLiU_HKSCS" w:eastAsia="MingLiU_HKSCS" w:hAnsi="MingLiU_HKSCS" w:cs="MingLiU_HKSCS" w:hint="eastAsia"/>
        </w:rPr>
        <w:t>，</w:t>
      </w:r>
      <w:r>
        <w:rPr>
          <w:rFonts w:hAnsi="宋体" w:cs="宋体"/>
        </w:rPr>
        <w:t>并将不懂之处圈画出来。</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四人小组讨论交流</w:t>
      </w:r>
      <w:r>
        <w:rPr>
          <w:rFonts w:ascii="MingLiU_HKSCS" w:eastAsia="MingLiU_HKSCS" w:hAnsi="MingLiU_HKSCS" w:cs="MingLiU_HKSCS" w:hint="eastAsia"/>
        </w:rPr>
        <w:t>，</w:t>
      </w:r>
      <w:r>
        <w:rPr>
          <w:rFonts w:hAnsi="宋体" w:cs="宋体"/>
        </w:rPr>
        <w:t>解决自己未能解决的问题。</w:t>
      </w:r>
    </w:p>
    <w:p w:rsidR="007E3152" w:rsidRDefault="00943FFF">
      <w:pPr>
        <w:pStyle w:val="a3"/>
        <w:ind w:firstLineChars="200" w:firstLine="420"/>
        <w:rPr>
          <w:rFonts w:ascii="MingLiU_HKSCS" w:eastAsia="MingLiU_HKSCS" w:hAnsi="MingLiU_HKSCS" w:cs="MingLiU_HKSCS"/>
        </w:rPr>
      </w:pPr>
      <w:r>
        <w:rPr>
          <w:rFonts w:hAnsi="宋体" w:cs="宋体" w:hint="eastAsia"/>
        </w:rPr>
        <w:t>4</w:t>
      </w:r>
      <w:r>
        <w:rPr>
          <w:rFonts w:ascii="MingLiU_HKSCS" w:eastAsia="MingLiU_HKSCS" w:hAnsi="MingLiU_HKSCS" w:cs="MingLiU_HKSCS" w:hint="eastAsia"/>
        </w:rPr>
        <w:t>．</w:t>
      </w:r>
      <w:r>
        <w:rPr>
          <w:rFonts w:hAnsi="宋体" w:cs="宋体"/>
        </w:rPr>
        <w:t>全班讨论交流</w:t>
      </w:r>
      <w:r>
        <w:rPr>
          <w:rFonts w:ascii="MingLiU_HKSCS" w:eastAsia="MingLiU_HKSCS" w:hAnsi="MingLiU_HKSCS" w:cs="MingLiU_HKSCS" w:hint="eastAsia"/>
        </w:rPr>
        <w:t>，</w:t>
      </w:r>
      <w:r>
        <w:rPr>
          <w:rFonts w:hAnsi="宋体" w:cs="宋体"/>
        </w:rPr>
        <w:t>解决小组未能解决的问题。</w:t>
      </w:r>
    </w:p>
    <w:p w:rsidR="007E3152" w:rsidRDefault="00943FFF">
      <w:pPr>
        <w:pStyle w:val="a3"/>
        <w:ind w:firstLineChars="200" w:firstLine="420"/>
        <w:rPr>
          <w:rFonts w:ascii="MingLiU_HKSCS" w:eastAsia="MingLiU_HKSCS" w:hAnsi="MingLiU_HKSCS" w:cs="MingLiU_HKSCS"/>
        </w:rPr>
      </w:pPr>
      <w:r>
        <w:rPr>
          <w:rFonts w:hAnsi="宋体" w:cs="宋体" w:hint="eastAsia"/>
        </w:rPr>
        <w:t>5</w:t>
      </w:r>
      <w:r>
        <w:rPr>
          <w:rFonts w:ascii="MingLiU_HKSCS" w:eastAsia="MingLiU_HKSCS" w:hAnsi="MingLiU_HKSCS" w:cs="MingLiU_HKSCS" w:hint="eastAsia"/>
        </w:rPr>
        <w:t>．</w:t>
      </w:r>
      <w:r>
        <w:rPr>
          <w:rFonts w:hAnsi="宋体" w:cs="宋体"/>
        </w:rPr>
        <w:t>理清本文的结构。</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rPr>
        <w:t>明确：第</w:t>
      </w:r>
      <w:r>
        <w:rPr>
          <w:rFonts w:hAnsi="宋体" w:cs="宋体"/>
        </w:rPr>
        <w:t>1</w:t>
      </w:r>
      <w:r>
        <w:rPr>
          <w:rFonts w:hAnsi="宋体" w:cs="宋体"/>
        </w:rPr>
        <w:t>段总写了三峡的地貌特征</w:t>
      </w:r>
      <w:r>
        <w:rPr>
          <w:rFonts w:ascii="MingLiU_HKSCS" w:eastAsia="MingLiU_HKSCS" w:hAnsi="MingLiU_HKSCS" w:cs="MingLiU_HKSCS" w:hint="eastAsia"/>
        </w:rPr>
        <w:t>，</w:t>
      </w:r>
      <w:r>
        <w:rPr>
          <w:rFonts w:hAnsi="宋体" w:cs="宋体"/>
        </w:rPr>
        <w:t>其余</w:t>
      </w:r>
      <w:r>
        <w:rPr>
          <w:rFonts w:hAnsi="宋体" w:cs="宋体"/>
        </w:rPr>
        <w:t>3</w:t>
      </w:r>
      <w:r>
        <w:rPr>
          <w:rFonts w:hAnsi="宋体" w:cs="宋体"/>
        </w:rPr>
        <w:t>段以夏、春冬、秋为序描写了三峡的四季景色</w:t>
      </w:r>
      <w:r>
        <w:rPr>
          <w:rFonts w:hAnsi="宋体" w:cs="宋体" w:hint="eastAsia"/>
        </w:rPr>
        <w:t>。</w:t>
      </w:r>
    </w:p>
    <w:p w:rsidR="007E3152" w:rsidRDefault="00943FFF">
      <w:pPr>
        <w:pStyle w:val="4"/>
      </w:pPr>
      <w:r>
        <w:rPr>
          <w:rFonts w:hAnsi="宋体" w:cs="宋体"/>
        </w:rPr>
        <w:lastRenderedPageBreak/>
        <w:t>第</w:t>
      </w:r>
      <w:r>
        <w:rPr>
          <w:rFonts w:hAnsi="宋体" w:cs="宋体"/>
        </w:rPr>
        <w:t>2</w:t>
      </w:r>
      <w:r>
        <w:rPr>
          <w:rFonts w:hAnsi="宋体" w:cs="宋体"/>
        </w:rPr>
        <w:t>课时</w:t>
      </w:r>
    </w:p>
    <w:p w:rsidR="007E3152" w:rsidRDefault="00943FFF">
      <w:pPr>
        <w:pStyle w:val="a3"/>
        <w:rPr>
          <w:rFonts w:ascii="MingLiU_HKSCS" w:eastAsia="MingLiU_HKSCS" w:hAnsi="MingLiU_HKSCS" w:cs="MingLiU_HKSCS"/>
        </w:rPr>
      </w:pPr>
      <w:r>
        <w:rPr>
          <w:rFonts w:hAnsi="宋体" w:cs="宋体"/>
        </w:rPr>
        <w:t>一、复习导入</w:t>
      </w:r>
    </w:p>
    <w:p w:rsidR="007E3152" w:rsidRDefault="00943FFF">
      <w:pPr>
        <w:pStyle w:val="a3"/>
        <w:ind w:firstLineChars="200" w:firstLine="420"/>
        <w:rPr>
          <w:rFonts w:ascii="MingLiU_HKSCS" w:eastAsia="MingLiU_HKSCS" w:hAnsi="MingLiU_HKSCS" w:cs="MingLiU_HKSCS"/>
        </w:rPr>
      </w:pPr>
      <w:r>
        <w:rPr>
          <w:rFonts w:hAnsi="宋体" w:cs="宋体"/>
        </w:rPr>
        <w:t>郦道元笔下的山水画卷已成为三峡历史的美好回忆</w:t>
      </w:r>
      <w:r>
        <w:rPr>
          <w:rFonts w:ascii="MingLiU_HKSCS" w:eastAsia="MingLiU_HKSCS" w:hAnsi="MingLiU_HKSCS" w:cs="MingLiU_HKSCS" w:hint="eastAsia"/>
        </w:rPr>
        <w:t>，</w:t>
      </w:r>
      <w:r>
        <w:rPr>
          <w:rFonts w:hAnsi="宋体" w:cs="宋体"/>
        </w:rPr>
        <w:t>今朝的三峡正放射着世人瞩目的光辉</w:t>
      </w:r>
      <w:r>
        <w:rPr>
          <w:rFonts w:ascii="MingLiU_HKSCS" w:eastAsia="MingLiU_HKSCS" w:hAnsi="MingLiU_HKSCS" w:cs="MingLiU_HKSCS" w:hint="eastAsia"/>
        </w:rPr>
        <w:t>，</w:t>
      </w:r>
      <w:r>
        <w:rPr>
          <w:rFonts w:hAnsi="宋体" w:cs="宋体"/>
        </w:rPr>
        <w:t>正在成就着一个又一个世界奇观。但是</w:t>
      </w:r>
      <w:r>
        <w:rPr>
          <w:rFonts w:ascii="MingLiU_HKSCS" w:eastAsia="MingLiU_HKSCS" w:hAnsi="MingLiU_HKSCS" w:cs="MingLiU_HKSCS" w:hint="eastAsia"/>
        </w:rPr>
        <w:t>，</w:t>
      </w:r>
      <w:r>
        <w:rPr>
          <w:rFonts w:hAnsi="宋体" w:cs="宋体"/>
        </w:rPr>
        <w:t>不管这块神奇的土地怎么变</w:t>
      </w:r>
      <w:r>
        <w:rPr>
          <w:rFonts w:ascii="MingLiU_HKSCS" w:eastAsia="MingLiU_HKSCS" w:hAnsi="MingLiU_HKSCS" w:cs="MingLiU_HKSCS" w:hint="eastAsia"/>
        </w:rPr>
        <w:t>，</w:t>
      </w:r>
      <w:r>
        <w:rPr>
          <w:rFonts w:hAnsi="宋体" w:cs="宋体"/>
        </w:rPr>
        <w:t>三峡在我们心中的位置永远不会变</w:t>
      </w:r>
      <w:r>
        <w:rPr>
          <w:rFonts w:ascii="MingLiU_HKSCS" w:eastAsia="MingLiU_HKSCS" w:hAnsi="MingLiU_HKSCS" w:cs="MingLiU_HKSCS" w:hint="eastAsia"/>
        </w:rPr>
        <w:t>，</w:t>
      </w:r>
      <w:r>
        <w:rPr>
          <w:rFonts w:hAnsi="宋体" w:cs="宋体"/>
        </w:rPr>
        <w:t>三峡是我们心中永远的三峡！三峡承载着我们永远的爱！让我们走进历史的三峡吧！</w:t>
      </w:r>
    </w:p>
    <w:p w:rsidR="007E3152" w:rsidRDefault="00943FFF">
      <w:pPr>
        <w:pStyle w:val="a3"/>
        <w:ind w:firstLineChars="200" w:firstLine="420"/>
        <w:rPr>
          <w:rFonts w:ascii="MingLiU_HKSCS" w:eastAsia="MingLiU_HKSCS" w:hAnsi="MingLiU_HKSCS" w:cs="MingLiU_HKSCS"/>
        </w:rPr>
      </w:pPr>
      <w:r>
        <w:rPr>
          <w:rFonts w:hAnsi="宋体" w:cs="宋体"/>
        </w:rPr>
        <w:t>二、研读课文</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三峡两岸的山有什么特点？</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连绵、高峻。</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请概括课文第</w:t>
      </w:r>
      <w:r>
        <w:rPr>
          <w:rFonts w:hAnsi="宋体" w:cs="宋体"/>
        </w:rPr>
        <w:t>2</w:t>
      </w:r>
      <w:r>
        <w:rPr>
          <w:rFonts w:hAnsi="宋体" w:cs="宋体"/>
        </w:rPr>
        <w:t>～</w:t>
      </w:r>
      <w:r>
        <w:rPr>
          <w:rFonts w:hAnsi="宋体" w:cs="宋体"/>
        </w:rPr>
        <w:t>4</w:t>
      </w:r>
      <w:r>
        <w:rPr>
          <w:rFonts w:hAnsi="宋体" w:cs="宋体"/>
        </w:rPr>
        <w:t>段的大意</w:t>
      </w:r>
      <w:r>
        <w:rPr>
          <w:rFonts w:hAnsi="宋体" w:cs="宋体" w:hint="eastAsia"/>
        </w:rPr>
        <w:t>。</w:t>
      </w:r>
    </w:p>
    <w:p w:rsidR="007E3152" w:rsidRDefault="00943FFF">
      <w:pPr>
        <w:pStyle w:val="a3"/>
        <w:ind w:firstLineChars="200" w:firstLine="420"/>
        <w:rPr>
          <w:rFonts w:ascii="MingLiU_HKSCS" w:eastAsia="MingLiU_HKSCS" w:hAnsi="MingLiU_HKSCS" w:cs="MingLiU_HKSCS"/>
        </w:rPr>
      </w:pPr>
      <w:r>
        <w:rPr>
          <w:rFonts w:eastAsia="楷体_GB2312" w:hAnsi="宋体" w:cs="宋体"/>
        </w:rPr>
        <w:t>第</w:t>
      </w:r>
      <w:r>
        <w:rPr>
          <w:rFonts w:eastAsia="楷体_GB2312" w:hAnsi="宋体" w:cs="宋体"/>
        </w:rPr>
        <w:t>2</w:t>
      </w:r>
      <w:r>
        <w:rPr>
          <w:rFonts w:eastAsia="楷体_GB2312" w:hAnsi="宋体" w:cs="宋体"/>
        </w:rPr>
        <w:t>段写夏季三峡情景：水涨流急</w:t>
      </w:r>
      <w:r>
        <w:rPr>
          <w:rFonts w:ascii="MingLiU_HKSCS" w:eastAsia="MingLiU_HKSCS" w:hAnsi="MingLiU_HKSCS" w:cs="MingLiU_HKSCS" w:hint="eastAsia"/>
        </w:rPr>
        <w:t>，</w:t>
      </w:r>
      <w:r>
        <w:rPr>
          <w:rFonts w:eastAsia="楷体_GB2312" w:hAnsi="宋体" w:cs="宋体"/>
        </w:rPr>
        <w:t>交通阻断；第</w:t>
      </w:r>
      <w:r>
        <w:rPr>
          <w:rFonts w:eastAsia="楷体_GB2312" w:hAnsi="宋体" w:cs="宋体"/>
        </w:rPr>
        <w:t>3</w:t>
      </w:r>
      <w:r>
        <w:rPr>
          <w:rFonts w:eastAsia="楷体_GB2312" w:hAnsi="宋体" w:cs="宋体"/>
        </w:rPr>
        <w:t>段写春冬时三峡情景：水退潭清</w:t>
      </w:r>
      <w:r>
        <w:rPr>
          <w:rFonts w:ascii="MingLiU_HKSCS" w:eastAsia="MingLiU_HKSCS" w:hAnsi="MingLiU_HKSCS" w:cs="MingLiU_HKSCS" w:hint="eastAsia"/>
        </w:rPr>
        <w:t>，</w:t>
      </w:r>
      <w:r>
        <w:rPr>
          <w:rFonts w:eastAsia="楷体_GB2312" w:hAnsi="宋体" w:cs="宋体"/>
        </w:rPr>
        <w:t>风景秀丽；第</w:t>
      </w:r>
      <w:r>
        <w:rPr>
          <w:rFonts w:eastAsia="楷体_GB2312" w:hAnsi="宋体" w:cs="宋体"/>
        </w:rPr>
        <w:t>4</w:t>
      </w:r>
      <w:r>
        <w:rPr>
          <w:rFonts w:eastAsia="楷体_GB2312" w:hAnsi="宋体" w:cs="宋体"/>
        </w:rPr>
        <w:t>段写秋天三峡情景：水枯气寒</w:t>
      </w:r>
      <w:r>
        <w:rPr>
          <w:rFonts w:ascii="MingLiU_HKSCS" w:eastAsia="MingLiU_HKSCS" w:hAnsi="MingLiU_HKSCS" w:cs="MingLiU_HKSCS" w:hint="eastAsia"/>
        </w:rPr>
        <w:t>，</w:t>
      </w:r>
      <w:r>
        <w:rPr>
          <w:rFonts w:eastAsia="楷体_GB2312" w:hAnsi="宋体" w:cs="宋体"/>
        </w:rPr>
        <w:t>猿鸣凄凉。</w:t>
      </w:r>
    </w:p>
    <w:p w:rsidR="007E3152" w:rsidRDefault="00943FFF">
      <w:pPr>
        <w:pStyle w:val="a3"/>
        <w:rPr>
          <w:rFonts w:ascii="MingLiU_HKSCS" w:eastAsia="MingLiU_HKSCS" w:hAnsi="MingLiU_HKSCS" w:cs="MingLiU_HKSCS"/>
        </w:rPr>
      </w:pPr>
      <w:r>
        <w:rPr>
          <w:rFonts w:hAnsi="宋体" w:cs="宋体"/>
        </w:rPr>
        <w:t>3</w:t>
      </w:r>
      <w:r>
        <w:rPr>
          <w:rFonts w:ascii="MingLiU_HKSCS" w:eastAsia="MingLiU_HKSCS" w:hAnsi="MingLiU_HKSCS" w:cs="MingLiU_HKSCS" w:hint="eastAsia"/>
        </w:rPr>
        <w:t>．</w:t>
      </w:r>
      <w:r>
        <w:rPr>
          <w:rFonts w:hAnsi="宋体" w:cs="宋体"/>
        </w:rPr>
        <w:t>第</w:t>
      </w:r>
      <w:r>
        <w:rPr>
          <w:rFonts w:hAnsi="宋体" w:cs="宋体"/>
        </w:rPr>
        <w:t>2</w:t>
      </w:r>
      <w:r>
        <w:rPr>
          <w:rFonts w:hAnsi="宋体" w:cs="宋体"/>
        </w:rPr>
        <w:t>段是怎样描写夏天水势特征的？</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先从正面落笔</w:t>
      </w:r>
      <w:r>
        <w:rPr>
          <w:rFonts w:ascii="MingLiU_HKSCS" w:eastAsia="MingLiU_HKSCS" w:hAnsi="MingLiU_HKSCS" w:cs="MingLiU_HKSCS" w:hint="eastAsia"/>
        </w:rPr>
        <w:t>，</w:t>
      </w:r>
      <w:r>
        <w:rPr>
          <w:rFonts w:eastAsia="楷体_GB2312" w:hAnsi="宋体" w:cs="宋体"/>
        </w:rPr>
        <w:t>后分两层来写：以</w:t>
      </w:r>
      <w:r>
        <w:rPr>
          <w:rFonts w:hAnsi="宋体" w:cs="宋体"/>
        </w:rPr>
        <w:t>“</w:t>
      </w:r>
      <w:r>
        <w:rPr>
          <w:rFonts w:eastAsia="楷体_GB2312" w:hAnsi="宋体" w:cs="宋体"/>
        </w:rPr>
        <w:t>沿溯阻绝</w:t>
      </w:r>
      <w:r>
        <w:rPr>
          <w:rFonts w:hAnsi="宋体" w:cs="宋体"/>
        </w:rPr>
        <w:t>”</w:t>
      </w:r>
      <w:r>
        <w:rPr>
          <w:rFonts w:eastAsia="楷体_GB2312" w:hAnsi="宋体" w:cs="宋体"/>
        </w:rPr>
        <w:t>概括水势险恶；以</w:t>
      </w:r>
      <w:r>
        <w:rPr>
          <w:rFonts w:hAnsi="宋体" w:cs="宋体"/>
        </w:rPr>
        <w:t>“</w:t>
      </w:r>
      <w:r>
        <w:rPr>
          <w:rFonts w:eastAsia="楷体_GB2312" w:hAnsi="宋体" w:cs="宋体"/>
        </w:rPr>
        <w:t>王命急宣</w:t>
      </w:r>
      <w:r>
        <w:rPr>
          <w:rFonts w:hAnsi="宋体" w:cs="宋体"/>
        </w:rPr>
        <w:t>”</w:t>
      </w:r>
      <w:r>
        <w:rPr>
          <w:rFonts w:eastAsia="楷体_GB2312" w:hAnsi="宋体" w:cs="宋体"/>
        </w:rPr>
        <w:t>的特例给人具体印象；又加上奔马和疾风的比喻</w:t>
      </w:r>
      <w:r>
        <w:rPr>
          <w:rFonts w:ascii="MingLiU_HKSCS" w:eastAsia="MingLiU_HKSCS" w:hAnsi="MingLiU_HKSCS" w:cs="MingLiU_HKSCS" w:hint="eastAsia"/>
        </w:rPr>
        <w:t>，</w:t>
      </w:r>
      <w:r>
        <w:rPr>
          <w:rFonts w:eastAsia="楷体_GB2312" w:hAnsi="宋体" w:cs="宋体"/>
        </w:rPr>
        <w:t>则给人的感受更加形象而深刻。</w:t>
      </w:r>
    </w:p>
    <w:p w:rsidR="007E3152" w:rsidRDefault="00943FFF">
      <w:pPr>
        <w:pStyle w:val="a3"/>
        <w:ind w:firstLineChars="200" w:firstLine="420"/>
        <w:rPr>
          <w:rFonts w:ascii="MingLiU_HKSCS" w:eastAsia="MingLiU_HKSCS" w:hAnsi="MingLiU_HKSCS" w:cs="MingLiU_HKSCS"/>
        </w:rPr>
      </w:pPr>
      <w:r>
        <w:rPr>
          <w:rFonts w:hAnsi="宋体" w:cs="宋体" w:hint="eastAsia"/>
        </w:rPr>
        <w:t>4</w:t>
      </w:r>
      <w:r>
        <w:rPr>
          <w:rFonts w:ascii="MingLiU_HKSCS" w:eastAsia="MingLiU_HKSCS" w:hAnsi="MingLiU_HKSCS" w:cs="MingLiU_HKSCS" w:hint="eastAsia"/>
        </w:rPr>
        <w:t>．</w:t>
      </w:r>
      <w:r>
        <w:rPr>
          <w:rFonts w:hAnsi="宋体" w:cs="宋体"/>
        </w:rPr>
        <w:t>第</w:t>
      </w:r>
      <w:r>
        <w:rPr>
          <w:rFonts w:hAnsi="宋体" w:cs="宋体"/>
        </w:rPr>
        <w:t>3</w:t>
      </w:r>
      <w:r>
        <w:rPr>
          <w:rFonts w:hAnsi="宋体" w:cs="宋体"/>
        </w:rPr>
        <w:t>段作者的写作思路是怎样的？</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先写俯视江中所见</w:t>
      </w:r>
      <w:r>
        <w:rPr>
          <w:rFonts w:ascii="MingLiU_HKSCS" w:eastAsia="MingLiU_HKSCS" w:hAnsi="MingLiU_HKSCS" w:cs="MingLiU_HKSCS" w:hint="eastAsia"/>
        </w:rPr>
        <w:t>，</w:t>
      </w:r>
      <w:r>
        <w:rPr>
          <w:rFonts w:eastAsia="楷体_GB2312" w:hAnsi="宋体" w:cs="宋体"/>
        </w:rPr>
        <w:t>后写仰视所见</w:t>
      </w:r>
      <w:r>
        <w:rPr>
          <w:rFonts w:ascii="MingLiU_HKSCS" w:eastAsia="MingLiU_HKSCS" w:hAnsi="MingLiU_HKSCS" w:cs="MingLiU_HKSCS" w:hint="eastAsia"/>
        </w:rPr>
        <w:t>，</w:t>
      </w:r>
      <w:r>
        <w:rPr>
          <w:rFonts w:eastAsia="楷体_GB2312" w:hAnsi="宋体" w:cs="宋体"/>
        </w:rPr>
        <w:t>由峡底写到山上</w:t>
      </w:r>
      <w:r>
        <w:rPr>
          <w:rFonts w:ascii="MingLiU_HKSCS" w:eastAsia="MingLiU_HKSCS" w:hAnsi="MingLiU_HKSCS" w:cs="MingLiU_HKSCS" w:hint="eastAsia"/>
        </w:rPr>
        <w:t>，</w:t>
      </w:r>
      <w:r>
        <w:rPr>
          <w:rFonts w:eastAsia="楷体_GB2312" w:hAnsi="宋体" w:cs="宋体"/>
        </w:rPr>
        <w:t>最后总结</w:t>
      </w:r>
      <w:r>
        <w:rPr>
          <w:rFonts w:ascii="MingLiU_HKSCS" w:eastAsia="MingLiU_HKSCS" w:hAnsi="MingLiU_HKSCS" w:cs="MingLiU_HKSCS" w:hint="eastAsia"/>
        </w:rPr>
        <w:t>，</w:t>
      </w:r>
      <w:r>
        <w:rPr>
          <w:rFonts w:eastAsia="楷体_GB2312" w:hAnsi="宋体" w:cs="宋体"/>
        </w:rPr>
        <w:t>状写了四种景物。</w:t>
      </w:r>
    </w:p>
    <w:p w:rsidR="007E3152" w:rsidRDefault="00943FFF">
      <w:pPr>
        <w:pStyle w:val="a3"/>
        <w:ind w:firstLineChars="200" w:firstLine="420"/>
        <w:rPr>
          <w:rFonts w:ascii="MingLiU_HKSCS" w:eastAsia="MingLiU_HKSCS" w:hAnsi="MingLiU_HKSCS" w:cs="MingLiU_HKSCS"/>
        </w:rPr>
      </w:pPr>
      <w:r>
        <w:rPr>
          <w:rFonts w:hAnsi="宋体" w:cs="宋体" w:hint="eastAsia"/>
        </w:rPr>
        <w:t>5</w:t>
      </w:r>
      <w:r>
        <w:rPr>
          <w:rFonts w:ascii="MingLiU_HKSCS" w:eastAsia="MingLiU_HKSCS" w:hAnsi="MingLiU_HKSCS" w:cs="MingLiU_HKSCS" w:hint="eastAsia"/>
        </w:rPr>
        <w:t>．</w:t>
      </w:r>
      <w:r>
        <w:rPr>
          <w:rFonts w:hAnsi="宋体" w:cs="宋体"/>
        </w:rPr>
        <w:t>作者写三峡秋景抓住了什么事物？突出了什么气氛？</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抓住了有代表性的事物</w:t>
      </w:r>
      <w:r>
        <w:rPr>
          <w:rFonts w:eastAsia="楷体_GB2312" w:hAnsi="宋体" w:cs="宋体"/>
        </w:rPr>
        <w:t>——</w:t>
      </w:r>
      <w:r>
        <w:rPr>
          <w:rFonts w:eastAsia="楷体_GB2312" w:hAnsi="宋体" w:cs="宋体"/>
        </w:rPr>
        <w:t>猿。突出了凄清肃杀的气氛。</w:t>
      </w:r>
    </w:p>
    <w:p w:rsidR="007E3152" w:rsidRDefault="00943FFF">
      <w:pPr>
        <w:pStyle w:val="a3"/>
        <w:ind w:firstLineChars="200" w:firstLine="420"/>
        <w:rPr>
          <w:rFonts w:ascii="MingLiU_HKSCS" w:eastAsia="MingLiU_HKSCS" w:hAnsi="MingLiU_HKSCS" w:cs="MingLiU_HKSCS"/>
        </w:rPr>
      </w:pPr>
      <w:r>
        <w:rPr>
          <w:rFonts w:hAnsi="宋体" w:cs="宋体" w:hint="eastAsia"/>
        </w:rPr>
        <w:t>6</w:t>
      </w:r>
      <w:r>
        <w:rPr>
          <w:rFonts w:ascii="MingLiU_HKSCS" w:eastAsia="MingLiU_HKSCS" w:hAnsi="MingLiU_HKSCS" w:cs="MingLiU_HKSCS" w:hint="eastAsia"/>
        </w:rPr>
        <w:t>．</w:t>
      </w:r>
      <w:r>
        <w:rPr>
          <w:rFonts w:hAnsi="宋体" w:cs="宋体"/>
        </w:rPr>
        <w:t>文章是从哪几个方面来写三峡雄伟秀丽的风光的？抓住了三峡的</w:t>
      </w:r>
      <w:r>
        <w:rPr>
          <w:rFonts w:hAnsi="宋体" w:cs="宋体"/>
        </w:rPr>
        <w:t>什么特点？</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文章整体是先写山</w:t>
      </w:r>
      <w:r>
        <w:rPr>
          <w:rFonts w:ascii="MingLiU_HKSCS" w:eastAsia="MingLiU_HKSCS" w:hAnsi="MingLiU_HKSCS" w:cs="MingLiU_HKSCS" w:hint="eastAsia"/>
        </w:rPr>
        <w:t>，</w:t>
      </w:r>
      <w:r>
        <w:rPr>
          <w:rFonts w:eastAsia="楷体_GB2312" w:hAnsi="宋体" w:cs="宋体"/>
        </w:rPr>
        <w:t>后写水。</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山</w:t>
      </w:r>
      <w:r>
        <w:rPr>
          <w:rFonts w:eastAsia="楷体_GB2312" w:hAnsi="宋体" w:cs="宋体"/>
        </w:rPr>
        <w:t>——</w:t>
      </w:r>
      <w:r>
        <w:rPr>
          <w:rFonts w:eastAsia="楷体_GB2312" w:hAnsi="宋体" w:cs="宋体"/>
        </w:rPr>
        <w:t>两岸连山</w:t>
      </w:r>
      <w:r>
        <w:rPr>
          <w:rFonts w:ascii="MingLiU_HKSCS" w:eastAsia="MingLiU_HKSCS" w:hAnsi="MingLiU_HKSCS" w:cs="MingLiU_HKSCS" w:hint="eastAsia"/>
        </w:rPr>
        <w:t>，</w:t>
      </w:r>
      <w:r>
        <w:rPr>
          <w:rFonts w:eastAsia="楷体_GB2312" w:hAnsi="宋体" w:cs="宋体"/>
        </w:rPr>
        <w:t>群峰对峙</w:t>
      </w:r>
      <w:r>
        <w:rPr>
          <w:rFonts w:eastAsia="楷体_GB2312" w:hAnsi="宋体" w:cs="宋体"/>
        </w:rPr>
        <w:t>(</w:t>
      </w:r>
      <w:r>
        <w:rPr>
          <w:rFonts w:eastAsia="楷体_GB2312" w:hAnsi="宋体" w:cs="宋体"/>
        </w:rPr>
        <w:t>高峻美</w:t>
      </w:r>
      <w:r>
        <w:rPr>
          <w:rFonts w:eastAsia="楷体_GB2312" w:hAnsi="宋体" w:cs="宋体"/>
        </w:rPr>
        <w:t>)</w:t>
      </w:r>
      <w:r>
        <w:rPr>
          <w:rFonts w:eastAsia="楷体_GB2312" w:hAnsi="宋体" w:cs="宋体"/>
        </w:rPr>
        <w:t>。</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水</w:t>
      </w:r>
      <w:r>
        <w:rPr>
          <w:rFonts w:eastAsia="楷体_GB2312" w:hAnsi="宋体" w:cs="宋体"/>
        </w:rPr>
        <w:t>——</w:t>
      </w:r>
      <w:r>
        <w:rPr>
          <w:rFonts w:eastAsia="楷体_GB2312" w:hAnsi="宋体" w:cs="宋体"/>
        </w:rPr>
        <w:t>夏：大水猛涨</w:t>
      </w:r>
      <w:r>
        <w:rPr>
          <w:rFonts w:ascii="MingLiU_HKSCS" w:eastAsia="MingLiU_HKSCS" w:hAnsi="MingLiU_HKSCS" w:cs="MingLiU_HKSCS" w:hint="eastAsia"/>
        </w:rPr>
        <w:t>，</w:t>
      </w:r>
      <w:r>
        <w:rPr>
          <w:rFonts w:eastAsia="楷体_GB2312" w:hAnsi="宋体" w:cs="宋体"/>
        </w:rPr>
        <w:t>江流湍急</w:t>
      </w:r>
      <w:r>
        <w:rPr>
          <w:rFonts w:eastAsia="楷体_GB2312" w:hAnsi="宋体" w:cs="宋体"/>
        </w:rPr>
        <w:t>(</w:t>
      </w:r>
      <w:r>
        <w:rPr>
          <w:rFonts w:eastAsia="楷体_GB2312" w:hAnsi="宋体" w:cs="宋体"/>
        </w:rPr>
        <w:t>奔放美</w:t>
      </w:r>
      <w:r>
        <w:rPr>
          <w:rFonts w:eastAsia="楷体_GB2312" w:hAnsi="宋体" w:cs="宋体"/>
        </w:rPr>
        <w:t>)</w:t>
      </w:r>
      <w:r>
        <w:rPr>
          <w:rFonts w:eastAsia="楷体_GB2312" w:hAnsi="宋体" w:cs="宋体"/>
        </w:rPr>
        <w:t>。</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冬、春：素湍绿潭</w:t>
      </w:r>
      <w:r>
        <w:rPr>
          <w:rFonts w:ascii="MingLiU_HKSCS" w:eastAsia="MingLiU_HKSCS" w:hAnsi="MingLiU_HKSCS" w:cs="MingLiU_HKSCS" w:hint="eastAsia"/>
        </w:rPr>
        <w:t>，</w:t>
      </w:r>
      <w:r>
        <w:rPr>
          <w:rFonts w:eastAsia="楷体_GB2312" w:hAnsi="宋体" w:cs="宋体"/>
        </w:rPr>
        <w:t>清荣峻茂</w:t>
      </w:r>
      <w:r>
        <w:rPr>
          <w:rFonts w:eastAsia="楷体_GB2312" w:hAnsi="宋体" w:cs="宋体"/>
        </w:rPr>
        <w:t>(</w:t>
      </w:r>
      <w:r>
        <w:rPr>
          <w:rFonts w:eastAsia="楷体_GB2312" w:hAnsi="宋体" w:cs="宋体"/>
        </w:rPr>
        <w:t>清幽美</w:t>
      </w:r>
      <w:r>
        <w:rPr>
          <w:rFonts w:eastAsia="楷体_GB2312" w:hAnsi="宋体" w:cs="宋体"/>
        </w:rPr>
        <w:t>)</w:t>
      </w:r>
      <w:r>
        <w:rPr>
          <w:rFonts w:eastAsia="楷体_GB2312" w:hAnsi="宋体" w:cs="宋体"/>
        </w:rPr>
        <w:t>。</w:t>
      </w:r>
    </w:p>
    <w:p w:rsidR="007E3152" w:rsidRDefault="00943FFF">
      <w:pPr>
        <w:pStyle w:val="a3"/>
        <w:ind w:firstLineChars="200" w:firstLine="420"/>
        <w:rPr>
          <w:rFonts w:ascii="MingLiU_HKSCS" w:eastAsia="MingLiU_HKSCS" w:hAnsi="MingLiU_HKSCS" w:cs="MingLiU_HKSCS"/>
        </w:rPr>
      </w:pPr>
      <w:r>
        <w:rPr>
          <w:rFonts w:eastAsia="楷体_GB2312" w:hAnsi="宋体" w:cs="宋体"/>
        </w:rPr>
        <w:t>秋：林寒涧肃</w:t>
      </w:r>
      <w:r>
        <w:rPr>
          <w:rFonts w:ascii="MingLiU_HKSCS" w:eastAsia="MingLiU_HKSCS" w:hAnsi="MingLiU_HKSCS" w:cs="MingLiU_HKSCS" w:hint="eastAsia"/>
        </w:rPr>
        <w:t>，</w:t>
      </w:r>
      <w:r>
        <w:rPr>
          <w:rFonts w:eastAsia="楷体_GB2312" w:hAnsi="宋体" w:cs="宋体"/>
        </w:rPr>
        <w:t>哀猿凄清</w:t>
      </w:r>
      <w:r>
        <w:rPr>
          <w:rFonts w:eastAsia="楷体_GB2312" w:hAnsi="宋体" w:cs="宋体"/>
        </w:rPr>
        <w:t>(</w:t>
      </w:r>
      <w:r>
        <w:rPr>
          <w:rFonts w:eastAsia="楷体_GB2312" w:hAnsi="宋体" w:cs="宋体"/>
        </w:rPr>
        <w:t>凄婉美</w:t>
      </w:r>
      <w:r>
        <w:rPr>
          <w:rFonts w:eastAsia="楷体_GB2312" w:hAnsi="宋体" w:cs="宋体"/>
        </w:rPr>
        <w:t>)</w:t>
      </w:r>
      <w:r>
        <w:rPr>
          <w:rFonts w:eastAsia="楷体_GB2312"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hint="eastAsia"/>
        </w:rPr>
        <w:t>7</w:t>
      </w:r>
      <w:r>
        <w:rPr>
          <w:rFonts w:ascii="MingLiU_HKSCS" w:eastAsia="MingLiU_HKSCS" w:hAnsi="MingLiU_HKSCS" w:cs="MingLiU_HKSCS" w:hint="eastAsia"/>
        </w:rPr>
        <w:t>．</w:t>
      </w:r>
      <w:r>
        <w:rPr>
          <w:rFonts w:hAnsi="宋体" w:cs="宋体"/>
        </w:rPr>
        <w:t>课文写三峡四时风光</w:t>
      </w:r>
      <w:r>
        <w:rPr>
          <w:rFonts w:ascii="MingLiU_HKSCS" w:eastAsia="MingLiU_HKSCS" w:hAnsi="MingLiU_HKSCS" w:cs="MingLiU_HKSCS" w:hint="eastAsia"/>
        </w:rPr>
        <w:t>，</w:t>
      </w:r>
      <w:r>
        <w:rPr>
          <w:rFonts w:hAnsi="宋体" w:cs="宋体"/>
        </w:rPr>
        <w:t>为什么从</w:t>
      </w:r>
      <w:r>
        <w:rPr>
          <w:rFonts w:hAnsi="宋体" w:cs="宋体"/>
        </w:rPr>
        <w:t>“</w:t>
      </w:r>
      <w:r>
        <w:rPr>
          <w:rFonts w:hAnsi="宋体" w:cs="宋体"/>
        </w:rPr>
        <w:t>山</w:t>
      </w:r>
      <w:r>
        <w:rPr>
          <w:rFonts w:hAnsi="宋体" w:cs="宋体"/>
        </w:rPr>
        <w:t>”</w:t>
      </w:r>
      <w:r>
        <w:rPr>
          <w:rFonts w:hAnsi="宋体" w:cs="宋体"/>
        </w:rPr>
        <w:t>写起？写</w:t>
      </w:r>
      <w:r>
        <w:rPr>
          <w:rFonts w:hAnsi="宋体" w:cs="宋体"/>
        </w:rPr>
        <w:t>“</w:t>
      </w:r>
      <w:r>
        <w:rPr>
          <w:rFonts w:hAnsi="宋体" w:cs="宋体"/>
        </w:rPr>
        <w:t>水</w:t>
      </w:r>
      <w:r>
        <w:rPr>
          <w:rFonts w:hAnsi="宋体" w:cs="宋体"/>
        </w:rPr>
        <w:t>”</w:t>
      </w:r>
      <w:r>
        <w:rPr>
          <w:rFonts w:hAnsi="宋体" w:cs="宋体"/>
        </w:rPr>
        <w:t>为什么不按春夏秋冬的顺序来写？</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因为</w:t>
      </w:r>
      <w:r>
        <w:rPr>
          <w:rFonts w:hAnsi="宋体" w:cs="宋体"/>
        </w:rPr>
        <w:t>“</w:t>
      </w:r>
      <w:r>
        <w:rPr>
          <w:rFonts w:eastAsia="楷体_GB2312" w:hAnsi="宋体" w:cs="宋体"/>
        </w:rPr>
        <w:t>峡</w:t>
      </w:r>
      <w:r>
        <w:rPr>
          <w:rFonts w:hAnsi="宋体" w:cs="宋体"/>
        </w:rPr>
        <w:t>”</w:t>
      </w:r>
      <w:r>
        <w:rPr>
          <w:rFonts w:eastAsia="楷体_GB2312" w:hAnsi="宋体" w:cs="宋体"/>
        </w:rPr>
        <w:t>的意思就是两山夹水的地方</w:t>
      </w:r>
      <w:r>
        <w:rPr>
          <w:rFonts w:ascii="MingLiU_HKSCS" w:eastAsia="MingLiU_HKSCS" w:hAnsi="MingLiU_HKSCS" w:cs="MingLiU_HKSCS" w:hint="eastAsia"/>
        </w:rPr>
        <w:t>，</w:t>
      </w:r>
      <w:r>
        <w:rPr>
          <w:rFonts w:eastAsia="楷体_GB2312" w:hAnsi="宋体" w:cs="宋体"/>
        </w:rPr>
        <w:t>有山才有</w:t>
      </w:r>
      <w:r>
        <w:rPr>
          <w:rFonts w:hAnsi="宋体" w:cs="宋体" w:hint="eastAsia"/>
        </w:rPr>
        <w:t>“</w:t>
      </w:r>
      <w:r>
        <w:rPr>
          <w:rFonts w:eastAsia="楷体_GB2312" w:hAnsi="宋体" w:cs="宋体" w:hint="eastAsia"/>
        </w:rPr>
        <w:t>峡</w:t>
      </w:r>
      <w:r>
        <w:rPr>
          <w:rFonts w:hAnsi="宋体" w:cs="宋体" w:hint="eastAsia"/>
        </w:rPr>
        <w:t>”</w:t>
      </w:r>
      <w:r>
        <w:rPr>
          <w:rFonts w:ascii="MingLiU_HKSCS" w:eastAsia="MingLiU_HKSCS" w:hAnsi="MingLiU_HKSCS" w:cs="MingLiU_HKSCS" w:hint="eastAsia"/>
        </w:rPr>
        <w:t>，</w:t>
      </w:r>
      <w:r>
        <w:rPr>
          <w:rFonts w:eastAsia="楷体_GB2312" w:hAnsi="宋体" w:cs="宋体" w:hint="eastAsia"/>
        </w:rPr>
        <w:t>所以从山写起。三峡的水又是最有特色的</w:t>
      </w:r>
      <w:r>
        <w:rPr>
          <w:rFonts w:ascii="MingLiU_HKSCS" w:eastAsia="MingLiU_HKSCS" w:hAnsi="MingLiU_HKSCS" w:cs="MingLiU_HKSCS" w:hint="eastAsia"/>
        </w:rPr>
        <w:t>，</w:t>
      </w:r>
      <w:r>
        <w:rPr>
          <w:rFonts w:eastAsia="楷体_GB2312" w:hAnsi="宋体" w:cs="宋体" w:hint="eastAsia"/>
        </w:rPr>
        <w:t>所以接着写水。写水先写夏水</w:t>
      </w:r>
      <w:r>
        <w:rPr>
          <w:rFonts w:ascii="MingLiU_HKSCS" w:eastAsia="MingLiU_HKSCS" w:hAnsi="MingLiU_HKSCS" w:cs="MingLiU_HKSCS" w:hint="eastAsia"/>
        </w:rPr>
        <w:t>，</w:t>
      </w:r>
      <w:r>
        <w:rPr>
          <w:rFonts w:eastAsia="楷体_GB2312" w:hAnsi="宋体" w:cs="宋体" w:hint="eastAsia"/>
        </w:rPr>
        <w:t>后写春冬之水</w:t>
      </w:r>
      <w:r>
        <w:rPr>
          <w:rFonts w:ascii="MingLiU_HKSCS" w:eastAsia="MingLiU_HKSCS" w:hAnsi="MingLiU_HKSCS" w:cs="MingLiU_HKSCS" w:hint="eastAsia"/>
        </w:rPr>
        <w:t>，</w:t>
      </w:r>
      <w:r>
        <w:rPr>
          <w:rFonts w:eastAsia="楷体_GB2312" w:hAnsi="宋体" w:cs="宋体" w:hint="eastAsia"/>
        </w:rPr>
        <w:t>因为夏水最盛</w:t>
      </w:r>
      <w:r>
        <w:rPr>
          <w:rFonts w:ascii="MingLiU_HKSCS" w:eastAsia="MingLiU_HKSCS" w:hAnsi="MingLiU_HKSCS" w:cs="MingLiU_HKSCS" w:hint="eastAsia"/>
        </w:rPr>
        <w:t>，</w:t>
      </w:r>
      <w:r>
        <w:rPr>
          <w:rFonts w:eastAsia="楷体_GB2312" w:hAnsi="宋体" w:cs="宋体" w:hint="eastAsia"/>
        </w:rPr>
        <w:t>最为凶险、迅疾</w:t>
      </w:r>
      <w:r>
        <w:rPr>
          <w:rFonts w:ascii="MingLiU_HKSCS" w:eastAsia="MingLiU_HKSCS" w:hAnsi="MingLiU_HKSCS" w:cs="MingLiU_HKSCS" w:hint="eastAsia"/>
        </w:rPr>
        <w:t>，</w:t>
      </w:r>
      <w:r>
        <w:rPr>
          <w:rFonts w:eastAsia="楷体_GB2312" w:hAnsi="宋体" w:cs="宋体" w:hint="eastAsia"/>
        </w:rPr>
        <w:t>最具特点。最后描写三峡之秋的悲凉气氛。</w:t>
      </w:r>
    </w:p>
    <w:p w:rsidR="007E3152" w:rsidRDefault="00943FFF">
      <w:pPr>
        <w:pStyle w:val="a3"/>
        <w:ind w:firstLineChars="200" w:firstLine="420"/>
        <w:rPr>
          <w:rFonts w:ascii="MingLiU_HKSCS" w:eastAsia="MingLiU_HKSCS" w:hAnsi="MingLiU_HKSCS" w:cs="MingLiU_HKSCS"/>
        </w:rPr>
      </w:pPr>
      <w:r>
        <w:rPr>
          <w:rFonts w:hAnsi="宋体" w:cs="宋体" w:hint="eastAsia"/>
        </w:rPr>
        <w:t>8</w:t>
      </w:r>
      <w:r>
        <w:rPr>
          <w:rFonts w:ascii="MingLiU_HKSCS" w:eastAsia="MingLiU_HKSCS" w:hAnsi="MingLiU_HKSCS" w:cs="MingLiU_HKSCS" w:hint="eastAsia"/>
        </w:rPr>
        <w:t>．</w:t>
      </w:r>
      <w:r>
        <w:rPr>
          <w:rFonts w:hAnsi="宋体" w:cs="宋体"/>
        </w:rPr>
        <w:t>作者描写景物</w:t>
      </w:r>
      <w:r>
        <w:rPr>
          <w:rFonts w:ascii="MingLiU_HKSCS" w:eastAsia="MingLiU_HKSCS" w:hAnsi="MingLiU_HKSCS" w:cs="MingLiU_HKSCS" w:hint="eastAsia"/>
        </w:rPr>
        <w:t>，</w:t>
      </w:r>
      <w:r>
        <w:rPr>
          <w:rFonts w:hAnsi="宋体" w:cs="宋体"/>
        </w:rPr>
        <w:t>不但有形有色</w:t>
      </w:r>
      <w:r>
        <w:rPr>
          <w:rFonts w:ascii="MingLiU_HKSCS" w:eastAsia="MingLiU_HKSCS" w:hAnsi="MingLiU_HKSCS" w:cs="MingLiU_HKSCS" w:hint="eastAsia"/>
        </w:rPr>
        <w:t>，</w:t>
      </w:r>
      <w:r>
        <w:rPr>
          <w:rFonts w:hAnsi="宋体" w:cs="宋体"/>
        </w:rPr>
        <w:t>而且有声有情</w:t>
      </w:r>
      <w:r>
        <w:rPr>
          <w:rFonts w:ascii="MingLiU_HKSCS" w:eastAsia="MingLiU_HKSCS" w:hAnsi="MingLiU_HKSCS" w:cs="MingLiU_HKSCS" w:hint="eastAsia"/>
        </w:rPr>
        <w:t>，</w:t>
      </w:r>
      <w:r>
        <w:rPr>
          <w:rFonts w:hAnsi="宋体" w:cs="宋体"/>
        </w:rPr>
        <w:t>请你找出表现形、色、声、情的关键词语</w:t>
      </w:r>
      <w:r>
        <w:rPr>
          <w:rFonts w:ascii="MingLiU_HKSCS" w:eastAsia="MingLiU_HKSCS" w:hAnsi="MingLiU_HKSCS" w:cs="MingLiU_HKSCS" w:hint="eastAsia"/>
        </w:rPr>
        <w:t>，</w:t>
      </w:r>
      <w:r>
        <w:rPr>
          <w:rFonts w:hAnsi="宋体" w:cs="宋体"/>
        </w:rPr>
        <w:t>并认真体味。</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文中描写春冬二季的景象</w:t>
      </w:r>
      <w:r>
        <w:rPr>
          <w:rFonts w:ascii="MingLiU_HKSCS" w:eastAsia="MingLiU_HKSCS" w:hAnsi="MingLiU_HKSCS" w:cs="MingLiU_HKSCS" w:hint="eastAsia"/>
        </w:rPr>
        <w:t>，</w:t>
      </w:r>
      <w:r>
        <w:rPr>
          <w:rFonts w:eastAsia="楷体_GB2312" w:hAnsi="宋体" w:cs="宋体"/>
        </w:rPr>
        <w:t>以</w:t>
      </w:r>
      <w:r>
        <w:rPr>
          <w:rFonts w:hAnsi="宋体" w:cs="宋体"/>
        </w:rPr>
        <w:t>“</w:t>
      </w:r>
      <w:r>
        <w:rPr>
          <w:rFonts w:eastAsia="楷体_GB2312" w:hAnsi="宋体" w:cs="宋体"/>
        </w:rPr>
        <w:t>素</w:t>
      </w:r>
      <w:r>
        <w:rPr>
          <w:rFonts w:hAnsi="宋体" w:cs="宋体"/>
        </w:rPr>
        <w:t>”“</w:t>
      </w:r>
      <w:r>
        <w:rPr>
          <w:rFonts w:eastAsia="楷体_GB2312" w:hAnsi="宋体" w:cs="宋体"/>
        </w:rPr>
        <w:t>绿</w:t>
      </w:r>
      <w:r>
        <w:rPr>
          <w:rFonts w:hAnsi="宋体" w:cs="宋体"/>
        </w:rPr>
        <w:t>”</w:t>
      </w:r>
      <w:r>
        <w:rPr>
          <w:rFonts w:eastAsia="楷体_GB2312" w:hAnsi="宋体" w:cs="宋体"/>
        </w:rPr>
        <w:t>绘色</w:t>
      </w:r>
      <w:r>
        <w:rPr>
          <w:rFonts w:ascii="MingLiU_HKSCS" w:eastAsia="MingLiU_HKSCS" w:hAnsi="MingLiU_HKSCS" w:cs="MingLiU_HKSCS" w:hint="eastAsia"/>
        </w:rPr>
        <w:t>，</w:t>
      </w:r>
      <w:r>
        <w:rPr>
          <w:rFonts w:eastAsia="楷体_GB2312" w:hAnsi="宋体" w:cs="宋体"/>
        </w:rPr>
        <w:t>以</w:t>
      </w:r>
      <w:r>
        <w:rPr>
          <w:rFonts w:hAnsi="宋体" w:cs="宋体"/>
        </w:rPr>
        <w:t>“</w:t>
      </w:r>
      <w:r>
        <w:rPr>
          <w:rFonts w:eastAsia="楷体_GB2312" w:hAnsi="宋体" w:cs="宋体"/>
        </w:rPr>
        <w:t>湍</w:t>
      </w:r>
      <w:r>
        <w:rPr>
          <w:rFonts w:hAnsi="宋体" w:cs="宋体"/>
        </w:rPr>
        <w:t>”“</w:t>
      </w:r>
      <w:r>
        <w:rPr>
          <w:rFonts w:eastAsia="楷体_GB2312" w:hAnsi="宋体" w:cs="宋体"/>
        </w:rPr>
        <w:t>悬</w:t>
      </w:r>
      <w:r>
        <w:rPr>
          <w:rFonts w:hAnsi="宋体" w:cs="宋体"/>
        </w:rPr>
        <w:t>”“</w:t>
      </w:r>
      <w:r>
        <w:rPr>
          <w:rFonts w:eastAsia="楷体_GB2312" w:hAnsi="宋体" w:cs="宋体"/>
        </w:rPr>
        <w:t>漱</w:t>
      </w:r>
      <w:r>
        <w:rPr>
          <w:rFonts w:hAnsi="宋体" w:cs="宋体"/>
        </w:rPr>
        <w:t>”</w:t>
      </w:r>
      <w:r>
        <w:rPr>
          <w:rFonts w:eastAsia="楷体_GB2312" w:hAnsi="宋体" w:cs="宋体"/>
        </w:rPr>
        <w:t>绘形。这些皆与</w:t>
      </w:r>
      <w:r>
        <w:rPr>
          <w:rFonts w:hAnsi="宋体" w:cs="宋体"/>
        </w:rPr>
        <w:t>“</w:t>
      </w:r>
      <w:r>
        <w:rPr>
          <w:rFonts w:eastAsia="楷体_GB2312" w:hAnsi="宋体" w:cs="宋体"/>
        </w:rPr>
        <w:t>清荣峻茂</w:t>
      </w:r>
      <w:r>
        <w:rPr>
          <w:rFonts w:hAnsi="宋体" w:cs="宋体"/>
        </w:rPr>
        <w:t>”</w:t>
      </w:r>
      <w:r>
        <w:rPr>
          <w:rFonts w:eastAsia="楷体_GB2312" w:hAnsi="宋体" w:cs="宋体"/>
        </w:rPr>
        <w:t>相照应。而写秋景</w:t>
      </w:r>
      <w:r>
        <w:rPr>
          <w:rFonts w:ascii="MingLiU_HKSCS" w:eastAsia="MingLiU_HKSCS" w:hAnsi="MingLiU_HKSCS" w:cs="MingLiU_HKSCS" w:hint="eastAsia"/>
        </w:rPr>
        <w:t>，</w:t>
      </w:r>
      <w:r>
        <w:rPr>
          <w:rFonts w:eastAsia="楷体_GB2312" w:hAnsi="宋体" w:cs="宋体"/>
        </w:rPr>
        <w:t>则重在绘声</w:t>
      </w:r>
      <w:r>
        <w:rPr>
          <w:rFonts w:ascii="MingLiU_HKSCS" w:eastAsia="MingLiU_HKSCS" w:hAnsi="MingLiU_HKSCS" w:cs="MingLiU_HKSCS" w:hint="eastAsia"/>
        </w:rPr>
        <w:t>，</w:t>
      </w:r>
      <w:r>
        <w:rPr>
          <w:rFonts w:hAnsi="宋体" w:cs="宋体" w:hint="eastAsia"/>
        </w:rPr>
        <w:t>“</w:t>
      </w:r>
      <w:r>
        <w:rPr>
          <w:rFonts w:eastAsia="楷体_GB2312" w:hAnsi="宋体" w:cs="宋体"/>
        </w:rPr>
        <w:t>长啸</w:t>
      </w:r>
      <w:r>
        <w:rPr>
          <w:rFonts w:hAnsi="宋体" w:cs="宋体"/>
        </w:rPr>
        <w:t>”“</w:t>
      </w:r>
      <w:r>
        <w:rPr>
          <w:rFonts w:eastAsia="楷体_GB2312" w:hAnsi="宋体" w:cs="宋体"/>
        </w:rPr>
        <w:t>凄异</w:t>
      </w:r>
      <w:r>
        <w:rPr>
          <w:rFonts w:hAnsi="宋体" w:cs="宋体"/>
        </w:rPr>
        <w:t>”“</w:t>
      </w:r>
      <w:r>
        <w:rPr>
          <w:rFonts w:eastAsia="楷体_GB2312" w:hAnsi="宋体" w:cs="宋体"/>
        </w:rPr>
        <w:t>哀转</w:t>
      </w:r>
      <w:r>
        <w:rPr>
          <w:rFonts w:hAnsi="宋体" w:cs="宋体"/>
        </w:rPr>
        <w:t>”</w:t>
      </w:r>
      <w:r>
        <w:rPr>
          <w:rFonts w:ascii="MingLiU_HKSCS" w:eastAsia="MingLiU_HKSCS" w:hAnsi="MingLiU_HKSCS" w:cs="MingLiU_HKSCS" w:hint="eastAsia"/>
        </w:rPr>
        <w:t>，</w:t>
      </w:r>
      <w:r>
        <w:rPr>
          <w:rFonts w:eastAsia="楷体_GB2312" w:hAnsi="宋体" w:cs="宋体"/>
        </w:rPr>
        <w:t>渲染了肃杀的气氛。其描绘手法因时而变</w:t>
      </w:r>
      <w:r>
        <w:rPr>
          <w:rFonts w:ascii="MingLiU_HKSCS" w:eastAsia="MingLiU_HKSCS" w:hAnsi="MingLiU_HKSCS" w:cs="MingLiU_HKSCS" w:hint="eastAsia"/>
        </w:rPr>
        <w:t>，</w:t>
      </w:r>
      <w:r>
        <w:rPr>
          <w:rFonts w:eastAsia="楷体_GB2312" w:hAnsi="宋体" w:cs="宋体"/>
        </w:rPr>
        <w:t>因景而异</w:t>
      </w:r>
      <w:r>
        <w:rPr>
          <w:rFonts w:ascii="MingLiU_HKSCS" w:eastAsia="MingLiU_HKSCS" w:hAnsi="MingLiU_HKSCS" w:cs="MingLiU_HKSCS" w:hint="eastAsia"/>
        </w:rPr>
        <w:t>，</w:t>
      </w:r>
      <w:r>
        <w:rPr>
          <w:rFonts w:eastAsia="楷体_GB2312" w:hAnsi="宋体" w:cs="宋体" w:hint="eastAsia"/>
        </w:rPr>
        <w:t>显得变化多端</w:t>
      </w:r>
      <w:r>
        <w:rPr>
          <w:rFonts w:ascii="MingLiU_HKSCS" w:eastAsia="MingLiU_HKSCS" w:hAnsi="MingLiU_HKSCS" w:cs="MingLiU_HKSCS" w:hint="eastAsia"/>
        </w:rPr>
        <w:t>，</w:t>
      </w:r>
      <w:r>
        <w:rPr>
          <w:rFonts w:eastAsia="楷体_GB2312" w:hAnsi="宋体" w:cs="宋体" w:hint="eastAsia"/>
        </w:rPr>
        <w:t>摇曳生姿。而作者的情感则蕴涵其中</w:t>
      </w:r>
      <w:r>
        <w:rPr>
          <w:rFonts w:ascii="MingLiU_HKSCS" w:eastAsia="MingLiU_HKSCS" w:hAnsi="MingLiU_HKSCS" w:cs="MingLiU_HKSCS" w:hint="eastAsia"/>
        </w:rPr>
        <w:t>，</w:t>
      </w:r>
      <w:r>
        <w:rPr>
          <w:rFonts w:eastAsia="楷体_GB2312" w:hAnsi="宋体" w:cs="宋体" w:hint="eastAsia"/>
        </w:rPr>
        <w:t>一个</w:t>
      </w:r>
      <w:r>
        <w:rPr>
          <w:rFonts w:hAnsi="宋体" w:cs="宋体" w:hint="eastAsia"/>
        </w:rPr>
        <w:t>“</w:t>
      </w:r>
      <w:r>
        <w:rPr>
          <w:rFonts w:eastAsia="楷体_GB2312" w:hAnsi="宋体" w:cs="宋体" w:hint="eastAsia"/>
        </w:rPr>
        <w:t>趣</w:t>
      </w:r>
      <w:r>
        <w:rPr>
          <w:rFonts w:hAnsi="宋体" w:cs="宋体" w:hint="eastAsia"/>
        </w:rPr>
        <w:t>”</w:t>
      </w:r>
      <w:r>
        <w:rPr>
          <w:rFonts w:eastAsia="楷体_GB2312" w:hAnsi="宋体" w:cs="宋体" w:hint="eastAsia"/>
        </w:rPr>
        <w:t>字</w:t>
      </w:r>
      <w:r>
        <w:rPr>
          <w:rFonts w:ascii="MingLiU_HKSCS" w:eastAsia="MingLiU_HKSCS" w:hAnsi="MingLiU_HKSCS" w:cs="MingLiU_HKSCS" w:hint="eastAsia"/>
        </w:rPr>
        <w:t>，</w:t>
      </w:r>
      <w:r>
        <w:rPr>
          <w:rFonts w:eastAsia="楷体_GB2312" w:hAnsi="宋体" w:cs="宋体" w:hint="eastAsia"/>
        </w:rPr>
        <w:t>确切地表达了此时的愉悦之情</w:t>
      </w:r>
      <w:r>
        <w:rPr>
          <w:rFonts w:ascii="MingLiU_HKSCS" w:eastAsia="MingLiU_HKSCS" w:hAnsi="MingLiU_HKSCS" w:cs="MingLiU_HKSCS" w:hint="eastAsia"/>
        </w:rPr>
        <w:t>，</w:t>
      </w:r>
      <w:r>
        <w:rPr>
          <w:rFonts w:eastAsia="楷体_GB2312" w:hAnsi="宋体" w:cs="宋体" w:hint="eastAsia"/>
        </w:rPr>
        <w:t>而末段的</w:t>
      </w:r>
      <w:r>
        <w:rPr>
          <w:rFonts w:hAnsi="宋体" w:cs="宋体" w:hint="eastAsia"/>
        </w:rPr>
        <w:t>“</w:t>
      </w:r>
      <w:r>
        <w:rPr>
          <w:rFonts w:eastAsia="楷体_GB2312" w:hAnsi="宋体" w:cs="宋体" w:hint="eastAsia"/>
        </w:rPr>
        <w:t>凄</w:t>
      </w:r>
      <w:r>
        <w:rPr>
          <w:rFonts w:hAnsi="宋体" w:cs="宋体" w:hint="eastAsia"/>
        </w:rPr>
        <w:t>”</w:t>
      </w:r>
      <w:r>
        <w:rPr>
          <w:rFonts w:eastAsia="楷体_GB2312" w:hAnsi="宋体" w:cs="宋体" w:hint="eastAsia"/>
        </w:rPr>
        <w:t>字</w:t>
      </w:r>
      <w:r>
        <w:rPr>
          <w:rFonts w:ascii="MingLiU_HKSCS" w:eastAsia="MingLiU_HKSCS" w:hAnsi="MingLiU_HKSCS" w:cs="MingLiU_HKSCS" w:hint="eastAsia"/>
        </w:rPr>
        <w:t>，</w:t>
      </w:r>
      <w:r>
        <w:rPr>
          <w:rFonts w:eastAsia="楷体_GB2312" w:hAnsi="宋体" w:cs="宋体" w:hint="eastAsia"/>
        </w:rPr>
        <w:t>既是对猿声的描述</w:t>
      </w:r>
      <w:r>
        <w:rPr>
          <w:rFonts w:ascii="MingLiU_HKSCS" w:eastAsia="MingLiU_HKSCS" w:hAnsi="MingLiU_HKSCS" w:cs="MingLiU_HKSCS" w:hint="eastAsia"/>
        </w:rPr>
        <w:t>，</w:t>
      </w:r>
      <w:r>
        <w:rPr>
          <w:rFonts w:eastAsia="楷体_GB2312" w:hAnsi="宋体" w:cs="宋体" w:hint="eastAsia"/>
        </w:rPr>
        <w:t>也是由秋景所触发的感情。</w:t>
      </w:r>
    </w:p>
    <w:p w:rsidR="007E3152" w:rsidRDefault="00943FFF">
      <w:pPr>
        <w:pStyle w:val="a3"/>
        <w:ind w:firstLineChars="200" w:firstLine="420"/>
        <w:rPr>
          <w:rFonts w:ascii="MingLiU_HKSCS" w:eastAsia="MingLiU_HKSCS" w:hAnsi="MingLiU_HKSCS" w:cs="MingLiU_HKSCS"/>
        </w:rPr>
      </w:pPr>
      <w:r>
        <w:rPr>
          <w:rFonts w:hAnsi="宋体" w:cs="宋体"/>
        </w:rPr>
        <w:t>三、课堂小结</w:t>
      </w:r>
    </w:p>
    <w:p w:rsidR="007E3152" w:rsidRDefault="00943FFF">
      <w:pPr>
        <w:pStyle w:val="a3"/>
        <w:ind w:firstLineChars="200" w:firstLine="420"/>
        <w:rPr>
          <w:rFonts w:ascii="MingLiU_HKSCS" w:eastAsia="MingLiU_HKSCS" w:hAnsi="MingLiU_HKSCS" w:cs="MingLiU_HKSCS"/>
        </w:rPr>
      </w:pPr>
      <w:r>
        <w:rPr>
          <w:rFonts w:hAnsi="宋体" w:cs="宋体"/>
        </w:rPr>
        <w:t>作者先写三峡的整体风貌</w:t>
      </w:r>
      <w:r>
        <w:rPr>
          <w:rFonts w:ascii="MingLiU_HKSCS" w:eastAsia="MingLiU_HKSCS" w:hAnsi="MingLiU_HKSCS" w:cs="MingLiU_HKSCS" w:hint="eastAsia"/>
        </w:rPr>
        <w:t>，</w:t>
      </w:r>
      <w:r>
        <w:rPr>
          <w:rFonts w:hAnsi="宋体" w:cs="宋体"/>
        </w:rPr>
        <w:t>然后抓住了三峡最有特点的时间</w:t>
      </w:r>
      <w:r>
        <w:rPr>
          <w:rFonts w:hAnsi="宋体" w:cs="宋体"/>
        </w:rPr>
        <w:t>——</w:t>
      </w:r>
      <w:r>
        <w:rPr>
          <w:rFonts w:hAnsi="宋体" w:cs="宋体"/>
        </w:rPr>
        <w:t>夏天、春冬、晴初霜旦。高峻的山峰</w:t>
      </w:r>
      <w:r>
        <w:rPr>
          <w:rFonts w:ascii="MingLiU_HKSCS" w:eastAsia="MingLiU_HKSCS" w:hAnsi="MingLiU_HKSCS" w:cs="MingLiU_HKSCS" w:hint="eastAsia"/>
        </w:rPr>
        <w:t>，</w:t>
      </w:r>
      <w:r>
        <w:rPr>
          <w:rFonts w:hAnsi="宋体" w:cs="宋体"/>
        </w:rPr>
        <w:t>汹涌的江流</w:t>
      </w:r>
      <w:r>
        <w:rPr>
          <w:rFonts w:ascii="MingLiU_HKSCS" w:eastAsia="MingLiU_HKSCS" w:hAnsi="MingLiU_HKSCS" w:cs="MingLiU_HKSCS" w:hint="eastAsia"/>
        </w:rPr>
        <w:t>，</w:t>
      </w:r>
      <w:r>
        <w:rPr>
          <w:rFonts w:hAnsi="宋体" w:cs="宋体"/>
        </w:rPr>
        <w:t>清澈的碧水</w:t>
      </w:r>
      <w:r>
        <w:rPr>
          <w:rFonts w:ascii="MingLiU_HKSCS" w:eastAsia="MingLiU_HKSCS" w:hAnsi="MingLiU_HKSCS" w:cs="MingLiU_HKSCS" w:hint="eastAsia"/>
        </w:rPr>
        <w:t>，</w:t>
      </w:r>
      <w:r>
        <w:rPr>
          <w:rFonts w:hAnsi="宋体" w:cs="宋体"/>
        </w:rPr>
        <w:t>飞悬的瀑布</w:t>
      </w:r>
      <w:r>
        <w:rPr>
          <w:rFonts w:ascii="MingLiU_HKSCS" w:eastAsia="MingLiU_HKSCS" w:hAnsi="MingLiU_HKSCS" w:cs="MingLiU_HKSCS" w:hint="eastAsia"/>
        </w:rPr>
        <w:t>，</w:t>
      </w:r>
      <w:r>
        <w:rPr>
          <w:rFonts w:hAnsi="宋体" w:cs="宋体"/>
        </w:rPr>
        <w:t>哀转的猿鸣</w:t>
      </w:r>
      <w:r>
        <w:rPr>
          <w:rFonts w:ascii="MingLiU_HKSCS" w:eastAsia="MingLiU_HKSCS" w:hAnsi="MingLiU_HKSCS" w:cs="MingLiU_HKSCS" w:hint="eastAsia"/>
        </w:rPr>
        <w:t>，</w:t>
      </w:r>
      <w:r>
        <w:rPr>
          <w:rFonts w:hAnsi="宋体" w:cs="宋体"/>
        </w:rPr>
        <w:t>悲凉的渔歌</w:t>
      </w:r>
      <w:r>
        <w:rPr>
          <w:rFonts w:ascii="MingLiU_HKSCS" w:eastAsia="MingLiU_HKSCS" w:hAnsi="MingLiU_HKSCS" w:cs="MingLiU_HKSCS" w:hint="eastAsia"/>
        </w:rPr>
        <w:t>，</w:t>
      </w:r>
      <w:r>
        <w:rPr>
          <w:rFonts w:hAnsi="宋体" w:cs="宋体"/>
        </w:rPr>
        <w:t>三峡的奇异景象</w:t>
      </w:r>
      <w:r>
        <w:rPr>
          <w:rFonts w:ascii="MingLiU_HKSCS" w:eastAsia="MingLiU_HKSCS" w:hAnsi="MingLiU_HKSCS" w:cs="MingLiU_HKSCS" w:hint="eastAsia"/>
        </w:rPr>
        <w:t>，</w:t>
      </w:r>
      <w:r>
        <w:rPr>
          <w:rFonts w:hAnsi="宋体" w:cs="宋体"/>
        </w:rPr>
        <w:t>被描绘得淋漓尽致。写出了三峡独特的美</w:t>
      </w:r>
      <w:r>
        <w:rPr>
          <w:rFonts w:hAnsi="宋体" w:cs="宋体"/>
        </w:rPr>
        <w:t>——</w:t>
      </w:r>
      <w:r>
        <w:rPr>
          <w:rFonts w:hAnsi="宋体" w:cs="宋体"/>
        </w:rPr>
        <w:t>奔放美、清幽美和凄婉美。同时表达了对山河自然的热爱</w:t>
      </w:r>
      <w:r>
        <w:rPr>
          <w:rFonts w:ascii="MingLiU_HKSCS" w:eastAsia="MingLiU_HKSCS" w:hAnsi="MingLiU_HKSCS" w:cs="MingLiU_HKSCS" w:hint="eastAsia"/>
        </w:rPr>
        <w:t>，</w:t>
      </w:r>
      <w:r>
        <w:rPr>
          <w:rFonts w:hAnsi="宋体" w:cs="宋体"/>
        </w:rPr>
        <w:t>对劳动人民的同情。</w:t>
      </w:r>
    </w:p>
    <w:p w:rsidR="007E3152" w:rsidRDefault="00943FFF">
      <w:pPr>
        <w:pStyle w:val="a3"/>
        <w:ind w:firstLineChars="200" w:firstLine="420"/>
        <w:rPr>
          <w:rFonts w:ascii="MingLiU_HKSCS" w:eastAsia="MingLiU_HKSCS" w:hAnsi="MingLiU_HKSCS" w:cs="MingLiU_HKSCS"/>
        </w:rPr>
      </w:pPr>
      <w:r>
        <w:rPr>
          <w:rFonts w:hAnsi="宋体" w:cs="宋体"/>
        </w:rPr>
        <w:lastRenderedPageBreak/>
        <w:t>四、板书设计</w:t>
      </w:r>
    </w:p>
    <w:p w:rsidR="007E3152" w:rsidRDefault="00943FFF">
      <w:pPr>
        <w:pStyle w:val="a3"/>
        <w:ind w:firstLineChars="200" w:firstLine="420"/>
        <w:jc w:val="center"/>
        <w:rPr>
          <w:rFonts w:hAnsi="宋体" w:cs="宋体"/>
        </w:rPr>
      </w:pPr>
      <w:r>
        <w:rPr>
          <w:rFonts w:hAnsi="宋体" w:cs="宋体"/>
        </w:rPr>
        <w:t>三峡</w:t>
      </w:r>
      <w:r>
        <w:rPr>
          <w:rFonts w:hAnsi="宋体" w:cs="宋体"/>
        </w:rPr>
        <w:t>(</w:t>
      </w:r>
      <w:r>
        <w:rPr>
          <w:rFonts w:hAnsi="宋体" w:cs="宋体"/>
        </w:rPr>
        <w:t>美</w:t>
      </w:r>
      <w:r>
        <w:rPr>
          <w:rFonts w:hAnsi="宋体" w:cs="宋体"/>
        </w:rPr>
        <w:t>)</w:t>
      </w:r>
      <w:r w:rsidR="007E3152">
        <w:rPr>
          <w:rFonts w:hAnsi="宋体" w:cs="宋体"/>
        </w:rPr>
        <w:fldChar w:fldCharType="begin"/>
      </w:r>
      <w:r>
        <w:rPr>
          <w:rFonts w:hAnsi="宋体" w:cs="宋体"/>
        </w:rPr>
        <w:instrText>eq \b\lc\{(\a\vs4\al\co1(</w:instrText>
      </w:r>
      <w:r>
        <w:rPr>
          <w:rFonts w:hAnsi="宋体" w:cs="宋体"/>
        </w:rPr>
        <w:instrText>山</w:instrText>
      </w:r>
      <w:r>
        <w:rPr>
          <w:rFonts w:hAnsi="宋体" w:cs="宋体"/>
        </w:rPr>
        <w:instrText>——</w:instrText>
      </w:r>
      <w:r>
        <w:rPr>
          <w:rFonts w:hAnsi="宋体" w:cs="宋体"/>
        </w:rPr>
        <w:instrText>奇特险峻（高俊美）</w:instrText>
      </w:r>
      <w:r>
        <w:rPr>
          <w:rFonts w:hAnsi="宋体" w:cs="宋体"/>
        </w:rPr>
        <w:instrText>,</w:instrText>
      </w:r>
      <w:r>
        <w:rPr>
          <w:rFonts w:hAnsi="宋体" w:cs="宋体"/>
        </w:rPr>
        <w:instrText>水</w:instrText>
      </w:r>
      <w:r>
        <w:rPr>
          <w:rFonts w:hAnsi="宋体" w:cs="宋体"/>
        </w:rPr>
        <w:instrText>\b\lc\{(\a\vs4\al\co1(</w:instrText>
      </w:r>
      <w:r>
        <w:rPr>
          <w:rFonts w:hAnsi="宋体" w:cs="宋体"/>
        </w:rPr>
        <w:instrText>夏</w:instrText>
      </w:r>
      <w:r>
        <w:rPr>
          <w:rFonts w:hAnsi="宋体" w:cs="宋体"/>
        </w:rPr>
        <w:instrText>——</w:instrText>
      </w:r>
      <w:r>
        <w:rPr>
          <w:rFonts w:hAnsi="宋体" w:cs="宋体"/>
        </w:rPr>
        <w:instrText>湍急（奔放美）</w:instrText>
      </w:r>
      <w:r>
        <w:rPr>
          <w:rFonts w:hAnsi="宋体" w:cs="宋体"/>
        </w:rPr>
        <w:instrText>,</w:instrText>
      </w:r>
      <w:r>
        <w:rPr>
          <w:rFonts w:hAnsi="宋体" w:cs="宋体"/>
        </w:rPr>
        <w:instrText>春、冬</w:instrText>
      </w:r>
      <w:r>
        <w:rPr>
          <w:rFonts w:hAnsi="宋体" w:cs="宋体"/>
        </w:rPr>
        <w:instrText>——</w:instrText>
      </w:r>
      <w:r>
        <w:rPr>
          <w:rFonts w:hAnsi="宋体" w:cs="宋体"/>
        </w:rPr>
        <w:instrText>清幽（清幽美）</w:instrText>
      </w:r>
      <w:r>
        <w:rPr>
          <w:rFonts w:hAnsi="宋体" w:cs="宋体"/>
        </w:rPr>
        <w:instrText>,</w:instrText>
      </w:r>
      <w:r>
        <w:rPr>
          <w:rFonts w:hAnsi="宋体" w:cs="宋体"/>
        </w:rPr>
        <w:instrText>秋</w:instrText>
      </w:r>
      <w:r>
        <w:rPr>
          <w:rFonts w:hAnsi="宋体" w:cs="宋体"/>
        </w:rPr>
        <w:instrText>——</w:instrText>
      </w:r>
      <w:r>
        <w:rPr>
          <w:rFonts w:hAnsi="宋体" w:cs="宋体"/>
        </w:rPr>
        <w:instrText>凄清（凄婉美）</w:instrText>
      </w:r>
      <w:r>
        <w:rPr>
          <w:rFonts w:hAnsi="宋体" w:cs="宋体"/>
        </w:rPr>
        <w:instrText>))))</w:instrText>
      </w:r>
      <w:r w:rsidR="007E3152">
        <w:rPr>
          <w:rFonts w:hAnsi="宋体" w:cs="宋体"/>
        </w:rPr>
        <w:fldChar w:fldCharType="end"/>
      </w:r>
    </w:p>
    <w:p w:rsidR="007E3152" w:rsidRDefault="00943FFF">
      <w:pPr>
        <w:pStyle w:val="2"/>
        <w:rPr>
          <w:rFonts w:hAnsi="宋体" w:cs="宋体"/>
        </w:rPr>
      </w:pPr>
      <w:r>
        <w:rPr>
          <w:rFonts w:hAnsi="宋体" w:cs="宋体" w:hint="eastAsia"/>
        </w:rPr>
        <w:t>10</w:t>
      </w:r>
      <w:r>
        <w:rPr>
          <w:rFonts w:hAnsi="宋体" w:cs="宋体"/>
        </w:rPr>
        <w:t xml:space="preserve">　短文二篇</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
                    <pic:cNvPicPr>
                      <a:picLocks noChangeAspect="1"/>
                    </pic:cNvPicPr>
                  </pic:nvPicPr>
                  <pic:blipFill>
                    <a:blip r:embed="rId7" r:link="rId8" cstate="print"/>
                    <a:stretch>
                      <a:fillRect/>
                    </a:stretch>
                  </pic:blipFill>
                  <pic:spPr>
                    <a:xfrm>
                      <a:off x="0" y="0"/>
                      <a:ext cx="1153795" cy="364490"/>
                    </a:xfrm>
                    <a:prstGeom prst="rect">
                      <a:avLst/>
                    </a:prstGeom>
                    <a:noFill/>
                    <a:ln w="9525">
                      <a:noFill/>
                    </a:ln>
                  </pic:spPr>
                </pic:pic>
              </a:graphicData>
            </a:graphic>
          </wp:inline>
        </w:drawing>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eastAsia="黑体" w:hAnsi="宋体" w:cs="宋体"/>
        </w:rPr>
        <w:t>【知识与</w:t>
      </w:r>
      <w:r>
        <w:rPr>
          <w:rFonts w:eastAsia="黑体" w:hAnsi="宋体" w:cs="宋体"/>
        </w:rPr>
        <w:t>能力】</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积累一些文言实词、虚词。弄懂句子的含义。</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了解两篇短文的作者及写作背景。</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了解两篇短文的思想内容。</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eastAsia="黑体" w:hAnsi="宋体" w:cs="宋体"/>
        </w:rPr>
        <w:t>【过程与方法】</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重视诵读</w:t>
      </w:r>
      <w:r>
        <w:rPr>
          <w:rFonts w:ascii="MingLiU_HKSCS" w:eastAsia="MingLiU_HKSCS" w:hAnsi="MingLiU_HKSCS" w:cs="MingLiU_HKSCS" w:hint="eastAsia"/>
        </w:rPr>
        <w:t>，</w:t>
      </w:r>
      <w:r>
        <w:rPr>
          <w:rFonts w:hAnsi="宋体" w:cs="宋体"/>
        </w:rPr>
        <w:t>在读的过程中把握文意</w:t>
      </w:r>
      <w:r>
        <w:rPr>
          <w:rFonts w:ascii="MingLiU_HKSCS" w:eastAsia="MingLiU_HKSCS" w:hAnsi="MingLiU_HKSCS" w:cs="MingLiU_HKSCS" w:hint="eastAsia"/>
        </w:rPr>
        <w:t>，</w:t>
      </w:r>
      <w:r>
        <w:rPr>
          <w:rFonts w:hAnsi="宋体" w:cs="宋体"/>
        </w:rPr>
        <w:t>逐步提高学生的自学能力。</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品味文章画面的精美、语言的精练及布局的匠心</w:t>
      </w:r>
      <w:r>
        <w:rPr>
          <w:rFonts w:ascii="MingLiU_HKSCS" w:eastAsia="MingLiU_HKSCS" w:hAnsi="MingLiU_HKSCS" w:cs="MingLiU_HKSCS" w:hint="eastAsia"/>
        </w:rPr>
        <w:t>，</w:t>
      </w:r>
      <w:r>
        <w:rPr>
          <w:rFonts w:hAnsi="宋体" w:cs="宋体"/>
        </w:rPr>
        <w:t>提高初步欣赏文学作品的能力。</w:t>
      </w:r>
    </w:p>
    <w:p w:rsidR="007E3152" w:rsidRDefault="00943FFF">
      <w:pPr>
        <w:pStyle w:val="a3"/>
        <w:ind w:firstLineChars="200" w:firstLine="420"/>
        <w:rPr>
          <w:rFonts w:ascii="MingLiU_HKSCS" w:eastAsia="MingLiU_HKSCS" w:hAnsi="MingLiU_HKSCS" w:cs="MingLiU_HKSCS"/>
        </w:rPr>
      </w:pPr>
      <w:r>
        <w:rPr>
          <w:rFonts w:eastAsia="黑体" w:hAnsi="宋体" w:cs="宋体"/>
        </w:rPr>
        <w:t>【情感态度与价值观】</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学习《答谢中书书》</w:t>
      </w:r>
      <w:r>
        <w:rPr>
          <w:rFonts w:ascii="MingLiU_HKSCS" w:eastAsia="MingLiU_HKSCS" w:hAnsi="MingLiU_HKSCS" w:cs="MingLiU_HKSCS" w:hint="eastAsia"/>
        </w:rPr>
        <w:t>，</w:t>
      </w:r>
      <w:r>
        <w:rPr>
          <w:rFonts w:hAnsi="宋体" w:cs="宋体"/>
        </w:rPr>
        <w:t>感受作品中大自然的纯净美好</w:t>
      </w:r>
      <w:r>
        <w:rPr>
          <w:rFonts w:ascii="MingLiU_HKSCS" w:eastAsia="MingLiU_HKSCS" w:hAnsi="MingLiU_HKSCS" w:cs="MingLiU_HKSCS" w:hint="eastAsia"/>
        </w:rPr>
        <w:t>，</w:t>
      </w:r>
      <w:r>
        <w:rPr>
          <w:rFonts w:hAnsi="宋体" w:cs="宋体"/>
        </w:rPr>
        <w:t>培养热爱祖国河山的感情。</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学习《记承天寺夜游》</w:t>
      </w:r>
      <w:r>
        <w:rPr>
          <w:rFonts w:ascii="MingLiU_HKSCS" w:eastAsia="MingLiU_HKSCS" w:hAnsi="MingLiU_HKSCS" w:cs="MingLiU_HKSCS" w:hint="eastAsia"/>
        </w:rPr>
        <w:t>，</w:t>
      </w:r>
      <w:r>
        <w:rPr>
          <w:rFonts w:hAnsi="宋体" w:cs="宋体"/>
        </w:rPr>
        <w:t>感受作者热爱生活、追求美好事物的执着情怀</w:t>
      </w:r>
      <w:r>
        <w:rPr>
          <w:rFonts w:ascii="MingLiU_HKSCS" w:eastAsia="MingLiU_HKSCS" w:hAnsi="MingLiU_HKSCS" w:cs="MingLiU_HKSCS" w:hint="eastAsia"/>
        </w:rPr>
        <w:t>，</w:t>
      </w:r>
      <w:r>
        <w:rPr>
          <w:rFonts w:hAnsi="宋体" w:cs="宋体"/>
        </w:rPr>
        <w:t>学习他面对逆境达观处世的从容心态。</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3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
                    <pic:cNvPicPr>
                      <a:picLocks noChangeAspect="1"/>
                    </pic:cNvPicPr>
                  </pic:nvPicPr>
                  <pic:blipFill>
                    <a:blip r:embed="rId9" r:link="rId10"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重理解文章的意境和作者的思想感情</w:t>
      </w:r>
      <w:r>
        <w:rPr>
          <w:rFonts w:ascii="MingLiU_HKSCS" w:eastAsia="MingLiU_HKSCS" w:hAnsi="MingLiU_HKSCS" w:cs="MingLiU_HKSCS" w:hint="eastAsia"/>
        </w:rPr>
        <w:t>，</w:t>
      </w:r>
      <w:r>
        <w:rPr>
          <w:rFonts w:hAnsi="宋体" w:cs="宋体"/>
        </w:rPr>
        <w:t>感知写景类文章中作者的思想感情。</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背诵并默写两篇短文。</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3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
                    <pic:cNvPicPr>
                      <a:picLocks noChangeAspect="1"/>
                    </pic:cNvPicPr>
                  </pic:nvPicPr>
                  <pic:blipFill>
                    <a:blip r:embed="rId11" r:link="rId12"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4"/>
      </w:pPr>
      <w:r>
        <w:rPr>
          <w:rFonts w:hAnsi="宋体" w:cs="宋体"/>
        </w:rPr>
        <w:t>第</w:t>
      </w:r>
      <w:r>
        <w:rPr>
          <w:rFonts w:hAnsi="宋体" w:cs="宋体"/>
        </w:rPr>
        <w:t>1</w:t>
      </w:r>
      <w:r>
        <w:rPr>
          <w:rFonts w:hAnsi="宋体" w:cs="宋体"/>
        </w:rPr>
        <w:t>课时</w:t>
      </w:r>
    </w:p>
    <w:p w:rsidR="007E3152" w:rsidRDefault="00943FFF">
      <w:pPr>
        <w:pStyle w:val="4"/>
      </w:pPr>
      <w:r>
        <w:rPr>
          <w:rFonts w:hAnsi="宋体" w:cs="宋体"/>
        </w:rPr>
        <w:t>《答谢中书书》</w:t>
      </w:r>
    </w:p>
    <w:p w:rsidR="007E3152" w:rsidRDefault="00943FFF">
      <w:pPr>
        <w:pStyle w:val="a3"/>
        <w:ind w:firstLineChars="200" w:firstLine="420"/>
        <w:rPr>
          <w:rFonts w:ascii="MingLiU_HKSCS" w:eastAsia="MingLiU_HKSCS" w:hAnsi="MingLiU_HKSCS" w:cs="MingLiU_HKSCS"/>
        </w:rPr>
      </w:pPr>
      <w:r>
        <w:rPr>
          <w:rFonts w:hAnsi="宋体" w:cs="宋体"/>
        </w:rPr>
        <w:t>一、导入新课</w:t>
      </w:r>
    </w:p>
    <w:p w:rsidR="007E3152" w:rsidRDefault="00943FFF">
      <w:pPr>
        <w:pStyle w:val="a3"/>
        <w:ind w:firstLineChars="200" w:firstLine="420"/>
        <w:rPr>
          <w:rFonts w:ascii="MingLiU_HKSCS" w:eastAsia="MingLiU_HKSCS" w:hAnsi="MingLiU_HKSCS" w:cs="MingLiU_HKSCS"/>
        </w:rPr>
      </w:pPr>
      <w:r>
        <w:rPr>
          <w:rFonts w:hAnsi="宋体" w:cs="宋体"/>
        </w:rPr>
        <w:t>同学们</w:t>
      </w:r>
      <w:r>
        <w:rPr>
          <w:rFonts w:ascii="MingLiU_HKSCS" w:eastAsia="MingLiU_HKSCS" w:hAnsi="MingLiU_HKSCS" w:cs="MingLiU_HKSCS" w:hint="eastAsia"/>
        </w:rPr>
        <w:t>，</w:t>
      </w:r>
      <w:r>
        <w:rPr>
          <w:rFonts w:hAnsi="宋体" w:cs="宋体"/>
        </w:rPr>
        <w:t>你们觉得我们周围的一切美吗？也许你忙碌于繁重的学业中</w:t>
      </w:r>
      <w:r>
        <w:rPr>
          <w:rFonts w:ascii="MingLiU_HKSCS" w:eastAsia="MingLiU_HKSCS" w:hAnsi="MingLiU_HKSCS" w:cs="MingLiU_HKSCS" w:hint="eastAsia"/>
        </w:rPr>
        <w:t>，</w:t>
      </w:r>
      <w:r>
        <w:rPr>
          <w:rFonts w:hAnsi="宋体" w:cs="宋体"/>
        </w:rPr>
        <w:t>无暇欣赏</w:t>
      </w:r>
      <w:r>
        <w:rPr>
          <w:rFonts w:ascii="MingLiU_HKSCS" w:eastAsia="MingLiU_HKSCS" w:hAnsi="MingLiU_HKSCS" w:cs="MingLiU_HKSCS" w:hint="eastAsia"/>
        </w:rPr>
        <w:t>，</w:t>
      </w:r>
      <w:r>
        <w:rPr>
          <w:rFonts w:hAnsi="宋体" w:cs="宋体"/>
        </w:rPr>
        <w:t>但当你抬头远望的一刹那</w:t>
      </w:r>
      <w:r>
        <w:rPr>
          <w:rFonts w:ascii="MingLiU_HKSCS" w:eastAsia="MingLiU_HKSCS" w:hAnsi="MingLiU_HKSCS" w:cs="MingLiU_HKSCS" w:hint="eastAsia"/>
        </w:rPr>
        <w:t>，</w:t>
      </w:r>
      <w:r>
        <w:rPr>
          <w:rFonts w:hAnsi="宋体" w:cs="宋体"/>
        </w:rPr>
        <w:t>你会感到窗外的一切是那样的美好。天的晴明</w:t>
      </w:r>
      <w:r>
        <w:rPr>
          <w:rFonts w:ascii="MingLiU_HKSCS" w:eastAsia="MingLiU_HKSCS" w:hAnsi="MingLiU_HKSCS" w:cs="MingLiU_HKSCS" w:hint="eastAsia"/>
        </w:rPr>
        <w:t>，</w:t>
      </w:r>
      <w:r>
        <w:rPr>
          <w:rFonts w:hAnsi="宋体" w:cs="宋体"/>
        </w:rPr>
        <w:t>地的广</w:t>
      </w:r>
      <w:r>
        <w:rPr>
          <w:rFonts w:hAnsi="宋体" w:cs="宋体" w:hint="eastAsia"/>
        </w:rPr>
        <w:t>袤</w:t>
      </w:r>
      <w:r>
        <w:rPr>
          <w:rFonts w:ascii="MingLiU_HKSCS" w:eastAsia="MingLiU_HKSCS" w:hAnsi="MingLiU_HKSCS" w:cs="MingLiU_HKSCS" w:hint="eastAsia"/>
        </w:rPr>
        <w:t>，</w:t>
      </w:r>
      <w:r>
        <w:rPr>
          <w:rFonts w:hAnsi="宋体" w:cs="宋体" w:hint="eastAsia"/>
        </w:rPr>
        <w:t>山的挺拔</w:t>
      </w:r>
      <w:r>
        <w:rPr>
          <w:rFonts w:ascii="MingLiU_HKSCS" w:eastAsia="MingLiU_HKSCS" w:hAnsi="MingLiU_HKSCS" w:cs="MingLiU_HKSCS" w:hint="eastAsia"/>
        </w:rPr>
        <w:t>，</w:t>
      </w:r>
      <w:r>
        <w:rPr>
          <w:rFonts w:hAnsi="宋体" w:cs="宋体" w:hint="eastAsia"/>
        </w:rPr>
        <w:t>树的健壮</w:t>
      </w:r>
      <w:r>
        <w:rPr>
          <w:rFonts w:ascii="MingLiU_HKSCS" w:eastAsia="MingLiU_HKSCS" w:hAnsi="MingLiU_HKSCS" w:cs="MingLiU_HKSCS" w:hint="eastAsia"/>
        </w:rPr>
        <w:t>，</w:t>
      </w:r>
      <w:r>
        <w:rPr>
          <w:rFonts w:hAnsi="宋体" w:cs="宋体" w:hint="eastAsia"/>
        </w:rPr>
        <w:t>无不让你心动神摇。今天我们学习的《答谢中书书》就是一幅怡神悦性的山水画轴</w:t>
      </w:r>
      <w:r>
        <w:rPr>
          <w:rFonts w:ascii="MingLiU_HKSCS" w:eastAsia="MingLiU_HKSCS" w:hAnsi="MingLiU_HKSCS" w:cs="MingLiU_HKSCS" w:hint="eastAsia"/>
        </w:rPr>
        <w:t>，</w:t>
      </w:r>
      <w:r>
        <w:rPr>
          <w:rFonts w:hAnsi="宋体" w:cs="宋体" w:hint="eastAsia"/>
        </w:rPr>
        <w:t>让我们一同去欣赏。</w:t>
      </w:r>
    </w:p>
    <w:p w:rsidR="007E3152" w:rsidRDefault="00943FFF">
      <w:pPr>
        <w:pStyle w:val="a3"/>
        <w:ind w:firstLineChars="200" w:firstLine="420"/>
        <w:rPr>
          <w:rFonts w:ascii="MingLiU_HKSCS" w:eastAsia="MingLiU_HKSCS" w:hAnsi="MingLiU_HKSCS" w:cs="MingLiU_HKSCS"/>
        </w:rPr>
      </w:pPr>
      <w:r>
        <w:rPr>
          <w:rFonts w:hAnsi="宋体" w:cs="宋体"/>
        </w:rPr>
        <w:t>二、资料助读</w:t>
      </w:r>
    </w:p>
    <w:p w:rsidR="007E3152" w:rsidRDefault="00943FFF">
      <w:pPr>
        <w:pStyle w:val="a3"/>
        <w:ind w:firstLineChars="200" w:firstLine="420"/>
        <w:rPr>
          <w:rFonts w:ascii="MingLiU_HKSCS" w:eastAsia="MingLiU_HKSCS" w:hAnsi="MingLiU_HKSCS" w:cs="MingLiU_HKSCS"/>
        </w:rPr>
      </w:pPr>
      <w:r>
        <w:rPr>
          <w:rFonts w:eastAsia="楷体_GB2312" w:hAnsi="宋体" w:cs="宋体"/>
        </w:rPr>
        <w:t>陶弘景</w:t>
      </w:r>
      <w:r>
        <w:rPr>
          <w:rFonts w:eastAsia="楷体_GB2312" w:hAnsi="宋体" w:cs="宋体"/>
        </w:rPr>
        <w:t>(456</w:t>
      </w:r>
      <w:r>
        <w:rPr>
          <w:rFonts w:eastAsia="楷体_GB2312" w:hAnsi="宋体" w:cs="宋体"/>
        </w:rPr>
        <w:t>－</w:t>
      </w:r>
      <w:r>
        <w:rPr>
          <w:rFonts w:eastAsia="楷体_GB2312" w:hAnsi="宋体" w:cs="宋体"/>
        </w:rPr>
        <w:t>536)</w:t>
      </w:r>
      <w:r>
        <w:rPr>
          <w:rFonts w:ascii="MingLiU_HKSCS" w:eastAsia="MingLiU_HKSCS" w:hAnsi="MingLiU_HKSCS" w:cs="MingLiU_HKSCS" w:hint="eastAsia"/>
        </w:rPr>
        <w:t>，</w:t>
      </w:r>
      <w:r>
        <w:rPr>
          <w:rFonts w:eastAsia="楷体_GB2312" w:hAnsi="宋体" w:cs="宋体"/>
        </w:rPr>
        <w:t>字通明</w:t>
      </w:r>
      <w:r>
        <w:rPr>
          <w:rFonts w:ascii="MingLiU_HKSCS" w:eastAsia="MingLiU_HKSCS" w:hAnsi="MingLiU_HKSCS" w:cs="MingLiU_HKSCS" w:hint="eastAsia"/>
        </w:rPr>
        <w:t>，</w:t>
      </w:r>
      <w:r>
        <w:rPr>
          <w:rFonts w:eastAsia="楷体_GB2312" w:hAnsi="宋体" w:cs="宋体"/>
        </w:rPr>
        <w:t>南朝齐梁时丹阳秣陵</w:t>
      </w:r>
      <w:r>
        <w:rPr>
          <w:rFonts w:eastAsia="楷体_GB2312" w:hAnsi="宋体" w:cs="宋体"/>
        </w:rPr>
        <w:t>(</w:t>
      </w:r>
      <w:r>
        <w:rPr>
          <w:rFonts w:eastAsia="楷体_GB2312" w:hAnsi="宋体" w:cs="宋体"/>
        </w:rPr>
        <w:t>今江苏南京</w:t>
      </w:r>
      <w:r>
        <w:rPr>
          <w:rFonts w:eastAsia="楷体_GB2312" w:hAnsi="宋体" w:cs="宋体"/>
        </w:rPr>
        <w:t>)</w:t>
      </w:r>
      <w:r>
        <w:rPr>
          <w:rFonts w:eastAsia="楷体_GB2312" w:hAnsi="宋体" w:cs="宋体"/>
        </w:rPr>
        <w:t>人</w:t>
      </w:r>
      <w:r>
        <w:rPr>
          <w:rFonts w:ascii="MingLiU_HKSCS" w:eastAsia="MingLiU_HKSCS" w:hAnsi="MingLiU_HKSCS" w:cs="MingLiU_HKSCS" w:hint="eastAsia"/>
        </w:rPr>
        <w:t>，</w:t>
      </w:r>
      <w:r>
        <w:rPr>
          <w:rFonts w:eastAsia="楷体_GB2312" w:hAnsi="宋体" w:cs="宋体"/>
        </w:rPr>
        <w:t>号华阳隐居。著名的医药家、炼丹家、文学家</w:t>
      </w:r>
      <w:r>
        <w:rPr>
          <w:rFonts w:ascii="MingLiU_HKSCS" w:eastAsia="MingLiU_HKSCS" w:hAnsi="MingLiU_HKSCS" w:cs="MingLiU_HKSCS" w:hint="eastAsia"/>
        </w:rPr>
        <w:t>，</w:t>
      </w:r>
      <w:r>
        <w:rPr>
          <w:rFonts w:eastAsia="楷体_GB2312" w:hAnsi="宋体" w:cs="宋体"/>
        </w:rPr>
        <w:t>人称</w:t>
      </w:r>
      <w:r>
        <w:rPr>
          <w:rFonts w:hAnsi="宋体" w:cs="宋体"/>
        </w:rPr>
        <w:t>“</w:t>
      </w:r>
      <w:r>
        <w:rPr>
          <w:rFonts w:eastAsia="楷体_GB2312" w:hAnsi="宋体" w:cs="宋体"/>
        </w:rPr>
        <w:t>山中宰相</w:t>
      </w:r>
      <w:r>
        <w:rPr>
          <w:rFonts w:hAnsi="宋体" w:cs="宋体"/>
        </w:rPr>
        <w:t>”</w:t>
      </w:r>
      <w:r>
        <w:rPr>
          <w:rFonts w:eastAsia="楷体_GB2312" w:hAnsi="宋体" w:cs="宋体"/>
        </w:rPr>
        <w:t>。作品有《本草经注》《集金丹黄白方》《二牛图》《陶隐居集》等。</w:t>
      </w:r>
    </w:p>
    <w:p w:rsidR="007E3152" w:rsidRDefault="00943FFF">
      <w:pPr>
        <w:pStyle w:val="a3"/>
        <w:ind w:firstLineChars="200" w:firstLine="420"/>
        <w:rPr>
          <w:rFonts w:ascii="MingLiU_HKSCS" w:eastAsia="MingLiU_HKSCS" w:hAnsi="MingLiU_HKSCS" w:cs="MingLiU_HKSCS"/>
        </w:rPr>
      </w:pPr>
      <w:r>
        <w:rPr>
          <w:rFonts w:eastAsia="楷体_GB2312" w:hAnsi="宋体" w:cs="宋体"/>
        </w:rPr>
        <w:lastRenderedPageBreak/>
        <w:t>《答谢中书书》是南朝文学家陶弘景写给朋友谢中书的一封书信</w:t>
      </w:r>
      <w:r>
        <w:rPr>
          <w:rFonts w:ascii="MingLiU_HKSCS" w:eastAsia="MingLiU_HKSCS" w:hAnsi="MingLiU_HKSCS" w:cs="MingLiU_HKSCS" w:hint="eastAsia"/>
        </w:rPr>
        <w:t>，</w:t>
      </w:r>
      <w:r>
        <w:rPr>
          <w:rFonts w:eastAsia="楷体_GB2312" w:hAnsi="宋体" w:cs="宋体"/>
        </w:rPr>
        <w:t>反映了作者娱情山水的思想。文章以感慨发端：山川之美</w:t>
      </w:r>
      <w:r>
        <w:rPr>
          <w:rFonts w:ascii="MingLiU_HKSCS" w:eastAsia="MingLiU_HKSCS" w:hAnsi="MingLiU_HKSCS" w:cs="MingLiU_HKSCS" w:hint="eastAsia"/>
        </w:rPr>
        <w:t>，</w:t>
      </w:r>
      <w:r>
        <w:rPr>
          <w:rFonts w:eastAsia="楷体_GB2312" w:hAnsi="宋体" w:cs="宋体"/>
        </w:rPr>
        <w:t>古来共谈</w:t>
      </w:r>
      <w:r>
        <w:rPr>
          <w:rFonts w:ascii="MingLiU_HKSCS" w:eastAsia="MingLiU_HKSCS" w:hAnsi="MingLiU_HKSCS" w:cs="MingLiU_HKSCS" w:hint="eastAsia"/>
        </w:rPr>
        <w:t>，</w:t>
      </w:r>
      <w:r>
        <w:rPr>
          <w:rFonts w:eastAsia="楷体_GB2312" w:hAnsi="宋体" w:cs="宋体"/>
        </w:rPr>
        <w:t>有</w:t>
      </w:r>
      <w:r>
        <w:rPr>
          <w:rFonts w:eastAsia="楷体_GB2312" w:hAnsi="宋体" w:cs="宋体" w:hint="eastAsia"/>
        </w:rPr>
        <w:t>高雅情怀的人才可能品味山川之美</w:t>
      </w:r>
      <w:r>
        <w:rPr>
          <w:rFonts w:ascii="MingLiU_HKSCS" w:eastAsia="MingLiU_HKSCS" w:hAnsi="MingLiU_HKSCS" w:cs="MingLiU_HKSCS" w:hint="eastAsia"/>
        </w:rPr>
        <w:t>，</w:t>
      </w:r>
      <w:r>
        <w:rPr>
          <w:rFonts w:eastAsia="楷体_GB2312" w:hAnsi="宋体" w:cs="宋体" w:hint="eastAsia"/>
        </w:rPr>
        <w:t>将内心的感受与友人交流</w:t>
      </w:r>
      <w:r>
        <w:rPr>
          <w:rFonts w:ascii="MingLiU_HKSCS" w:eastAsia="MingLiU_HKSCS" w:hAnsi="MingLiU_HKSCS" w:cs="MingLiU_HKSCS" w:hint="eastAsia"/>
        </w:rPr>
        <w:t>，</w:t>
      </w:r>
      <w:r>
        <w:rPr>
          <w:rFonts w:eastAsia="楷体_GB2312" w:hAnsi="宋体" w:cs="宋体" w:hint="eastAsia"/>
        </w:rPr>
        <w:t>是人生一大乐事。作者正是将谢中书当作能够谈山论水的朋友</w:t>
      </w:r>
      <w:r>
        <w:rPr>
          <w:rFonts w:ascii="MingLiU_HKSCS" w:eastAsia="MingLiU_HKSCS" w:hAnsi="MingLiU_HKSCS" w:cs="MingLiU_HKSCS" w:hint="eastAsia"/>
        </w:rPr>
        <w:t>，</w:t>
      </w:r>
      <w:r>
        <w:rPr>
          <w:rFonts w:eastAsia="楷体_GB2312" w:hAnsi="宋体" w:cs="宋体" w:hint="eastAsia"/>
        </w:rPr>
        <w:t>同时也期望与古往今来的林泉高士相比肩。</w:t>
      </w:r>
      <w:r>
        <w:rPr>
          <w:rFonts w:eastAsia="楷体_GB2312" w:hAnsi="宋体" w:cs="宋体"/>
        </w:rPr>
        <w:t>文题中的</w:t>
      </w:r>
      <w:r>
        <w:rPr>
          <w:rFonts w:hAnsi="宋体" w:cs="宋体"/>
        </w:rPr>
        <w:t>“</w:t>
      </w:r>
      <w:r>
        <w:rPr>
          <w:rFonts w:eastAsia="楷体_GB2312" w:hAnsi="宋体" w:cs="宋体"/>
        </w:rPr>
        <w:t>答</w:t>
      </w:r>
      <w:r>
        <w:rPr>
          <w:rFonts w:hAnsi="宋体" w:cs="宋体"/>
        </w:rPr>
        <w:t>”</w:t>
      </w:r>
      <w:r>
        <w:rPr>
          <w:rFonts w:eastAsia="楷体_GB2312" w:hAnsi="宋体" w:cs="宋体"/>
        </w:rPr>
        <w:t>是</w:t>
      </w:r>
      <w:r>
        <w:rPr>
          <w:rFonts w:hAnsi="宋体" w:cs="宋体"/>
        </w:rPr>
        <w:t>“</w:t>
      </w:r>
      <w:r>
        <w:rPr>
          <w:rFonts w:eastAsia="楷体_GB2312" w:hAnsi="宋体" w:cs="宋体"/>
        </w:rPr>
        <w:t>回复</w:t>
      </w:r>
      <w:r>
        <w:rPr>
          <w:rFonts w:hAnsi="宋体" w:cs="宋体"/>
        </w:rPr>
        <w:t>”</w:t>
      </w:r>
      <w:r>
        <w:rPr>
          <w:rFonts w:eastAsia="楷体_GB2312" w:hAnsi="宋体" w:cs="宋体"/>
        </w:rPr>
        <w:t>的意思。</w:t>
      </w:r>
      <w:r>
        <w:rPr>
          <w:rFonts w:hAnsi="宋体" w:cs="宋体"/>
        </w:rPr>
        <w:t>“</w:t>
      </w:r>
      <w:r>
        <w:rPr>
          <w:rFonts w:eastAsia="楷体_GB2312" w:hAnsi="宋体" w:cs="宋体"/>
        </w:rPr>
        <w:t>谢中书</w:t>
      </w:r>
      <w:r>
        <w:rPr>
          <w:rFonts w:hAnsi="宋体" w:cs="宋体"/>
        </w:rPr>
        <w:t>”</w:t>
      </w:r>
      <w:r>
        <w:rPr>
          <w:rFonts w:ascii="MingLiU_HKSCS" w:eastAsia="MingLiU_HKSCS" w:hAnsi="MingLiU_HKSCS" w:cs="MingLiU_HKSCS" w:hint="eastAsia"/>
        </w:rPr>
        <w:t>，</w:t>
      </w:r>
      <w:r>
        <w:rPr>
          <w:rFonts w:eastAsia="楷体_GB2312" w:hAnsi="宋体" w:cs="宋体"/>
        </w:rPr>
        <w:t>即谢征</w:t>
      </w:r>
      <w:r>
        <w:rPr>
          <w:rFonts w:ascii="MingLiU_HKSCS" w:eastAsia="MingLiU_HKSCS" w:hAnsi="MingLiU_HKSCS" w:cs="MingLiU_HKSCS" w:hint="eastAsia"/>
        </w:rPr>
        <w:t>，</w:t>
      </w:r>
      <w:r>
        <w:rPr>
          <w:rFonts w:eastAsia="楷体_GB2312" w:hAnsi="宋体" w:cs="宋体"/>
        </w:rPr>
        <w:t>字玄度</w:t>
      </w:r>
      <w:r>
        <w:rPr>
          <w:rFonts w:ascii="MingLiU_HKSCS" w:eastAsia="MingLiU_HKSCS" w:hAnsi="MingLiU_HKSCS" w:cs="MingLiU_HKSCS" w:hint="eastAsia"/>
        </w:rPr>
        <w:t>，</w:t>
      </w:r>
      <w:r>
        <w:rPr>
          <w:rFonts w:eastAsia="楷体_GB2312" w:hAnsi="宋体" w:cs="宋体"/>
        </w:rPr>
        <w:t>陈郡阳夏</w:t>
      </w:r>
      <w:r>
        <w:rPr>
          <w:rFonts w:eastAsia="楷体_GB2312" w:hAnsi="宋体" w:cs="宋体"/>
        </w:rPr>
        <w:t>(</w:t>
      </w:r>
      <w:r>
        <w:rPr>
          <w:rFonts w:eastAsia="楷体_GB2312" w:hAnsi="宋体" w:cs="宋体"/>
        </w:rPr>
        <w:t>今河南太康</w:t>
      </w:r>
      <w:r>
        <w:rPr>
          <w:rFonts w:eastAsia="楷体_GB2312" w:hAnsi="宋体" w:cs="宋体"/>
        </w:rPr>
        <w:t>)</w:t>
      </w:r>
      <w:r>
        <w:rPr>
          <w:rFonts w:eastAsia="楷体_GB2312" w:hAnsi="宋体" w:cs="宋体"/>
        </w:rPr>
        <w:t>人</w:t>
      </w:r>
      <w:r>
        <w:rPr>
          <w:rFonts w:ascii="MingLiU_HKSCS" w:eastAsia="MingLiU_HKSCS" w:hAnsi="MingLiU_HKSCS" w:cs="MingLiU_HKSCS" w:hint="eastAsia"/>
        </w:rPr>
        <w:t>，</w:t>
      </w:r>
      <w:r>
        <w:rPr>
          <w:rFonts w:eastAsia="楷体_GB2312" w:hAnsi="宋体" w:cs="宋体"/>
        </w:rPr>
        <w:t>曾任中书舍人</w:t>
      </w:r>
      <w:r>
        <w:rPr>
          <w:rFonts w:eastAsia="楷体_GB2312" w:hAnsi="宋体" w:cs="宋体"/>
        </w:rPr>
        <w:t>(</w:t>
      </w:r>
      <w:r>
        <w:rPr>
          <w:rFonts w:eastAsia="楷体_GB2312" w:hAnsi="宋体" w:cs="宋体"/>
        </w:rPr>
        <w:t>掌朝廷机密文书</w:t>
      </w:r>
      <w:r>
        <w:rPr>
          <w:rFonts w:eastAsia="楷体_GB2312" w:hAnsi="宋体" w:cs="宋体"/>
        </w:rPr>
        <w:t>)</w:t>
      </w:r>
      <w:r>
        <w:rPr>
          <w:rFonts w:ascii="MingLiU_HKSCS" w:eastAsia="MingLiU_HKSCS" w:hAnsi="MingLiU_HKSCS" w:cs="MingLiU_HKSCS" w:hint="eastAsia"/>
        </w:rPr>
        <w:t>，</w:t>
      </w:r>
      <w:r>
        <w:rPr>
          <w:rFonts w:eastAsia="楷体_GB2312" w:hAnsi="宋体" w:cs="宋体"/>
        </w:rPr>
        <w:t>所以称之为谢中书。</w:t>
      </w:r>
      <w:r>
        <w:rPr>
          <w:rFonts w:hAnsi="宋体" w:cs="宋体"/>
        </w:rPr>
        <w:t>“</w:t>
      </w:r>
      <w:r>
        <w:rPr>
          <w:rFonts w:eastAsia="楷体_GB2312" w:hAnsi="宋体" w:cs="宋体"/>
        </w:rPr>
        <w:t>书</w:t>
      </w:r>
      <w:r>
        <w:rPr>
          <w:rFonts w:hAnsi="宋体" w:cs="宋体"/>
        </w:rPr>
        <w:t>”</w:t>
      </w:r>
      <w:r>
        <w:rPr>
          <w:rFonts w:ascii="MingLiU_HKSCS" w:eastAsia="MingLiU_HKSCS" w:hAnsi="MingLiU_HKSCS" w:cs="MingLiU_HKSCS" w:hint="eastAsia"/>
        </w:rPr>
        <w:t>，</w:t>
      </w:r>
      <w:r>
        <w:rPr>
          <w:rFonts w:eastAsia="楷体_GB2312" w:hAnsi="宋体" w:cs="宋体"/>
        </w:rPr>
        <w:t>即书信。古人的书信又叫</w:t>
      </w:r>
      <w:r>
        <w:rPr>
          <w:rFonts w:hAnsi="宋体" w:cs="宋体"/>
        </w:rPr>
        <w:t>“</w:t>
      </w:r>
      <w:r>
        <w:rPr>
          <w:rFonts w:eastAsia="楷体_GB2312" w:hAnsi="宋体" w:cs="宋体"/>
        </w:rPr>
        <w:t>尺牍</w:t>
      </w:r>
      <w:r>
        <w:rPr>
          <w:rFonts w:hAnsi="宋体" w:cs="宋体"/>
        </w:rPr>
        <w:t>”</w:t>
      </w:r>
      <w:r>
        <w:rPr>
          <w:rFonts w:eastAsia="楷体_GB2312" w:hAnsi="宋体" w:cs="宋体"/>
        </w:rPr>
        <w:t>或</w:t>
      </w:r>
      <w:r>
        <w:rPr>
          <w:rFonts w:hAnsi="宋体" w:cs="宋体"/>
        </w:rPr>
        <w:t>“</w:t>
      </w:r>
      <w:r>
        <w:rPr>
          <w:rFonts w:eastAsia="楷体_GB2312" w:hAnsi="宋体" w:cs="宋体"/>
        </w:rPr>
        <w:t>信札</w:t>
      </w:r>
      <w:r>
        <w:rPr>
          <w:rFonts w:hAnsi="宋体" w:cs="宋体"/>
        </w:rPr>
        <w:t>”</w:t>
      </w:r>
      <w:r>
        <w:rPr>
          <w:rFonts w:ascii="MingLiU_HKSCS" w:eastAsia="MingLiU_HKSCS" w:hAnsi="MingLiU_HKSCS" w:cs="MingLiU_HKSCS" w:hint="eastAsia"/>
        </w:rPr>
        <w:t>，</w:t>
      </w:r>
      <w:r>
        <w:rPr>
          <w:rFonts w:eastAsia="楷体_GB2312" w:hAnsi="宋体" w:cs="宋体"/>
        </w:rPr>
        <w:t>是一种应用性文体。</w:t>
      </w:r>
    </w:p>
    <w:p w:rsidR="007E3152" w:rsidRDefault="007E3152">
      <w:pPr>
        <w:pStyle w:val="a3"/>
        <w:ind w:firstLineChars="200" w:firstLine="420"/>
        <w:rPr>
          <w:rFonts w:hAnsi="宋体" w:cs="宋体"/>
        </w:rPr>
      </w:pPr>
    </w:p>
    <w:p w:rsidR="007E3152" w:rsidRDefault="00943FFF">
      <w:pPr>
        <w:pStyle w:val="a3"/>
        <w:ind w:firstLineChars="200" w:firstLine="420"/>
        <w:rPr>
          <w:rFonts w:ascii="MingLiU_HKSCS" w:eastAsia="MingLiU_HKSCS" w:hAnsi="MingLiU_HKSCS" w:cs="MingLiU_HKSCS"/>
        </w:rPr>
      </w:pPr>
      <w:r>
        <w:rPr>
          <w:rFonts w:hAnsi="宋体" w:cs="宋体"/>
        </w:rPr>
        <w:t>三、文言文基础知识积累</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生字注音。</w:t>
      </w:r>
    </w:p>
    <w:p w:rsidR="007E3152" w:rsidRDefault="00943FFF">
      <w:pPr>
        <w:pStyle w:val="a3"/>
        <w:ind w:firstLineChars="200" w:firstLine="420"/>
        <w:rPr>
          <w:rFonts w:ascii="MingLiU_HKSCS" w:eastAsia="MingLiU_HKSCS" w:hAnsi="MingLiU_HKSCS" w:cs="MingLiU_HKSCS"/>
        </w:rPr>
      </w:pPr>
      <w:r>
        <w:rPr>
          <w:rFonts w:hAnsi="宋体" w:cs="宋体"/>
        </w:rPr>
        <w:t>夕日欲</w:t>
      </w:r>
      <w:r>
        <w:rPr>
          <w:rFonts w:hAnsi="宋体" w:cs="宋体"/>
          <w:em w:val="underDot"/>
        </w:rPr>
        <w:t>颓</w:t>
      </w:r>
      <w:r>
        <w:rPr>
          <w:rFonts w:hAnsi="宋体" w:cs="宋体"/>
        </w:rPr>
        <w:t>(tuí)</w:t>
      </w:r>
      <w:r>
        <w:rPr>
          <w:rFonts w:hAnsi="宋体" w:cs="宋体"/>
        </w:rPr>
        <w:t xml:space="preserve">　　　　　　　　　能</w:t>
      </w:r>
      <w:r>
        <w:rPr>
          <w:rFonts w:hAnsi="宋体" w:cs="宋体"/>
          <w:em w:val="underDot"/>
        </w:rPr>
        <w:t>与</w:t>
      </w:r>
      <w:r>
        <w:rPr>
          <w:rFonts w:hAnsi="宋体" w:cs="宋体"/>
        </w:rPr>
        <w:t>其奇者</w:t>
      </w:r>
      <w:r>
        <w:rPr>
          <w:rFonts w:hAnsi="宋体" w:cs="宋体"/>
        </w:rPr>
        <w:t>(yù)</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重点实词</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hint="eastAsia"/>
        </w:rPr>
        <w:t>)</w:t>
      </w:r>
      <w:r>
        <w:rPr>
          <w:rFonts w:hAnsi="宋体" w:cs="宋体" w:hint="eastAsia"/>
        </w:rPr>
        <w:t>五色</w:t>
      </w:r>
      <w:r>
        <w:rPr>
          <w:rFonts w:hAnsi="宋体" w:cs="宋体"/>
          <w:em w:val="underDot"/>
        </w:rPr>
        <w:t>交辉</w:t>
      </w:r>
      <w:r>
        <w:rPr>
          <w:rFonts w:hAnsi="宋体" w:cs="宋体"/>
        </w:rPr>
        <w:t>(</w:t>
      </w:r>
      <w:r>
        <w:rPr>
          <w:rFonts w:hAnsi="宋体" w:cs="宋体"/>
        </w:rPr>
        <w:t>交相辉映</w:t>
      </w:r>
      <w:r>
        <w:rPr>
          <w:rFonts w:hAnsi="宋体" w:cs="宋体"/>
        </w:rPr>
        <w:t>)  (2)</w:t>
      </w:r>
      <w:r>
        <w:rPr>
          <w:rFonts w:hAnsi="宋体" w:cs="宋体"/>
          <w:em w:val="underDot"/>
        </w:rPr>
        <w:t>四时</w:t>
      </w:r>
      <w:r>
        <w:rPr>
          <w:rFonts w:hAnsi="宋体" w:cs="宋体"/>
        </w:rPr>
        <w:t>俱备</w:t>
      </w:r>
      <w:r>
        <w:rPr>
          <w:rFonts w:hAnsi="宋体" w:cs="宋体"/>
        </w:rPr>
        <w:t>(</w:t>
      </w:r>
      <w:r>
        <w:rPr>
          <w:rFonts w:hAnsi="宋体" w:cs="宋体"/>
        </w:rPr>
        <w:t>四季</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rPr>
        <w:t>(3)</w:t>
      </w:r>
      <w:r>
        <w:rPr>
          <w:rFonts w:hAnsi="宋体" w:cs="宋体"/>
        </w:rPr>
        <w:t>晓雾将</w:t>
      </w:r>
      <w:r>
        <w:rPr>
          <w:rFonts w:hAnsi="宋体" w:cs="宋体"/>
          <w:em w:val="underDot"/>
        </w:rPr>
        <w:t>歇</w:t>
      </w:r>
      <w:r>
        <w:rPr>
          <w:rFonts w:hAnsi="宋体" w:cs="宋体"/>
        </w:rPr>
        <w:t>(</w:t>
      </w:r>
      <w:r>
        <w:rPr>
          <w:rFonts w:hAnsi="宋体" w:cs="宋体"/>
        </w:rPr>
        <w:t>消散</w:t>
      </w:r>
      <w:r>
        <w:rPr>
          <w:rFonts w:hAnsi="宋体" w:cs="宋体"/>
        </w:rPr>
        <w:t>)  (4)</w:t>
      </w:r>
      <w:r>
        <w:rPr>
          <w:rFonts w:hAnsi="宋体" w:cs="宋体"/>
        </w:rPr>
        <w:t>夕日欲</w:t>
      </w:r>
      <w:r>
        <w:rPr>
          <w:rFonts w:hAnsi="宋体" w:cs="宋体"/>
          <w:em w:val="underDot"/>
        </w:rPr>
        <w:t>颓</w:t>
      </w:r>
      <w:r>
        <w:rPr>
          <w:rFonts w:hAnsi="宋体" w:cs="宋体"/>
        </w:rPr>
        <w:t>(</w:t>
      </w:r>
      <w:r>
        <w:rPr>
          <w:rFonts w:hAnsi="宋体" w:cs="宋体"/>
        </w:rPr>
        <w:t>坠落</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rPr>
        <w:t>(5)</w:t>
      </w:r>
      <w:r>
        <w:rPr>
          <w:rFonts w:hAnsi="宋体" w:cs="宋体"/>
          <w:em w:val="underDot"/>
        </w:rPr>
        <w:t>沉鳞</w:t>
      </w:r>
      <w:r>
        <w:rPr>
          <w:rFonts w:hAnsi="宋体" w:cs="宋体"/>
        </w:rPr>
        <w:t>竞跃</w:t>
      </w:r>
      <w:r>
        <w:rPr>
          <w:rFonts w:hAnsi="宋体" w:cs="宋体"/>
        </w:rPr>
        <w:t>(</w:t>
      </w:r>
      <w:r>
        <w:rPr>
          <w:rFonts w:hAnsi="宋体" w:cs="宋体"/>
        </w:rPr>
        <w:t>潜游在水中的鱼</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一词多义</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rPr>
        <w:t>欲</w:t>
      </w:r>
      <w:r w:rsidR="007E3152">
        <w:rPr>
          <w:rFonts w:hAnsi="宋体" w:cs="宋体"/>
        </w:rPr>
        <w:fldChar w:fldCharType="begin"/>
      </w:r>
      <w:r>
        <w:rPr>
          <w:rFonts w:hAnsi="宋体" w:cs="宋体"/>
        </w:rPr>
        <w:instrText>eq \b\lc\{(\a\vs4\al\co1(</w:instrText>
      </w:r>
      <w:r>
        <w:rPr>
          <w:rFonts w:hAnsi="宋体" w:cs="宋体"/>
        </w:rPr>
        <w:instrText>夕日</w:instrText>
      </w:r>
      <w:r>
        <w:rPr>
          <w:rFonts w:hAnsi="宋体" w:cs="宋体"/>
          <w:em w:val="underDot"/>
        </w:rPr>
        <w:instrText>欲</w:instrText>
      </w:r>
      <w:r>
        <w:rPr>
          <w:rFonts w:hAnsi="宋体" w:cs="宋体"/>
        </w:rPr>
        <w:instrText>颓（将要）</w:instrText>
      </w:r>
      <w:r>
        <w:rPr>
          <w:rFonts w:hAnsi="宋体" w:cs="宋体"/>
        </w:rPr>
        <w:instrText>,</w:instrText>
      </w:r>
      <w:r>
        <w:rPr>
          <w:rFonts w:hAnsi="宋体" w:cs="宋体"/>
        </w:rPr>
        <w:instrText>实是</w:instrText>
      </w:r>
      <w:r>
        <w:rPr>
          <w:rFonts w:hAnsi="宋体" w:cs="宋体"/>
          <w:em w:val="underDot"/>
        </w:rPr>
        <w:instrText>欲</w:instrText>
      </w:r>
      <w:r>
        <w:rPr>
          <w:rFonts w:hAnsi="宋体" w:cs="宋体"/>
        </w:rPr>
        <w:instrText>界之仙都（欲望）</w:instrText>
      </w:r>
      <w:r>
        <w:rPr>
          <w:rFonts w:hAnsi="宋体" w:cs="宋体"/>
        </w:rPr>
        <w:instrText>))</w:instrText>
      </w:r>
      <w:r w:rsidR="007E3152">
        <w:rPr>
          <w:rFonts w:hAnsi="宋体" w:cs="宋体"/>
        </w:rPr>
        <w:fldChar w:fldCharType="end"/>
      </w:r>
    </w:p>
    <w:p w:rsidR="007E3152" w:rsidRDefault="00943FFF">
      <w:pPr>
        <w:pStyle w:val="a3"/>
        <w:ind w:firstLineChars="200" w:firstLine="420"/>
        <w:rPr>
          <w:rFonts w:ascii="MingLiU_HKSCS" w:eastAsia="MingLiU_HKSCS" w:hAnsi="MingLiU_HKSCS" w:cs="MingLiU_HKSCS"/>
        </w:rPr>
      </w:pPr>
      <w:r>
        <w:rPr>
          <w:rFonts w:hAnsi="宋体" w:cs="宋体"/>
        </w:rPr>
        <w:t>(2)</w:t>
      </w:r>
      <w:r>
        <w:rPr>
          <w:rFonts w:hAnsi="宋体" w:cs="宋体"/>
        </w:rPr>
        <w:t>与</w:t>
      </w:r>
      <w:r w:rsidR="007E3152">
        <w:rPr>
          <w:rFonts w:hAnsi="宋体" w:cs="宋体"/>
        </w:rPr>
        <w:fldChar w:fldCharType="begin"/>
      </w:r>
      <w:r>
        <w:rPr>
          <w:rFonts w:hAnsi="宋体" w:cs="宋体"/>
        </w:rPr>
        <w:instrText>eq \b\lc\{(\a\vs4\al\co1(</w:instrText>
      </w:r>
      <w:r>
        <w:rPr>
          <w:rFonts w:hAnsi="宋体" w:cs="宋体"/>
        </w:rPr>
        <w:instrText>未复有能</w:instrText>
      </w:r>
      <w:r>
        <w:rPr>
          <w:rFonts w:hAnsi="宋体" w:cs="宋体"/>
          <w:em w:val="underDot"/>
        </w:rPr>
        <w:instrText>与</w:instrText>
      </w:r>
      <w:r>
        <w:rPr>
          <w:rFonts w:hAnsi="宋体" w:cs="宋体"/>
        </w:rPr>
        <w:instrText>其奇者（参与</w:instrText>
      </w:r>
      <w:r>
        <w:rPr>
          <w:rFonts w:ascii="MingLiU_HKSCS" w:eastAsia="MingLiU_HKSCS" w:hAnsi="MingLiU_HKSCS" w:cs="MingLiU_HKSCS" w:hint="eastAsia"/>
        </w:rPr>
        <w:instrText>，</w:instrText>
      </w:r>
      <w:r>
        <w:rPr>
          <w:rFonts w:hAnsi="宋体" w:cs="宋体"/>
        </w:rPr>
        <w:instrText>这里指欣赏）</w:instrText>
      </w:r>
      <w:r>
        <w:rPr>
          <w:rFonts w:hAnsi="宋体" w:cs="宋体"/>
        </w:rPr>
        <w:instrText>,</w:instrText>
      </w:r>
      <w:r>
        <w:rPr>
          <w:rFonts w:hAnsi="宋体" w:cs="宋体"/>
        </w:rPr>
        <w:instrText>念无</w:instrText>
      </w:r>
      <w:r>
        <w:rPr>
          <w:rFonts w:hAnsi="宋体" w:cs="宋体"/>
          <w:em w:val="underDot"/>
        </w:rPr>
        <w:instrText>与</w:instrText>
      </w:r>
      <w:r>
        <w:rPr>
          <w:rFonts w:hAnsi="宋体" w:cs="宋体"/>
        </w:rPr>
        <w:instrText>为乐者（连词</w:instrText>
      </w:r>
      <w:r>
        <w:rPr>
          <w:rFonts w:ascii="MingLiU_HKSCS" w:eastAsia="MingLiU_HKSCS" w:hAnsi="MingLiU_HKSCS" w:cs="MingLiU_HKSCS" w:hint="eastAsia"/>
        </w:rPr>
        <w:instrText>，</w:instrText>
      </w:r>
      <w:r>
        <w:rPr>
          <w:rFonts w:hAnsi="宋体" w:cs="宋体"/>
        </w:rPr>
        <w:instrText>和）</w:instrText>
      </w:r>
      <w:r>
        <w:rPr>
          <w:rFonts w:hAnsi="宋体" w:cs="宋体"/>
        </w:rPr>
        <w:instrText>,</w:instrText>
      </w:r>
      <w:r>
        <w:rPr>
          <w:rFonts w:hAnsi="宋体" w:cs="宋体"/>
        </w:rPr>
        <w:instrText>相</w:instrText>
      </w:r>
      <w:r>
        <w:rPr>
          <w:rFonts w:hAnsi="宋体" w:cs="宋体"/>
          <w:em w:val="underDot"/>
        </w:rPr>
        <w:instrText>与</w:instrText>
      </w:r>
      <w:r>
        <w:rPr>
          <w:rFonts w:hAnsi="宋体" w:cs="宋体"/>
        </w:rPr>
        <w:instrText>步于中庭（一起）</w:instrText>
      </w:r>
      <w:r>
        <w:rPr>
          <w:rFonts w:hAnsi="宋体" w:cs="宋体"/>
        </w:rPr>
        <w:instrText>))</w:instrText>
      </w:r>
      <w:r w:rsidR="007E3152">
        <w:rPr>
          <w:rFonts w:hAnsi="宋体" w:cs="宋体"/>
        </w:rPr>
        <w:fldChar w:fldCharType="end"/>
      </w:r>
    </w:p>
    <w:p w:rsidR="007E3152" w:rsidRDefault="00943FFF">
      <w:pPr>
        <w:pStyle w:val="a3"/>
        <w:ind w:firstLineChars="200" w:firstLine="420"/>
        <w:rPr>
          <w:rFonts w:ascii="MingLiU_HKSCS" w:eastAsia="MingLiU_HKSCS" w:hAnsi="MingLiU_HKSCS" w:cs="MingLiU_HKSCS"/>
        </w:rPr>
      </w:pPr>
      <w:r>
        <w:rPr>
          <w:rFonts w:hAnsi="宋体" w:cs="宋体"/>
        </w:rPr>
        <w:t>(3)</w:t>
      </w:r>
      <w:r>
        <w:rPr>
          <w:rFonts w:hAnsi="宋体" w:cs="宋体"/>
        </w:rPr>
        <w:t>自</w:t>
      </w:r>
      <w:r w:rsidR="007E3152">
        <w:rPr>
          <w:rFonts w:hAnsi="宋体" w:cs="宋体"/>
        </w:rPr>
        <w:fldChar w:fldCharType="begin"/>
      </w:r>
      <w:r>
        <w:rPr>
          <w:rFonts w:hAnsi="宋体" w:cs="宋体"/>
        </w:rPr>
        <w:instrText>eq \b\lc\{(\a\vs4\al\co1(</w:instrText>
      </w:r>
      <w:r>
        <w:rPr>
          <w:rFonts w:hAnsi="宋体" w:cs="宋体"/>
          <w:em w:val="underDot"/>
        </w:rPr>
        <w:instrText>自</w:instrText>
      </w:r>
      <w:r>
        <w:rPr>
          <w:rFonts w:hAnsi="宋体" w:cs="宋体"/>
        </w:rPr>
        <w:instrText>非亭午夜分（</w:instrText>
      </w:r>
      <w:r>
        <w:rPr>
          <w:rFonts w:hAnsi="宋体" w:cs="宋体"/>
          <w:u w:val="single"/>
        </w:rPr>
        <w:instrText>如果）</w:instrText>
      </w:r>
      <w:r>
        <w:rPr>
          <w:rFonts w:hAnsi="宋体" w:cs="宋体"/>
          <w:u w:val="single"/>
        </w:rPr>
        <w:instrText>,</w:instrText>
      </w:r>
      <w:r>
        <w:rPr>
          <w:rFonts w:hAnsi="宋体" w:cs="宋体"/>
          <w:u w:val="single"/>
        </w:rPr>
        <w:instrText>自</w:instrText>
      </w:r>
      <w:r>
        <w:rPr>
          <w:rFonts w:hAnsi="宋体" w:cs="宋体"/>
        </w:rPr>
        <w:instrText>康乐以来（从）</w:instrText>
      </w:r>
      <w:r>
        <w:rPr>
          <w:rFonts w:hAnsi="宋体" w:cs="宋体"/>
        </w:rPr>
        <w:instrText>))</w:instrText>
      </w:r>
      <w:r w:rsidR="007E3152">
        <w:rPr>
          <w:rFonts w:hAnsi="宋体" w:cs="宋体"/>
        </w:rPr>
        <w:fldChar w:fldCharType="end"/>
      </w:r>
    </w:p>
    <w:p w:rsidR="007E3152" w:rsidRDefault="00943FFF">
      <w:pPr>
        <w:pStyle w:val="a3"/>
        <w:ind w:firstLineChars="200" w:firstLine="420"/>
        <w:rPr>
          <w:rFonts w:ascii="MingLiU_HKSCS" w:eastAsia="MingLiU_HKSCS" w:hAnsi="MingLiU_HKSCS" w:cs="MingLiU_HKSCS"/>
        </w:rPr>
      </w:pPr>
      <w:r>
        <w:rPr>
          <w:rFonts w:hAnsi="宋体" w:cs="宋体" w:hint="eastAsia"/>
        </w:rPr>
        <w:t>4</w:t>
      </w:r>
      <w:r>
        <w:rPr>
          <w:rFonts w:ascii="MingLiU_HKSCS" w:eastAsia="MingLiU_HKSCS" w:hAnsi="MingLiU_HKSCS" w:cs="MingLiU_HKSCS" w:hint="eastAsia"/>
        </w:rPr>
        <w:t>．</w:t>
      </w:r>
      <w:r>
        <w:rPr>
          <w:rFonts w:hAnsi="宋体" w:cs="宋体"/>
        </w:rPr>
        <w:t>词类活用</w:t>
      </w:r>
    </w:p>
    <w:p w:rsidR="007E3152" w:rsidRDefault="00943FFF">
      <w:pPr>
        <w:pStyle w:val="a3"/>
        <w:ind w:firstLineChars="200" w:firstLine="420"/>
        <w:rPr>
          <w:rFonts w:ascii="MingLiU_HKSCS" w:eastAsia="MingLiU_HKSCS" w:hAnsi="MingLiU_HKSCS" w:cs="MingLiU_HKSCS"/>
        </w:rPr>
      </w:pPr>
      <w:r>
        <w:rPr>
          <w:rFonts w:hAnsi="宋体" w:cs="宋体"/>
        </w:rPr>
        <w:t>夕日欲</w:t>
      </w:r>
      <w:r>
        <w:rPr>
          <w:rFonts w:hAnsi="宋体" w:cs="宋体"/>
          <w:em w:val="underDot"/>
        </w:rPr>
        <w:t>颓</w:t>
      </w:r>
      <w:r>
        <w:rPr>
          <w:rFonts w:hAnsi="宋体" w:cs="宋体"/>
        </w:rPr>
        <w:t>(</w:t>
      </w:r>
      <w:r>
        <w:rPr>
          <w:rFonts w:hAnsi="宋体" w:cs="宋体"/>
        </w:rPr>
        <w:t>形容词活用为动词</w:t>
      </w:r>
      <w:r>
        <w:rPr>
          <w:rFonts w:ascii="MingLiU_HKSCS" w:eastAsia="MingLiU_HKSCS" w:hAnsi="MingLiU_HKSCS" w:cs="MingLiU_HKSCS" w:hint="eastAsia"/>
        </w:rPr>
        <w:t>，</w:t>
      </w:r>
      <w:r>
        <w:rPr>
          <w:rFonts w:hAnsi="宋体" w:cs="宋体"/>
        </w:rPr>
        <w:t>坠落</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hint="eastAsia"/>
        </w:rPr>
        <w:t>5</w:t>
      </w:r>
      <w:r>
        <w:rPr>
          <w:rFonts w:ascii="MingLiU_HKSCS" w:eastAsia="MingLiU_HKSCS" w:hAnsi="MingLiU_HKSCS" w:cs="MingLiU_HKSCS" w:hint="eastAsia"/>
        </w:rPr>
        <w:t>．</w:t>
      </w:r>
      <w:r>
        <w:rPr>
          <w:rFonts w:hAnsi="宋体" w:cs="宋体"/>
        </w:rPr>
        <w:t>古今异义</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rPr>
        <w:t>晓雾将</w:t>
      </w:r>
      <w:r>
        <w:rPr>
          <w:rFonts w:hAnsi="宋体" w:cs="宋体"/>
          <w:em w:val="underDot"/>
        </w:rPr>
        <w:t>歇</w:t>
      </w:r>
      <w:r>
        <w:rPr>
          <w:rFonts w:hAnsi="宋体" w:cs="宋体"/>
        </w:rPr>
        <w:t>(</w:t>
      </w:r>
      <w:r>
        <w:rPr>
          <w:rFonts w:hAnsi="宋体" w:cs="宋体"/>
        </w:rPr>
        <w:t>古义：消散；今义：休息</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hAnsi="宋体" w:cs="宋体"/>
        </w:rPr>
        <w:t>夕日欲</w:t>
      </w:r>
      <w:r>
        <w:rPr>
          <w:rFonts w:hAnsi="宋体" w:cs="宋体"/>
          <w:em w:val="underDot"/>
        </w:rPr>
        <w:t>颓</w:t>
      </w:r>
      <w:r>
        <w:rPr>
          <w:rFonts w:hAnsi="宋体" w:cs="宋体"/>
        </w:rPr>
        <w:t>(</w:t>
      </w:r>
      <w:r>
        <w:rPr>
          <w:rFonts w:hAnsi="宋体" w:cs="宋体"/>
        </w:rPr>
        <w:t>古义</w:t>
      </w:r>
      <w:r>
        <w:rPr>
          <w:rFonts w:hAnsi="宋体" w:cs="宋体" w:hint="eastAsia"/>
        </w:rPr>
        <w:t>：坠落；今义：精神萎靡</w:t>
      </w:r>
      <w:r>
        <w:rPr>
          <w:rFonts w:hAnsi="宋体" w:cs="宋体" w:hint="eastAsia"/>
        </w:rPr>
        <w:t>)</w:t>
      </w:r>
    </w:p>
    <w:p w:rsidR="007E3152" w:rsidRDefault="00943FFF">
      <w:pPr>
        <w:pStyle w:val="a3"/>
        <w:ind w:firstLineChars="200" w:firstLine="420"/>
        <w:rPr>
          <w:rFonts w:ascii="MingLiU_HKSCS" w:eastAsia="MingLiU_HKSCS" w:hAnsi="MingLiU_HKSCS" w:cs="MingLiU_HKSCS"/>
        </w:rPr>
      </w:pPr>
      <w:r>
        <w:rPr>
          <w:rFonts w:hAnsi="宋体" w:cs="宋体"/>
        </w:rPr>
        <w:t>四、研读课文</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看课文注释</w:t>
      </w:r>
      <w:r>
        <w:rPr>
          <w:rFonts w:ascii="MingLiU_HKSCS" w:eastAsia="MingLiU_HKSCS" w:hAnsi="MingLiU_HKSCS" w:cs="MingLiU_HKSCS" w:hint="eastAsia"/>
        </w:rPr>
        <w:t>，</w:t>
      </w:r>
      <w:r>
        <w:rPr>
          <w:rFonts w:hAnsi="宋体" w:cs="宋体"/>
        </w:rPr>
        <w:t>了解大意。小组合作</w:t>
      </w:r>
      <w:r>
        <w:rPr>
          <w:rFonts w:ascii="MingLiU_HKSCS" w:eastAsia="MingLiU_HKSCS" w:hAnsi="MingLiU_HKSCS" w:cs="MingLiU_HKSCS" w:hint="eastAsia"/>
        </w:rPr>
        <w:t>，</w:t>
      </w:r>
      <w:r>
        <w:rPr>
          <w:rFonts w:hAnsi="宋体" w:cs="宋体"/>
        </w:rPr>
        <w:t>结合注释</w:t>
      </w:r>
      <w:r>
        <w:rPr>
          <w:rFonts w:ascii="MingLiU_HKSCS" w:eastAsia="MingLiU_HKSCS" w:hAnsi="MingLiU_HKSCS" w:cs="MingLiU_HKSCS" w:hint="eastAsia"/>
        </w:rPr>
        <w:t>，</w:t>
      </w:r>
      <w:r>
        <w:rPr>
          <w:rFonts w:hAnsi="宋体" w:cs="宋体"/>
        </w:rPr>
        <w:t>翻译全文。</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课文可分为几部分？每一部分的内容分别是什么？</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全文可分三部分。</w:t>
      </w:r>
      <w:r>
        <w:rPr>
          <w:rFonts w:hAnsi="宋体" w:cs="宋体"/>
        </w:rPr>
        <w:t>“</w:t>
      </w:r>
      <w:r>
        <w:rPr>
          <w:rFonts w:eastAsia="楷体_GB2312" w:hAnsi="宋体" w:cs="宋体"/>
        </w:rPr>
        <w:t>山川之美</w:t>
      </w:r>
      <w:r>
        <w:rPr>
          <w:rFonts w:ascii="MingLiU_HKSCS" w:eastAsia="MingLiU_HKSCS" w:hAnsi="MingLiU_HKSCS" w:cs="MingLiU_HKSCS" w:hint="eastAsia"/>
        </w:rPr>
        <w:t>，</w:t>
      </w:r>
      <w:r>
        <w:rPr>
          <w:rFonts w:eastAsia="楷体_GB2312" w:hAnsi="宋体" w:cs="宋体"/>
        </w:rPr>
        <w:t>古来共谈</w:t>
      </w:r>
      <w:r>
        <w:rPr>
          <w:rFonts w:hAnsi="宋体" w:cs="宋体"/>
        </w:rPr>
        <w:t>”</w:t>
      </w:r>
      <w:r>
        <w:rPr>
          <w:rFonts w:eastAsia="楷体_GB2312" w:hAnsi="宋体" w:cs="宋体"/>
        </w:rPr>
        <w:t>总领全文。中间的写景部分</w:t>
      </w:r>
      <w:r>
        <w:rPr>
          <w:rFonts w:ascii="MingLiU_HKSCS" w:eastAsia="MingLiU_HKSCS" w:hAnsi="MingLiU_HKSCS" w:cs="MingLiU_HKSCS" w:hint="eastAsia"/>
        </w:rPr>
        <w:t>，</w:t>
      </w:r>
      <w:r>
        <w:rPr>
          <w:rFonts w:eastAsia="楷体_GB2312" w:hAnsi="宋体" w:cs="宋体"/>
        </w:rPr>
        <w:t>先仰视</w:t>
      </w:r>
      <w:r>
        <w:rPr>
          <w:rFonts w:hAnsi="宋体" w:cs="宋体"/>
        </w:rPr>
        <w:t>“</w:t>
      </w:r>
      <w:r>
        <w:rPr>
          <w:rFonts w:eastAsia="楷体_GB2312" w:hAnsi="宋体" w:cs="宋体"/>
        </w:rPr>
        <w:t>高峰入云</w:t>
      </w:r>
      <w:r>
        <w:rPr>
          <w:rFonts w:hAnsi="宋体" w:cs="宋体"/>
        </w:rPr>
        <w:t>”</w:t>
      </w:r>
      <w:r>
        <w:rPr>
          <w:rFonts w:ascii="MingLiU_HKSCS" w:eastAsia="MingLiU_HKSCS" w:hAnsi="MingLiU_HKSCS" w:cs="MingLiU_HKSCS" w:hint="eastAsia"/>
        </w:rPr>
        <w:t>，</w:t>
      </w:r>
      <w:r>
        <w:rPr>
          <w:rFonts w:eastAsia="楷体_GB2312" w:hAnsi="宋体" w:cs="宋体"/>
        </w:rPr>
        <w:t>再俯瞰</w:t>
      </w:r>
      <w:r>
        <w:rPr>
          <w:rFonts w:hAnsi="宋体" w:cs="宋体"/>
        </w:rPr>
        <w:t>“</w:t>
      </w:r>
      <w:r>
        <w:rPr>
          <w:rFonts w:eastAsia="楷体_GB2312" w:hAnsi="宋体" w:cs="宋体"/>
        </w:rPr>
        <w:t>清流见底</w:t>
      </w:r>
      <w:r>
        <w:rPr>
          <w:rFonts w:hAnsi="宋体" w:cs="宋体"/>
        </w:rPr>
        <w:t>”</w:t>
      </w:r>
      <w:r>
        <w:rPr>
          <w:rFonts w:ascii="MingLiU_HKSCS" w:eastAsia="MingLiU_HKSCS" w:hAnsi="MingLiU_HKSCS" w:cs="MingLiU_HKSCS" w:hint="eastAsia"/>
        </w:rPr>
        <w:t>，</w:t>
      </w:r>
      <w:r>
        <w:rPr>
          <w:rFonts w:eastAsia="楷体_GB2312" w:hAnsi="宋体" w:cs="宋体"/>
        </w:rPr>
        <w:t>再平视</w:t>
      </w:r>
      <w:r>
        <w:rPr>
          <w:rFonts w:hAnsi="宋体" w:cs="宋体"/>
        </w:rPr>
        <w:t>“</w:t>
      </w:r>
      <w:r>
        <w:rPr>
          <w:rFonts w:eastAsia="楷体_GB2312" w:hAnsi="宋体" w:cs="宋体"/>
        </w:rPr>
        <w:t>两岸石壁</w:t>
      </w:r>
      <w:r>
        <w:rPr>
          <w:rFonts w:hAnsi="宋体" w:cs="宋体"/>
        </w:rPr>
        <w:t>”“</w:t>
      </w:r>
      <w:r>
        <w:rPr>
          <w:rFonts w:eastAsia="楷体_GB2312" w:hAnsi="宋体" w:cs="宋体"/>
        </w:rPr>
        <w:t>青林翠竹</w:t>
      </w:r>
      <w:r>
        <w:rPr>
          <w:rFonts w:hAnsi="宋体" w:cs="宋体"/>
        </w:rPr>
        <w:t>”</w:t>
      </w:r>
      <w:r>
        <w:rPr>
          <w:rFonts w:ascii="MingLiU_HKSCS" w:eastAsia="MingLiU_HKSCS" w:hAnsi="MingLiU_HKSCS" w:cs="MingLiU_HKSCS" w:hint="eastAsia"/>
        </w:rPr>
        <w:t>，</w:t>
      </w:r>
      <w:r>
        <w:rPr>
          <w:rFonts w:eastAsia="楷体_GB2312" w:hAnsi="宋体" w:cs="宋体"/>
        </w:rPr>
        <w:t>而后分</w:t>
      </w:r>
      <w:r>
        <w:rPr>
          <w:rFonts w:hAnsi="宋体" w:cs="宋体"/>
        </w:rPr>
        <w:t>“</w:t>
      </w:r>
      <w:r>
        <w:rPr>
          <w:rFonts w:eastAsia="楷体_GB2312" w:hAnsi="宋体" w:cs="宋体"/>
        </w:rPr>
        <w:t>晓</w:t>
      </w:r>
      <w:r>
        <w:rPr>
          <w:rFonts w:hAnsi="宋体" w:cs="宋体"/>
        </w:rPr>
        <w:t>”</w:t>
      </w:r>
      <w:r>
        <w:rPr>
          <w:rFonts w:eastAsia="楷体_GB2312" w:hAnsi="宋体" w:cs="宋体"/>
        </w:rPr>
        <w:t>与</w:t>
      </w:r>
      <w:r>
        <w:rPr>
          <w:rFonts w:hAnsi="宋体" w:cs="宋体"/>
        </w:rPr>
        <w:t>“</w:t>
      </w:r>
      <w:r>
        <w:rPr>
          <w:rFonts w:eastAsia="楷体_GB2312" w:hAnsi="宋体" w:cs="宋体"/>
        </w:rPr>
        <w:t>夕</w:t>
      </w:r>
      <w:r>
        <w:rPr>
          <w:rFonts w:hAnsi="宋体" w:cs="宋体"/>
        </w:rPr>
        <w:t>”</w:t>
      </w:r>
      <w:r>
        <w:rPr>
          <w:rFonts w:eastAsia="楷体_GB2312" w:hAnsi="宋体" w:cs="宋体"/>
        </w:rPr>
        <w:t>两层来写</w:t>
      </w:r>
      <w:r>
        <w:rPr>
          <w:rFonts w:ascii="MingLiU_HKSCS" w:eastAsia="MingLiU_HKSCS" w:hAnsi="MingLiU_HKSCS" w:cs="MingLiU_HKSCS" w:hint="eastAsia"/>
        </w:rPr>
        <w:t>，</w:t>
      </w:r>
      <w:r>
        <w:rPr>
          <w:rFonts w:eastAsia="楷体_GB2312" w:hAnsi="宋体" w:cs="宋体"/>
        </w:rPr>
        <w:t>最后以感叹总括前文。</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hint="eastAsia"/>
        </w:rPr>
        <w:t>“</w:t>
      </w:r>
      <w:r>
        <w:rPr>
          <w:rFonts w:hAnsi="宋体" w:cs="宋体"/>
        </w:rPr>
        <w:t>答谢中书书</w:t>
      </w:r>
      <w:r>
        <w:rPr>
          <w:rFonts w:hAnsi="宋体" w:cs="宋体"/>
        </w:rPr>
        <w:t>”</w:t>
      </w:r>
      <w:r>
        <w:rPr>
          <w:rFonts w:hAnsi="宋体" w:cs="宋体"/>
        </w:rPr>
        <w:t>中的两个书该如何理解？</w:t>
      </w:r>
    </w:p>
    <w:p w:rsidR="007E3152" w:rsidRDefault="00943FFF">
      <w:pPr>
        <w:pStyle w:val="a3"/>
        <w:ind w:firstLineChars="200" w:firstLine="420"/>
        <w:rPr>
          <w:rFonts w:ascii="MingLiU_HKSCS" w:eastAsia="MingLiU_HKSCS" w:hAnsi="MingLiU_HKSCS" w:cs="MingLiU_HKSCS"/>
        </w:rPr>
      </w:pPr>
      <w:r>
        <w:rPr>
          <w:rFonts w:eastAsia="楷体_GB2312" w:hAnsi="宋体" w:cs="宋体"/>
        </w:rPr>
        <w:t>书</w:t>
      </w:r>
      <w:r>
        <w:rPr>
          <w:rFonts w:eastAsia="楷体_GB2312" w:hAnsi="宋体" w:cs="宋体"/>
        </w:rPr>
        <w:t>①</w:t>
      </w:r>
      <w:r>
        <w:rPr>
          <w:rFonts w:eastAsia="楷体_GB2312" w:hAnsi="宋体" w:cs="宋体"/>
        </w:rPr>
        <w:t>：中书</w:t>
      </w:r>
      <w:r>
        <w:rPr>
          <w:rFonts w:ascii="MingLiU_HKSCS" w:eastAsia="MingLiU_HKSCS" w:hAnsi="MingLiU_HKSCS" w:cs="MingLiU_HKSCS" w:hint="eastAsia"/>
        </w:rPr>
        <w:t>，</w:t>
      </w:r>
      <w:r>
        <w:rPr>
          <w:rFonts w:eastAsia="楷体_GB2312" w:hAnsi="宋体" w:cs="宋体"/>
        </w:rPr>
        <w:t>南朝时候的官员称谓。书</w:t>
      </w:r>
      <w:r>
        <w:rPr>
          <w:rFonts w:eastAsia="楷体_GB2312" w:hAnsi="宋体" w:cs="宋体"/>
        </w:rPr>
        <w:t>②</w:t>
      </w:r>
      <w:r>
        <w:rPr>
          <w:rFonts w:eastAsia="楷体_GB2312" w:hAnsi="宋体" w:cs="宋体"/>
        </w:rPr>
        <w:t>：即书信</w:t>
      </w:r>
      <w:r>
        <w:rPr>
          <w:rFonts w:ascii="MingLiU_HKSCS" w:eastAsia="MingLiU_HKSCS" w:hAnsi="MingLiU_HKSCS" w:cs="MingLiU_HKSCS" w:hint="eastAsia"/>
        </w:rPr>
        <w:t>，</w:t>
      </w:r>
      <w:r>
        <w:rPr>
          <w:rFonts w:eastAsia="楷体_GB2312" w:hAnsi="宋体" w:cs="宋体"/>
        </w:rPr>
        <w:t>是文体的一种。由此我们知道</w:t>
      </w:r>
      <w:r>
        <w:rPr>
          <w:rFonts w:ascii="MingLiU_HKSCS" w:eastAsia="MingLiU_HKSCS" w:hAnsi="MingLiU_HKSCS" w:cs="MingLiU_HKSCS" w:hint="eastAsia"/>
        </w:rPr>
        <w:t>，</w:t>
      </w:r>
      <w:r>
        <w:rPr>
          <w:rFonts w:hAnsi="宋体" w:cs="宋体" w:hint="eastAsia"/>
        </w:rPr>
        <w:t>“</w:t>
      </w:r>
      <w:r>
        <w:rPr>
          <w:rFonts w:eastAsia="楷体_GB2312" w:hAnsi="宋体" w:cs="宋体"/>
        </w:rPr>
        <w:t>答谢中书书</w:t>
      </w:r>
      <w:r>
        <w:rPr>
          <w:rFonts w:hAnsi="宋体" w:cs="宋体"/>
        </w:rPr>
        <w:t>”</w:t>
      </w:r>
      <w:r>
        <w:rPr>
          <w:rFonts w:eastAsia="楷体_GB2312" w:hAnsi="宋体" w:cs="宋体"/>
        </w:rPr>
        <w:t>是陶弘景给谢中书的一封信。</w:t>
      </w:r>
    </w:p>
    <w:p w:rsidR="007E3152" w:rsidRDefault="00943FFF">
      <w:pPr>
        <w:pStyle w:val="a3"/>
        <w:ind w:firstLineChars="200" w:firstLine="420"/>
        <w:rPr>
          <w:rFonts w:ascii="MingLiU_HKSCS" w:eastAsia="MingLiU_HKSCS" w:hAnsi="MingLiU_HKSCS" w:cs="MingLiU_HKSCS"/>
        </w:rPr>
      </w:pPr>
      <w:r>
        <w:rPr>
          <w:rFonts w:hAnsi="宋体" w:cs="宋体" w:hint="eastAsia"/>
        </w:rPr>
        <w:t>4</w:t>
      </w:r>
      <w:r>
        <w:rPr>
          <w:rFonts w:ascii="MingLiU_HKSCS" w:eastAsia="MingLiU_HKSCS" w:hAnsi="MingLiU_HKSCS" w:cs="MingLiU_HKSCS" w:hint="eastAsia"/>
        </w:rPr>
        <w:t>．</w:t>
      </w:r>
      <w:r>
        <w:rPr>
          <w:rFonts w:hAnsi="宋体" w:cs="宋体"/>
        </w:rPr>
        <w:t>作者笔下的景色很美</w:t>
      </w:r>
      <w:r>
        <w:rPr>
          <w:rFonts w:ascii="MingLiU_HKSCS" w:eastAsia="MingLiU_HKSCS" w:hAnsi="MingLiU_HKSCS" w:cs="MingLiU_HKSCS" w:hint="eastAsia"/>
        </w:rPr>
        <w:t>，</w:t>
      </w:r>
      <w:r>
        <w:rPr>
          <w:rFonts w:hAnsi="宋体" w:cs="宋体"/>
        </w:rPr>
        <w:t>请问</w:t>
      </w:r>
      <w:r>
        <w:rPr>
          <w:rFonts w:ascii="MingLiU_HKSCS" w:eastAsia="MingLiU_HKSCS" w:hAnsi="MingLiU_HKSCS" w:cs="MingLiU_HKSCS" w:hint="eastAsia"/>
        </w:rPr>
        <w:t>，</w:t>
      </w:r>
      <w:r>
        <w:rPr>
          <w:rFonts w:hAnsi="宋体" w:cs="宋体"/>
        </w:rPr>
        <w:t>美在哪里？</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其一：山水相映之美。山的峻峭</w:t>
      </w:r>
      <w:r>
        <w:rPr>
          <w:rFonts w:ascii="MingLiU_HKSCS" w:eastAsia="MingLiU_HKSCS" w:hAnsi="MingLiU_HKSCS" w:cs="MingLiU_HKSCS" w:hint="eastAsia"/>
        </w:rPr>
        <w:t>，</w:t>
      </w:r>
      <w:r>
        <w:rPr>
          <w:rFonts w:eastAsia="楷体_GB2312" w:hAnsi="宋体" w:cs="宋体"/>
        </w:rPr>
        <w:t>水的明丽。水的动势给山增加了活力</w:t>
      </w:r>
      <w:r>
        <w:rPr>
          <w:rFonts w:ascii="MingLiU_HKSCS" w:eastAsia="MingLiU_HKSCS" w:hAnsi="MingLiU_HKSCS" w:cs="MingLiU_HKSCS" w:hint="eastAsia"/>
        </w:rPr>
        <w:t>，</w:t>
      </w:r>
      <w:r>
        <w:rPr>
          <w:rFonts w:eastAsia="楷体_GB2312" w:hAnsi="宋体" w:cs="宋体"/>
        </w:rPr>
        <w:t>山的倒影给水铺</w:t>
      </w:r>
      <w:r>
        <w:rPr>
          <w:rFonts w:eastAsia="楷体_GB2312" w:hAnsi="宋体" w:cs="宋体"/>
        </w:rPr>
        <w:t>上了异彩</w:t>
      </w:r>
      <w:r>
        <w:rPr>
          <w:rFonts w:ascii="MingLiU_HKSCS" w:eastAsia="MingLiU_HKSCS" w:hAnsi="MingLiU_HKSCS" w:cs="MingLiU_HKSCS" w:hint="eastAsia"/>
        </w:rPr>
        <w:t>，</w:t>
      </w:r>
      <w:r>
        <w:rPr>
          <w:rFonts w:eastAsia="楷体_GB2312" w:hAnsi="宋体" w:cs="宋体"/>
        </w:rPr>
        <w:t>二者相映成趣。</w:t>
      </w:r>
    </w:p>
    <w:p w:rsidR="007E3152" w:rsidRDefault="00943FFF">
      <w:pPr>
        <w:pStyle w:val="a3"/>
        <w:ind w:firstLineChars="200" w:firstLine="420"/>
        <w:rPr>
          <w:rFonts w:ascii="MingLiU_HKSCS" w:eastAsia="MingLiU_HKSCS" w:hAnsi="MingLiU_HKSCS" w:cs="MingLiU_HKSCS"/>
        </w:rPr>
      </w:pPr>
      <w:r>
        <w:rPr>
          <w:rFonts w:eastAsia="楷体_GB2312" w:hAnsi="宋体" w:cs="宋体"/>
        </w:rPr>
        <w:lastRenderedPageBreak/>
        <w:t>其二：色彩配合之美。两岸石壁</w:t>
      </w:r>
      <w:r>
        <w:rPr>
          <w:rFonts w:ascii="MingLiU_HKSCS" w:eastAsia="MingLiU_HKSCS" w:hAnsi="MingLiU_HKSCS" w:cs="MingLiU_HKSCS" w:hint="eastAsia"/>
        </w:rPr>
        <w:t>，</w:t>
      </w:r>
      <w:r>
        <w:rPr>
          <w:rFonts w:eastAsia="楷体_GB2312" w:hAnsi="宋体" w:cs="宋体"/>
        </w:rPr>
        <w:t>五色交辉；青林翠竹</w:t>
      </w:r>
      <w:r>
        <w:rPr>
          <w:rFonts w:ascii="MingLiU_HKSCS" w:eastAsia="MingLiU_HKSCS" w:hAnsi="MingLiU_HKSCS" w:cs="MingLiU_HKSCS" w:hint="eastAsia"/>
        </w:rPr>
        <w:t>，</w:t>
      </w:r>
      <w:r>
        <w:rPr>
          <w:rFonts w:eastAsia="楷体_GB2312" w:hAnsi="宋体" w:cs="宋体"/>
        </w:rPr>
        <w:t>四时俱备</w:t>
      </w:r>
      <w:r>
        <w:rPr>
          <w:rFonts w:ascii="MingLiU_HKSCS" w:eastAsia="MingLiU_HKSCS" w:hAnsi="MingLiU_HKSCS" w:cs="MingLiU_HKSCS" w:hint="eastAsia"/>
        </w:rPr>
        <w:t>，</w:t>
      </w:r>
      <w:r>
        <w:rPr>
          <w:rFonts w:eastAsia="楷体_GB2312" w:hAnsi="宋体" w:cs="宋体"/>
        </w:rPr>
        <w:t>蓝天作背景</w:t>
      </w:r>
      <w:r>
        <w:rPr>
          <w:rFonts w:ascii="MingLiU_HKSCS" w:eastAsia="MingLiU_HKSCS" w:hAnsi="MingLiU_HKSCS" w:cs="MingLiU_HKSCS" w:hint="eastAsia"/>
        </w:rPr>
        <w:t>，</w:t>
      </w:r>
      <w:r>
        <w:rPr>
          <w:rFonts w:eastAsia="楷体_GB2312" w:hAnsi="宋体" w:cs="宋体"/>
        </w:rPr>
        <w:t>绿水为衬托</w:t>
      </w:r>
      <w:r>
        <w:rPr>
          <w:rFonts w:ascii="MingLiU_HKSCS" w:eastAsia="MingLiU_HKSCS" w:hAnsi="MingLiU_HKSCS" w:cs="MingLiU_HKSCS" w:hint="eastAsia"/>
        </w:rPr>
        <w:t>，</w:t>
      </w:r>
      <w:r>
        <w:rPr>
          <w:rFonts w:eastAsia="楷体_GB2312" w:hAnsi="宋体" w:cs="宋体"/>
        </w:rPr>
        <w:t>绚丽动人</w:t>
      </w:r>
      <w:r>
        <w:rPr>
          <w:rFonts w:ascii="MingLiU_HKSCS" w:eastAsia="MingLiU_HKSCS" w:hAnsi="MingLiU_HKSCS" w:cs="MingLiU_HKSCS" w:hint="eastAsia"/>
        </w:rPr>
        <w:t>，</w:t>
      </w:r>
      <w:r>
        <w:rPr>
          <w:rFonts w:eastAsia="楷体_GB2312" w:hAnsi="宋体" w:cs="宋体"/>
        </w:rPr>
        <w:t>美不胜收。</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其三：晨昏变化之美。清晨白雾缭绕</w:t>
      </w:r>
      <w:r>
        <w:rPr>
          <w:rFonts w:ascii="MingLiU_HKSCS" w:eastAsia="MingLiU_HKSCS" w:hAnsi="MingLiU_HKSCS" w:cs="MingLiU_HKSCS" w:hint="eastAsia"/>
        </w:rPr>
        <w:t>，</w:t>
      </w:r>
      <w:r>
        <w:rPr>
          <w:rFonts w:eastAsia="楷体_GB2312" w:hAnsi="宋体" w:cs="宋体"/>
        </w:rPr>
        <w:t>似烟似缕</w:t>
      </w:r>
      <w:r>
        <w:rPr>
          <w:rFonts w:ascii="MingLiU_HKSCS" w:eastAsia="MingLiU_HKSCS" w:hAnsi="MingLiU_HKSCS" w:cs="MingLiU_HKSCS" w:hint="eastAsia"/>
        </w:rPr>
        <w:t>，</w:t>
      </w:r>
      <w:r>
        <w:rPr>
          <w:rFonts w:eastAsia="楷体_GB2312" w:hAnsi="宋体" w:cs="宋体"/>
        </w:rPr>
        <w:t>猿啼鸟鸣生机勃勃；傍晚红</w:t>
      </w:r>
      <w:r>
        <w:rPr>
          <w:rFonts w:eastAsia="楷体_GB2312" w:hAnsi="宋体" w:cs="宋体" w:hint="eastAsia"/>
        </w:rPr>
        <w:t>日西沉</w:t>
      </w:r>
      <w:r>
        <w:rPr>
          <w:rFonts w:ascii="MingLiU_HKSCS" w:eastAsia="MingLiU_HKSCS" w:hAnsi="MingLiU_HKSCS" w:cs="MingLiU_HKSCS" w:hint="eastAsia"/>
        </w:rPr>
        <w:t>，</w:t>
      </w:r>
      <w:r>
        <w:rPr>
          <w:rFonts w:eastAsia="楷体_GB2312" w:hAnsi="宋体" w:cs="宋体" w:hint="eastAsia"/>
        </w:rPr>
        <w:t>山色苍茫</w:t>
      </w:r>
      <w:r>
        <w:rPr>
          <w:rFonts w:ascii="MingLiU_HKSCS" w:eastAsia="MingLiU_HKSCS" w:hAnsi="MingLiU_HKSCS" w:cs="MingLiU_HKSCS" w:hint="eastAsia"/>
        </w:rPr>
        <w:t>，</w:t>
      </w:r>
      <w:r>
        <w:rPr>
          <w:rFonts w:eastAsia="楷体_GB2312" w:hAnsi="宋体" w:cs="宋体" w:hint="eastAsia"/>
        </w:rPr>
        <w:t>飞鸟归林</w:t>
      </w:r>
      <w:r>
        <w:rPr>
          <w:rFonts w:ascii="MingLiU_HKSCS" w:eastAsia="MingLiU_HKSCS" w:hAnsi="MingLiU_HKSCS" w:cs="MingLiU_HKSCS" w:hint="eastAsia"/>
        </w:rPr>
        <w:t>，</w:t>
      </w:r>
      <w:r>
        <w:rPr>
          <w:rFonts w:eastAsia="楷体_GB2312" w:hAnsi="宋体" w:cs="宋体" w:hint="eastAsia"/>
        </w:rPr>
        <w:t>猿猴息树</w:t>
      </w:r>
      <w:r>
        <w:rPr>
          <w:rFonts w:ascii="MingLiU_HKSCS" w:eastAsia="MingLiU_HKSCS" w:hAnsi="MingLiU_HKSCS" w:cs="MingLiU_HKSCS" w:hint="eastAsia"/>
        </w:rPr>
        <w:t>，</w:t>
      </w:r>
      <w:r>
        <w:rPr>
          <w:rFonts w:eastAsia="楷体_GB2312" w:hAnsi="宋体" w:cs="宋体" w:hint="eastAsia"/>
        </w:rPr>
        <w:t>游鱼跃水。</w:t>
      </w:r>
    </w:p>
    <w:p w:rsidR="007E3152" w:rsidRDefault="00943FFF">
      <w:pPr>
        <w:pStyle w:val="a3"/>
        <w:ind w:firstLineChars="200" w:firstLine="420"/>
        <w:rPr>
          <w:rFonts w:ascii="MingLiU_HKSCS" w:eastAsia="MingLiU_HKSCS" w:hAnsi="MingLiU_HKSCS" w:cs="MingLiU_HKSCS"/>
        </w:rPr>
      </w:pPr>
      <w:r>
        <w:rPr>
          <w:rFonts w:eastAsia="楷体_GB2312" w:hAnsi="宋体" w:cs="宋体" w:hint="eastAsia"/>
        </w:rPr>
        <w:t>其四：动静相衬之美。高峰为静</w:t>
      </w:r>
      <w:r>
        <w:rPr>
          <w:rFonts w:ascii="MingLiU_HKSCS" w:eastAsia="MingLiU_HKSCS" w:hAnsi="MingLiU_HKSCS" w:cs="MingLiU_HKSCS" w:hint="eastAsia"/>
        </w:rPr>
        <w:t>，</w:t>
      </w:r>
      <w:r>
        <w:rPr>
          <w:rFonts w:eastAsia="楷体_GB2312" w:hAnsi="宋体" w:cs="宋体" w:hint="eastAsia"/>
        </w:rPr>
        <w:t>流水为动</w:t>
      </w:r>
      <w:r>
        <w:rPr>
          <w:rFonts w:eastAsia="楷体_GB2312" w:hAnsi="宋体" w:cs="宋体" w:hint="eastAsia"/>
        </w:rPr>
        <w:t>(</w:t>
      </w:r>
      <w:r>
        <w:rPr>
          <w:rFonts w:eastAsia="楷体_GB2312" w:hAnsi="宋体" w:cs="宋体" w:hint="eastAsia"/>
        </w:rPr>
        <w:t>形体</w:t>
      </w:r>
      <w:r>
        <w:rPr>
          <w:rFonts w:eastAsia="楷体_GB2312" w:hAnsi="宋体" w:cs="宋体" w:hint="eastAsia"/>
        </w:rPr>
        <w:t>)</w:t>
      </w:r>
      <w:r>
        <w:rPr>
          <w:rFonts w:eastAsia="楷体_GB2312" w:hAnsi="宋体" w:cs="宋体" w:hint="eastAsia"/>
        </w:rPr>
        <w:t>；林青竹翠为静</w:t>
      </w:r>
      <w:r>
        <w:rPr>
          <w:rFonts w:ascii="MingLiU_HKSCS" w:eastAsia="MingLiU_HKSCS" w:hAnsi="MingLiU_HKSCS" w:cs="MingLiU_HKSCS" w:hint="eastAsia"/>
        </w:rPr>
        <w:t>，</w:t>
      </w:r>
      <w:r>
        <w:rPr>
          <w:rFonts w:eastAsia="楷体_GB2312" w:hAnsi="宋体" w:cs="宋体" w:hint="eastAsia"/>
        </w:rPr>
        <w:t>五色交辉为动</w:t>
      </w:r>
      <w:r>
        <w:rPr>
          <w:rFonts w:eastAsia="楷体_GB2312" w:hAnsi="宋体" w:cs="宋体" w:hint="eastAsia"/>
        </w:rPr>
        <w:t>(</w:t>
      </w:r>
      <w:r>
        <w:rPr>
          <w:rFonts w:eastAsia="楷体_GB2312" w:hAnsi="宋体" w:cs="宋体" w:hint="eastAsia"/>
        </w:rPr>
        <w:t>光色</w:t>
      </w:r>
      <w:r>
        <w:rPr>
          <w:rFonts w:eastAsia="楷体_GB2312" w:hAnsi="宋体" w:cs="宋体" w:hint="eastAsia"/>
        </w:rPr>
        <w:t>)</w:t>
      </w:r>
      <w:r>
        <w:rPr>
          <w:rFonts w:eastAsia="楷体_GB2312" w:hAnsi="宋体" w:cs="宋体" w:hint="eastAsia"/>
        </w:rPr>
        <w:t>；日出雾歇为静</w:t>
      </w:r>
      <w:r>
        <w:rPr>
          <w:rFonts w:ascii="MingLiU_HKSCS" w:eastAsia="MingLiU_HKSCS" w:hAnsi="MingLiU_HKSCS" w:cs="MingLiU_HKSCS" w:hint="eastAsia"/>
        </w:rPr>
        <w:t>，</w:t>
      </w:r>
      <w:r>
        <w:rPr>
          <w:rFonts w:eastAsia="楷体_GB2312" w:hAnsi="宋体" w:cs="宋体" w:hint="eastAsia"/>
        </w:rPr>
        <w:t>猿鸟乱鸣为动；日落山暝为静</w:t>
      </w:r>
      <w:r>
        <w:rPr>
          <w:rFonts w:ascii="MingLiU_HKSCS" w:eastAsia="MingLiU_HKSCS" w:hAnsi="MingLiU_HKSCS" w:cs="MingLiU_HKSCS" w:hint="eastAsia"/>
        </w:rPr>
        <w:t>，</w:t>
      </w:r>
      <w:r>
        <w:rPr>
          <w:rFonts w:eastAsia="楷体_GB2312" w:hAnsi="宋体" w:cs="宋体" w:hint="eastAsia"/>
        </w:rPr>
        <w:t>游鱼跃水为动</w:t>
      </w:r>
      <w:r>
        <w:rPr>
          <w:rFonts w:eastAsia="楷体_GB2312" w:hAnsi="宋体" w:cs="宋体" w:hint="eastAsia"/>
        </w:rPr>
        <w:t>(</w:t>
      </w:r>
      <w:r>
        <w:rPr>
          <w:rFonts w:eastAsia="楷体_GB2312" w:hAnsi="宋体" w:cs="宋体" w:hint="eastAsia"/>
        </w:rPr>
        <w:t>声响</w:t>
      </w:r>
      <w:r>
        <w:rPr>
          <w:rFonts w:eastAsia="楷体_GB2312" w:hAnsi="宋体" w:cs="宋体" w:hint="eastAsia"/>
        </w:rPr>
        <w:t>)</w:t>
      </w:r>
      <w:r>
        <w:rPr>
          <w:rFonts w:eastAsia="楷体_GB2312" w:hAnsi="宋体" w:cs="宋体" w:hint="eastAsia"/>
        </w:rPr>
        <w:t>。</w:t>
      </w:r>
    </w:p>
    <w:p w:rsidR="007E3152" w:rsidRDefault="00943FFF">
      <w:pPr>
        <w:pStyle w:val="a3"/>
        <w:ind w:firstLineChars="200" w:firstLine="420"/>
        <w:rPr>
          <w:rFonts w:ascii="MingLiU_HKSCS" w:eastAsia="MingLiU_HKSCS" w:hAnsi="MingLiU_HKSCS" w:cs="MingLiU_HKSCS"/>
        </w:rPr>
      </w:pPr>
      <w:r>
        <w:rPr>
          <w:rFonts w:eastAsia="楷体_GB2312" w:hAnsi="宋体" w:cs="宋体"/>
        </w:rPr>
        <w:t>5</w:t>
      </w:r>
      <w:r>
        <w:rPr>
          <w:rFonts w:ascii="MingLiU_HKSCS" w:eastAsia="MingLiU_HKSCS" w:hAnsi="MingLiU_HKSCS" w:cs="MingLiU_HKSCS" w:hint="eastAsia"/>
        </w:rPr>
        <w:t>．</w:t>
      </w:r>
      <w:r>
        <w:rPr>
          <w:rFonts w:hAnsi="宋体" w:cs="宋体"/>
        </w:rPr>
        <w:t>“</w:t>
      </w:r>
      <w:r>
        <w:rPr>
          <w:rFonts w:eastAsia="楷体_GB2312" w:hAnsi="宋体" w:cs="宋体"/>
        </w:rPr>
        <w:t>自康乐以来</w:t>
      </w:r>
      <w:r>
        <w:rPr>
          <w:rFonts w:ascii="MingLiU_HKSCS" w:eastAsia="MingLiU_HKSCS" w:hAnsi="MingLiU_HKSCS" w:cs="MingLiU_HKSCS" w:hint="eastAsia"/>
        </w:rPr>
        <w:t>，</w:t>
      </w:r>
      <w:r>
        <w:rPr>
          <w:rFonts w:eastAsia="楷体_GB2312" w:hAnsi="宋体" w:cs="宋体"/>
        </w:rPr>
        <w:t>未复有能与其奇者</w:t>
      </w:r>
      <w:r>
        <w:rPr>
          <w:rFonts w:hAnsi="宋体" w:cs="宋体"/>
        </w:rPr>
        <w:t>”</w:t>
      </w:r>
      <w:r>
        <w:rPr>
          <w:rFonts w:eastAsia="楷体_GB2312" w:hAnsi="宋体" w:cs="宋体"/>
        </w:rPr>
        <w:t>表达了作者什么样的思想感情？</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自从谢灵运以来</w:t>
      </w:r>
      <w:r>
        <w:rPr>
          <w:rFonts w:ascii="MingLiU_HKSCS" w:eastAsia="MingLiU_HKSCS" w:hAnsi="MingLiU_HKSCS" w:cs="MingLiU_HKSCS" w:hint="eastAsia"/>
        </w:rPr>
        <w:t>，</w:t>
      </w:r>
      <w:r>
        <w:rPr>
          <w:rFonts w:eastAsia="楷体_GB2312" w:hAnsi="宋体" w:cs="宋体"/>
        </w:rPr>
        <w:t>没有人能够欣赏它的妙处</w:t>
      </w:r>
      <w:r>
        <w:rPr>
          <w:rFonts w:ascii="MingLiU_HKSCS" w:eastAsia="MingLiU_HKSCS" w:hAnsi="MingLiU_HKSCS" w:cs="MingLiU_HKSCS" w:hint="eastAsia"/>
        </w:rPr>
        <w:t>，</w:t>
      </w:r>
      <w:r>
        <w:rPr>
          <w:rFonts w:eastAsia="楷体_GB2312" w:hAnsi="宋体" w:cs="宋体"/>
        </w:rPr>
        <w:t>而作者却能够从中发现无尽的乐趣</w:t>
      </w:r>
      <w:r>
        <w:rPr>
          <w:rFonts w:ascii="MingLiU_HKSCS" w:eastAsia="MingLiU_HKSCS" w:hAnsi="MingLiU_HKSCS" w:cs="MingLiU_HKSCS" w:hint="eastAsia"/>
        </w:rPr>
        <w:t>，</w:t>
      </w:r>
      <w:r>
        <w:rPr>
          <w:rFonts w:eastAsia="楷体_GB2312" w:hAnsi="宋体" w:cs="宋体"/>
        </w:rPr>
        <w:t>字里行间</w:t>
      </w:r>
      <w:r>
        <w:rPr>
          <w:rFonts w:ascii="MingLiU_HKSCS" w:eastAsia="MingLiU_HKSCS" w:hAnsi="MingLiU_HKSCS" w:cs="MingLiU_HKSCS" w:hint="eastAsia"/>
        </w:rPr>
        <w:t>，</w:t>
      </w:r>
      <w:r>
        <w:rPr>
          <w:rFonts w:eastAsia="楷体_GB2312" w:hAnsi="宋体" w:cs="宋体"/>
        </w:rPr>
        <w:t>与谢公比肩之意溢于言表。表达了作者沉醉山水的愉悦之情和与古今知音共赏美景的得意之感。</w:t>
      </w:r>
    </w:p>
    <w:p w:rsidR="007E3152" w:rsidRDefault="00943FFF">
      <w:pPr>
        <w:pStyle w:val="a3"/>
        <w:ind w:firstLineChars="200" w:firstLine="420"/>
        <w:rPr>
          <w:rFonts w:ascii="MingLiU_HKSCS" w:eastAsia="MingLiU_HKSCS" w:hAnsi="MingLiU_HKSCS" w:cs="MingLiU_HKSCS"/>
        </w:rPr>
      </w:pPr>
      <w:r>
        <w:rPr>
          <w:rFonts w:hAnsi="宋体" w:cs="宋体"/>
        </w:rPr>
        <w:t>五、课堂小结</w:t>
      </w:r>
    </w:p>
    <w:p w:rsidR="007E3152" w:rsidRDefault="00943FFF">
      <w:pPr>
        <w:pStyle w:val="a3"/>
        <w:ind w:firstLineChars="200" w:firstLine="420"/>
        <w:rPr>
          <w:rFonts w:ascii="MingLiU_HKSCS" w:eastAsia="MingLiU_HKSCS" w:hAnsi="MingLiU_HKSCS" w:cs="MingLiU_HKSCS"/>
        </w:rPr>
      </w:pPr>
      <w:r>
        <w:rPr>
          <w:rFonts w:hAnsi="宋体" w:cs="宋体"/>
        </w:rPr>
        <w:t>孔子曾经说过：仁者乐山</w:t>
      </w:r>
      <w:r>
        <w:rPr>
          <w:rFonts w:ascii="MingLiU_HKSCS" w:eastAsia="MingLiU_HKSCS" w:hAnsi="MingLiU_HKSCS" w:cs="MingLiU_HKSCS" w:hint="eastAsia"/>
        </w:rPr>
        <w:t>，</w:t>
      </w:r>
      <w:r>
        <w:rPr>
          <w:rFonts w:hAnsi="宋体" w:cs="宋体"/>
        </w:rPr>
        <w:t>智者乐水。古今仁人智士用他们脍炙人口的文章写尽了山川草木的秀色</w:t>
      </w:r>
      <w:r>
        <w:rPr>
          <w:rFonts w:ascii="MingLiU_HKSCS" w:eastAsia="MingLiU_HKSCS" w:hAnsi="MingLiU_HKSCS" w:cs="MingLiU_HKSCS" w:hint="eastAsia"/>
        </w:rPr>
        <w:t>，</w:t>
      </w:r>
      <w:r>
        <w:rPr>
          <w:rFonts w:hAnsi="宋体" w:cs="宋体"/>
        </w:rPr>
        <w:t>让我们去品味</w:t>
      </w:r>
      <w:r>
        <w:rPr>
          <w:rFonts w:ascii="MingLiU_HKSCS" w:eastAsia="MingLiU_HKSCS" w:hAnsi="MingLiU_HKSCS" w:cs="MingLiU_HKSCS" w:hint="eastAsia"/>
        </w:rPr>
        <w:t>，</w:t>
      </w:r>
      <w:r>
        <w:rPr>
          <w:rFonts w:hAnsi="宋体" w:cs="宋体"/>
        </w:rPr>
        <w:t>让我们去感怀。其实</w:t>
      </w:r>
      <w:r>
        <w:rPr>
          <w:rFonts w:ascii="MingLiU_HKSCS" w:eastAsia="MingLiU_HKSCS" w:hAnsi="MingLiU_HKSCS" w:cs="MingLiU_HKSCS" w:hint="eastAsia"/>
        </w:rPr>
        <w:t>，</w:t>
      </w:r>
      <w:r>
        <w:rPr>
          <w:rFonts w:hAnsi="宋体" w:cs="宋体"/>
        </w:rPr>
        <w:t>大自然无时无刻不在用它那多姿多彩和真切自然的灵性感染着我们</w:t>
      </w:r>
      <w:r>
        <w:rPr>
          <w:rFonts w:ascii="MingLiU_HKSCS" w:eastAsia="MingLiU_HKSCS" w:hAnsi="MingLiU_HKSCS" w:cs="MingLiU_HKSCS" w:hint="eastAsia"/>
        </w:rPr>
        <w:t>，</w:t>
      </w:r>
      <w:r>
        <w:rPr>
          <w:rFonts w:hAnsi="宋体" w:cs="宋体"/>
        </w:rPr>
        <w:t>只要我们用明亮的大眼</w:t>
      </w:r>
      <w:r>
        <w:rPr>
          <w:rFonts w:hAnsi="宋体" w:cs="宋体" w:hint="eastAsia"/>
        </w:rPr>
        <w:t>睛</w:t>
      </w:r>
      <w:r>
        <w:rPr>
          <w:rFonts w:ascii="MingLiU_HKSCS" w:eastAsia="MingLiU_HKSCS" w:hAnsi="MingLiU_HKSCS" w:cs="MingLiU_HKSCS" w:hint="eastAsia"/>
        </w:rPr>
        <w:t>，</w:t>
      </w:r>
      <w:r>
        <w:rPr>
          <w:rFonts w:hAnsi="宋体" w:cs="宋体" w:hint="eastAsia"/>
        </w:rPr>
        <w:t>用宽广的胸怀去发现</w:t>
      </w:r>
      <w:r>
        <w:rPr>
          <w:rFonts w:ascii="MingLiU_HKSCS" w:eastAsia="MingLiU_HKSCS" w:hAnsi="MingLiU_HKSCS" w:cs="MingLiU_HKSCS" w:hint="eastAsia"/>
        </w:rPr>
        <w:t>，</w:t>
      </w:r>
      <w:r>
        <w:rPr>
          <w:rFonts w:hAnsi="宋体" w:cs="宋体" w:hint="eastAsia"/>
        </w:rPr>
        <w:t>去感悟自然</w:t>
      </w:r>
      <w:r>
        <w:rPr>
          <w:rFonts w:ascii="MingLiU_HKSCS" w:eastAsia="MingLiU_HKSCS" w:hAnsi="MingLiU_HKSCS" w:cs="MingLiU_HKSCS" w:hint="eastAsia"/>
        </w:rPr>
        <w:t>，</w:t>
      </w:r>
      <w:r>
        <w:rPr>
          <w:rFonts w:hAnsi="宋体" w:cs="宋体" w:hint="eastAsia"/>
        </w:rPr>
        <w:t>感受生活</w:t>
      </w:r>
      <w:r>
        <w:rPr>
          <w:rFonts w:ascii="MingLiU_HKSCS" w:eastAsia="MingLiU_HKSCS" w:hAnsi="MingLiU_HKSCS" w:cs="MingLiU_HKSCS" w:hint="eastAsia"/>
        </w:rPr>
        <w:t>，</w:t>
      </w:r>
      <w:r>
        <w:rPr>
          <w:rFonts w:hAnsi="宋体" w:cs="宋体" w:hint="eastAsia"/>
        </w:rPr>
        <w:t>我们的阳光将会变得更加灿烂</w:t>
      </w:r>
      <w:r>
        <w:rPr>
          <w:rFonts w:ascii="MingLiU_HKSCS" w:eastAsia="MingLiU_HKSCS" w:hAnsi="MingLiU_HKSCS" w:cs="MingLiU_HKSCS" w:hint="eastAsia"/>
        </w:rPr>
        <w:t>，</w:t>
      </w:r>
      <w:r>
        <w:rPr>
          <w:rFonts w:hAnsi="宋体" w:cs="宋体" w:hint="eastAsia"/>
        </w:rPr>
        <w:t>我们的生活将会变得无限的美好。</w:t>
      </w:r>
    </w:p>
    <w:p w:rsidR="007E3152" w:rsidRDefault="00943FFF">
      <w:pPr>
        <w:pStyle w:val="a3"/>
        <w:ind w:firstLineChars="200" w:firstLine="420"/>
        <w:rPr>
          <w:rFonts w:ascii="MingLiU_HKSCS" w:eastAsia="MingLiU_HKSCS" w:hAnsi="MingLiU_HKSCS" w:cs="MingLiU_HKSCS"/>
        </w:rPr>
      </w:pPr>
      <w:r>
        <w:rPr>
          <w:rFonts w:hAnsi="宋体" w:cs="宋体"/>
        </w:rPr>
        <w:t>六、板书设计</w:t>
      </w:r>
    </w:p>
    <w:p w:rsidR="007E3152" w:rsidRDefault="007E3152">
      <w:pPr>
        <w:pStyle w:val="a3"/>
        <w:ind w:firstLineChars="200" w:firstLine="420"/>
        <w:jc w:val="center"/>
        <w:rPr>
          <w:rFonts w:hAnsi="宋体" w:cs="宋体"/>
        </w:rPr>
      </w:pPr>
      <w:r>
        <w:rPr>
          <w:rFonts w:hAnsi="宋体" w:cs="宋体"/>
        </w:rPr>
        <w:fldChar w:fldCharType="begin"/>
      </w:r>
      <w:r w:rsidR="00943FFF">
        <w:rPr>
          <w:rFonts w:hAnsi="宋体" w:cs="宋体"/>
        </w:rPr>
        <w:instrText>eq \a\vs4\al\co1(</w:instrText>
      </w:r>
      <w:r w:rsidR="00943FFF">
        <w:rPr>
          <w:rFonts w:hAnsi="宋体" w:cs="宋体"/>
        </w:rPr>
        <w:instrText>答谢中书书</w:instrText>
      </w:r>
      <w:r w:rsidR="00943FFF">
        <w:rPr>
          <w:rFonts w:hAnsi="宋体" w:cs="宋体"/>
        </w:rPr>
        <w:instrText>)</w:instrText>
      </w:r>
      <w:r>
        <w:rPr>
          <w:rFonts w:hAnsi="宋体" w:cs="宋体"/>
        </w:rPr>
        <w:fldChar w:fldCharType="end"/>
      </w:r>
      <w:r>
        <w:rPr>
          <w:rFonts w:hAnsi="宋体" w:cs="宋体"/>
        </w:rPr>
        <w:fldChar w:fldCharType="begin"/>
      </w:r>
      <w:r w:rsidR="00943FFF">
        <w:rPr>
          <w:rFonts w:hAnsi="宋体" w:cs="宋体"/>
        </w:rPr>
        <w:instrText>eq \b\lc\{(\a\vs4\al\co1(</w:instrText>
      </w:r>
      <w:r w:rsidR="00943FFF">
        <w:rPr>
          <w:rFonts w:hAnsi="宋体" w:cs="宋体"/>
        </w:rPr>
        <w:instrText>总引　　山川之美</w:instrText>
      </w:r>
      <w:r w:rsidR="00943FFF">
        <w:rPr>
          <w:rFonts w:ascii="MingLiU_HKSCS" w:eastAsia="MingLiU_HKSCS" w:hAnsi="MingLiU_HKSCS" w:cs="MingLiU_HKSCS" w:hint="eastAsia"/>
        </w:rPr>
        <w:instrText>，</w:instrText>
      </w:r>
      <w:r w:rsidR="00943FFF">
        <w:rPr>
          <w:rFonts w:hAnsi="宋体" w:cs="宋体"/>
        </w:rPr>
        <w:instrText>古来共谈</w:instrText>
      </w:r>
      <w:r w:rsidR="00943FFF">
        <w:rPr>
          <w:rFonts w:hAnsi="宋体" w:cs="宋体"/>
        </w:rPr>
        <w:instrText>,</w:instrText>
      </w:r>
      <w:r w:rsidR="00943FFF">
        <w:rPr>
          <w:rFonts w:hAnsi="宋体" w:cs="宋体"/>
        </w:rPr>
        <w:instrText>写景</w:instrText>
      </w:r>
      <w:r w:rsidR="00943FFF">
        <w:rPr>
          <w:rFonts w:hAnsi="宋体" w:cs="宋体"/>
        </w:rPr>
        <w:instrText>\b\lc\{(\a\vs4\al\co1(</w:instrText>
      </w:r>
      <w:r w:rsidR="00943FFF">
        <w:rPr>
          <w:rFonts w:hAnsi="宋体" w:cs="宋体"/>
        </w:rPr>
        <w:instrText>四季景</w:instrText>
      </w:r>
      <w:r w:rsidR="00943FFF">
        <w:rPr>
          <w:rFonts w:hAnsi="宋体" w:cs="宋体"/>
        </w:rPr>
        <w:instrText>\b\lc\{(\a\vs4\al\co1(</w:instrText>
      </w:r>
      <w:r w:rsidR="00943FFF">
        <w:rPr>
          <w:rFonts w:hAnsi="宋体" w:cs="宋体"/>
        </w:rPr>
        <w:instrText>仰视</w:instrText>
      </w:r>
      <w:r w:rsidR="00943FFF">
        <w:rPr>
          <w:rFonts w:hAnsi="宋体" w:cs="宋体"/>
        </w:rPr>
        <w:instrText>——</w:instrText>
      </w:r>
      <w:r w:rsidR="00943FFF">
        <w:rPr>
          <w:rFonts w:hAnsi="宋体" w:cs="宋体"/>
        </w:rPr>
        <w:instrText>高峰入云</w:instrText>
      </w:r>
      <w:r w:rsidR="00943FFF">
        <w:rPr>
          <w:rFonts w:hAnsi="宋体" w:cs="宋体"/>
        </w:rPr>
        <w:instrText>,</w:instrText>
      </w:r>
      <w:r w:rsidR="00943FFF">
        <w:rPr>
          <w:rFonts w:hAnsi="宋体" w:cs="宋体"/>
        </w:rPr>
        <w:instrText>俯瞰</w:instrText>
      </w:r>
      <w:r w:rsidR="00943FFF">
        <w:rPr>
          <w:rFonts w:hAnsi="宋体" w:cs="宋体"/>
        </w:rPr>
        <w:instrText>——</w:instrText>
      </w:r>
      <w:r w:rsidR="00943FFF">
        <w:rPr>
          <w:rFonts w:hAnsi="宋体" w:cs="宋体"/>
        </w:rPr>
        <w:instrText>清流见底</w:instrText>
      </w:r>
      <w:r w:rsidR="00943FFF">
        <w:rPr>
          <w:rFonts w:hAnsi="宋体" w:cs="宋体"/>
        </w:rPr>
        <w:instrText>,</w:instrText>
      </w:r>
      <w:r w:rsidR="00943FFF">
        <w:rPr>
          <w:rFonts w:hAnsi="宋体" w:cs="宋体"/>
        </w:rPr>
        <w:instrText>平视</w:instrText>
      </w:r>
      <w:r w:rsidR="00943FFF">
        <w:rPr>
          <w:rFonts w:hAnsi="宋体" w:cs="宋体"/>
        </w:rPr>
        <w:instrText>——</w:instrText>
      </w:r>
      <w:r w:rsidR="00943FFF">
        <w:rPr>
          <w:rFonts w:hAnsi="宋体" w:cs="宋体"/>
        </w:rPr>
        <w:instrText>两岸石壁；青林翠竹</w:instrText>
      </w:r>
      <w:r w:rsidR="00943FFF">
        <w:rPr>
          <w:rFonts w:hAnsi="宋体" w:cs="宋体"/>
        </w:rPr>
        <w:instrText>)),</w:instrText>
      </w:r>
      <w:r w:rsidR="00943FFF">
        <w:rPr>
          <w:rFonts w:hAnsi="宋体" w:cs="宋体"/>
        </w:rPr>
        <w:instrText>日变景</w:instrText>
      </w:r>
      <w:r w:rsidR="00943FFF">
        <w:rPr>
          <w:rFonts w:hAnsi="宋体" w:cs="宋体"/>
        </w:rPr>
        <w:instrText>\b\lc\{(\a\vs4\al\co1(</w:instrText>
      </w:r>
      <w:r w:rsidR="00943FFF">
        <w:rPr>
          <w:rFonts w:hAnsi="宋体" w:cs="宋体"/>
        </w:rPr>
        <w:instrText>晓雾将歇</w:instrText>
      </w:r>
      <w:r w:rsidR="00943FFF">
        <w:rPr>
          <w:rFonts w:hAnsi="宋体" w:cs="宋体"/>
        </w:rPr>
        <w:instrText>,</w:instrText>
      </w:r>
      <w:r w:rsidR="00943FFF">
        <w:rPr>
          <w:rFonts w:hAnsi="宋体" w:cs="宋体"/>
        </w:rPr>
        <w:instrText>夕日欲颓</w:instrText>
      </w:r>
      <w:r w:rsidR="00943FFF">
        <w:rPr>
          <w:rFonts w:hAnsi="宋体" w:cs="宋体"/>
        </w:rPr>
        <w:instrText>)))),</w:instrText>
      </w:r>
      <w:r w:rsidR="00943FFF">
        <w:rPr>
          <w:rFonts w:hAnsi="宋体" w:cs="宋体"/>
        </w:rPr>
        <w:instrText>抒怀　　欲界之仙都；未复有能与其奇者</w:instrText>
      </w:r>
      <w:r w:rsidR="00943FFF">
        <w:rPr>
          <w:rFonts w:hAnsi="宋体" w:cs="宋体"/>
        </w:rPr>
        <w:instrText>))</w:instrText>
      </w:r>
      <w:r>
        <w:rPr>
          <w:rFonts w:hAnsi="宋体" w:cs="宋体"/>
        </w:rPr>
        <w:fldChar w:fldCharType="end"/>
      </w:r>
    </w:p>
    <w:p w:rsidR="007E3152" w:rsidRDefault="007E3152">
      <w:pPr>
        <w:pStyle w:val="a3"/>
        <w:ind w:firstLineChars="200" w:firstLine="420"/>
        <w:rPr>
          <w:rFonts w:ascii="MingLiU_HKSCS" w:eastAsia="MingLiU_HKSCS" w:hAnsi="MingLiU_HKSCS" w:cs="MingLiU_HKSCS"/>
        </w:rPr>
      </w:pPr>
    </w:p>
    <w:p w:rsidR="007E3152" w:rsidRDefault="00943FFF">
      <w:pPr>
        <w:pStyle w:val="4"/>
      </w:pPr>
      <w:r>
        <w:rPr>
          <w:rFonts w:hAnsi="宋体" w:cs="宋体"/>
        </w:rPr>
        <w:t>第</w:t>
      </w:r>
      <w:r>
        <w:rPr>
          <w:rFonts w:hAnsi="宋体" w:cs="宋体"/>
        </w:rPr>
        <w:t>2</w:t>
      </w:r>
      <w:r>
        <w:rPr>
          <w:rFonts w:hAnsi="宋体" w:cs="宋体"/>
        </w:rPr>
        <w:t>课时</w:t>
      </w:r>
    </w:p>
    <w:p w:rsidR="007E3152" w:rsidRDefault="00943FFF">
      <w:pPr>
        <w:pStyle w:val="4"/>
      </w:pPr>
      <w:r>
        <w:rPr>
          <w:rFonts w:hAnsi="宋体" w:cs="宋体"/>
        </w:rPr>
        <w:t>《记承天寺夜游》</w:t>
      </w:r>
    </w:p>
    <w:p w:rsidR="007E3152" w:rsidRDefault="00943FFF">
      <w:pPr>
        <w:pStyle w:val="a3"/>
        <w:ind w:firstLineChars="200" w:firstLine="420"/>
        <w:rPr>
          <w:rFonts w:ascii="MingLiU_HKSCS" w:eastAsia="MingLiU_HKSCS" w:hAnsi="MingLiU_HKSCS" w:cs="MingLiU_HKSCS"/>
        </w:rPr>
      </w:pPr>
      <w:r>
        <w:rPr>
          <w:rFonts w:hAnsi="宋体" w:cs="宋体"/>
        </w:rPr>
        <w:t>一、导入新课</w:t>
      </w:r>
    </w:p>
    <w:p w:rsidR="007E3152" w:rsidRDefault="00943FFF">
      <w:pPr>
        <w:pStyle w:val="a3"/>
        <w:ind w:firstLineChars="200" w:firstLine="420"/>
        <w:rPr>
          <w:rFonts w:ascii="MingLiU_HKSCS" w:eastAsia="MingLiU_HKSCS" w:hAnsi="MingLiU_HKSCS" w:cs="MingLiU_HKSCS"/>
        </w:rPr>
      </w:pPr>
      <w:r>
        <w:rPr>
          <w:rFonts w:hAnsi="宋体" w:cs="宋体"/>
        </w:rPr>
        <w:t>月亮总会引起人们的无限遐思</w:t>
      </w:r>
      <w:r>
        <w:rPr>
          <w:rFonts w:ascii="MingLiU_HKSCS" w:eastAsia="MingLiU_HKSCS" w:hAnsi="MingLiU_HKSCS" w:cs="MingLiU_HKSCS" w:hint="eastAsia"/>
        </w:rPr>
        <w:t>，</w:t>
      </w:r>
      <w:r>
        <w:rPr>
          <w:rFonts w:hAnsi="宋体" w:cs="宋体"/>
        </w:rPr>
        <w:t>古往今来</w:t>
      </w:r>
      <w:r>
        <w:rPr>
          <w:rFonts w:ascii="MingLiU_HKSCS" w:eastAsia="MingLiU_HKSCS" w:hAnsi="MingLiU_HKSCS" w:cs="MingLiU_HKSCS" w:hint="eastAsia"/>
        </w:rPr>
        <w:t>，</w:t>
      </w:r>
      <w:r>
        <w:rPr>
          <w:rFonts w:hAnsi="宋体" w:cs="宋体"/>
        </w:rPr>
        <w:t>有许多文人墨客借月抒怀。李白有</w:t>
      </w:r>
      <w:r>
        <w:rPr>
          <w:rFonts w:hAnsi="宋体" w:cs="宋体"/>
        </w:rPr>
        <w:t>“</w:t>
      </w:r>
      <w:r>
        <w:rPr>
          <w:rFonts w:hAnsi="宋体" w:cs="宋体"/>
        </w:rPr>
        <w:t>举头望明月</w:t>
      </w:r>
      <w:r>
        <w:rPr>
          <w:rFonts w:ascii="MingLiU_HKSCS" w:eastAsia="MingLiU_HKSCS" w:hAnsi="MingLiU_HKSCS" w:cs="MingLiU_HKSCS" w:hint="eastAsia"/>
        </w:rPr>
        <w:t>，</w:t>
      </w:r>
      <w:r>
        <w:rPr>
          <w:rFonts w:hAnsi="宋体" w:cs="宋体"/>
        </w:rPr>
        <w:t>低头思故乡</w:t>
      </w:r>
      <w:r>
        <w:rPr>
          <w:rFonts w:hAnsi="宋体" w:cs="宋体"/>
        </w:rPr>
        <w:t>”“</w:t>
      </w:r>
      <w:r>
        <w:rPr>
          <w:rFonts w:hAnsi="宋体" w:cs="宋体"/>
        </w:rPr>
        <w:t>举</w:t>
      </w:r>
      <w:r>
        <w:rPr>
          <w:rFonts w:hAnsi="宋体" w:cs="宋体"/>
        </w:rPr>
        <w:t>杯邀明月</w:t>
      </w:r>
      <w:r>
        <w:rPr>
          <w:rFonts w:ascii="MingLiU_HKSCS" w:eastAsia="MingLiU_HKSCS" w:hAnsi="MingLiU_HKSCS" w:cs="MingLiU_HKSCS" w:hint="eastAsia"/>
        </w:rPr>
        <w:t>，</w:t>
      </w:r>
      <w:r>
        <w:rPr>
          <w:rFonts w:hAnsi="宋体" w:cs="宋体"/>
        </w:rPr>
        <w:t>对影成三人</w:t>
      </w:r>
      <w:r>
        <w:rPr>
          <w:rFonts w:hAnsi="宋体" w:cs="宋体"/>
        </w:rPr>
        <w:t>”“</w:t>
      </w:r>
      <w:r>
        <w:rPr>
          <w:rFonts w:hAnsi="宋体" w:cs="宋体"/>
        </w:rPr>
        <w:t>我寄愁心与明月</w:t>
      </w:r>
      <w:r>
        <w:rPr>
          <w:rFonts w:ascii="MingLiU_HKSCS" w:eastAsia="MingLiU_HKSCS" w:hAnsi="MingLiU_HKSCS" w:cs="MingLiU_HKSCS" w:hint="eastAsia"/>
        </w:rPr>
        <w:t>，</w:t>
      </w:r>
      <w:r>
        <w:rPr>
          <w:rFonts w:hAnsi="宋体" w:cs="宋体"/>
        </w:rPr>
        <w:t>随君直到夜郎西</w:t>
      </w:r>
      <w:r>
        <w:rPr>
          <w:rFonts w:hAnsi="宋体" w:cs="宋体"/>
        </w:rPr>
        <w:t>”</w:t>
      </w:r>
      <w:r>
        <w:rPr>
          <w:rFonts w:ascii="MingLiU_HKSCS" w:eastAsia="MingLiU_HKSCS" w:hAnsi="MingLiU_HKSCS" w:cs="MingLiU_HKSCS" w:hint="eastAsia"/>
        </w:rPr>
        <w:t>，</w:t>
      </w:r>
      <w:r>
        <w:rPr>
          <w:rFonts w:hAnsi="宋体" w:cs="宋体"/>
        </w:rPr>
        <w:t>这些诗句表达了思乡、伤己、念友之情。今天我们学习的《记承天寺夜游》在咏月诗文中别具一格</w:t>
      </w:r>
      <w:r>
        <w:rPr>
          <w:rFonts w:ascii="MingLiU_HKSCS" w:eastAsia="MingLiU_HKSCS" w:hAnsi="MingLiU_HKSCS" w:cs="MingLiU_HKSCS" w:hint="eastAsia"/>
        </w:rPr>
        <w:t>，</w:t>
      </w:r>
      <w:r>
        <w:rPr>
          <w:rFonts w:hAnsi="宋体" w:cs="宋体"/>
        </w:rPr>
        <w:t>让我们一起欣赏。</w:t>
      </w:r>
      <w:r>
        <w:rPr>
          <w:rFonts w:hAnsi="宋体" w:cs="宋体"/>
        </w:rPr>
        <w:t>(</w:t>
      </w:r>
      <w:r>
        <w:rPr>
          <w:rFonts w:hAnsi="宋体" w:cs="宋体"/>
        </w:rPr>
        <w:t>板书课题</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rPr>
        <w:t>二、资料助读</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苏轼</w:t>
      </w:r>
      <w:r>
        <w:rPr>
          <w:rFonts w:eastAsia="楷体_GB2312" w:hAnsi="宋体" w:cs="宋体"/>
        </w:rPr>
        <w:t>(1037</w:t>
      </w:r>
      <w:r>
        <w:rPr>
          <w:rFonts w:eastAsia="楷体_GB2312" w:hAnsi="宋体" w:cs="宋体"/>
        </w:rPr>
        <w:t>－</w:t>
      </w:r>
      <w:r>
        <w:rPr>
          <w:rFonts w:eastAsia="楷体_GB2312" w:hAnsi="宋体" w:cs="宋体"/>
        </w:rPr>
        <w:t>1101)</w:t>
      </w:r>
      <w:r>
        <w:rPr>
          <w:rFonts w:ascii="MingLiU_HKSCS" w:eastAsia="MingLiU_HKSCS" w:hAnsi="MingLiU_HKSCS" w:cs="MingLiU_HKSCS" w:hint="eastAsia"/>
        </w:rPr>
        <w:t>，</w:t>
      </w:r>
      <w:r>
        <w:rPr>
          <w:rFonts w:eastAsia="楷体_GB2312" w:hAnsi="宋体" w:cs="宋体"/>
        </w:rPr>
        <w:t>字子瞻</w:t>
      </w:r>
      <w:r>
        <w:rPr>
          <w:rFonts w:ascii="MingLiU_HKSCS" w:eastAsia="MingLiU_HKSCS" w:hAnsi="MingLiU_HKSCS" w:cs="MingLiU_HKSCS" w:hint="eastAsia"/>
        </w:rPr>
        <w:t>，</w:t>
      </w:r>
      <w:r>
        <w:rPr>
          <w:rFonts w:eastAsia="楷体_GB2312" w:hAnsi="宋体" w:cs="宋体"/>
        </w:rPr>
        <w:t>号东坡居士</w:t>
      </w:r>
      <w:r>
        <w:rPr>
          <w:rFonts w:ascii="MingLiU_HKSCS" w:eastAsia="MingLiU_HKSCS" w:hAnsi="MingLiU_HKSCS" w:cs="MingLiU_HKSCS" w:hint="eastAsia"/>
        </w:rPr>
        <w:t>，</w:t>
      </w:r>
      <w:r>
        <w:rPr>
          <w:rFonts w:eastAsia="楷体_GB2312" w:hAnsi="宋体" w:cs="宋体"/>
        </w:rPr>
        <w:t>世称苏东坡。北宋著名文学家、书法家、画家。苏轼是宋代文学最高成就的代表</w:t>
      </w:r>
      <w:r>
        <w:rPr>
          <w:rFonts w:ascii="MingLiU_HKSCS" w:eastAsia="MingLiU_HKSCS" w:hAnsi="MingLiU_HKSCS" w:cs="MingLiU_HKSCS" w:hint="eastAsia"/>
        </w:rPr>
        <w:t>，</w:t>
      </w:r>
      <w:r>
        <w:rPr>
          <w:rFonts w:eastAsia="楷体_GB2312" w:hAnsi="宋体" w:cs="宋体"/>
        </w:rPr>
        <w:t>并在诗、词、散文、书、画等方面取得了很高的成就。其诗题材广阔</w:t>
      </w:r>
      <w:r>
        <w:rPr>
          <w:rFonts w:ascii="MingLiU_HKSCS" w:eastAsia="MingLiU_HKSCS" w:hAnsi="MingLiU_HKSCS" w:cs="MingLiU_HKSCS" w:hint="eastAsia"/>
        </w:rPr>
        <w:t>，</w:t>
      </w:r>
      <w:r>
        <w:rPr>
          <w:rFonts w:eastAsia="楷体_GB2312" w:hAnsi="宋体" w:cs="宋体"/>
        </w:rPr>
        <w:t>清新豪健</w:t>
      </w:r>
      <w:r>
        <w:rPr>
          <w:rFonts w:ascii="MingLiU_HKSCS" w:eastAsia="MingLiU_HKSCS" w:hAnsi="MingLiU_HKSCS" w:cs="MingLiU_HKSCS" w:hint="eastAsia"/>
        </w:rPr>
        <w:t>，</w:t>
      </w:r>
      <w:r>
        <w:rPr>
          <w:rFonts w:eastAsia="楷体_GB2312" w:hAnsi="宋体" w:cs="宋体"/>
        </w:rPr>
        <w:t>善用夸张、比喻</w:t>
      </w:r>
      <w:r>
        <w:rPr>
          <w:rFonts w:ascii="MingLiU_HKSCS" w:eastAsia="MingLiU_HKSCS" w:hAnsi="MingLiU_HKSCS" w:cs="MingLiU_HKSCS" w:hint="eastAsia"/>
        </w:rPr>
        <w:t>，</w:t>
      </w:r>
      <w:r>
        <w:rPr>
          <w:rFonts w:eastAsia="楷体_GB2312" w:hAnsi="宋体" w:cs="宋体"/>
        </w:rPr>
        <w:t>独具风格；其词开豪放一派；其散文著述宏富</w:t>
      </w:r>
      <w:r>
        <w:rPr>
          <w:rFonts w:ascii="MingLiU_HKSCS" w:eastAsia="MingLiU_HKSCS" w:hAnsi="MingLiU_HKSCS" w:cs="MingLiU_HKSCS" w:hint="eastAsia"/>
        </w:rPr>
        <w:t>，</w:t>
      </w:r>
      <w:r>
        <w:rPr>
          <w:rFonts w:eastAsia="楷体_GB2312" w:hAnsi="宋体" w:cs="宋体"/>
        </w:rPr>
        <w:t>豪放自如。有《东坡七集》《东坡易传》《东坡乐府》等传世。</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《记承天寺夜游</w:t>
      </w:r>
      <w:r>
        <w:rPr>
          <w:rFonts w:eastAsia="楷体_GB2312" w:hAnsi="宋体" w:cs="宋体"/>
        </w:rPr>
        <w:t>》写于宋神宗元丰六年</w:t>
      </w:r>
      <w:r>
        <w:rPr>
          <w:rFonts w:eastAsia="楷体_GB2312" w:hAnsi="宋体" w:cs="宋体"/>
        </w:rPr>
        <w:t>(1083</w:t>
      </w:r>
      <w:r>
        <w:rPr>
          <w:rFonts w:eastAsia="楷体_GB2312" w:hAnsi="宋体" w:cs="宋体"/>
        </w:rPr>
        <w:t>年</w:t>
      </w:r>
      <w:r>
        <w:rPr>
          <w:rFonts w:eastAsia="楷体_GB2312" w:hAnsi="宋体" w:cs="宋体"/>
        </w:rPr>
        <w:t>)</w:t>
      </w:r>
      <w:r>
        <w:rPr>
          <w:rFonts w:ascii="MingLiU_HKSCS" w:eastAsia="MingLiU_HKSCS" w:hAnsi="MingLiU_HKSCS" w:cs="MingLiU_HKSCS" w:hint="eastAsia"/>
        </w:rPr>
        <w:t>，</w:t>
      </w:r>
      <w:r>
        <w:rPr>
          <w:rFonts w:eastAsia="楷体_GB2312" w:hAnsi="宋体" w:cs="宋体"/>
        </w:rPr>
        <w:t>作者被贬谪到黄州任团练副使</w:t>
      </w:r>
      <w:r>
        <w:rPr>
          <w:rFonts w:ascii="MingLiU_HKSCS" w:eastAsia="MingLiU_HKSCS" w:hAnsi="MingLiU_HKSCS" w:cs="MingLiU_HKSCS" w:hint="eastAsia"/>
        </w:rPr>
        <w:t>，</w:t>
      </w:r>
      <w:r>
        <w:rPr>
          <w:rFonts w:eastAsia="楷体_GB2312" w:hAnsi="宋体" w:cs="宋体"/>
        </w:rPr>
        <w:t>但不得</w:t>
      </w:r>
      <w:r>
        <w:rPr>
          <w:rFonts w:hAnsi="宋体" w:cs="宋体"/>
        </w:rPr>
        <w:t>“</w:t>
      </w:r>
      <w:r>
        <w:rPr>
          <w:rFonts w:eastAsia="楷体_GB2312" w:hAnsi="宋体" w:cs="宋体"/>
        </w:rPr>
        <w:t>签书公事</w:t>
      </w:r>
      <w:r>
        <w:rPr>
          <w:rFonts w:hAnsi="宋体" w:cs="宋体"/>
        </w:rPr>
        <w:t>”</w:t>
      </w:r>
      <w:r>
        <w:rPr>
          <w:rFonts w:ascii="MingLiU_HKSCS" w:eastAsia="MingLiU_HKSCS" w:hAnsi="MingLiU_HKSCS" w:cs="MingLiU_HKSCS" w:hint="eastAsia"/>
        </w:rPr>
        <w:t>，</w:t>
      </w:r>
      <w:r>
        <w:rPr>
          <w:rFonts w:eastAsia="楷体_GB2312" w:hAnsi="宋体" w:cs="宋体"/>
        </w:rPr>
        <w:t>也就是说做着有职无权的闲官。在这种情况下</w:t>
      </w:r>
      <w:r>
        <w:rPr>
          <w:rFonts w:ascii="MingLiU_HKSCS" w:eastAsia="MingLiU_HKSCS" w:hAnsi="MingLiU_HKSCS" w:cs="MingLiU_HKSCS" w:hint="eastAsia"/>
        </w:rPr>
        <w:t>，</w:t>
      </w:r>
      <w:r>
        <w:rPr>
          <w:rFonts w:eastAsia="楷体_GB2312" w:hAnsi="宋体" w:cs="宋体"/>
        </w:rPr>
        <w:t>作者近乎流放</w:t>
      </w:r>
      <w:r>
        <w:rPr>
          <w:rFonts w:ascii="MingLiU_HKSCS" w:eastAsia="MingLiU_HKSCS" w:hAnsi="MingLiU_HKSCS" w:cs="MingLiU_HKSCS" w:hint="eastAsia"/>
        </w:rPr>
        <w:t>，</w:t>
      </w:r>
      <w:r>
        <w:rPr>
          <w:rFonts w:eastAsia="楷体_GB2312" w:hAnsi="宋体" w:cs="宋体"/>
        </w:rPr>
        <w:t>心情忧</w:t>
      </w:r>
      <w:r>
        <w:rPr>
          <w:rFonts w:eastAsia="楷体_GB2312" w:hAnsi="宋体" w:cs="宋体"/>
        </w:rPr>
        <w:lastRenderedPageBreak/>
        <w:t>郁。但是</w:t>
      </w:r>
      <w:r>
        <w:rPr>
          <w:rFonts w:ascii="MingLiU_HKSCS" w:eastAsia="MingLiU_HKSCS" w:hAnsi="MingLiU_HKSCS" w:cs="MingLiU_HKSCS" w:hint="eastAsia"/>
        </w:rPr>
        <w:t>，</w:t>
      </w:r>
      <w:r>
        <w:rPr>
          <w:rFonts w:eastAsia="楷体_GB2312" w:hAnsi="宋体" w:cs="宋体"/>
        </w:rPr>
        <w:t>他仍</w:t>
      </w:r>
      <w:r>
        <w:rPr>
          <w:rFonts w:eastAsia="楷体_GB2312" w:hAnsi="宋体" w:cs="宋体" w:hint="eastAsia"/>
        </w:rPr>
        <w:t>然有进取之心</w:t>
      </w:r>
      <w:r>
        <w:rPr>
          <w:rFonts w:ascii="MingLiU_HKSCS" w:eastAsia="MingLiU_HKSCS" w:hAnsi="MingLiU_HKSCS" w:cs="MingLiU_HKSCS" w:hint="eastAsia"/>
        </w:rPr>
        <w:t>，</w:t>
      </w:r>
      <w:r>
        <w:rPr>
          <w:rFonts w:eastAsia="楷体_GB2312" w:hAnsi="宋体" w:cs="宋体" w:hint="eastAsia"/>
        </w:rPr>
        <w:t>于是写了这篇短文</w:t>
      </w:r>
      <w:r>
        <w:rPr>
          <w:rFonts w:ascii="MingLiU_HKSCS" w:eastAsia="MingLiU_HKSCS" w:hAnsi="MingLiU_HKSCS" w:cs="MingLiU_HKSCS" w:hint="eastAsia"/>
        </w:rPr>
        <w:t>，</w:t>
      </w:r>
      <w:r>
        <w:rPr>
          <w:rFonts w:eastAsia="楷体_GB2312" w:hAnsi="宋体" w:cs="宋体" w:hint="eastAsia"/>
        </w:rPr>
        <w:t>对月夜的景色作了美妙的描绘</w:t>
      </w:r>
      <w:r>
        <w:rPr>
          <w:rFonts w:ascii="MingLiU_HKSCS" w:eastAsia="MingLiU_HKSCS" w:hAnsi="MingLiU_HKSCS" w:cs="MingLiU_HKSCS" w:hint="eastAsia"/>
        </w:rPr>
        <w:t>，</w:t>
      </w:r>
      <w:r>
        <w:rPr>
          <w:rFonts w:eastAsia="楷体_GB2312" w:hAnsi="宋体" w:cs="宋体" w:hint="eastAsia"/>
        </w:rPr>
        <w:t>真实地记录了他当时生活的一个片段。也体现了他与张怀民的深厚友谊与对知音甚少的无限感慨。</w:t>
      </w:r>
    </w:p>
    <w:p w:rsidR="007E3152" w:rsidRDefault="00943FFF">
      <w:pPr>
        <w:pStyle w:val="a3"/>
        <w:ind w:firstLineChars="200" w:firstLine="420"/>
        <w:rPr>
          <w:rFonts w:ascii="MingLiU_HKSCS" w:eastAsia="MingLiU_HKSCS" w:hAnsi="MingLiU_HKSCS" w:cs="MingLiU_HKSCS"/>
        </w:rPr>
      </w:pPr>
      <w:r>
        <w:rPr>
          <w:rFonts w:hAnsi="宋体" w:cs="宋体"/>
        </w:rPr>
        <w:t>三、文言文基础知识积累</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生字注音。</w:t>
      </w:r>
    </w:p>
    <w:p w:rsidR="007E3152" w:rsidRDefault="00943FFF">
      <w:pPr>
        <w:pStyle w:val="a3"/>
        <w:ind w:firstLineChars="200" w:firstLine="420"/>
        <w:rPr>
          <w:rFonts w:ascii="MingLiU_HKSCS" w:eastAsia="MingLiU_HKSCS" w:hAnsi="MingLiU_HKSCS" w:cs="MingLiU_HKSCS"/>
        </w:rPr>
      </w:pPr>
      <w:r>
        <w:rPr>
          <w:rFonts w:hAnsi="宋体" w:cs="宋体"/>
          <w:em w:val="underDot"/>
        </w:rPr>
        <w:t>解</w:t>
      </w:r>
      <w:r>
        <w:rPr>
          <w:rFonts w:hAnsi="宋体" w:cs="宋体"/>
        </w:rPr>
        <w:t>衣</w:t>
      </w:r>
      <w:r>
        <w:rPr>
          <w:rFonts w:hAnsi="宋体" w:cs="宋体"/>
        </w:rPr>
        <w:t>(jiě)</w:t>
      </w:r>
      <w:r>
        <w:rPr>
          <w:rFonts w:hAnsi="宋体" w:cs="宋体"/>
        </w:rPr>
        <w:t xml:space="preserve">　　　藻</w:t>
      </w:r>
      <w:r>
        <w:rPr>
          <w:rFonts w:hAnsi="宋体" w:cs="宋体"/>
          <w:em w:val="underDot"/>
        </w:rPr>
        <w:t>荇</w:t>
      </w:r>
      <w:r>
        <w:rPr>
          <w:rFonts w:hAnsi="宋体" w:cs="宋体"/>
        </w:rPr>
        <w:t>(xìng)</w:t>
      </w:r>
      <w:r>
        <w:rPr>
          <w:rFonts w:hAnsi="宋体" w:cs="宋体"/>
        </w:rPr>
        <w:t xml:space="preserve">　　　</w:t>
      </w:r>
      <w:r>
        <w:rPr>
          <w:rFonts w:hAnsi="宋体" w:cs="宋体"/>
          <w:em w:val="underDot"/>
        </w:rPr>
        <w:t>遂</w:t>
      </w:r>
      <w:r>
        <w:rPr>
          <w:rFonts w:hAnsi="宋体" w:cs="宋体"/>
        </w:rPr>
        <w:t>(suì)</w:t>
      </w:r>
      <w:r>
        <w:rPr>
          <w:rFonts w:hAnsi="宋体" w:cs="宋体"/>
        </w:rPr>
        <w:t xml:space="preserve">　　　未</w:t>
      </w:r>
      <w:r>
        <w:rPr>
          <w:rFonts w:hAnsi="宋体" w:cs="宋体"/>
          <w:em w:val="underDot"/>
        </w:rPr>
        <w:t>寝</w:t>
      </w:r>
      <w:r>
        <w:rPr>
          <w:rFonts w:hAnsi="宋体" w:cs="宋体"/>
        </w:rPr>
        <w:t>(qǐn)</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一词多义</w:t>
      </w:r>
    </w:p>
    <w:p w:rsidR="007E3152" w:rsidRDefault="00943FFF">
      <w:pPr>
        <w:pStyle w:val="a3"/>
        <w:ind w:firstLineChars="200" w:firstLine="420"/>
        <w:rPr>
          <w:rFonts w:ascii="MingLiU_HKSCS" w:eastAsiaTheme="minorEastAsia" w:hAnsi="MingLiU_HKSCS" w:cs="MingLiU_HKSCS"/>
        </w:rPr>
      </w:pPr>
      <w:r>
        <w:rPr>
          <w:rFonts w:hAnsi="宋体" w:cs="宋体"/>
        </w:rPr>
        <w:t>寻</w:t>
      </w:r>
      <w:r w:rsidR="007E3152">
        <w:rPr>
          <w:rFonts w:hAnsi="宋体" w:cs="宋体"/>
        </w:rPr>
        <w:fldChar w:fldCharType="begin"/>
      </w:r>
      <w:r>
        <w:rPr>
          <w:rFonts w:hAnsi="宋体" w:cs="宋体"/>
        </w:rPr>
        <w:instrText>eq \b\lc\{(\a\vs4\al\co1(</w:instrText>
      </w:r>
      <w:r>
        <w:rPr>
          <w:rFonts w:hAnsi="宋体" w:cs="宋体"/>
          <w:em w:val="underDot"/>
        </w:rPr>
        <w:instrText>寻</w:instrText>
      </w:r>
      <w:r>
        <w:rPr>
          <w:rFonts w:hAnsi="宋体" w:cs="宋体"/>
        </w:rPr>
        <w:instrText>张怀民（寻找）</w:instrText>
      </w:r>
      <w:r>
        <w:rPr>
          <w:rFonts w:hAnsi="宋体" w:cs="宋体"/>
        </w:rPr>
        <w:instrText>,</w:instrText>
      </w:r>
      <w:r>
        <w:rPr>
          <w:rFonts w:hAnsi="宋体" w:cs="宋体"/>
        </w:rPr>
        <w:instrText>未果</w:instrText>
      </w:r>
      <w:r>
        <w:rPr>
          <w:rFonts w:ascii="MingLiU_HKSCS" w:eastAsia="MingLiU_HKSCS" w:hAnsi="MingLiU_HKSCS" w:cs="MingLiU_HKSCS" w:hint="eastAsia"/>
        </w:rPr>
        <w:instrText>，</w:instrText>
      </w:r>
      <w:r>
        <w:rPr>
          <w:rFonts w:hAnsi="宋体" w:cs="宋体"/>
          <w:em w:val="underDot"/>
        </w:rPr>
        <w:instrText>寻</w:instrText>
      </w:r>
      <w:r>
        <w:rPr>
          <w:rFonts w:hAnsi="宋体" w:cs="宋体"/>
        </w:rPr>
        <w:instrText>病终（不久）</w:instrText>
      </w:r>
      <w:r>
        <w:rPr>
          <w:rFonts w:hAnsi="宋体" w:cs="宋体"/>
        </w:rPr>
        <w:instrText>))</w:instrText>
      </w:r>
      <w:r w:rsidR="007E3152">
        <w:rPr>
          <w:rFonts w:hAnsi="宋体" w:cs="宋体"/>
        </w:rPr>
        <w:fldChar w:fldCharType="end"/>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古今异义</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em w:val="underDot"/>
        </w:rPr>
        <w:t>但</w:t>
      </w:r>
      <w:r>
        <w:rPr>
          <w:rFonts w:hAnsi="宋体" w:cs="宋体"/>
        </w:rPr>
        <w:t>少闲人如吾两人者</w:t>
      </w:r>
      <w:r>
        <w:rPr>
          <w:rFonts w:hAnsi="宋体" w:cs="宋体"/>
          <w:em w:val="underDot"/>
        </w:rPr>
        <w:t>耳</w:t>
      </w:r>
      <w:r>
        <w:rPr>
          <w:rFonts w:hAnsi="宋体" w:cs="宋体"/>
        </w:rPr>
        <w:t>(</w:t>
      </w:r>
      <w:r>
        <w:rPr>
          <w:rFonts w:hAnsi="宋体" w:cs="宋体"/>
        </w:rPr>
        <w:t>但：古义：只是；今义：但是</w:t>
      </w:r>
      <w:r>
        <w:rPr>
          <w:rFonts w:ascii="MingLiU_HKSCS" w:eastAsia="MingLiU_HKSCS" w:hAnsi="MingLiU_HKSCS" w:cs="MingLiU_HKSCS" w:hint="eastAsia"/>
        </w:rPr>
        <w:t>，</w:t>
      </w:r>
      <w:r>
        <w:rPr>
          <w:rFonts w:hAnsi="宋体" w:cs="宋体"/>
        </w:rPr>
        <w:t>表转折关系的连词</w:t>
      </w:r>
      <w:r>
        <w:rPr>
          <w:rFonts w:hAnsi="宋体" w:cs="宋体"/>
        </w:rPr>
        <w:t xml:space="preserve"> </w:t>
      </w:r>
      <w:r>
        <w:rPr>
          <w:rFonts w:hAnsi="宋体" w:cs="宋体"/>
        </w:rPr>
        <w:t>。耳：古义：罢了；今义：</w:t>
      </w:r>
      <w:r>
        <w:rPr>
          <w:rFonts w:hAnsi="宋体" w:cs="宋体" w:hint="eastAsia"/>
        </w:rPr>
        <w:t>耳朵</w:t>
      </w:r>
      <w:r>
        <w:rPr>
          <w:rFonts w:hAnsi="宋体" w:cs="宋体" w:hint="eastAsia"/>
        </w:rPr>
        <w:t>)</w:t>
      </w:r>
    </w:p>
    <w:p w:rsidR="007E3152" w:rsidRDefault="00943FFF">
      <w:pPr>
        <w:pStyle w:val="a3"/>
        <w:ind w:firstLineChars="200" w:firstLine="420"/>
        <w:rPr>
          <w:rFonts w:ascii="MingLiU_HKSCS" w:eastAsia="MingLiU_HKSCS" w:hAnsi="MingLiU_HKSCS" w:cs="MingLiU_HKSCS"/>
        </w:rPr>
      </w:pPr>
      <w:r>
        <w:rPr>
          <w:rFonts w:hAnsi="宋体" w:cs="宋体" w:hint="eastAsia"/>
        </w:rPr>
        <w:t>(</w:t>
      </w:r>
      <w:r>
        <w:rPr>
          <w:rFonts w:hAnsi="宋体" w:cs="宋体"/>
        </w:rPr>
        <w:t>2)</w:t>
      </w:r>
      <w:r>
        <w:rPr>
          <w:rFonts w:hAnsi="宋体" w:cs="宋体"/>
        </w:rPr>
        <w:t>相与步于</w:t>
      </w:r>
      <w:r>
        <w:rPr>
          <w:rFonts w:hAnsi="宋体" w:cs="宋体"/>
          <w:em w:val="underDot"/>
        </w:rPr>
        <w:t>中庭</w:t>
      </w:r>
      <w:r>
        <w:rPr>
          <w:rFonts w:hAnsi="宋体" w:cs="宋体"/>
        </w:rPr>
        <w:t>(</w:t>
      </w:r>
      <w:r>
        <w:rPr>
          <w:rFonts w:hAnsi="宋体" w:cs="宋体"/>
        </w:rPr>
        <w:t>古义：院里；今义：庭子中间</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hint="eastAsia"/>
        </w:rPr>
        <w:t>4</w:t>
      </w:r>
      <w:r>
        <w:rPr>
          <w:rFonts w:ascii="MingLiU_HKSCS" w:eastAsia="MingLiU_HKSCS" w:hAnsi="MingLiU_HKSCS" w:cs="MingLiU_HKSCS" w:hint="eastAsia"/>
        </w:rPr>
        <w:t>．</w:t>
      </w:r>
      <w:r>
        <w:rPr>
          <w:rFonts w:hAnsi="宋体" w:cs="宋体"/>
        </w:rPr>
        <w:t>词类活用</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rPr>
        <w:t>相与</w:t>
      </w:r>
      <w:r>
        <w:rPr>
          <w:rFonts w:hAnsi="宋体" w:cs="宋体"/>
          <w:em w:val="underDot"/>
        </w:rPr>
        <w:t>步</w:t>
      </w:r>
      <w:r>
        <w:rPr>
          <w:rFonts w:hAnsi="宋体" w:cs="宋体"/>
        </w:rPr>
        <w:t>于中庭</w:t>
      </w:r>
      <w:r>
        <w:rPr>
          <w:rFonts w:hAnsi="宋体" w:cs="宋体"/>
        </w:rPr>
        <w:t>(</w:t>
      </w:r>
      <w:r>
        <w:rPr>
          <w:rFonts w:hAnsi="宋体" w:cs="宋体"/>
        </w:rPr>
        <w:t>名词作动词</w:t>
      </w:r>
      <w:r>
        <w:rPr>
          <w:rFonts w:ascii="MingLiU_HKSCS" w:eastAsia="MingLiU_HKSCS" w:hAnsi="MingLiU_HKSCS" w:cs="MingLiU_HKSCS" w:hint="eastAsia"/>
        </w:rPr>
        <w:t>，</w:t>
      </w:r>
      <w:r>
        <w:rPr>
          <w:rFonts w:hAnsi="宋体" w:cs="宋体"/>
        </w:rPr>
        <w:t>散步</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hAnsi="宋体" w:cs="宋体"/>
        </w:rPr>
        <w:t>怀民亦未</w:t>
      </w:r>
      <w:r>
        <w:rPr>
          <w:rFonts w:hAnsi="宋体" w:cs="宋体"/>
          <w:em w:val="underDot"/>
        </w:rPr>
        <w:t>寝</w:t>
      </w:r>
      <w:r>
        <w:rPr>
          <w:rFonts w:hAnsi="宋体" w:cs="宋体"/>
        </w:rPr>
        <w:t>(</w:t>
      </w:r>
      <w:r>
        <w:rPr>
          <w:rFonts w:hAnsi="宋体" w:cs="宋体"/>
        </w:rPr>
        <w:t>名词作动词</w:t>
      </w:r>
      <w:r>
        <w:rPr>
          <w:rFonts w:ascii="MingLiU_HKSCS" w:eastAsia="MingLiU_HKSCS" w:hAnsi="MingLiU_HKSCS" w:cs="MingLiU_HKSCS" w:hint="eastAsia"/>
        </w:rPr>
        <w:t>，</w:t>
      </w:r>
      <w:r>
        <w:rPr>
          <w:rFonts w:hAnsi="宋体" w:cs="宋体"/>
        </w:rPr>
        <w:t>睡；卧</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rPr>
        <w:t>四、研读课文</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看课文注释</w:t>
      </w:r>
      <w:r>
        <w:rPr>
          <w:rFonts w:ascii="MingLiU_HKSCS" w:eastAsia="MingLiU_HKSCS" w:hAnsi="MingLiU_HKSCS" w:cs="MingLiU_HKSCS" w:hint="eastAsia"/>
        </w:rPr>
        <w:t>，</w:t>
      </w:r>
      <w:r>
        <w:rPr>
          <w:rFonts w:hAnsi="宋体" w:cs="宋体"/>
        </w:rPr>
        <w:t>了解大意。小组合作</w:t>
      </w:r>
      <w:r>
        <w:rPr>
          <w:rFonts w:ascii="MingLiU_HKSCS" w:eastAsia="MingLiU_HKSCS" w:hAnsi="MingLiU_HKSCS" w:cs="MingLiU_HKSCS" w:hint="eastAsia"/>
        </w:rPr>
        <w:t>，</w:t>
      </w:r>
      <w:r>
        <w:rPr>
          <w:rFonts w:hAnsi="宋体" w:cs="宋体"/>
        </w:rPr>
        <w:t>结合注释</w:t>
      </w:r>
      <w:r>
        <w:rPr>
          <w:rFonts w:ascii="MingLiU_HKSCS" w:eastAsia="MingLiU_HKSCS" w:hAnsi="MingLiU_HKSCS" w:cs="MingLiU_HKSCS" w:hint="eastAsia"/>
        </w:rPr>
        <w:t>，</w:t>
      </w:r>
      <w:r>
        <w:rPr>
          <w:rFonts w:hAnsi="宋体" w:cs="宋体"/>
        </w:rPr>
        <w:t>翻译全文。</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作者为什么要夜游承天寺？</w:t>
      </w:r>
    </w:p>
    <w:p w:rsidR="007E3152" w:rsidRDefault="00943FFF">
      <w:pPr>
        <w:pStyle w:val="a3"/>
        <w:ind w:firstLineChars="200" w:firstLine="420"/>
        <w:rPr>
          <w:rFonts w:ascii="MingLiU_HKSCS" w:eastAsia="MingLiU_HKSCS" w:hAnsi="MingLiU_HKSCS" w:cs="MingLiU_HKSCS"/>
        </w:rPr>
      </w:pPr>
      <w:r>
        <w:rPr>
          <w:rFonts w:eastAsia="楷体_GB2312" w:hAnsi="宋体" w:cs="宋体"/>
        </w:rPr>
        <w:t>一是作者被贬</w:t>
      </w:r>
      <w:r>
        <w:rPr>
          <w:rFonts w:ascii="MingLiU_HKSCS" w:eastAsia="MingLiU_HKSCS" w:hAnsi="MingLiU_HKSCS" w:cs="MingLiU_HKSCS" w:hint="eastAsia"/>
        </w:rPr>
        <w:t>，</w:t>
      </w:r>
      <w:r>
        <w:rPr>
          <w:rFonts w:eastAsia="楷体_GB2312" w:hAnsi="宋体" w:cs="宋体"/>
        </w:rPr>
        <w:t>心情郁闷、孤独；二是因为月色很美。</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文中哪些句子表达了作者的情感？</w:t>
      </w:r>
    </w:p>
    <w:p w:rsidR="007E3152" w:rsidRDefault="00943FFF">
      <w:pPr>
        <w:pStyle w:val="a3"/>
        <w:ind w:firstLineChars="200" w:firstLine="420"/>
        <w:rPr>
          <w:rFonts w:ascii="MingLiU_HKSCS" w:eastAsia="MingLiU_HKSCS" w:hAnsi="MingLiU_HKSCS" w:cs="MingLiU_HKSCS"/>
        </w:rPr>
      </w:pPr>
      <w:r>
        <w:rPr>
          <w:rFonts w:eastAsia="楷体_GB2312" w:hAnsi="宋体" w:cs="宋体"/>
        </w:rPr>
        <w:t>何夜无月？何处无竹柏？但少闲人如吾两人者耳。</w:t>
      </w:r>
    </w:p>
    <w:p w:rsidR="007E3152" w:rsidRDefault="00943FFF">
      <w:pPr>
        <w:pStyle w:val="a3"/>
        <w:ind w:firstLineChars="200" w:firstLine="420"/>
        <w:rPr>
          <w:rFonts w:ascii="MingLiU_HKSCS" w:eastAsia="MingLiU_HKSCS" w:hAnsi="MingLiU_HKSCS" w:cs="MingLiU_HKSCS"/>
        </w:rPr>
      </w:pPr>
      <w:r>
        <w:rPr>
          <w:rFonts w:hAnsi="宋体" w:cs="宋体" w:hint="eastAsia"/>
        </w:rPr>
        <w:t>4</w:t>
      </w:r>
      <w:r>
        <w:rPr>
          <w:rFonts w:ascii="MingLiU_HKSCS" w:eastAsia="MingLiU_HKSCS" w:hAnsi="MingLiU_HKSCS" w:cs="MingLiU_HKSCS" w:hint="eastAsia"/>
        </w:rPr>
        <w:t>．</w:t>
      </w:r>
      <w:r>
        <w:rPr>
          <w:rFonts w:hAnsi="宋体" w:cs="宋体" w:hint="eastAsia"/>
        </w:rPr>
        <w:t>“</w:t>
      </w:r>
      <w:r>
        <w:rPr>
          <w:rFonts w:hAnsi="宋体" w:cs="宋体"/>
        </w:rPr>
        <w:t>闲人</w:t>
      </w:r>
      <w:r>
        <w:rPr>
          <w:rFonts w:hAnsi="宋体" w:cs="宋体"/>
        </w:rPr>
        <w:t>”</w:t>
      </w:r>
      <w:r>
        <w:rPr>
          <w:rFonts w:hAnsi="宋体" w:cs="宋体"/>
        </w:rPr>
        <w:t>二字表现了苏轼怎样的复杂情感？</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rPr>
        <w:t>“</w:t>
      </w:r>
      <w:r>
        <w:rPr>
          <w:rFonts w:eastAsia="楷体_GB2312" w:hAnsi="宋体" w:cs="宋体"/>
        </w:rPr>
        <w:t>闲</w:t>
      </w:r>
      <w:r>
        <w:rPr>
          <w:rFonts w:hAnsi="宋体" w:cs="宋体"/>
        </w:rPr>
        <w:t>”</w:t>
      </w:r>
      <w:r>
        <w:rPr>
          <w:rFonts w:eastAsia="楷体_GB2312" w:hAnsi="宋体" w:cs="宋体"/>
        </w:rPr>
        <w:t>字饱含着作者赏月的欣喜</w:t>
      </w:r>
      <w:r>
        <w:rPr>
          <w:rFonts w:ascii="MingLiU_HKSCS" w:eastAsia="MingLiU_HKSCS" w:hAnsi="MingLiU_HKSCS" w:cs="MingLiU_HKSCS" w:hint="eastAsia"/>
        </w:rPr>
        <w:t>，</w:t>
      </w:r>
      <w:r>
        <w:rPr>
          <w:rFonts w:eastAsia="楷体_GB2312" w:hAnsi="宋体" w:cs="宋体"/>
        </w:rPr>
        <w:t>漫步的悠闲</w:t>
      </w:r>
      <w:r>
        <w:rPr>
          <w:rFonts w:ascii="MingLiU_HKSCS" w:eastAsia="MingLiU_HKSCS" w:hAnsi="MingLiU_HKSCS" w:cs="MingLiU_HKSCS" w:hint="eastAsia"/>
        </w:rPr>
        <w:t>，</w:t>
      </w:r>
      <w:r>
        <w:rPr>
          <w:rFonts w:eastAsia="楷体_GB2312" w:hAnsi="宋体" w:cs="宋体"/>
        </w:rPr>
        <w:t>贬谪的悲凉</w:t>
      </w:r>
      <w:r>
        <w:rPr>
          <w:rFonts w:ascii="MingLiU_HKSCS" w:eastAsia="MingLiU_HKSCS" w:hAnsi="MingLiU_HKSCS" w:cs="MingLiU_HKSCS" w:hint="eastAsia"/>
        </w:rPr>
        <w:t>，</w:t>
      </w:r>
      <w:r>
        <w:rPr>
          <w:rFonts w:eastAsia="楷体_GB2312" w:hAnsi="宋体" w:cs="宋体"/>
        </w:rPr>
        <w:t>心情的寂寞</w:t>
      </w:r>
      <w:r>
        <w:rPr>
          <w:rFonts w:ascii="MingLiU_HKSCS" w:eastAsia="MingLiU_HKSCS" w:hAnsi="MingLiU_HKSCS" w:cs="MingLiU_HKSCS" w:hint="eastAsia"/>
        </w:rPr>
        <w:t>，</w:t>
      </w:r>
      <w:r>
        <w:rPr>
          <w:rFonts w:eastAsia="楷体_GB2312" w:hAnsi="宋体" w:cs="宋体"/>
        </w:rPr>
        <w:t>面对挫折逆境的豁达</w:t>
      </w:r>
      <w:r>
        <w:rPr>
          <w:rFonts w:ascii="MingLiU_HKSCS" w:eastAsia="MingLiU_HKSCS" w:hAnsi="MingLiU_HKSCS" w:cs="MingLiU_HKSCS" w:hint="eastAsia"/>
        </w:rPr>
        <w:t>，</w:t>
      </w:r>
      <w:r>
        <w:rPr>
          <w:rFonts w:eastAsia="楷体_GB2312" w:hAnsi="宋体" w:cs="宋体"/>
        </w:rPr>
        <w:t>面对孤独人生的感慨</w:t>
      </w:r>
      <w:r>
        <w:rPr>
          <w:rFonts w:hAnsi="宋体" w:cs="宋体"/>
        </w:rPr>
        <w:t>……</w:t>
      </w:r>
      <w:r>
        <w:rPr>
          <w:rFonts w:eastAsia="楷体_GB2312" w:hAnsi="宋体" w:cs="宋体"/>
        </w:rPr>
        <w:t>也使我们看到作者积极乐观的人生态度</w:t>
      </w:r>
      <w:r>
        <w:rPr>
          <w:rFonts w:ascii="MingLiU_HKSCS" w:eastAsia="MingLiU_HKSCS" w:hAnsi="MingLiU_HKSCS" w:cs="MingLiU_HKSCS" w:hint="eastAsia"/>
        </w:rPr>
        <w:t>，</w:t>
      </w:r>
      <w:r>
        <w:rPr>
          <w:rFonts w:eastAsia="楷体_GB2312" w:hAnsi="宋体" w:cs="宋体"/>
        </w:rPr>
        <w:t>故其笔下的月夜才如此空灵、皎洁。</w:t>
      </w:r>
    </w:p>
    <w:p w:rsidR="007E3152" w:rsidRDefault="00943FFF">
      <w:pPr>
        <w:pStyle w:val="a3"/>
        <w:ind w:firstLineChars="200" w:firstLine="420"/>
        <w:rPr>
          <w:rFonts w:ascii="MingLiU_HKSCS" w:eastAsia="MingLiU_HKSCS" w:hAnsi="MingLiU_HKSCS" w:cs="MingLiU_HKSCS"/>
        </w:rPr>
      </w:pPr>
      <w:r>
        <w:rPr>
          <w:rFonts w:hAnsi="宋体" w:cs="宋体" w:hint="eastAsia"/>
        </w:rPr>
        <w:t>5</w:t>
      </w:r>
      <w:r>
        <w:rPr>
          <w:rFonts w:ascii="MingLiU_HKSCS" w:eastAsia="MingLiU_HKSCS" w:hAnsi="MingLiU_HKSCS" w:cs="MingLiU_HKSCS" w:hint="eastAsia"/>
        </w:rPr>
        <w:t>．</w:t>
      </w:r>
      <w:r>
        <w:rPr>
          <w:rFonts w:hAnsi="宋体" w:cs="宋体"/>
        </w:rPr>
        <w:t>找出本文写景的句子</w:t>
      </w:r>
      <w:r>
        <w:rPr>
          <w:rFonts w:ascii="MingLiU_HKSCS" w:eastAsia="MingLiU_HKSCS" w:hAnsi="MingLiU_HKSCS" w:cs="MingLiU_HKSCS" w:hint="eastAsia"/>
        </w:rPr>
        <w:t>，</w:t>
      </w:r>
      <w:r>
        <w:rPr>
          <w:rFonts w:hAnsi="宋体" w:cs="宋体"/>
        </w:rPr>
        <w:t>说说写出了景物的什么特点？</w:t>
      </w:r>
    </w:p>
    <w:p w:rsidR="007E3152" w:rsidRDefault="00943FFF">
      <w:pPr>
        <w:pStyle w:val="a3"/>
        <w:ind w:firstLineChars="200" w:firstLine="420"/>
        <w:rPr>
          <w:rFonts w:ascii="MingLiU_HKSCS" w:eastAsia="MingLiU_HKSCS" w:hAnsi="MingLiU_HKSCS" w:cs="MingLiU_HKSCS"/>
        </w:rPr>
      </w:pPr>
      <w:r>
        <w:rPr>
          <w:rFonts w:hAnsi="宋体" w:cs="宋体" w:hint="eastAsia"/>
        </w:rPr>
        <w:t>“</w:t>
      </w:r>
      <w:r>
        <w:rPr>
          <w:rFonts w:eastAsia="楷体_GB2312" w:hAnsi="宋体" w:cs="宋体"/>
        </w:rPr>
        <w:t>庭下如积水空明</w:t>
      </w:r>
      <w:r>
        <w:rPr>
          <w:rFonts w:ascii="MingLiU_HKSCS" w:eastAsia="MingLiU_HKSCS" w:hAnsi="MingLiU_HKSCS" w:cs="MingLiU_HKSCS" w:hint="eastAsia"/>
        </w:rPr>
        <w:t>，</w:t>
      </w:r>
      <w:r>
        <w:rPr>
          <w:rFonts w:eastAsia="楷体_GB2312" w:hAnsi="宋体" w:cs="宋体"/>
        </w:rPr>
        <w:t>水中藻</w:t>
      </w:r>
      <w:r>
        <w:rPr>
          <w:rFonts w:eastAsia="楷体_GB2312" w:hAnsi="宋体" w:cs="宋体" w:hint="eastAsia"/>
        </w:rPr>
        <w:t>、荇交横</w:t>
      </w:r>
      <w:r>
        <w:rPr>
          <w:rFonts w:ascii="MingLiU_HKSCS" w:eastAsia="MingLiU_HKSCS" w:hAnsi="MingLiU_HKSCS" w:cs="MingLiU_HKSCS" w:hint="eastAsia"/>
        </w:rPr>
        <w:t>，</w:t>
      </w:r>
      <w:r>
        <w:rPr>
          <w:rFonts w:eastAsia="楷体_GB2312" w:hAnsi="宋体" w:cs="宋体" w:hint="eastAsia"/>
        </w:rPr>
        <w:t>盖竹柏影也</w:t>
      </w:r>
      <w:r>
        <w:rPr>
          <w:rFonts w:hAnsi="宋体" w:cs="宋体" w:hint="eastAsia"/>
        </w:rPr>
        <w:t>”</w:t>
      </w:r>
      <w:r>
        <w:rPr>
          <w:rFonts w:eastAsia="楷体_GB2312" w:hAnsi="宋体" w:cs="宋体" w:hint="eastAsia"/>
        </w:rPr>
        <w:t>。作者以高度凝练的笔墨</w:t>
      </w:r>
      <w:r>
        <w:rPr>
          <w:rFonts w:ascii="MingLiU_HKSCS" w:eastAsia="MingLiU_HKSCS" w:hAnsi="MingLiU_HKSCS" w:cs="MingLiU_HKSCS" w:hint="eastAsia"/>
        </w:rPr>
        <w:t>，</w:t>
      </w:r>
      <w:r>
        <w:rPr>
          <w:rFonts w:eastAsia="楷体_GB2312" w:hAnsi="宋体" w:cs="宋体" w:hint="eastAsia"/>
        </w:rPr>
        <w:t>点染出一个空明澄澈、疏影摇曳、似真似幻的美妙境界。</w:t>
      </w:r>
    </w:p>
    <w:p w:rsidR="007E3152" w:rsidRDefault="00943FFF">
      <w:pPr>
        <w:pStyle w:val="a3"/>
        <w:ind w:firstLineChars="200" w:firstLine="420"/>
        <w:rPr>
          <w:rFonts w:ascii="MingLiU_HKSCS" w:eastAsia="MingLiU_HKSCS" w:hAnsi="MingLiU_HKSCS" w:cs="MingLiU_HKSCS"/>
        </w:rPr>
      </w:pPr>
      <w:r>
        <w:rPr>
          <w:rFonts w:hAnsi="宋体" w:cs="宋体" w:hint="eastAsia"/>
        </w:rPr>
        <w:t>6</w:t>
      </w:r>
      <w:r>
        <w:rPr>
          <w:rFonts w:ascii="MingLiU_HKSCS" w:eastAsia="MingLiU_HKSCS" w:hAnsi="MingLiU_HKSCS" w:cs="MingLiU_HKSCS" w:hint="eastAsia"/>
        </w:rPr>
        <w:t>．</w:t>
      </w:r>
      <w:r>
        <w:rPr>
          <w:rFonts w:hAnsi="宋体" w:cs="宋体"/>
        </w:rPr>
        <w:t>作者是如何描写月色的？</w:t>
      </w:r>
    </w:p>
    <w:p w:rsidR="007E3152" w:rsidRDefault="00943FFF">
      <w:pPr>
        <w:pStyle w:val="a3"/>
        <w:ind w:firstLineChars="200" w:firstLine="420"/>
        <w:rPr>
          <w:rFonts w:ascii="MingLiU_HKSCS" w:eastAsia="MingLiU_HKSCS" w:hAnsi="MingLiU_HKSCS" w:cs="MingLiU_HKSCS"/>
        </w:rPr>
      </w:pPr>
      <w:r>
        <w:rPr>
          <w:rFonts w:hAnsi="宋体" w:cs="宋体"/>
        </w:rPr>
        <w:t>“</w:t>
      </w:r>
      <w:r>
        <w:rPr>
          <w:rFonts w:eastAsia="楷体_GB2312" w:hAnsi="宋体" w:cs="宋体"/>
        </w:rPr>
        <w:t>庭下如积水空明</w:t>
      </w:r>
      <w:r>
        <w:rPr>
          <w:rFonts w:ascii="MingLiU_HKSCS" w:eastAsia="MingLiU_HKSCS" w:hAnsi="MingLiU_HKSCS" w:cs="MingLiU_HKSCS" w:hint="eastAsia"/>
        </w:rPr>
        <w:t>，</w:t>
      </w:r>
      <w:r>
        <w:rPr>
          <w:rFonts w:eastAsia="楷体_GB2312" w:hAnsi="宋体" w:cs="宋体"/>
        </w:rPr>
        <w:t>水中藻、荇交横</w:t>
      </w:r>
      <w:r>
        <w:rPr>
          <w:rFonts w:ascii="MingLiU_HKSCS" w:eastAsia="MingLiU_HKSCS" w:hAnsi="MingLiU_HKSCS" w:cs="MingLiU_HKSCS" w:hint="eastAsia"/>
        </w:rPr>
        <w:t>，</w:t>
      </w:r>
      <w:r>
        <w:rPr>
          <w:rFonts w:eastAsia="楷体_GB2312" w:hAnsi="宋体" w:cs="宋体"/>
        </w:rPr>
        <w:t>盖竹柏</w:t>
      </w:r>
      <w:r>
        <w:rPr>
          <w:rFonts w:eastAsia="楷体_GB2312" w:hAnsi="宋体" w:cs="宋体"/>
        </w:rPr>
        <w:t>影也。</w:t>
      </w:r>
      <w:r>
        <w:rPr>
          <w:rFonts w:hAnsi="宋体" w:cs="宋体"/>
        </w:rPr>
        <w:t>”</w:t>
      </w:r>
      <w:r>
        <w:rPr>
          <w:rFonts w:eastAsia="楷体_GB2312" w:hAnsi="宋体" w:cs="宋体"/>
        </w:rPr>
        <w:t>句中无一个</w:t>
      </w:r>
      <w:r>
        <w:rPr>
          <w:rFonts w:hAnsi="宋体" w:cs="宋体"/>
        </w:rPr>
        <w:t>“</w:t>
      </w:r>
      <w:r>
        <w:rPr>
          <w:rFonts w:eastAsia="楷体_GB2312" w:hAnsi="宋体" w:cs="宋体"/>
        </w:rPr>
        <w:t>月</w:t>
      </w:r>
      <w:r>
        <w:rPr>
          <w:rFonts w:hAnsi="宋体" w:cs="宋体"/>
        </w:rPr>
        <w:t>”</w:t>
      </w:r>
      <w:r>
        <w:rPr>
          <w:rFonts w:eastAsia="楷体_GB2312" w:hAnsi="宋体" w:cs="宋体"/>
        </w:rPr>
        <w:t>字</w:t>
      </w:r>
      <w:r>
        <w:rPr>
          <w:rFonts w:ascii="MingLiU_HKSCS" w:eastAsia="MingLiU_HKSCS" w:hAnsi="MingLiU_HKSCS" w:cs="MingLiU_HKSCS" w:hint="eastAsia"/>
        </w:rPr>
        <w:t>，</w:t>
      </w:r>
      <w:r>
        <w:rPr>
          <w:rFonts w:eastAsia="楷体_GB2312" w:hAnsi="宋体" w:cs="宋体"/>
        </w:rPr>
        <w:t>却无处不是写皎洁的月光。作者用</w:t>
      </w:r>
      <w:r>
        <w:rPr>
          <w:rFonts w:hAnsi="宋体" w:cs="宋体"/>
        </w:rPr>
        <w:t>“</w:t>
      </w:r>
      <w:r>
        <w:rPr>
          <w:rFonts w:eastAsia="楷体_GB2312" w:hAnsi="宋体" w:cs="宋体"/>
        </w:rPr>
        <w:t>积水空明</w:t>
      </w:r>
      <w:r>
        <w:rPr>
          <w:rFonts w:hAnsi="宋体" w:cs="宋体"/>
        </w:rPr>
        <w:t>”</w:t>
      </w:r>
      <w:r>
        <w:rPr>
          <w:rFonts w:eastAsia="楷体_GB2312" w:hAnsi="宋体" w:cs="宋体"/>
        </w:rPr>
        <w:t>四字</w:t>
      </w:r>
      <w:r>
        <w:rPr>
          <w:rFonts w:ascii="MingLiU_HKSCS" w:eastAsia="MingLiU_HKSCS" w:hAnsi="MingLiU_HKSCS" w:cs="MingLiU_HKSCS" w:hint="eastAsia"/>
        </w:rPr>
        <w:t>，</w:t>
      </w:r>
      <w:r>
        <w:rPr>
          <w:rFonts w:eastAsia="楷体_GB2312" w:hAnsi="宋体" w:cs="宋体"/>
        </w:rPr>
        <w:t>比喻庭院中月光的清澈透明。用</w:t>
      </w:r>
      <w:r>
        <w:rPr>
          <w:rFonts w:hAnsi="宋体" w:cs="宋体"/>
        </w:rPr>
        <w:t>“</w:t>
      </w:r>
      <w:r>
        <w:rPr>
          <w:rFonts w:eastAsia="楷体_GB2312" w:hAnsi="宋体" w:cs="宋体"/>
        </w:rPr>
        <w:t>藻、荇交横</w:t>
      </w:r>
      <w:r>
        <w:rPr>
          <w:rFonts w:hAnsi="宋体" w:cs="宋体"/>
        </w:rPr>
        <w:t>”</w:t>
      </w:r>
      <w:r>
        <w:rPr>
          <w:rFonts w:eastAsia="楷体_GB2312" w:hAnsi="宋体" w:cs="宋体"/>
        </w:rPr>
        <w:t>四字</w:t>
      </w:r>
      <w:r>
        <w:rPr>
          <w:rFonts w:ascii="MingLiU_HKSCS" w:eastAsia="MingLiU_HKSCS" w:hAnsi="MingLiU_HKSCS" w:cs="MingLiU_HKSCS" w:hint="eastAsia"/>
        </w:rPr>
        <w:t>，</w:t>
      </w:r>
      <w:r>
        <w:rPr>
          <w:rFonts w:eastAsia="楷体_GB2312" w:hAnsi="宋体" w:cs="宋体"/>
        </w:rPr>
        <w:t>比喻月下美丽的竹柏倒影。</w:t>
      </w:r>
      <w:r>
        <w:rPr>
          <w:rFonts w:hAnsi="宋体" w:cs="宋体"/>
        </w:rPr>
        <w:t>“</w:t>
      </w:r>
      <w:r>
        <w:rPr>
          <w:rFonts w:eastAsia="楷体_GB2312" w:hAnsi="宋体" w:cs="宋体"/>
        </w:rPr>
        <w:t>积水空明</w:t>
      </w:r>
      <w:r>
        <w:rPr>
          <w:rFonts w:hAnsi="宋体" w:cs="宋体"/>
        </w:rPr>
        <w:t>”</w:t>
      </w:r>
      <w:r>
        <w:rPr>
          <w:rFonts w:eastAsia="楷体_GB2312" w:hAnsi="宋体" w:cs="宋体"/>
        </w:rPr>
        <w:t>是就月光本身作形容</w:t>
      </w:r>
      <w:r>
        <w:rPr>
          <w:rFonts w:ascii="MingLiU_HKSCS" w:eastAsia="MingLiU_HKSCS" w:hAnsi="MingLiU_HKSCS" w:cs="MingLiU_HKSCS" w:hint="eastAsia"/>
        </w:rPr>
        <w:t>，</w:t>
      </w:r>
      <w:r>
        <w:rPr>
          <w:rFonts w:eastAsia="楷体_GB2312" w:hAnsi="宋体" w:cs="宋体"/>
        </w:rPr>
        <w:t>给人以一池春水静谧之感。</w:t>
      </w:r>
      <w:r>
        <w:rPr>
          <w:rFonts w:hAnsi="宋体" w:cs="宋体"/>
        </w:rPr>
        <w:t>“</w:t>
      </w:r>
      <w:r>
        <w:rPr>
          <w:rFonts w:eastAsia="楷体_GB2312" w:hAnsi="宋体" w:cs="宋体"/>
        </w:rPr>
        <w:t>藻、荇交横</w:t>
      </w:r>
      <w:r>
        <w:rPr>
          <w:rFonts w:hAnsi="宋体" w:cs="宋体"/>
        </w:rPr>
        <w:t>”</w:t>
      </w:r>
      <w:r>
        <w:rPr>
          <w:rFonts w:eastAsia="楷体_GB2312" w:hAnsi="宋体" w:cs="宋体"/>
        </w:rPr>
        <w:t>是以竹柏倒影来烘托月光</w:t>
      </w:r>
      <w:r>
        <w:rPr>
          <w:rFonts w:ascii="MingLiU_HKSCS" w:eastAsia="MingLiU_HKSCS" w:hAnsi="MingLiU_HKSCS" w:cs="MingLiU_HKSCS" w:hint="eastAsia"/>
        </w:rPr>
        <w:t>，</w:t>
      </w:r>
      <w:r>
        <w:rPr>
          <w:rFonts w:eastAsia="楷体_GB2312" w:hAnsi="宋体" w:cs="宋体"/>
        </w:rPr>
        <w:t>给人以水草摇曳的动态之美。这个意境映照出</w:t>
      </w:r>
      <w:r>
        <w:rPr>
          <w:rFonts w:eastAsia="楷体_GB2312" w:hAnsi="宋体" w:cs="宋体" w:hint="eastAsia"/>
        </w:rPr>
        <w:t>作者光明磊落</w:t>
      </w:r>
      <w:r>
        <w:rPr>
          <w:rFonts w:ascii="MingLiU_HKSCS" w:eastAsia="MingLiU_HKSCS" w:hAnsi="MingLiU_HKSCS" w:cs="MingLiU_HKSCS" w:hint="eastAsia"/>
        </w:rPr>
        <w:t>，</w:t>
      </w:r>
      <w:r>
        <w:rPr>
          <w:rFonts w:eastAsia="楷体_GB2312" w:hAnsi="宋体" w:cs="宋体" w:hint="eastAsia"/>
        </w:rPr>
        <w:t>胸无尘俗的襟怀。</w:t>
      </w:r>
    </w:p>
    <w:p w:rsidR="007E3152" w:rsidRDefault="00943FFF">
      <w:pPr>
        <w:pStyle w:val="a3"/>
        <w:ind w:firstLineChars="200" w:firstLine="420"/>
        <w:rPr>
          <w:rFonts w:ascii="MingLiU_HKSCS" w:eastAsia="MingLiU_HKSCS" w:hAnsi="MingLiU_HKSCS" w:cs="MingLiU_HKSCS"/>
        </w:rPr>
      </w:pPr>
      <w:r>
        <w:rPr>
          <w:rFonts w:hAnsi="宋体" w:cs="宋体"/>
        </w:rPr>
        <w:t>五、课堂小结</w:t>
      </w:r>
    </w:p>
    <w:p w:rsidR="007E3152" w:rsidRDefault="00943FFF">
      <w:pPr>
        <w:pStyle w:val="a3"/>
        <w:ind w:firstLineChars="200" w:firstLine="420"/>
        <w:rPr>
          <w:rFonts w:ascii="MingLiU_HKSCS" w:eastAsia="MingLiU_HKSCS" w:hAnsi="MingLiU_HKSCS" w:cs="MingLiU_HKSCS"/>
        </w:rPr>
      </w:pPr>
      <w:r>
        <w:rPr>
          <w:rFonts w:hAnsi="宋体" w:cs="宋体"/>
        </w:rPr>
        <w:t>这节课</w:t>
      </w:r>
      <w:r>
        <w:rPr>
          <w:rFonts w:ascii="MingLiU_HKSCS" w:eastAsia="MingLiU_HKSCS" w:hAnsi="MingLiU_HKSCS" w:cs="MingLiU_HKSCS" w:hint="eastAsia"/>
        </w:rPr>
        <w:t>，</w:t>
      </w:r>
      <w:r>
        <w:rPr>
          <w:rFonts w:hAnsi="宋体" w:cs="宋体"/>
        </w:rPr>
        <w:t>我们随着苏轼的文字</w:t>
      </w:r>
      <w:r>
        <w:rPr>
          <w:rFonts w:ascii="MingLiU_HKSCS" w:eastAsia="MingLiU_HKSCS" w:hAnsi="MingLiU_HKSCS" w:cs="MingLiU_HKSCS" w:hint="eastAsia"/>
        </w:rPr>
        <w:t>，</w:t>
      </w:r>
      <w:r>
        <w:rPr>
          <w:rFonts w:hAnsi="宋体" w:cs="宋体"/>
        </w:rPr>
        <w:t>赏到了与众不同的月景</w:t>
      </w:r>
      <w:r>
        <w:rPr>
          <w:rFonts w:ascii="MingLiU_HKSCS" w:eastAsia="MingLiU_HKSCS" w:hAnsi="MingLiU_HKSCS" w:cs="MingLiU_HKSCS" w:hint="eastAsia"/>
        </w:rPr>
        <w:t>，</w:t>
      </w:r>
      <w:r>
        <w:rPr>
          <w:rFonts w:hAnsi="宋体" w:cs="宋体"/>
        </w:rPr>
        <w:t>更赏到了虽处逆境却依然廓然豁达的人生态度</w:t>
      </w:r>
      <w:r>
        <w:rPr>
          <w:rFonts w:ascii="MingLiU_HKSCS" w:eastAsia="MingLiU_HKSCS" w:hAnsi="MingLiU_HKSCS" w:cs="MingLiU_HKSCS" w:hint="eastAsia"/>
        </w:rPr>
        <w:t>，</w:t>
      </w:r>
      <w:r>
        <w:rPr>
          <w:rFonts w:hAnsi="宋体" w:cs="宋体"/>
        </w:rPr>
        <w:t>相信大家从中可以获得一种人生的感悟。林语堂曾这样评价苏轼：一生载歌载舞</w:t>
      </w:r>
      <w:r>
        <w:rPr>
          <w:rFonts w:ascii="MingLiU_HKSCS" w:eastAsia="MingLiU_HKSCS" w:hAnsi="MingLiU_HKSCS" w:cs="MingLiU_HKSCS" w:hint="eastAsia"/>
        </w:rPr>
        <w:t>，</w:t>
      </w:r>
      <w:r>
        <w:rPr>
          <w:rFonts w:hAnsi="宋体" w:cs="宋体"/>
        </w:rPr>
        <w:t>深得其乐。如果大家对这位宋朝的大文豪感兴趣的话</w:t>
      </w:r>
      <w:r>
        <w:rPr>
          <w:rFonts w:ascii="MingLiU_HKSCS" w:eastAsia="MingLiU_HKSCS" w:hAnsi="MingLiU_HKSCS" w:cs="MingLiU_HKSCS" w:hint="eastAsia"/>
        </w:rPr>
        <w:t>，</w:t>
      </w:r>
      <w:r>
        <w:rPr>
          <w:rFonts w:hAnsi="宋体" w:cs="宋体"/>
        </w:rPr>
        <w:t>建议大家阅读林语堂的《苏东坡传》。</w:t>
      </w:r>
    </w:p>
    <w:p w:rsidR="007E3152" w:rsidRDefault="00943FFF">
      <w:pPr>
        <w:pStyle w:val="a3"/>
        <w:ind w:firstLineChars="200" w:firstLine="420"/>
        <w:rPr>
          <w:rFonts w:ascii="MingLiU_HKSCS" w:eastAsia="MingLiU_HKSCS" w:hAnsi="MingLiU_HKSCS" w:cs="MingLiU_HKSCS"/>
        </w:rPr>
      </w:pPr>
      <w:r>
        <w:rPr>
          <w:rFonts w:hAnsi="宋体" w:cs="宋体"/>
        </w:rPr>
        <w:t>六、板书设计</w:t>
      </w:r>
    </w:p>
    <w:p w:rsidR="007E3152" w:rsidRDefault="00943FFF">
      <w:pPr>
        <w:pStyle w:val="a3"/>
        <w:ind w:firstLineChars="200" w:firstLine="420"/>
        <w:rPr>
          <w:rFonts w:hAnsi="宋体" w:cs="宋体"/>
        </w:rPr>
      </w:pPr>
      <w:r>
        <w:rPr>
          <w:rFonts w:hAnsi="宋体" w:cs="宋体"/>
        </w:rPr>
        <w:t>描绘</w:t>
      </w:r>
      <w:r>
        <w:rPr>
          <w:rFonts w:hAnsi="宋体" w:cs="宋体"/>
        </w:rPr>
        <w:t>————</w:t>
      </w:r>
      <w:r>
        <w:rPr>
          <w:rFonts w:hAnsi="宋体" w:cs="宋体"/>
        </w:rPr>
        <w:t>庭中月色</w:t>
      </w:r>
    </w:p>
    <w:p w:rsidR="007E3152" w:rsidRDefault="00943FFF">
      <w:pPr>
        <w:pStyle w:val="a3"/>
        <w:ind w:firstLineChars="350" w:firstLine="735"/>
        <w:rPr>
          <w:rFonts w:ascii="MingLiU_HKSCS" w:eastAsia="MingLiU_HKSCS" w:hAnsi="MingLiU_HKSCS" w:cs="MingLiU_HKSCS"/>
        </w:rPr>
      </w:pPr>
      <w:r>
        <w:rPr>
          <w:rFonts w:hAnsi="宋体" w:cs="宋体"/>
        </w:rPr>
        <w:lastRenderedPageBreak/>
        <w:t xml:space="preserve">　</w:t>
      </w:r>
      <w:r w:rsidR="007E3152">
        <w:rPr>
          <w:rFonts w:hAnsi="宋体" w:cs="宋体"/>
        </w:rPr>
        <w:fldChar w:fldCharType="begin"/>
      </w:r>
      <w:r>
        <w:rPr>
          <w:rFonts w:hAnsi="宋体" w:cs="宋体"/>
        </w:rPr>
        <w:instrText>eq \o(</w:instrText>
      </w:r>
      <w:r>
        <w:rPr>
          <w:rFonts w:hAnsi="宋体" w:cs="宋体"/>
          <w:spacing w:val="-27"/>
        </w:rPr>
        <w:instrText>――</w:instrText>
      </w:r>
      <w:r>
        <w:rPr>
          <w:rFonts w:hAnsi="宋体" w:cs="宋体"/>
        </w:rPr>
        <w:instrText>→,\s\up7(</w:instrText>
      </w:r>
      <w:r>
        <w:rPr>
          <w:rFonts w:hAnsi="宋体" w:cs="宋体"/>
          <w:sz w:val="15"/>
        </w:rPr>
        <w:instrText>贬官</w:instrText>
      </w:r>
      <w:r>
        <w:rPr>
          <w:rFonts w:hAnsi="宋体" w:cs="宋体"/>
          <w:sz w:val="15"/>
        </w:rPr>
        <w:instrText>),\s\do5(</w:instrText>
      </w:r>
      <w:r>
        <w:rPr>
          <w:rFonts w:hAnsi="宋体" w:cs="宋体"/>
          <w:sz w:val="15"/>
        </w:rPr>
        <w:instrText>谪居</w:instrText>
      </w:r>
      <w:r>
        <w:rPr>
          <w:rFonts w:hAnsi="宋体" w:cs="宋体"/>
        </w:rPr>
        <w:instrText>))</w:instrText>
      </w:r>
      <w:r w:rsidR="007E3152">
        <w:rPr>
          <w:rFonts w:hAnsi="宋体" w:cs="宋体"/>
        </w:rPr>
        <w:fldChar w:fldCharType="end"/>
      </w:r>
    </w:p>
    <w:p w:rsidR="007E3152" w:rsidRDefault="00943FFF">
      <w:pPr>
        <w:pStyle w:val="a3"/>
        <w:ind w:firstLineChars="200" w:firstLine="420"/>
        <w:rPr>
          <w:rFonts w:ascii="MingLiU_HKSCS" w:eastAsia="MingLiU_HKSCS" w:hAnsi="MingLiU_HKSCS" w:cs="MingLiU_HKSCS"/>
        </w:rPr>
      </w:pPr>
      <w:r>
        <w:rPr>
          <w:rFonts w:hAnsi="宋体" w:cs="宋体" w:hint="eastAsia"/>
        </w:rPr>
        <w:t>追求————美好事物</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人生观</w:t>
      </w:r>
    </w:p>
    <w:p w:rsidR="007E3152" w:rsidRDefault="00943FFF">
      <w:pPr>
        <w:pStyle w:val="a3"/>
        <w:ind w:firstLineChars="200" w:firstLine="420"/>
        <w:rPr>
          <w:rFonts w:hAnsi="宋体" w:cs="宋体"/>
        </w:rPr>
      </w:pPr>
      <w:r>
        <w:rPr>
          <w:rFonts w:hAnsi="宋体" w:cs="宋体"/>
        </w:rPr>
        <w:t>热爱生活、旷达处世</w:t>
      </w:r>
    </w:p>
    <w:p w:rsidR="007E3152" w:rsidRDefault="00943FFF">
      <w:pPr>
        <w:pStyle w:val="2"/>
        <w:rPr>
          <w:rFonts w:hAnsi="宋体" w:cs="宋体"/>
        </w:rPr>
      </w:pPr>
      <w:r>
        <w:rPr>
          <w:rFonts w:hAnsi="宋体" w:cs="宋体" w:hint="eastAsia"/>
        </w:rPr>
        <w:t>11</w:t>
      </w:r>
      <w:r>
        <w:rPr>
          <w:rFonts w:hAnsi="宋体" w:cs="宋体"/>
        </w:rPr>
        <w:t xml:space="preserve">　与朱元思书</w:t>
      </w:r>
    </w:p>
    <w:p w:rsidR="007E3152" w:rsidRDefault="00943FFF">
      <w:pPr>
        <w:pStyle w:val="2"/>
      </w:pPr>
      <w:r>
        <w:rPr>
          <w:rFonts w:hAnsi="宋体" w:cs="宋体"/>
        </w:rPr>
        <w:t xml:space="preserve"> </w:t>
      </w:r>
      <w:r>
        <w:rPr>
          <w:rFonts w:hAnsi="宋体" w:cs="宋体"/>
          <w:noProof/>
        </w:rPr>
        <w:drawing>
          <wp:inline distT="0" distB="0" distL="114300" distR="114300">
            <wp:extent cx="1153795" cy="364490"/>
            <wp:effectExtent l="0" t="0" r="8255" b="16510"/>
            <wp:docPr id="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
                    <pic:cNvPicPr>
                      <a:picLocks noChangeAspect="1"/>
                    </pic:cNvPicPr>
                  </pic:nvPicPr>
                  <pic:blipFill>
                    <a:blip r:embed="rId7" r:link="rId8"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eastAsia="黑体" w:hAnsi="宋体" w:cs="宋体"/>
        </w:rPr>
        <w:t>【知识与能力】</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进一步掌握积累一些常见的文言实词、虚词、句式。</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理解文意</w:t>
      </w:r>
      <w:r>
        <w:rPr>
          <w:rFonts w:ascii="MingLiU_HKSCS" w:eastAsia="MingLiU_HKSCS" w:hAnsi="MingLiU_HKSCS" w:cs="MingLiU_HKSCS" w:hint="eastAsia"/>
        </w:rPr>
        <w:t>，</w:t>
      </w:r>
      <w:r>
        <w:rPr>
          <w:rFonts w:hAnsi="宋体" w:cs="宋体"/>
        </w:rPr>
        <w:t>增强学生的阅读能力。</w:t>
      </w:r>
    </w:p>
    <w:p w:rsidR="007E3152" w:rsidRDefault="00943FFF">
      <w:pPr>
        <w:pStyle w:val="a3"/>
        <w:ind w:firstLineChars="200" w:firstLine="420"/>
        <w:rPr>
          <w:rFonts w:ascii="MingLiU_HKSCS" w:eastAsia="MingLiU_HKSCS" w:hAnsi="MingLiU_HKSCS" w:cs="MingLiU_HKSCS"/>
        </w:rPr>
      </w:pPr>
      <w:r>
        <w:rPr>
          <w:rFonts w:eastAsia="黑体" w:hAnsi="宋体" w:cs="宋体"/>
        </w:rPr>
        <w:t>【过程与方法】</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指导学生积累文言知识</w:t>
      </w:r>
      <w:r>
        <w:rPr>
          <w:rFonts w:ascii="MingLiU_HKSCS" w:eastAsia="MingLiU_HKSCS" w:hAnsi="MingLiU_HKSCS" w:cs="MingLiU_HKSCS" w:hint="eastAsia"/>
        </w:rPr>
        <w:t>，</w:t>
      </w:r>
      <w:r>
        <w:rPr>
          <w:rFonts w:hAnsi="宋体" w:cs="宋体"/>
        </w:rPr>
        <w:t>重</w:t>
      </w:r>
      <w:r>
        <w:rPr>
          <w:rFonts w:hAnsi="宋体" w:cs="宋体" w:hint="eastAsia"/>
        </w:rPr>
        <w:t>视朗读训练</w:t>
      </w:r>
      <w:r>
        <w:rPr>
          <w:rFonts w:ascii="MingLiU_HKSCS" w:eastAsia="MingLiU_HKSCS" w:hAnsi="MingLiU_HKSCS" w:cs="MingLiU_HKSCS" w:hint="eastAsia"/>
        </w:rPr>
        <w:t>，</w:t>
      </w:r>
      <w:r>
        <w:rPr>
          <w:rFonts w:hAnsi="宋体" w:cs="宋体" w:hint="eastAsia"/>
        </w:rPr>
        <w:t>逐步提高文言文的朗读和翻译能力。</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ascii="MingLiU_HKSCS" w:eastAsia="MingLiU_HKSCS" w:hAnsi="MingLiU_HKSCS" w:cs="MingLiU_HKSCS" w:hint="eastAsia"/>
        </w:rPr>
        <w:t>．</w:t>
      </w:r>
      <w:r>
        <w:rPr>
          <w:rFonts w:hAnsi="宋体" w:cs="宋体"/>
        </w:rPr>
        <w:t>品味赏析文章的语言美、意境美、志趣美</w:t>
      </w:r>
      <w:r>
        <w:rPr>
          <w:rFonts w:ascii="MingLiU_HKSCS" w:eastAsia="MingLiU_HKSCS" w:hAnsi="MingLiU_HKSCS" w:cs="MingLiU_HKSCS" w:hint="eastAsia"/>
        </w:rPr>
        <w:t>，</w:t>
      </w:r>
      <w:r>
        <w:rPr>
          <w:rFonts w:hAnsi="宋体" w:cs="宋体"/>
        </w:rPr>
        <w:t>培养学生对语言文字的感悟能力</w:t>
      </w:r>
      <w:r>
        <w:rPr>
          <w:rFonts w:ascii="MingLiU_HKSCS" w:eastAsia="MingLiU_HKSCS" w:hAnsi="MingLiU_HKSCS" w:cs="MingLiU_HKSCS" w:hint="eastAsia"/>
        </w:rPr>
        <w:t>，</w:t>
      </w:r>
      <w:r>
        <w:rPr>
          <w:rFonts w:hAnsi="宋体" w:cs="宋体"/>
        </w:rPr>
        <w:t>逐步提高鉴赏水平。</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再现写景画面</w:t>
      </w:r>
      <w:r>
        <w:rPr>
          <w:rFonts w:ascii="MingLiU_HKSCS" w:eastAsia="MingLiU_HKSCS" w:hAnsi="MingLiU_HKSCS" w:cs="MingLiU_HKSCS" w:hint="eastAsia"/>
        </w:rPr>
        <w:t>，</w:t>
      </w:r>
      <w:r>
        <w:rPr>
          <w:rFonts w:hAnsi="宋体" w:cs="宋体"/>
        </w:rPr>
        <w:t>感受富春江独特的自然美景。</w:t>
      </w:r>
    </w:p>
    <w:p w:rsidR="007E3152" w:rsidRDefault="00943FFF">
      <w:pPr>
        <w:pStyle w:val="a3"/>
        <w:ind w:firstLineChars="200" w:firstLine="420"/>
        <w:rPr>
          <w:rFonts w:ascii="MingLiU_HKSCS" w:eastAsia="MingLiU_HKSCS" w:hAnsi="MingLiU_HKSCS" w:cs="MingLiU_HKSCS"/>
        </w:rPr>
      </w:pPr>
      <w:r>
        <w:rPr>
          <w:rFonts w:eastAsia="黑体" w:hAnsi="宋体" w:cs="宋体"/>
        </w:rPr>
        <w:t>【情感态度与价值观】</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体会感悟作者沉醉于山水的生活情趣。</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激发学生热爱祖国大好河山的感情</w:t>
      </w:r>
      <w:r>
        <w:rPr>
          <w:rFonts w:ascii="MingLiU_HKSCS" w:eastAsia="MingLiU_HKSCS" w:hAnsi="MingLiU_HKSCS" w:cs="MingLiU_HKSCS" w:hint="eastAsia"/>
        </w:rPr>
        <w:t>，</w:t>
      </w:r>
      <w:r>
        <w:rPr>
          <w:rFonts w:hAnsi="宋体" w:cs="宋体"/>
        </w:rPr>
        <w:t>培养健康的审美情趣。</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3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
                    <pic:cNvPicPr>
                      <a:picLocks noChangeAspect="1"/>
                    </pic:cNvPicPr>
                  </pic:nvPicPr>
                  <pic:blipFill>
                    <a:blip r:embed="rId9" r:link="rId10"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在准确朗读的基础上疏通文意。</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品味文章描写山水的巧妙手法</w:t>
      </w:r>
      <w:r>
        <w:rPr>
          <w:rFonts w:ascii="MingLiU_HKSCS" w:eastAsia="MingLiU_HKSCS" w:hAnsi="MingLiU_HKSCS" w:cs="MingLiU_HKSCS" w:hint="eastAsia"/>
        </w:rPr>
        <w:t>，</w:t>
      </w:r>
      <w:r>
        <w:rPr>
          <w:rFonts w:hAnsi="宋体" w:cs="宋体"/>
        </w:rPr>
        <w:t>培养学生</w:t>
      </w:r>
      <w:r>
        <w:rPr>
          <w:rFonts w:hAnsi="宋体" w:cs="宋体" w:hint="eastAsia"/>
        </w:rPr>
        <w:t>的审美能力。</w:t>
      </w:r>
    </w:p>
    <w:p w:rsidR="007E3152" w:rsidRDefault="00943FFF">
      <w:pPr>
        <w:pStyle w:val="a3"/>
        <w:ind w:firstLineChars="200" w:firstLine="420"/>
        <w:rPr>
          <w:rFonts w:ascii="MingLiU_HKSCS" w:eastAsia="MingLiU_HKSCS" w:hAnsi="MingLiU_HKSCS" w:cs="MingLiU_HKSCS"/>
        </w:rPr>
      </w:pPr>
      <w:r>
        <w:rPr>
          <w:rFonts w:hAnsi="宋体" w:cs="宋体"/>
        </w:rPr>
        <w:t>3</w:t>
      </w:r>
      <w:r>
        <w:rPr>
          <w:rFonts w:ascii="MingLiU_HKSCS" w:eastAsia="MingLiU_HKSCS" w:hAnsi="MingLiU_HKSCS" w:cs="MingLiU_HKSCS" w:hint="eastAsia"/>
        </w:rPr>
        <w:t>．</w:t>
      </w:r>
      <w:r>
        <w:rPr>
          <w:rFonts w:hAnsi="宋体" w:cs="宋体"/>
        </w:rPr>
        <w:t>正确理解</w:t>
      </w:r>
      <w:r>
        <w:rPr>
          <w:rFonts w:hAnsi="宋体" w:cs="宋体"/>
        </w:rPr>
        <w:t>“</w:t>
      </w:r>
      <w:r>
        <w:rPr>
          <w:rFonts w:hAnsi="宋体" w:cs="宋体"/>
        </w:rPr>
        <w:t>鸢飞戾天者</w:t>
      </w:r>
      <w:r>
        <w:rPr>
          <w:rFonts w:ascii="MingLiU_HKSCS" w:eastAsia="MingLiU_HKSCS" w:hAnsi="MingLiU_HKSCS" w:cs="MingLiU_HKSCS" w:hint="eastAsia"/>
        </w:rPr>
        <w:t>，</w:t>
      </w:r>
      <w:r>
        <w:rPr>
          <w:rFonts w:hAnsi="宋体" w:cs="宋体"/>
        </w:rPr>
        <w:t>望峰息心；经纶世务者</w:t>
      </w:r>
      <w:r>
        <w:rPr>
          <w:rFonts w:ascii="MingLiU_HKSCS" w:eastAsia="MingLiU_HKSCS" w:hAnsi="MingLiU_HKSCS" w:cs="MingLiU_HKSCS" w:hint="eastAsia"/>
        </w:rPr>
        <w:t>，</w:t>
      </w:r>
      <w:r>
        <w:rPr>
          <w:rFonts w:hAnsi="宋体" w:cs="宋体"/>
        </w:rPr>
        <w:t>窥谷忘反</w:t>
      </w:r>
      <w:r>
        <w:rPr>
          <w:rFonts w:hAnsi="宋体" w:cs="宋体"/>
        </w:rPr>
        <w:t>”</w:t>
      </w:r>
      <w:r>
        <w:rPr>
          <w:rFonts w:hAnsi="宋体" w:cs="宋体"/>
        </w:rPr>
        <w:t>的内涵</w:t>
      </w:r>
      <w:r>
        <w:rPr>
          <w:rFonts w:ascii="MingLiU_HKSCS" w:eastAsia="MingLiU_HKSCS" w:hAnsi="MingLiU_HKSCS" w:cs="MingLiU_HKSCS" w:hint="eastAsia"/>
        </w:rPr>
        <w:t>，</w:t>
      </w:r>
      <w:r>
        <w:rPr>
          <w:rFonts w:hAnsi="宋体" w:cs="宋体"/>
        </w:rPr>
        <w:t>理解作者流露出来的思想感情。</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3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
                    <pic:cNvPicPr>
                      <a:picLocks noChangeAspect="1"/>
                    </pic:cNvPicPr>
                  </pic:nvPicPr>
                  <pic:blipFill>
                    <a:blip r:embed="rId11" r:link="rId12"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562"/>
        <w:rPr>
          <w:rFonts w:hAnsi="宋体" w:cs="宋体"/>
          <w:b/>
          <w:sz w:val="28"/>
          <w:szCs w:val="28"/>
        </w:rPr>
      </w:pPr>
      <w:r>
        <w:rPr>
          <w:rFonts w:hAnsi="宋体" w:cs="宋体" w:hint="eastAsia"/>
          <w:b/>
          <w:sz w:val="28"/>
          <w:szCs w:val="28"/>
        </w:rPr>
        <w:t xml:space="preserve"> </w:t>
      </w:r>
      <w:r>
        <w:rPr>
          <w:rFonts w:hAnsi="宋体" w:cs="宋体"/>
          <w:b/>
          <w:sz w:val="28"/>
          <w:szCs w:val="28"/>
        </w:rPr>
        <w:t>第</w:t>
      </w:r>
      <w:r>
        <w:rPr>
          <w:rFonts w:hAnsi="宋体" w:cs="宋体"/>
          <w:b/>
          <w:sz w:val="28"/>
          <w:szCs w:val="28"/>
        </w:rPr>
        <w:t>1</w:t>
      </w:r>
      <w:r>
        <w:rPr>
          <w:rFonts w:hAnsi="宋体" w:cs="宋体"/>
          <w:b/>
          <w:sz w:val="28"/>
          <w:szCs w:val="28"/>
        </w:rPr>
        <w:t>课时</w:t>
      </w:r>
    </w:p>
    <w:p w:rsidR="007E3152" w:rsidRDefault="00943FFF">
      <w:pPr>
        <w:pStyle w:val="a3"/>
        <w:ind w:firstLineChars="200" w:firstLine="420"/>
        <w:rPr>
          <w:rFonts w:ascii="MingLiU_HKSCS" w:eastAsia="MingLiU_HKSCS" w:hAnsi="MingLiU_HKSCS" w:cs="MingLiU_HKSCS"/>
        </w:rPr>
      </w:pPr>
      <w:r>
        <w:rPr>
          <w:rFonts w:hAnsi="宋体" w:cs="宋体"/>
        </w:rPr>
        <w:t>一、导入新课</w:t>
      </w:r>
    </w:p>
    <w:p w:rsidR="007E3152" w:rsidRDefault="00943FFF">
      <w:pPr>
        <w:pStyle w:val="a3"/>
        <w:ind w:firstLineChars="200" w:firstLine="420"/>
        <w:rPr>
          <w:rFonts w:ascii="MingLiU_HKSCS" w:eastAsia="MingLiU_HKSCS" w:hAnsi="MingLiU_HKSCS" w:cs="MingLiU_HKSCS"/>
        </w:rPr>
      </w:pPr>
      <w:r>
        <w:rPr>
          <w:rFonts w:hAnsi="宋体" w:cs="宋体" w:hint="eastAsia"/>
        </w:rPr>
        <w:t>“</w:t>
      </w:r>
      <w:r>
        <w:rPr>
          <w:rFonts w:hAnsi="宋体" w:cs="宋体"/>
        </w:rPr>
        <w:t>天下西湖三十六</w:t>
      </w:r>
      <w:r>
        <w:rPr>
          <w:rFonts w:ascii="MingLiU_HKSCS" w:eastAsia="MingLiU_HKSCS" w:hAnsi="MingLiU_HKSCS" w:cs="MingLiU_HKSCS" w:hint="eastAsia"/>
        </w:rPr>
        <w:t>，</w:t>
      </w:r>
      <w:r>
        <w:rPr>
          <w:rFonts w:hAnsi="宋体" w:cs="宋体"/>
        </w:rPr>
        <w:t>就中最好是杭州。</w:t>
      </w:r>
      <w:r>
        <w:rPr>
          <w:rFonts w:hAnsi="宋体" w:cs="宋体"/>
        </w:rPr>
        <w:t>”</w:t>
      </w:r>
      <w:r>
        <w:rPr>
          <w:rFonts w:hAnsi="宋体" w:cs="宋体"/>
        </w:rPr>
        <w:t>其实</w:t>
      </w:r>
      <w:r>
        <w:rPr>
          <w:rFonts w:ascii="MingLiU_HKSCS" w:eastAsia="MingLiU_HKSCS" w:hAnsi="MingLiU_HKSCS" w:cs="MingLiU_HKSCS" w:hint="eastAsia"/>
        </w:rPr>
        <w:t>，</w:t>
      </w:r>
      <w:r>
        <w:rPr>
          <w:rFonts w:hAnsi="宋体" w:cs="宋体"/>
        </w:rPr>
        <w:t>只要再向前跨出一步</w:t>
      </w:r>
      <w:r>
        <w:rPr>
          <w:rFonts w:ascii="MingLiU_HKSCS" w:eastAsia="MingLiU_HKSCS" w:hAnsi="MingLiU_HKSCS" w:cs="MingLiU_HKSCS" w:hint="eastAsia"/>
        </w:rPr>
        <w:t>，</w:t>
      </w:r>
      <w:r>
        <w:rPr>
          <w:rFonts w:hAnsi="宋体" w:cs="宋体"/>
        </w:rPr>
        <w:t>就会惊喜地发现一条秀绝人寰的绿徜徉在同样青翠的群山之间。这就是富春江。古往今来</w:t>
      </w:r>
      <w:r>
        <w:rPr>
          <w:rFonts w:ascii="MingLiU_HKSCS" w:eastAsia="MingLiU_HKSCS" w:hAnsi="MingLiU_HKSCS" w:cs="MingLiU_HKSCS" w:hint="eastAsia"/>
        </w:rPr>
        <w:t>，</w:t>
      </w:r>
      <w:r>
        <w:rPr>
          <w:rFonts w:hAnsi="宋体" w:cs="宋体"/>
        </w:rPr>
        <w:t>它倾倒了无数的文人墨客</w:t>
      </w:r>
      <w:r>
        <w:rPr>
          <w:rFonts w:ascii="MingLiU_HKSCS" w:eastAsia="MingLiU_HKSCS" w:hAnsi="MingLiU_HKSCS" w:cs="MingLiU_HKSCS" w:hint="eastAsia"/>
        </w:rPr>
        <w:t>，</w:t>
      </w:r>
      <w:r>
        <w:rPr>
          <w:rFonts w:hAnsi="宋体" w:cs="宋体"/>
        </w:rPr>
        <w:t>留下了无尽的美丽传说学们</w:t>
      </w:r>
      <w:r>
        <w:rPr>
          <w:rFonts w:ascii="MingLiU_HKSCS" w:eastAsia="MingLiU_HKSCS" w:hAnsi="MingLiU_HKSCS" w:cs="MingLiU_HKSCS" w:hint="eastAsia"/>
        </w:rPr>
        <w:t>，</w:t>
      </w:r>
      <w:r>
        <w:rPr>
          <w:rFonts w:hAnsi="宋体" w:cs="宋体"/>
        </w:rPr>
        <w:t>今天我们就可以一睹它的芳容了。一起来学吴均的《与朱元思书》吧。</w:t>
      </w:r>
    </w:p>
    <w:p w:rsidR="007E3152" w:rsidRDefault="00943FFF">
      <w:pPr>
        <w:pStyle w:val="a3"/>
        <w:ind w:firstLineChars="200" w:firstLine="420"/>
        <w:rPr>
          <w:rFonts w:ascii="MingLiU_HKSCS" w:eastAsia="MingLiU_HKSCS" w:hAnsi="MingLiU_HKSCS" w:cs="MingLiU_HKSCS"/>
        </w:rPr>
      </w:pPr>
      <w:r>
        <w:rPr>
          <w:rFonts w:hAnsi="宋体" w:cs="宋体"/>
        </w:rPr>
        <w:t>二、资料助读</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吴均</w:t>
      </w:r>
      <w:r>
        <w:rPr>
          <w:rFonts w:ascii="MingLiU_HKSCS" w:eastAsia="MingLiU_HKSCS" w:hAnsi="MingLiU_HKSCS" w:cs="MingLiU_HKSCS" w:hint="eastAsia"/>
        </w:rPr>
        <w:t>，</w:t>
      </w:r>
      <w:r>
        <w:rPr>
          <w:rFonts w:eastAsia="楷体_GB2312" w:hAnsi="宋体" w:cs="宋体"/>
        </w:rPr>
        <w:t>南朝梁文学家、史学家。字叔庠</w:t>
      </w:r>
      <w:r>
        <w:rPr>
          <w:rFonts w:ascii="MingLiU_HKSCS" w:eastAsia="MingLiU_HKSCS" w:hAnsi="MingLiU_HKSCS" w:cs="MingLiU_HKSCS" w:hint="eastAsia"/>
        </w:rPr>
        <w:t>，</w:t>
      </w:r>
      <w:r>
        <w:rPr>
          <w:rFonts w:eastAsia="楷体_GB2312" w:hAnsi="宋体" w:cs="宋体"/>
        </w:rPr>
        <w:t>吴兴故鄣</w:t>
      </w:r>
      <w:r>
        <w:rPr>
          <w:rFonts w:eastAsia="楷体_GB2312" w:hAnsi="宋体" w:cs="宋体"/>
        </w:rPr>
        <w:t>(</w:t>
      </w:r>
      <w:r>
        <w:rPr>
          <w:rFonts w:eastAsia="楷体_GB2312" w:hAnsi="宋体" w:cs="宋体"/>
        </w:rPr>
        <w:t>今浙江省安吉县</w:t>
      </w:r>
      <w:r>
        <w:rPr>
          <w:rFonts w:eastAsia="楷体_GB2312" w:hAnsi="宋体" w:cs="宋体"/>
        </w:rPr>
        <w:t>)</w:t>
      </w:r>
      <w:r>
        <w:rPr>
          <w:rFonts w:eastAsia="楷体_GB2312" w:hAnsi="宋体" w:cs="宋体"/>
        </w:rPr>
        <w:t>人。家世寒贱</w:t>
      </w:r>
      <w:r>
        <w:rPr>
          <w:rFonts w:ascii="MingLiU_HKSCS" w:eastAsia="MingLiU_HKSCS" w:hAnsi="MingLiU_HKSCS" w:cs="MingLiU_HKSCS" w:hint="eastAsia"/>
        </w:rPr>
        <w:t>，</w:t>
      </w:r>
      <w:r>
        <w:rPr>
          <w:rFonts w:eastAsia="楷体_GB2312" w:hAnsi="宋体" w:cs="宋体"/>
        </w:rPr>
        <w:t>好学有俊才</w:t>
      </w:r>
      <w:r>
        <w:rPr>
          <w:rFonts w:ascii="MingLiU_HKSCS" w:eastAsia="MingLiU_HKSCS" w:hAnsi="MingLiU_HKSCS" w:cs="MingLiU_HKSCS" w:hint="eastAsia"/>
        </w:rPr>
        <w:t>，</w:t>
      </w:r>
      <w:r>
        <w:rPr>
          <w:rFonts w:eastAsia="楷体_GB2312" w:hAnsi="宋体" w:cs="宋体"/>
        </w:rPr>
        <w:t>沈约尝见均文</w:t>
      </w:r>
      <w:r>
        <w:rPr>
          <w:rFonts w:ascii="MingLiU_HKSCS" w:eastAsia="MingLiU_HKSCS" w:hAnsi="MingLiU_HKSCS" w:cs="MingLiU_HKSCS" w:hint="eastAsia"/>
        </w:rPr>
        <w:t>，</w:t>
      </w:r>
      <w:r>
        <w:rPr>
          <w:rFonts w:eastAsia="楷体_GB2312" w:hAnsi="宋体" w:cs="宋体"/>
        </w:rPr>
        <w:t>颇为称赞。初任郡主簿</w:t>
      </w:r>
      <w:r>
        <w:rPr>
          <w:rFonts w:ascii="MingLiU_HKSCS" w:eastAsia="MingLiU_HKSCS" w:hAnsi="MingLiU_HKSCS" w:cs="MingLiU_HKSCS" w:hint="eastAsia"/>
        </w:rPr>
        <w:t>，</w:t>
      </w:r>
      <w:r>
        <w:rPr>
          <w:rFonts w:eastAsia="楷体_GB2312" w:hAnsi="宋体" w:cs="宋体"/>
        </w:rPr>
        <w:t>后官奉朝请</w:t>
      </w:r>
      <w:r>
        <w:rPr>
          <w:rFonts w:eastAsia="楷体_GB2312" w:hAnsi="宋体" w:cs="宋体"/>
        </w:rPr>
        <w:t>(</w:t>
      </w:r>
      <w:r>
        <w:rPr>
          <w:rFonts w:eastAsia="楷体_GB2312" w:hAnsi="宋体" w:cs="宋体"/>
        </w:rPr>
        <w:t>一种闲职文官</w:t>
      </w:r>
      <w:r>
        <w:rPr>
          <w:rFonts w:eastAsia="楷体_GB2312" w:hAnsi="宋体" w:cs="宋体"/>
        </w:rPr>
        <w:t>)</w:t>
      </w:r>
      <w:r>
        <w:rPr>
          <w:rFonts w:eastAsia="楷体_GB2312" w:hAnsi="宋体" w:cs="宋体"/>
        </w:rPr>
        <w:t>。他有志于历史著述</w:t>
      </w:r>
      <w:r>
        <w:rPr>
          <w:rFonts w:ascii="MingLiU_HKSCS" w:eastAsia="MingLiU_HKSCS" w:hAnsi="MingLiU_HKSCS" w:cs="MingLiU_HKSCS" w:hint="eastAsia"/>
        </w:rPr>
        <w:t>，</w:t>
      </w:r>
      <w:r>
        <w:rPr>
          <w:rFonts w:eastAsia="楷体_GB2312" w:hAnsi="宋体" w:cs="宋体"/>
        </w:rPr>
        <w:t>欲撰《齐书》</w:t>
      </w:r>
      <w:r>
        <w:rPr>
          <w:rFonts w:ascii="MingLiU_HKSCS" w:eastAsia="MingLiU_HKSCS" w:hAnsi="MingLiU_HKSCS" w:cs="MingLiU_HKSCS" w:hint="eastAsia"/>
        </w:rPr>
        <w:t>，</w:t>
      </w:r>
      <w:r>
        <w:rPr>
          <w:rFonts w:eastAsia="楷体_GB2312" w:hAnsi="宋体" w:cs="宋体"/>
        </w:rPr>
        <w:t>求借齐起居注及群臣行状</w:t>
      </w:r>
      <w:r>
        <w:rPr>
          <w:rFonts w:ascii="MingLiU_HKSCS" w:eastAsia="MingLiU_HKSCS" w:hAnsi="MingLiU_HKSCS" w:cs="MingLiU_HKSCS" w:hint="eastAsia"/>
        </w:rPr>
        <w:t>，</w:t>
      </w:r>
      <w:r>
        <w:rPr>
          <w:rFonts w:eastAsia="楷体_GB2312" w:hAnsi="宋体" w:cs="宋体"/>
        </w:rPr>
        <w:t>武帝不许</w:t>
      </w:r>
      <w:r>
        <w:rPr>
          <w:rFonts w:ascii="MingLiU_HKSCS" w:eastAsia="MingLiU_HKSCS" w:hAnsi="MingLiU_HKSCS" w:cs="MingLiU_HKSCS" w:hint="eastAsia"/>
        </w:rPr>
        <w:t>，</w:t>
      </w:r>
      <w:r>
        <w:rPr>
          <w:rFonts w:eastAsia="楷体_GB2312" w:hAnsi="宋体" w:cs="宋体"/>
        </w:rPr>
        <w:t>遂私撰《齐春秋》</w:t>
      </w:r>
      <w:r>
        <w:rPr>
          <w:rFonts w:ascii="MingLiU_HKSCS" w:eastAsia="MingLiU_HKSCS" w:hAnsi="MingLiU_HKSCS" w:cs="MingLiU_HKSCS" w:hint="eastAsia"/>
        </w:rPr>
        <w:t>，</w:t>
      </w:r>
      <w:r>
        <w:rPr>
          <w:rFonts w:eastAsia="楷体_GB2312" w:hAnsi="宋体" w:cs="宋体"/>
        </w:rPr>
        <w:t>因实录齐梁间的历史</w:t>
      </w:r>
      <w:r>
        <w:rPr>
          <w:rFonts w:ascii="MingLiU_HKSCS" w:eastAsia="MingLiU_HKSCS" w:hAnsi="MingLiU_HKSCS" w:cs="MingLiU_HKSCS" w:hint="eastAsia"/>
        </w:rPr>
        <w:t>，</w:t>
      </w:r>
      <w:r>
        <w:rPr>
          <w:rFonts w:eastAsia="楷体_GB2312" w:hAnsi="宋体" w:cs="宋体"/>
        </w:rPr>
        <w:t>称梁武帝为齐明帝佐命之臣而触怒梁武帝</w:t>
      </w:r>
      <w:r>
        <w:rPr>
          <w:rFonts w:ascii="MingLiU_HKSCS" w:eastAsia="MingLiU_HKSCS" w:hAnsi="MingLiU_HKSCS" w:cs="MingLiU_HKSCS" w:hint="eastAsia"/>
        </w:rPr>
        <w:t>，</w:t>
      </w:r>
      <w:r>
        <w:rPr>
          <w:rFonts w:eastAsia="楷体_GB2312" w:hAnsi="宋体" w:cs="宋体"/>
        </w:rPr>
        <w:t>遭焚书免官</w:t>
      </w:r>
      <w:r>
        <w:rPr>
          <w:rFonts w:eastAsia="楷体_GB2312" w:hAnsi="宋体" w:cs="宋体"/>
        </w:rPr>
        <w:t>的迫害。今存诗一百余首</w:t>
      </w:r>
      <w:r>
        <w:rPr>
          <w:rFonts w:ascii="MingLiU_HKSCS" w:eastAsia="MingLiU_HKSCS" w:hAnsi="MingLiU_HKSCS" w:cs="MingLiU_HKSCS" w:hint="eastAsia"/>
        </w:rPr>
        <w:t>，</w:t>
      </w:r>
      <w:r>
        <w:rPr>
          <w:rFonts w:eastAsia="楷体_GB2312" w:hAnsi="宋体" w:cs="宋体"/>
        </w:rPr>
        <w:t>所作多抒发郁勃不平之气和怀才不遇之慨。</w:t>
      </w:r>
    </w:p>
    <w:p w:rsidR="007E3152" w:rsidRDefault="00943FFF">
      <w:pPr>
        <w:pStyle w:val="a3"/>
        <w:ind w:firstLineChars="200" w:firstLine="420"/>
        <w:rPr>
          <w:rFonts w:hAnsi="宋体" w:cs="宋体"/>
        </w:rPr>
      </w:pPr>
      <w:r>
        <w:rPr>
          <w:rFonts w:eastAsia="楷体_GB2312" w:hAnsi="宋体" w:cs="宋体"/>
        </w:rPr>
        <w:t>《与朱元思书》是吴均写给朋友的一封信</w:t>
      </w:r>
      <w:r>
        <w:rPr>
          <w:rFonts w:ascii="MingLiU_HKSCS" w:eastAsia="MingLiU_HKSCS" w:hAnsi="MingLiU_HKSCS" w:cs="MingLiU_HKSCS" w:hint="eastAsia"/>
        </w:rPr>
        <w:t>，</w:t>
      </w:r>
      <w:r>
        <w:rPr>
          <w:rFonts w:eastAsia="楷体_GB2312" w:hAnsi="宋体" w:cs="宋体"/>
        </w:rPr>
        <w:t>但现在看到的已不是当时的完整信件。本文</w:t>
      </w:r>
      <w:r>
        <w:rPr>
          <w:rFonts w:eastAsia="楷体_GB2312" w:hAnsi="宋体" w:cs="宋体"/>
        </w:rPr>
        <w:lastRenderedPageBreak/>
        <w:t>见</w:t>
      </w:r>
      <w:r>
        <w:rPr>
          <w:rFonts w:eastAsia="楷体_GB2312" w:hAnsi="宋体" w:cs="宋体" w:hint="eastAsia"/>
        </w:rPr>
        <w:t>于《艺术类聚》卷七。由于文中生动细腻地描绘了富春江的秀美风光</w:t>
      </w:r>
      <w:r>
        <w:rPr>
          <w:rFonts w:ascii="MingLiU_HKSCS" w:eastAsia="MingLiU_HKSCS" w:hAnsi="MingLiU_HKSCS" w:cs="MingLiU_HKSCS" w:hint="eastAsia"/>
        </w:rPr>
        <w:t>，</w:t>
      </w:r>
      <w:r>
        <w:rPr>
          <w:rFonts w:eastAsia="楷体_GB2312" w:hAnsi="宋体" w:cs="宋体" w:hint="eastAsia"/>
        </w:rPr>
        <w:t>历来被人们当作独立成篇的山水佳作来阅读欣赏。</w:t>
      </w:r>
      <w:r>
        <w:rPr>
          <w:rFonts w:hAnsi="宋体" w:cs="宋体" w:hint="eastAsia"/>
        </w:rPr>
        <w:t>“</w:t>
      </w:r>
      <w:r>
        <w:rPr>
          <w:rFonts w:eastAsia="楷体_GB2312" w:hAnsi="宋体" w:cs="宋体" w:hint="eastAsia"/>
        </w:rPr>
        <w:t>与</w:t>
      </w:r>
      <w:r>
        <w:rPr>
          <w:rFonts w:hAnsi="宋体" w:cs="宋体" w:hint="eastAsia"/>
        </w:rPr>
        <w:t>”</w:t>
      </w:r>
      <w:r>
        <w:rPr>
          <w:rFonts w:eastAsia="楷体_GB2312" w:hAnsi="宋体" w:cs="宋体" w:hint="eastAsia"/>
        </w:rPr>
        <w:t>：给</w:t>
      </w:r>
      <w:r>
        <w:rPr>
          <w:rFonts w:ascii="MingLiU_HKSCS" w:eastAsia="MingLiU_HKSCS" w:hAnsi="MingLiU_HKSCS" w:cs="MingLiU_HKSCS" w:hint="eastAsia"/>
        </w:rPr>
        <w:t>，</w:t>
      </w:r>
      <w:r>
        <w:rPr>
          <w:rFonts w:hAnsi="宋体" w:cs="宋体" w:hint="eastAsia"/>
        </w:rPr>
        <w:t>“</w:t>
      </w:r>
      <w:r>
        <w:rPr>
          <w:rFonts w:eastAsia="楷体_GB2312" w:hAnsi="宋体" w:cs="宋体" w:hint="eastAsia"/>
        </w:rPr>
        <w:t>书</w:t>
      </w:r>
      <w:r>
        <w:rPr>
          <w:rFonts w:hAnsi="宋体" w:cs="宋体" w:hint="eastAsia"/>
        </w:rPr>
        <w:t>”</w:t>
      </w:r>
      <w:r>
        <w:rPr>
          <w:rFonts w:eastAsia="楷体_GB2312" w:hAnsi="宋体" w:cs="宋体" w:hint="eastAsia"/>
        </w:rPr>
        <w:t>：信。</w:t>
      </w:r>
    </w:p>
    <w:p w:rsidR="007E3152" w:rsidRDefault="00943FFF">
      <w:pPr>
        <w:pStyle w:val="a3"/>
        <w:rPr>
          <w:rFonts w:ascii="MingLiU_HKSCS" w:eastAsia="MingLiU_HKSCS" w:hAnsi="MingLiU_HKSCS" w:cs="MingLiU_HKSCS"/>
        </w:rPr>
      </w:pPr>
      <w:r>
        <w:rPr>
          <w:rFonts w:eastAsia="黑体" w:hAnsi="宋体" w:cs="宋体"/>
        </w:rPr>
        <w:t>三、朗读课文</w:t>
      </w:r>
      <w:r>
        <w:rPr>
          <w:rFonts w:ascii="MingLiU_HKSCS" w:eastAsia="MingLiU_HKSCS" w:hAnsi="MingLiU_HKSCS" w:cs="MingLiU_HKSCS" w:hint="eastAsia"/>
        </w:rPr>
        <w:t>，</w:t>
      </w:r>
      <w:r>
        <w:rPr>
          <w:rFonts w:eastAsia="黑体" w:hAnsi="宋体" w:cs="宋体"/>
        </w:rPr>
        <w:t>初步感知文意</w:t>
      </w:r>
      <w:r>
        <w:rPr>
          <w:rFonts w:ascii="MingLiU_HKSCS" w:eastAsia="MingLiU_HKSCS" w:hAnsi="MingLiU_HKSCS" w:cs="MingLiU_HKSCS" w:hint="eastAsia"/>
        </w:rPr>
        <w:t>，</w:t>
      </w:r>
      <w:r>
        <w:rPr>
          <w:rFonts w:eastAsia="黑体" w:hAnsi="宋体" w:cs="宋体"/>
        </w:rPr>
        <w:t>感受作品的音韵美</w:t>
      </w:r>
    </w:p>
    <w:p w:rsidR="007E3152" w:rsidRDefault="00943FFF">
      <w:pPr>
        <w:pStyle w:val="a3"/>
        <w:ind w:firstLineChars="200" w:firstLine="420"/>
        <w:rPr>
          <w:rFonts w:ascii="MingLiU_HKSCS" w:eastAsia="MingLiU_HKSCS" w:hAnsi="MingLiU_HKSCS" w:cs="MingLiU_HKSCS"/>
        </w:rPr>
      </w:pPr>
      <w:r>
        <w:rPr>
          <w:rFonts w:eastAsia="黑体" w:hAnsi="宋体" w:cs="宋体" w:hint="eastAsia"/>
        </w:rPr>
        <w:t>1</w:t>
      </w:r>
      <w:r>
        <w:rPr>
          <w:rFonts w:ascii="MingLiU_HKSCS" w:eastAsia="MingLiU_HKSCS" w:hAnsi="MingLiU_HKSCS" w:cs="MingLiU_HKSCS" w:hint="eastAsia"/>
        </w:rPr>
        <w:t>．</w:t>
      </w:r>
      <w:r>
        <w:rPr>
          <w:rFonts w:eastAsia="黑体" w:hAnsi="宋体" w:cs="宋体"/>
        </w:rPr>
        <w:t>注意以下词语的读音。</w:t>
      </w:r>
    </w:p>
    <w:p w:rsidR="007E3152" w:rsidRDefault="00943FFF">
      <w:pPr>
        <w:pStyle w:val="a3"/>
        <w:ind w:firstLineChars="200" w:firstLine="420"/>
        <w:rPr>
          <w:rFonts w:ascii="MingLiU_HKSCS" w:eastAsia="MingLiU_HKSCS" w:hAnsi="MingLiU_HKSCS" w:cs="MingLiU_HKSCS"/>
        </w:rPr>
      </w:pPr>
      <w:r>
        <w:rPr>
          <w:rFonts w:eastAsia="黑体" w:hAnsi="宋体" w:cs="宋体"/>
          <w:em w:val="underDot"/>
        </w:rPr>
        <w:t>缥</w:t>
      </w:r>
      <w:r>
        <w:rPr>
          <w:rFonts w:eastAsia="黑体" w:hAnsi="宋体" w:cs="宋体"/>
        </w:rPr>
        <w:t>碧</w:t>
      </w:r>
      <w:r>
        <w:rPr>
          <w:rFonts w:eastAsia="黑体" w:hAnsi="宋体" w:cs="宋体"/>
        </w:rPr>
        <w:t>(piǎo)</w:t>
      </w:r>
      <w:r>
        <w:rPr>
          <w:rFonts w:eastAsia="黑体" w:hAnsi="宋体" w:cs="宋体"/>
        </w:rPr>
        <w:t xml:space="preserve">　　　　　急</w:t>
      </w:r>
      <w:r>
        <w:rPr>
          <w:rFonts w:eastAsia="黑体" w:hAnsi="宋体" w:cs="宋体"/>
          <w:em w:val="underDot"/>
        </w:rPr>
        <w:t>湍</w:t>
      </w:r>
      <w:r>
        <w:rPr>
          <w:rFonts w:eastAsia="黑体" w:hAnsi="宋体" w:cs="宋体"/>
        </w:rPr>
        <w:t>(tuān)</w:t>
      </w:r>
      <w:r>
        <w:rPr>
          <w:rFonts w:eastAsia="黑体" w:hAnsi="宋体" w:cs="宋体"/>
        </w:rPr>
        <w:t xml:space="preserve">　　　　　轩</w:t>
      </w:r>
      <w:r>
        <w:rPr>
          <w:rFonts w:eastAsia="黑体" w:hAnsi="宋体" w:cs="宋体"/>
          <w:em w:val="underDot"/>
        </w:rPr>
        <w:t>邈</w:t>
      </w:r>
      <w:r>
        <w:rPr>
          <w:rFonts w:eastAsia="黑体" w:hAnsi="宋体" w:cs="宋体"/>
        </w:rPr>
        <w:t>(miǎo)</w:t>
      </w:r>
    </w:p>
    <w:p w:rsidR="007E3152" w:rsidRDefault="00943FFF">
      <w:pPr>
        <w:pStyle w:val="a3"/>
        <w:ind w:firstLineChars="200" w:firstLine="420"/>
        <w:rPr>
          <w:rFonts w:ascii="MingLiU_HKSCS" w:eastAsia="MingLiU_HKSCS" w:hAnsi="MingLiU_HKSCS" w:cs="MingLiU_HKSCS"/>
        </w:rPr>
      </w:pPr>
      <w:r>
        <w:rPr>
          <w:rFonts w:eastAsia="黑体" w:hAnsi="宋体" w:cs="宋体"/>
          <w:em w:val="underDot"/>
        </w:rPr>
        <w:t>泠</w:t>
      </w:r>
      <w:r>
        <w:rPr>
          <w:rFonts w:eastAsia="黑体" w:hAnsi="宋体" w:cs="宋体"/>
        </w:rPr>
        <w:t>泠</w:t>
      </w:r>
      <w:r>
        <w:rPr>
          <w:rFonts w:eastAsia="黑体" w:hAnsi="宋体" w:cs="宋体"/>
        </w:rPr>
        <w:t>(lín</w:t>
      </w:r>
      <w:r>
        <w:rPr>
          <w:rFonts w:eastAsia="黑体" w:hAnsi="宋体" w:cs="宋体"/>
        </w:rPr>
        <w:t xml:space="preserve">ɡ)  </w:t>
      </w:r>
      <w:r>
        <w:rPr>
          <w:rFonts w:eastAsia="黑体" w:hAnsi="宋体" w:cs="宋体"/>
        </w:rPr>
        <w:t>经</w:t>
      </w:r>
      <w:r>
        <w:rPr>
          <w:rFonts w:eastAsia="黑体" w:hAnsi="宋体" w:cs="宋体"/>
          <w:em w:val="underDot"/>
        </w:rPr>
        <w:t>纶</w:t>
      </w:r>
      <w:r>
        <w:rPr>
          <w:rFonts w:eastAsia="黑体" w:hAnsi="宋体" w:cs="宋体"/>
        </w:rPr>
        <w:t xml:space="preserve">(lún)  </w:t>
      </w:r>
      <w:r>
        <w:rPr>
          <w:rFonts w:eastAsia="黑体" w:hAnsi="宋体" w:cs="宋体"/>
        </w:rPr>
        <w:t>横</w:t>
      </w:r>
      <w:r>
        <w:rPr>
          <w:rFonts w:eastAsia="黑体" w:hAnsi="宋体" w:cs="宋体"/>
          <w:em w:val="underDot"/>
        </w:rPr>
        <w:t>柯</w:t>
      </w:r>
      <w:r>
        <w:rPr>
          <w:rFonts w:eastAsia="黑体" w:hAnsi="宋体" w:cs="宋体"/>
        </w:rPr>
        <w:t>(kē)</w:t>
      </w:r>
    </w:p>
    <w:p w:rsidR="007E3152" w:rsidRDefault="00943FFF">
      <w:pPr>
        <w:pStyle w:val="a3"/>
        <w:ind w:firstLineChars="200" w:firstLine="420"/>
        <w:rPr>
          <w:rFonts w:ascii="MingLiU_HKSCS" w:eastAsia="MingLiU_HKSCS" w:hAnsi="MingLiU_HKSCS" w:cs="MingLiU_HKSCS"/>
        </w:rPr>
      </w:pPr>
      <w:r>
        <w:rPr>
          <w:rFonts w:eastAsia="黑体" w:hAnsi="宋体" w:cs="宋体" w:hint="eastAsia"/>
        </w:rPr>
        <w:t>2</w:t>
      </w:r>
      <w:r>
        <w:rPr>
          <w:rFonts w:ascii="MingLiU_HKSCS" w:eastAsia="MingLiU_HKSCS" w:hAnsi="MingLiU_HKSCS" w:cs="MingLiU_HKSCS" w:hint="eastAsia"/>
        </w:rPr>
        <w:t>．</w:t>
      </w:r>
      <w:r>
        <w:rPr>
          <w:rFonts w:eastAsia="黑体" w:hAnsi="宋体" w:cs="宋体"/>
        </w:rPr>
        <w:t>把握节奏、重音、停顿。</w:t>
      </w:r>
    </w:p>
    <w:p w:rsidR="007E3152" w:rsidRDefault="00943FFF">
      <w:pPr>
        <w:pStyle w:val="a3"/>
        <w:ind w:firstLineChars="200" w:firstLine="420"/>
        <w:rPr>
          <w:rFonts w:ascii="MingLiU_HKSCS" w:eastAsia="MingLiU_HKSCS" w:hAnsi="MingLiU_HKSCS" w:cs="MingLiU_HKSCS"/>
        </w:rPr>
      </w:pPr>
      <w:r>
        <w:rPr>
          <w:rFonts w:eastAsia="黑体" w:hAnsi="宋体" w:cs="宋体"/>
        </w:rPr>
        <w:t>(1)</w:t>
      </w:r>
      <w:r>
        <w:rPr>
          <w:rFonts w:eastAsia="黑体" w:hAnsi="宋体" w:cs="宋体"/>
        </w:rPr>
        <w:t>注意语速。应慢一些</w:t>
      </w:r>
      <w:r>
        <w:rPr>
          <w:rFonts w:ascii="MingLiU_HKSCS" w:eastAsia="MingLiU_HKSCS" w:hAnsi="MingLiU_HKSCS" w:cs="MingLiU_HKSCS" w:hint="eastAsia"/>
        </w:rPr>
        <w:t>，</w:t>
      </w:r>
      <w:r>
        <w:rPr>
          <w:rFonts w:eastAsia="黑体" w:hAnsi="宋体" w:cs="宋体"/>
        </w:rPr>
        <w:t>慢一些才有时间去品味文中的意境。</w:t>
      </w:r>
    </w:p>
    <w:p w:rsidR="007E3152" w:rsidRDefault="00943FFF">
      <w:pPr>
        <w:pStyle w:val="a3"/>
        <w:ind w:firstLineChars="200" w:firstLine="420"/>
        <w:rPr>
          <w:rFonts w:ascii="MingLiU_HKSCS" w:eastAsia="MingLiU_HKSCS" w:hAnsi="MingLiU_HKSCS" w:cs="MingLiU_HKSCS"/>
        </w:rPr>
      </w:pPr>
      <w:r>
        <w:rPr>
          <w:rFonts w:eastAsia="黑体" w:hAnsi="宋体" w:cs="宋体"/>
        </w:rPr>
        <w:t>(2)</w:t>
      </w:r>
      <w:r>
        <w:rPr>
          <w:rFonts w:eastAsia="黑体" w:hAnsi="宋体" w:cs="宋体"/>
        </w:rPr>
        <w:t>注意停顿。逗号的停顿应小于句号</w:t>
      </w:r>
      <w:r>
        <w:rPr>
          <w:rFonts w:ascii="MingLiU_HKSCS" w:eastAsia="MingLiU_HKSCS" w:hAnsi="MingLiU_HKSCS" w:cs="MingLiU_HKSCS" w:hint="eastAsia"/>
        </w:rPr>
        <w:t>，</w:t>
      </w:r>
      <w:r>
        <w:rPr>
          <w:rFonts w:eastAsia="黑体" w:hAnsi="宋体" w:cs="宋体"/>
        </w:rPr>
        <w:t>句号的停顿应小于一小层之间的停顿</w:t>
      </w:r>
      <w:r>
        <w:rPr>
          <w:rFonts w:ascii="MingLiU_HKSCS" w:eastAsia="MingLiU_HKSCS" w:hAnsi="MingLiU_HKSCS" w:cs="MingLiU_HKSCS" w:hint="eastAsia"/>
        </w:rPr>
        <w:t>，</w:t>
      </w:r>
      <w:r>
        <w:rPr>
          <w:rFonts w:eastAsia="黑体" w:hAnsi="宋体" w:cs="宋体"/>
        </w:rPr>
        <w:t>每一段后的</w:t>
      </w:r>
      <w:r>
        <w:rPr>
          <w:rFonts w:eastAsia="黑体" w:hAnsi="宋体" w:cs="宋体" w:hint="eastAsia"/>
        </w:rPr>
        <w:t>停顿应稍长一些。</w:t>
      </w:r>
    </w:p>
    <w:p w:rsidR="007E3152" w:rsidRDefault="00943FFF">
      <w:pPr>
        <w:pStyle w:val="a3"/>
        <w:ind w:firstLineChars="200" w:firstLine="420"/>
        <w:rPr>
          <w:rFonts w:ascii="MingLiU_HKSCS" w:eastAsia="MingLiU_HKSCS" w:hAnsi="MingLiU_HKSCS" w:cs="MingLiU_HKSCS"/>
        </w:rPr>
      </w:pPr>
      <w:r>
        <w:rPr>
          <w:rFonts w:eastAsia="黑体" w:hAnsi="宋体" w:cs="宋体" w:hint="eastAsia"/>
        </w:rPr>
        <w:t>(</w:t>
      </w:r>
      <w:r>
        <w:rPr>
          <w:rFonts w:eastAsia="黑体" w:hAnsi="宋体" w:cs="宋体"/>
        </w:rPr>
        <w:t>3)</w:t>
      </w:r>
      <w:r>
        <w:rPr>
          <w:rFonts w:eastAsia="黑体" w:hAnsi="宋体" w:cs="宋体"/>
        </w:rPr>
        <w:t>注意重音。如</w:t>
      </w:r>
      <w:r>
        <w:rPr>
          <w:rFonts w:hAnsi="宋体" w:cs="宋体"/>
        </w:rPr>
        <w:t>“</w:t>
      </w:r>
      <w:r>
        <w:rPr>
          <w:rFonts w:eastAsia="黑体" w:hAnsi="宋体" w:cs="宋体"/>
        </w:rPr>
        <w:t>急湍甚箭</w:t>
      </w:r>
      <w:r>
        <w:rPr>
          <w:rFonts w:ascii="MingLiU_HKSCS" w:eastAsia="MingLiU_HKSCS" w:hAnsi="MingLiU_HKSCS" w:cs="MingLiU_HKSCS" w:hint="eastAsia"/>
        </w:rPr>
        <w:t>，</w:t>
      </w:r>
      <w:r>
        <w:rPr>
          <w:rFonts w:eastAsia="黑体" w:hAnsi="宋体" w:cs="宋体"/>
        </w:rPr>
        <w:t>猛浪若奔</w:t>
      </w:r>
      <w:r>
        <w:rPr>
          <w:rFonts w:hAnsi="宋体" w:cs="宋体"/>
        </w:rPr>
        <w:t>”</w:t>
      </w:r>
      <w:r>
        <w:rPr>
          <w:rFonts w:eastAsia="黑体" w:hAnsi="宋体" w:cs="宋体"/>
        </w:rPr>
        <w:t>重音应落在</w:t>
      </w:r>
      <w:r>
        <w:rPr>
          <w:rFonts w:hAnsi="宋体" w:cs="宋体"/>
        </w:rPr>
        <w:t>“</w:t>
      </w:r>
      <w:r>
        <w:rPr>
          <w:rFonts w:eastAsia="黑体" w:hAnsi="宋体" w:cs="宋体"/>
        </w:rPr>
        <w:t>箭</w:t>
      </w:r>
      <w:r>
        <w:rPr>
          <w:rFonts w:hAnsi="宋体" w:cs="宋体"/>
        </w:rPr>
        <w:t>”“</w:t>
      </w:r>
      <w:r>
        <w:rPr>
          <w:rFonts w:eastAsia="黑体" w:hAnsi="宋体" w:cs="宋体"/>
        </w:rPr>
        <w:t>奔</w:t>
      </w:r>
      <w:r>
        <w:rPr>
          <w:rFonts w:hAnsi="宋体" w:cs="宋体"/>
        </w:rPr>
        <w:t>”</w:t>
      </w:r>
      <w:r>
        <w:rPr>
          <w:rFonts w:eastAsia="黑体" w:hAnsi="宋体" w:cs="宋体"/>
        </w:rPr>
        <w:t>二字上。</w:t>
      </w:r>
    </w:p>
    <w:p w:rsidR="007E3152" w:rsidRDefault="00943FFF">
      <w:pPr>
        <w:pStyle w:val="a3"/>
        <w:ind w:firstLineChars="200" w:firstLine="420"/>
        <w:rPr>
          <w:rFonts w:ascii="MingLiU_HKSCS" w:eastAsia="MingLiU_HKSCS" w:hAnsi="MingLiU_HKSCS" w:cs="MingLiU_HKSCS"/>
        </w:rPr>
      </w:pPr>
      <w:r>
        <w:rPr>
          <w:rFonts w:eastAsia="黑体" w:hAnsi="宋体" w:cs="宋体"/>
        </w:rPr>
        <w:t>(4)</w:t>
      </w:r>
      <w:r>
        <w:rPr>
          <w:rFonts w:eastAsia="黑体" w:hAnsi="宋体" w:cs="宋体"/>
        </w:rPr>
        <w:t>注意节拍。四字句一般以</w:t>
      </w:r>
      <w:r>
        <w:rPr>
          <w:rFonts w:hAnsi="宋体" w:cs="宋体"/>
        </w:rPr>
        <w:t>“</w:t>
      </w:r>
      <w:r>
        <w:rPr>
          <w:rFonts w:eastAsia="黑体" w:hAnsi="宋体" w:cs="宋体"/>
        </w:rPr>
        <w:t>二二</w:t>
      </w:r>
      <w:r>
        <w:rPr>
          <w:rFonts w:hAnsi="宋体" w:cs="宋体"/>
        </w:rPr>
        <w:t>”</w:t>
      </w:r>
      <w:r>
        <w:rPr>
          <w:rFonts w:eastAsia="黑体" w:hAnsi="宋体" w:cs="宋体"/>
        </w:rPr>
        <w:t>节拍为主。</w:t>
      </w:r>
    </w:p>
    <w:p w:rsidR="007E3152" w:rsidRDefault="00943FFF">
      <w:pPr>
        <w:pStyle w:val="a3"/>
        <w:ind w:firstLineChars="200" w:firstLine="420"/>
        <w:rPr>
          <w:rFonts w:ascii="MingLiU_HKSCS" w:eastAsia="MingLiU_HKSCS" w:hAnsi="MingLiU_HKSCS" w:cs="MingLiU_HKSCS"/>
        </w:rPr>
      </w:pPr>
      <w:r>
        <w:rPr>
          <w:rFonts w:hAnsi="宋体" w:cs="宋体" w:hint="eastAsia"/>
        </w:rPr>
        <w:t>“</w:t>
      </w:r>
      <w:r>
        <w:rPr>
          <w:rFonts w:eastAsia="黑体" w:hAnsi="宋体" w:cs="宋体"/>
        </w:rPr>
        <w:t>风烟</w:t>
      </w:r>
      <w:r>
        <w:rPr>
          <w:rFonts w:eastAsia="黑体" w:hAnsi="宋体" w:cs="宋体"/>
        </w:rPr>
        <w:t>/</w:t>
      </w:r>
      <w:r>
        <w:rPr>
          <w:rFonts w:eastAsia="黑体" w:hAnsi="宋体" w:cs="宋体"/>
        </w:rPr>
        <w:t>俱净</w:t>
      </w:r>
      <w:r>
        <w:rPr>
          <w:rFonts w:ascii="MingLiU_HKSCS" w:eastAsia="MingLiU_HKSCS" w:hAnsi="MingLiU_HKSCS" w:cs="MingLiU_HKSCS" w:hint="eastAsia"/>
        </w:rPr>
        <w:t>，</w:t>
      </w:r>
      <w:r>
        <w:rPr>
          <w:rFonts w:eastAsia="黑体" w:hAnsi="宋体" w:cs="宋体"/>
        </w:rPr>
        <w:t>天山</w:t>
      </w:r>
      <w:r>
        <w:rPr>
          <w:rFonts w:eastAsia="黑体" w:hAnsi="宋体" w:cs="宋体"/>
        </w:rPr>
        <w:t>/</w:t>
      </w:r>
      <w:r>
        <w:rPr>
          <w:rFonts w:eastAsia="黑体" w:hAnsi="宋体" w:cs="宋体"/>
        </w:rPr>
        <w:t>共色</w:t>
      </w:r>
      <w:r>
        <w:rPr>
          <w:rFonts w:hAnsi="宋体" w:cs="宋体"/>
        </w:rPr>
        <w:t>”“</w:t>
      </w:r>
      <w:r>
        <w:rPr>
          <w:rFonts w:eastAsia="黑体" w:hAnsi="宋体" w:cs="宋体"/>
        </w:rPr>
        <w:t>从流</w:t>
      </w:r>
      <w:r>
        <w:rPr>
          <w:rFonts w:eastAsia="黑体" w:hAnsi="宋体" w:cs="宋体"/>
        </w:rPr>
        <w:t>/</w:t>
      </w:r>
      <w:r>
        <w:rPr>
          <w:rFonts w:eastAsia="黑体" w:hAnsi="宋体" w:cs="宋体"/>
        </w:rPr>
        <w:t>飘荡</w:t>
      </w:r>
      <w:r>
        <w:rPr>
          <w:rFonts w:ascii="MingLiU_HKSCS" w:eastAsia="MingLiU_HKSCS" w:hAnsi="MingLiU_HKSCS" w:cs="MingLiU_HKSCS" w:hint="eastAsia"/>
        </w:rPr>
        <w:t>，</w:t>
      </w:r>
      <w:r>
        <w:rPr>
          <w:rFonts w:eastAsia="黑体" w:hAnsi="宋体" w:cs="宋体"/>
        </w:rPr>
        <w:t>任意</w:t>
      </w:r>
      <w:r>
        <w:rPr>
          <w:rFonts w:eastAsia="黑体" w:hAnsi="宋体" w:cs="宋体"/>
        </w:rPr>
        <w:t>/</w:t>
      </w:r>
      <w:r>
        <w:rPr>
          <w:rFonts w:eastAsia="黑体" w:hAnsi="宋体" w:cs="宋体"/>
        </w:rPr>
        <w:t>东西</w:t>
      </w:r>
      <w:r>
        <w:rPr>
          <w:rFonts w:hAnsi="宋体" w:cs="宋体"/>
        </w:rPr>
        <w:t>”</w:t>
      </w:r>
      <w:r>
        <w:rPr>
          <w:rFonts w:eastAsia="黑体" w:hAnsi="宋体" w:cs="宋体"/>
        </w:rPr>
        <w:t>。也有例外</w:t>
      </w:r>
      <w:r>
        <w:rPr>
          <w:rFonts w:ascii="MingLiU_HKSCS" w:eastAsia="MingLiU_HKSCS" w:hAnsi="MingLiU_HKSCS" w:cs="MingLiU_HKSCS" w:hint="eastAsia"/>
        </w:rPr>
        <w:t>，</w:t>
      </w:r>
      <w:r>
        <w:rPr>
          <w:rFonts w:eastAsia="黑体" w:hAnsi="宋体" w:cs="宋体"/>
        </w:rPr>
        <w:t>如</w:t>
      </w:r>
      <w:r>
        <w:rPr>
          <w:rFonts w:hAnsi="宋体" w:cs="宋体"/>
        </w:rPr>
        <w:t>“</w:t>
      </w:r>
      <w:r>
        <w:rPr>
          <w:rFonts w:eastAsia="黑体" w:hAnsi="宋体" w:cs="宋体"/>
        </w:rPr>
        <w:t>水</w:t>
      </w:r>
      <w:r>
        <w:rPr>
          <w:rFonts w:eastAsia="黑体" w:hAnsi="宋体" w:cs="宋体"/>
        </w:rPr>
        <w:t>/</w:t>
      </w:r>
      <w:r>
        <w:rPr>
          <w:rFonts w:eastAsia="黑体" w:hAnsi="宋体" w:cs="宋体"/>
        </w:rPr>
        <w:t>皆缥碧</w:t>
      </w:r>
      <w:r>
        <w:rPr>
          <w:rFonts w:ascii="MingLiU_HKSCS" w:eastAsia="MingLiU_HKSCS" w:hAnsi="MingLiU_HKSCS" w:cs="MingLiU_HKSCS" w:hint="eastAsia"/>
        </w:rPr>
        <w:t>，</w:t>
      </w:r>
      <w:r>
        <w:rPr>
          <w:rFonts w:eastAsia="黑体" w:hAnsi="宋体" w:cs="宋体"/>
        </w:rPr>
        <w:t>千丈</w:t>
      </w:r>
      <w:r>
        <w:rPr>
          <w:rFonts w:eastAsia="黑体" w:hAnsi="宋体" w:cs="宋体"/>
        </w:rPr>
        <w:t>/</w:t>
      </w:r>
      <w:r>
        <w:rPr>
          <w:rFonts w:eastAsia="黑体" w:hAnsi="宋体" w:cs="宋体"/>
        </w:rPr>
        <w:t>见底</w:t>
      </w:r>
      <w:r>
        <w:rPr>
          <w:rFonts w:hAnsi="宋体" w:cs="宋体"/>
        </w:rPr>
        <w:t>”</w:t>
      </w:r>
      <w:r>
        <w:rPr>
          <w:rFonts w:eastAsia="黑体" w:hAnsi="宋体" w:cs="宋体"/>
        </w:rPr>
        <w:t>。</w:t>
      </w:r>
    </w:p>
    <w:p w:rsidR="007E3152" w:rsidRDefault="00943FFF">
      <w:pPr>
        <w:pStyle w:val="a3"/>
        <w:ind w:firstLineChars="200" w:firstLine="420"/>
        <w:rPr>
          <w:rFonts w:ascii="MingLiU_HKSCS" w:eastAsia="MingLiU_HKSCS" w:hAnsi="MingLiU_HKSCS" w:cs="MingLiU_HKSCS"/>
        </w:rPr>
      </w:pPr>
      <w:r>
        <w:rPr>
          <w:rFonts w:eastAsia="黑体" w:hAnsi="宋体" w:cs="宋体"/>
        </w:rPr>
        <w:t>四、学生自读课文</w:t>
      </w:r>
      <w:r>
        <w:rPr>
          <w:rFonts w:ascii="MingLiU_HKSCS" w:eastAsia="MingLiU_HKSCS" w:hAnsi="MingLiU_HKSCS" w:cs="MingLiU_HKSCS" w:hint="eastAsia"/>
        </w:rPr>
        <w:t>，</w:t>
      </w:r>
      <w:r>
        <w:rPr>
          <w:rFonts w:eastAsia="黑体" w:hAnsi="宋体" w:cs="宋体"/>
        </w:rPr>
        <w:t>对照注释</w:t>
      </w:r>
      <w:r>
        <w:rPr>
          <w:rFonts w:ascii="MingLiU_HKSCS" w:eastAsia="MingLiU_HKSCS" w:hAnsi="MingLiU_HKSCS" w:cs="MingLiU_HKSCS" w:hint="eastAsia"/>
        </w:rPr>
        <w:t>，</w:t>
      </w:r>
      <w:r>
        <w:rPr>
          <w:rFonts w:eastAsia="黑体" w:hAnsi="宋体" w:cs="宋体"/>
        </w:rPr>
        <w:t>借助工具书</w:t>
      </w:r>
      <w:r>
        <w:rPr>
          <w:rFonts w:ascii="MingLiU_HKSCS" w:eastAsia="MingLiU_HKSCS" w:hAnsi="MingLiU_HKSCS" w:cs="MingLiU_HKSCS" w:hint="eastAsia"/>
        </w:rPr>
        <w:t>，</w:t>
      </w:r>
      <w:r>
        <w:rPr>
          <w:rFonts w:eastAsia="黑体" w:hAnsi="宋体" w:cs="宋体"/>
        </w:rPr>
        <w:t>翻译课文</w:t>
      </w:r>
      <w:r>
        <w:rPr>
          <w:rFonts w:ascii="MingLiU_HKSCS" w:eastAsia="MingLiU_HKSCS" w:hAnsi="MingLiU_HKSCS" w:cs="MingLiU_HKSCS" w:hint="eastAsia"/>
        </w:rPr>
        <w:t>，</w:t>
      </w:r>
      <w:r>
        <w:rPr>
          <w:rFonts w:eastAsia="黑体" w:hAnsi="宋体" w:cs="宋体"/>
        </w:rPr>
        <w:t>理解文意</w:t>
      </w:r>
    </w:p>
    <w:p w:rsidR="007E3152" w:rsidRDefault="00943FFF">
      <w:pPr>
        <w:pStyle w:val="a3"/>
        <w:ind w:firstLineChars="200" w:firstLine="420"/>
        <w:rPr>
          <w:rFonts w:ascii="MingLiU_HKSCS" w:eastAsia="MingLiU_HKSCS" w:hAnsi="MingLiU_HKSCS" w:cs="MingLiU_HKSCS"/>
        </w:rPr>
      </w:pPr>
      <w:r>
        <w:rPr>
          <w:rFonts w:eastAsia="黑体" w:hAnsi="宋体" w:cs="宋体" w:hint="eastAsia"/>
        </w:rPr>
        <w:t>1</w:t>
      </w:r>
      <w:r>
        <w:rPr>
          <w:rFonts w:ascii="MingLiU_HKSCS" w:eastAsia="MingLiU_HKSCS" w:hAnsi="MingLiU_HKSCS" w:cs="MingLiU_HKSCS" w:hint="eastAsia"/>
        </w:rPr>
        <w:t>．</w:t>
      </w:r>
      <w:r>
        <w:rPr>
          <w:rFonts w:eastAsia="黑体" w:hAnsi="宋体" w:cs="宋体"/>
        </w:rPr>
        <w:t>学生读课文</w:t>
      </w:r>
      <w:r>
        <w:rPr>
          <w:rFonts w:ascii="MingLiU_HKSCS" w:eastAsia="MingLiU_HKSCS" w:hAnsi="MingLiU_HKSCS" w:cs="MingLiU_HKSCS" w:hint="eastAsia"/>
        </w:rPr>
        <w:t>，</w:t>
      </w:r>
      <w:r>
        <w:rPr>
          <w:rFonts w:eastAsia="黑体" w:hAnsi="宋体" w:cs="宋体"/>
        </w:rPr>
        <w:t>口头翻译课文</w:t>
      </w:r>
      <w:r>
        <w:rPr>
          <w:rFonts w:ascii="MingLiU_HKSCS" w:eastAsia="MingLiU_HKSCS" w:hAnsi="MingLiU_HKSCS" w:cs="MingLiU_HKSCS" w:hint="eastAsia"/>
        </w:rPr>
        <w:t>，</w:t>
      </w:r>
      <w:r>
        <w:rPr>
          <w:rFonts w:eastAsia="黑体" w:hAnsi="宋体" w:cs="宋体"/>
        </w:rPr>
        <w:t>画出疑难语句。</w:t>
      </w:r>
    </w:p>
    <w:p w:rsidR="007E3152" w:rsidRDefault="00943FFF">
      <w:pPr>
        <w:pStyle w:val="a3"/>
        <w:ind w:firstLineChars="200" w:firstLine="420"/>
        <w:rPr>
          <w:rFonts w:ascii="MingLiU_HKSCS" w:eastAsia="MingLiU_HKSCS" w:hAnsi="MingLiU_HKSCS" w:cs="MingLiU_HKSCS"/>
        </w:rPr>
      </w:pPr>
      <w:r>
        <w:rPr>
          <w:rFonts w:eastAsia="黑体" w:hAnsi="宋体" w:cs="宋体" w:hint="eastAsia"/>
        </w:rPr>
        <w:t>2</w:t>
      </w:r>
      <w:r>
        <w:rPr>
          <w:rFonts w:ascii="MingLiU_HKSCS" w:eastAsia="MingLiU_HKSCS" w:hAnsi="MingLiU_HKSCS" w:cs="MingLiU_HKSCS" w:hint="eastAsia"/>
        </w:rPr>
        <w:t>．</w:t>
      </w:r>
      <w:r>
        <w:rPr>
          <w:rFonts w:eastAsia="黑体" w:hAnsi="宋体" w:cs="宋体"/>
        </w:rPr>
        <w:t>同桌之间讨论交流</w:t>
      </w:r>
      <w:r>
        <w:rPr>
          <w:rFonts w:ascii="MingLiU_HKSCS" w:eastAsia="MingLiU_HKSCS" w:hAnsi="MingLiU_HKSCS" w:cs="MingLiU_HKSCS" w:hint="eastAsia"/>
        </w:rPr>
        <w:t>，</w:t>
      </w:r>
      <w:r>
        <w:rPr>
          <w:rFonts w:eastAsia="黑体" w:hAnsi="宋体" w:cs="宋体"/>
        </w:rPr>
        <w:t>解决疑难问题</w:t>
      </w:r>
      <w:r>
        <w:rPr>
          <w:rFonts w:ascii="MingLiU_HKSCS" w:eastAsia="MingLiU_HKSCS" w:hAnsi="MingLiU_HKSCS" w:cs="MingLiU_HKSCS" w:hint="eastAsia"/>
        </w:rPr>
        <w:t>，</w:t>
      </w:r>
      <w:r>
        <w:rPr>
          <w:rFonts w:eastAsia="黑体" w:hAnsi="宋体" w:cs="宋体"/>
        </w:rPr>
        <w:t>教师巡视指导。</w:t>
      </w:r>
    </w:p>
    <w:p w:rsidR="007E3152" w:rsidRDefault="00943FFF">
      <w:pPr>
        <w:pStyle w:val="a3"/>
        <w:ind w:firstLineChars="200" w:firstLine="420"/>
        <w:rPr>
          <w:rFonts w:ascii="MingLiU_HKSCS" w:eastAsia="MingLiU_HKSCS" w:hAnsi="MingLiU_HKSCS" w:cs="MingLiU_HKSCS"/>
        </w:rPr>
      </w:pPr>
      <w:r>
        <w:rPr>
          <w:rFonts w:eastAsia="黑体" w:hAnsi="宋体" w:cs="宋体" w:hint="eastAsia"/>
        </w:rPr>
        <w:t>3</w:t>
      </w:r>
      <w:r>
        <w:rPr>
          <w:rFonts w:ascii="MingLiU_HKSCS" w:eastAsia="MingLiU_HKSCS" w:hAnsi="MingLiU_HKSCS" w:cs="MingLiU_HKSCS" w:hint="eastAsia"/>
        </w:rPr>
        <w:t>．</w:t>
      </w:r>
      <w:r>
        <w:rPr>
          <w:rFonts w:eastAsia="黑体" w:hAnsi="宋体" w:cs="宋体"/>
        </w:rPr>
        <w:t>各小组提出难以解决的问题</w:t>
      </w:r>
      <w:r>
        <w:rPr>
          <w:rFonts w:ascii="MingLiU_HKSCS" w:eastAsia="MingLiU_HKSCS" w:hAnsi="MingLiU_HKSCS" w:cs="MingLiU_HKSCS" w:hint="eastAsia"/>
        </w:rPr>
        <w:t>，</w:t>
      </w:r>
      <w:r>
        <w:rPr>
          <w:rFonts w:eastAsia="黑体" w:hAnsi="宋体" w:cs="宋体"/>
        </w:rPr>
        <w:t>全班共同讨论</w:t>
      </w:r>
      <w:r>
        <w:rPr>
          <w:rFonts w:eastAsia="黑体" w:hAnsi="宋体" w:cs="宋体" w:hint="eastAsia"/>
        </w:rPr>
        <w:t>或请老师回答。</w:t>
      </w:r>
    </w:p>
    <w:p w:rsidR="007E3152" w:rsidRDefault="00943FFF">
      <w:pPr>
        <w:pStyle w:val="a3"/>
        <w:ind w:firstLineChars="200" w:firstLine="420"/>
        <w:rPr>
          <w:rFonts w:ascii="MingLiU_HKSCS" w:eastAsia="MingLiU_HKSCS" w:hAnsi="MingLiU_HKSCS" w:cs="MingLiU_HKSCS"/>
        </w:rPr>
      </w:pPr>
      <w:r>
        <w:rPr>
          <w:rFonts w:eastAsia="黑体" w:hAnsi="宋体" w:cs="宋体"/>
        </w:rPr>
        <w:t>4</w:t>
      </w:r>
      <w:r>
        <w:rPr>
          <w:rFonts w:ascii="MingLiU_HKSCS" w:eastAsia="MingLiU_HKSCS" w:hAnsi="MingLiU_HKSCS" w:cs="MingLiU_HKSCS" w:hint="eastAsia"/>
        </w:rPr>
        <w:t>．</w:t>
      </w:r>
      <w:r>
        <w:rPr>
          <w:rFonts w:eastAsia="黑体" w:hAnsi="宋体" w:cs="宋体"/>
        </w:rPr>
        <w:t>教师指导学生积累词语</w:t>
      </w:r>
      <w:r>
        <w:rPr>
          <w:rFonts w:ascii="MingLiU_HKSCS" w:eastAsia="MingLiU_HKSCS" w:hAnsi="MingLiU_HKSCS" w:cs="MingLiU_HKSCS" w:hint="eastAsia"/>
        </w:rPr>
        <w:t>，</w:t>
      </w:r>
      <w:r>
        <w:rPr>
          <w:rFonts w:eastAsia="黑体" w:hAnsi="宋体" w:cs="宋体"/>
        </w:rPr>
        <w:t>理解文句。</w:t>
      </w:r>
    </w:p>
    <w:p w:rsidR="007E3152" w:rsidRDefault="00943FFF">
      <w:pPr>
        <w:pStyle w:val="a3"/>
        <w:ind w:firstLineChars="200" w:firstLine="420"/>
        <w:rPr>
          <w:rFonts w:ascii="MingLiU_HKSCS" w:eastAsia="MingLiU_HKSCS" w:hAnsi="MingLiU_HKSCS" w:cs="MingLiU_HKSCS"/>
        </w:rPr>
      </w:pPr>
      <w:r>
        <w:rPr>
          <w:rFonts w:eastAsia="黑体" w:hAnsi="宋体" w:cs="宋体"/>
        </w:rPr>
        <w:t>交流一下文中的文言词汇、句子：</w:t>
      </w:r>
    </w:p>
    <w:p w:rsidR="007E3152" w:rsidRDefault="00943FFF">
      <w:pPr>
        <w:pStyle w:val="a3"/>
        <w:ind w:firstLineChars="200" w:firstLine="420"/>
        <w:rPr>
          <w:rFonts w:ascii="MingLiU_HKSCS" w:eastAsia="MingLiU_HKSCS" w:hAnsi="MingLiU_HKSCS" w:cs="MingLiU_HKSCS"/>
        </w:rPr>
      </w:pPr>
      <w:r>
        <w:rPr>
          <w:rFonts w:eastAsia="黑体" w:hAnsi="宋体" w:cs="宋体"/>
        </w:rPr>
        <w:t>(1)</w:t>
      </w:r>
      <w:r>
        <w:rPr>
          <w:rFonts w:eastAsia="黑体" w:hAnsi="宋体" w:cs="宋体"/>
        </w:rPr>
        <w:t>通假字</w:t>
      </w:r>
    </w:p>
    <w:p w:rsidR="007E3152" w:rsidRDefault="00943FFF">
      <w:pPr>
        <w:pStyle w:val="a3"/>
        <w:ind w:firstLineChars="200" w:firstLine="420"/>
        <w:rPr>
          <w:rFonts w:ascii="MingLiU_HKSCS" w:eastAsia="MingLiU_HKSCS" w:hAnsi="MingLiU_HKSCS" w:cs="MingLiU_HKSCS"/>
        </w:rPr>
      </w:pPr>
      <w:r>
        <w:rPr>
          <w:rFonts w:eastAsia="黑体" w:hAnsi="宋体" w:cs="宋体"/>
        </w:rPr>
        <w:t xml:space="preserve">蝉则千转不穷　</w:t>
      </w:r>
      <w:r>
        <w:rPr>
          <w:rFonts w:hAnsi="宋体" w:cs="宋体"/>
        </w:rPr>
        <w:t>“</w:t>
      </w:r>
      <w:r>
        <w:rPr>
          <w:rFonts w:eastAsia="黑体" w:hAnsi="宋体" w:cs="宋体"/>
        </w:rPr>
        <w:t>转</w:t>
      </w:r>
      <w:r>
        <w:rPr>
          <w:rFonts w:hAnsi="宋体" w:cs="宋体"/>
        </w:rPr>
        <w:t>”</w:t>
      </w:r>
      <w:r>
        <w:rPr>
          <w:rFonts w:eastAsia="黑体" w:hAnsi="宋体" w:cs="宋体"/>
        </w:rPr>
        <w:t>通</w:t>
      </w:r>
      <w:r>
        <w:rPr>
          <w:rFonts w:hAnsi="宋体" w:cs="宋体"/>
        </w:rPr>
        <w:t>“</w:t>
      </w:r>
      <w:r>
        <w:rPr>
          <w:rFonts w:eastAsia="黑体" w:hAnsi="宋体" w:cs="宋体"/>
        </w:rPr>
        <w:t>啭</w:t>
      </w:r>
      <w:r>
        <w:rPr>
          <w:rFonts w:hAnsi="宋体" w:cs="宋体"/>
        </w:rPr>
        <w:t>”</w:t>
      </w:r>
      <w:r>
        <w:rPr>
          <w:rFonts w:ascii="MingLiU_HKSCS" w:eastAsia="MingLiU_HKSCS" w:hAnsi="MingLiU_HKSCS" w:cs="MingLiU_HKSCS" w:hint="eastAsia"/>
        </w:rPr>
        <w:t>，</w:t>
      </w:r>
      <w:r>
        <w:rPr>
          <w:rFonts w:eastAsia="黑体" w:hAnsi="宋体" w:cs="宋体"/>
        </w:rPr>
        <w:t>鸟叫声</w:t>
      </w:r>
    </w:p>
    <w:p w:rsidR="007E3152" w:rsidRDefault="00943FFF">
      <w:pPr>
        <w:pStyle w:val="a3"/>
        <w:ind w:firstLineChars="200" w:firstLine="420"/>
        <w:rPr>
          <w:rFonts w:ascii="MingLiU_HKSCS" w:eastAsia="MingLiU_HKSCS" w:hAnsi="MingLiU_HKSCS" w:cs="MingLiU_HKSCS"/>
        </w:rPr>
      </w:pPr>
      <w:r>
        <w:rPr>
          <w:rFonts w:eastAsia="黑体" w:hAnsi="宋体" w:cs="宋体"/>
        </w:rPr>
        <w:t>窥谷忘反</w:t>
      </w:r>
      <w:r>
        <w:rPr>
          <w:rFonts w:eastAsia="黑体" w:hAnsi="宋体" w:cs="宋体"/>
        </w:rPr>
        <w:t xml:space="preserve">  </w:t>
      </w:r>
      <w:r>
        <w:rPr>
          <w:rFonts w:hAnsi="宋体" w:cs="宋体"/>
        </w:rPr>
        <w:t>“</w:t>
      </w:r>
      <w:r>
        <w:rPr>
          <w:rFonts w:eastAsia="黑体" w:hAnsi="宋体" w:cs="宋体"/>
        </w:rPr>
        <w:t>反</w:t>
      </w:r>
      <w:r>
        <w:rPr>
          <w:rFonts w:hAnsi="宋体" w:cs="宋体"/>
        </w:rPr>
        <w:t>”</w:t>
      </w:r>
      <w:r>
        <w:rPr>
          <w:rFonts w:eastAsia="黑体" w:hAnsi="宋体" w:cs="宋体"/>
        </w:rPr>
        <w:t>通</w:t>
      </w:r>
      <w:r>
        <w:rPr>
          <w:rFonts w:hAnsi="宋体" w:cs="宋体"/>
        </w:rPr>
        <w:t>“</w:t>
      </w:r>
      <w:r>
        <w:rPr>
          <w:rFonts w:eastAsia="黑体" w:hAnsi="宋体" w:cs="宋体"/>
        </w:rPr>
        <w:t>返</w:t>
      </w:r>
      <w:r>
        <w:rPr>
          <w:rFonts w:hAnsi="宋体" w:cs="宋体"/>
        </w:rPr>
        <w:t>”</w:t>
      </w:r>
      <w:r>
        <w:rPr>
          <w:rFonts w:ascii="MingLiU_HKSCS" w:eastAsia="MingLiU_HKSCS" w:hAnsi="MingLiU_HKSCS" w:cs="MingLiU_HKSCS" w:hint="eastAsia"/>
        </w:rPr>
        <w:t>，</w:t>
      </w:r>
      <w:r>
        <w:rPr>
          <w:rFonts w:eastAsia="黑体" w:hAnsi="宋体" w:cs="宋体"/>
        </w:rPr>
        <w:t>返回</w:t>
      </w:r>
    </w:p>
    <w:p w:rsidR="007E3152" w:rsidRDefault="00943FFF">
      <w:pPr>
        <w:pStyle w:val="a3"/>
        <w:ind w:firstLineChars="200" w:firstLine="420"/>
        <w:rPr>
          <w:rFonts w:ascii="MingLiU_HKSCS" w:eastAsia="MingLiU_HKSCS" w:hAnsi="MingLiU_HKSCS" w:cs="MingLiU_HKSCS"/>
        </w:rPr>
      </w:pPr>
      <w:r>
        <w:rPr>
          <w:rFonts w:eastAsia="黑体" w:hAnsi="宋体" w:cs="宋体"/>
        </w:rPr>
        <w:t>(2)</w:t>
      </w:r>
      <w:r>
        <w:rPr>
          <w:rFonts w:eastAsia="黑体" w:hAnsi="宋体" w:cs="宋体"/>
        </w:rPr>
        <w:t>一词多义</w:t>
      </w:r>
    </w:p>
    <w:p w:rsidR="007E3152" w:rsidRDefault="00943FFF">
      <w:pPr>
        <w:pStyle w:val="a3"/>
        <w:ind w:firstLineChars="200" w:firstLine="420"/>
        <w:rPr>
          <w:rFonts w:ascii="MingLiU_HKSCS" w:eastAsia="MingLiU_HKSCS" w:hAnsi="MingLiU_HKSCS" w:cs="MingLiU_HKSCS"/>
        </w:rPr>
      </w:pPr>
      <w:r>
        <w:rPr>
          <w:rFonts w:eastAsia="黑体" w:hAnsi="宋体" w:cs="宋体" w:hint="eastAsia"/>
        </w:rPr>
        <w:t xml:space="preserve"> </w:t>
      </w:r>
      <w:r>
        <w:rPr>
          <w:rFonts w:eastAsia="黑体" w:hAnsi="宋体" w:cs="宋体"/>
        </w:rPr>
        <w:t>百</w:t>
      </w:r>
      <w:r w:rsidR="007E3152">
        <w:rPr>
          <w:rFonts w:eastAsia="黑体" w:hAnsi="宋体" w:cs="宋体"/>
        </w:rPr>
        <w:fldChar w:fldCharType="begin"/>
      </w:r>
      <w:r>
        <w:rPr>
          <w:rFonts w:eastAsia="黑体" w:hAnsi="宋体" w:cs="宋体"/>
        </w:rPr>
        <w:instrText>eq \b\lc\{(\a\vs4\al\co1(</w:instrText>
      </w:r>
      <w:r>
        <w:rPr>
          <w:rFonts w:eastAsia="黑体" w:hAnsi="宋体" w:cs="宋体"/>
        </w:rPr>
        <w:instrText>一百许里（数词</w:instrText>
      </w:r>
      <w:r>
        <w:rPr>
          <w:rFonts w:ascii="MingLiU_HKSCS" w:eastAsia="MingLiU_HKSCS" w:hAnsi="MingLiU_HKSCS" w:cs="MingLiU_HKSCS" w:hint="eastAsia"/>
        </w:rPr>
        <w:instrText>，</w:instrText>
      </w:r>
      <w:r>
        <w:rPr>
          <w:rFonts w:eastAsia="黑体" w:hAnsi="宋体" w:cs="宋体"/>
        </w:rPr>
        <w:instrText>实指</w:instrText>
      </w:r>
      <w:r>
        <w:rPr>
          <w:rFonts w:ascii="MingLiU_HKSCS" w:eastAsia="MingLiU_HKSCS" w:hAnsi="MingLiU_HKSCS" w:cs="MingLiU_HKSCS" w:hint="eastAsia"/>
        </w:rPr>
        <w:instrText>，</w:instrText>
      </w:r>
      <w:r>
        <w:rPr>
          <w:rFonts w:eastAsia="黑体" w:hAnsi="宋体" w:cs="宋体"/>
        </w:rPr>
        <w:instrText>一百）</w:instrText>
      </w:r>
      <w:r>
        <w:rPr>
          <w:rFonts w:eastAsia="黑体" w:hAnsi="宋体" w:cs="宋体"/>
        </w:rPr>
        <w:instrText>,</w:instrText>
      </w:r>
      <w:r>
        <w:rPr>
          <w:rFonts w:eastAsia="黑体" w:hAnsi="宋体" w:cs="宋体"/>
        </w:rPr>
        <w:instrText>猿则百叫无绝（数词</w:instrText>
      </w:r>
      <w:r>
        <w:rPr>
          <w:rFonts w:ascii="MingLiU_HKSCS" w:eastAsia="MingLiU_HKSCS" w:hAnsi="MingLiU_HKSCS" w:cs="MingLiU_HKSCS" w:hint="eastAsia"/>
        </w:rPr>
        <w:instrText>，</w:instrText>
      </w:r>
      <w:r>
        <w:rPr>
          <w:rFonts w:eastAsia="黑体" w:hAnsi="宋体" w:cs="宋体"/>
        </w:rPr>
        <w:instrText>虚指</w:instrText>
      </w:r>
      <w:r>
        <w:rPr>
          <w:rFonts w:ascii="MingLiU_HKSCS" w:eastAsia="MingLiU_HKSCS" w:hAnsi="MingLiU_HKSCS" w:cs="MingLiU_HKSCS" w:hint="eastAsia"/>
        </w:rPr>
        <w:instrText>，</w:instrText>
      </w:r>
      <w:r>
        <w:rPr>
          <w:rFonts w:eastAsia="黑体" w:hAnsi="宋体" w:cs="宋体"/>
        </w:rPr>
        <w:instrText>极言其多）</w:instrText>
      </w:r>
      <w:r>
        <w:rPr>
          <w:rFonts w:eastAsia="黑体" w:hAnsi="宋体" w:cs="宋体"/>
        </w:rPr>
        <w:instrText>))</w:instrText>
      </w:r>
      <w:r w:rsidR="007E3152">
        <w:rPr>
          <w:rFonts w:eastAsia="黑体" w:hAnsi="宋体" w:cs="宋体"/>
        </w:rPr>
        <w:fldChar w:fldCharType="end"/>
      </w:r>
    </w:p>
    <w:p w:rsidR="007E3152" w:rsidRDefault="00943FFF">
      <w:pPr>
        <w:pStyle w:val="a3"/>
        <w:ind w:firstLineChars="200" w:firstLine="420"/>
        <w:rPr>
          <w:rFonts w:ascii="MingLiU_HKSCS" w:eastAsia="MingLiU_HKSCS" w:hAnsi="MingLiU_HKSCS" w:cs="MingLiU_HKSCS"/>
        </w:rPr>
      </w:pPr>
      <w:r>
        <w:rPr>
          <w:rFonts w:eastAsia="黑体" w:hAnsi="宋体" w:cs="宋体"/>
        </w:rPr>
        <w:t>绝</w:t>
      </w:r>
      <w:r w:rsidR="007E3152">
        <w:rPr>
          <w:rFonts w:eastAsia="黑体" w:hAnsi="宋体" w:cs="宋体"/>
        </w:rPr>
        <w:fldChar w:fldCharType="begin"/>
      </w:r>
      <w:r>
        <w:rPr>
          <w:rFonts w:eastAsia="黑体" w:hAnsi="宋体" w:cs="宋体"/>
        </w:rPr>
        <w:instrText>eq \b\lc\{(\a\vs4\al\co1(</w:instrText>
      </w:r>
      <w:r>
        <w:rPr>
          <w:rFonts w:eastAsia="黑体" w:hAnsi="宋体" w:cs="宋体"/>
        </w:rPr>
        <w:instrText>天下独绝（形容词</w:instrText>
      </w:r>
      <w:r>
        <w:rPr>
          <w:rFonts w:ascii="MingLiU_HKSCS" w:eastAsia="MingLiU_HKSCS" w:hAnsi="MingLiU_HKSCS" w:cs="MingLiU_HKSCS" w:hint="eastAsia"/>
        </w:rPr>
        <w:instrText>，</w:instrText>
      </w:r>
      <w:r>
        <w:rPr>
          <w:rFonts w:eastAsia="黑体" w:hAnsi="宋体" w:cs="宋体"/>
        </w:rPr>
        <w:instrText>绝妙）</w:instrText>
      </w:r>
      <w:r>
        <w:rPr>
          <w:rFonts w:eastAsia="黑体" w:hAnsi="宋体" w:cs="宋体"/>
        </w:rPr>
        <w:instrText>,</w:instrText>
      </w:r>
      <w:r>
        <w:rPr>
          <w:rFonts w:eastAsia="黑体" w:hAnsi="宋体" w:cs="宋体"/>
        </w:rPr>
        <w:instrText>百叫无绝（动词</w:instrText>
      </w:r>
      <w:r>
        <w:rPr>
          <w:rFonts w:ascii="MingLiU_HKSCS" w:eastAsia="MingLiU_HKSCS" w:hAnsi="MingLiU_HKSCS" w:cs="MingLiU_HKSCS" w:hint="eastAsia"/>
        </w:rPr>
        <w:instrText>，</w:instrText>
      </w:r>
      <w:r>
        <w:rPr>
          <w:rFonts w:eastAsia="黑体" w:hAnsi="宋体" w:cs="宋体"/>
        </w:rPr>
        <w:instrText>断</w:instrText>
      </w:r>
      <w:r>
        <w:rPr>
          <w:rFonts w:ascii="MingLiU_HKSCS" w:eastAsia="MingLiU_HKSCS" w:hAnsi="MingLiU_HKSCS" w:cs="MingLiU_HKSCS" w:hint="eastAsia"/>
        </w:rPr>
        <w:instrText>，</w:instrText>
      </w:r>
      <w:r>
        <w:rPr>
          <w:rFonts w:eastAsia="黑体" w:hAnsi="宋体" w:cs="宋体"/>
        </w:rPr>
        <w:instrText>停）</w:instrText>
      </w:r>
      <w:r>
        <w:rPr>
          <w:rFonts w:eastAsia="黑体" w:hAnsi="宋体" w:cs="宋体"/>
        </w:rPr>
        <w:instrText>))</w:instrText>
      </w:r>
      <w:r w:rsidR="007E3152">
        <w:rPr>
          <w:rFonts w:eastAsia="黑体" w:hAnsi="宋体" w:cs="宋体"/>
        </w:rPr>
        <w:fldChar w:fldCharType="end"/>
      </w:r>
    </w:p>
    <w:p w:rsidR="007E3152" w:rsidRDefault="00943FFF">
      <w:pPr>
        <w:pStyle w:val="a3"/>
        <w:ind w:firstLineChars="200" w:firstLine="420"/>
        <w:rPr>
          <w:rFonts w:ascii="MingLiU_HKSCS" w:eastAsia="MingLiU_HKSCS" w:hAnsi="MingLiU_HKSCS" w:cs="MingLiU_HKSCS"/>
        </w:rPr>
      </w:pPr>
      <w:r>
        <w:rPr>
          <w:rFonts w:eastAsia="黑体" w:hAnsi="宋体" w:cs="宋体"/>
        </w:rPr>
        <w:t>上</w:t>
      </w:r>
      <w:r w:rsidR="007E3152">
        <w:rPr>
          <w:rFonts w:eastAsia="黑体" w:hAnsi="宋体" w:cs="宋体"/>
        </w:rPr>
        <w:fldChar w:fldCharType="begin"/>
      </w:r>
      <w:r>
        <w:rPr>
          <w:rFonts w:eastAsia="黑体" w:hAnsi="宋体" w:cs="宋体"/>
        </w:rPr>
        <w:instrText>eq \b\lc\{(\a\vs4\al\co1(</w:instrText>
      </w:r>
      <w:r>
        <w:rPr>
          <w:rFonts w:eastAsia="黑体" w:hAnsi="宋体" w:cs="宋体"/>
        </w:rPr>
        <w:instrText>负</w:instrText>
      </w:r>
      <w:r>
        <w:rPr>
          <w:rFonts w:eastAsia="黑体" w:hAnsi="宋体" w:cs="宋体" w:hint="eastAsia"/>
        </w:rPr>
        <w:instrText>势竞上（动词</w:instrText>
      </w:r>
      <w:r>
        <w:rPr>
          <w:rFonts w:ascii="MingLiU_HKSCS" w:eastAsia="MingLiU_HKSCS" w:hAnsi="MingLiU_HKSCS" w:cs="MingLiU_HKSCS" w:hint="eastAsia"/>
        </w:rPr>
        <w:instrText>，</w:instrText>
      </w:r>
      <w:r>
        <w:rPr>
          <w:rFonts w:eastAsia="黑体" w:hAnsi="宋体" w:cs="宋体" w:hint="eastAsia"/>
        </w:rPr>
        <w:instrText>向上）</w:instrText>
      </w:r>
      <w:r>
        <w:rPr>
          <w:rFonts w:eastAsia="黑体" w:hAnsi="宋体" w:cs="宋体"/>
        </w:rPr>
        <w:instrText>,</w:instrText>
      </w:r>
      <w:r>
        <w:rPr>
          <w:rFonts w:eastAsia="黑体" w:hAnsi="宋体" w:cs="宋体"/>
        </w:rPr>
        <w:instrText>横柯上蔽（表方位的名词</w:instrText>
      </w:r>
      <w:r>
        <w:rPr>
          <w:rFonts w:ascii="MingLiU_HKSCS" w:eastAsia="MingLiU_HKSCS" w:hAnsi="MingLiU_HKSCS" w:cs="MingLiU_HKSCS" w:hint="eastAsia"/>
        </w:rPr>
        <w:instrText>，</w:instrText>
      </w:r>
      <w:r>
        <w:rPr>
          <w:rFonts w:eastAsia="黑体" w:hAnsi="宋体" w:cs="宋体"/>
        </w:rPr>
        <w:instrText>上面）</w:instrText>
      </w:r>
      <w:r>
        <w:rPr>
          <w:rFonts w:eastAsia="黑体" w:hAnsi="宋体" w:cs="宋体"/>
        </w:rPr>
        <w:instrText>))</w:instrText>
      </w:r>
      <w:r w:rsidR="007E3152">
        <w:rPr>
          <w:rFonts w:eastAsia="黑体" w:hAnsi="宋体" w:cs="宋体"/>
        </w:rPr>
        <w:fldChar w:fldCharType="end"/>
      </w:r>
    </w:p>
    <w:p w:rsidR="007E3152" w:rsidRDefault="00943FFF">
      <w:pPr>
        <w:pStyle w:val="a3"/>
        <w:ind w:firstLineChars="200" w:firstLine="420"/>
        <w:rPr>
          <w:rFonts w:ascii="MingLiU_HKSCS" w:eastAsia="MingLiU_HKSCS" w:hAnsi="MingLiU_HKSCS" w:cs="MingLiU_HKSCS"/>
        </w:rPr>
      </w:pPr>
      <w:r>
        <w:rPr>
          <w:rFonts w:eastAsia="黑体" w:hAnsi="宋体" w:cs="宋体"/>
        </w:rPr>
        <w:t>(3)</w:t>
      </w:r>
      <w:r>
        <w:rPr>
          <w:rFonts w:eastAsia="黑体" w:hAnsi="宋体" w:cs="宋体"/>
        </w:rPr>
        <w:t>词类活用</w:t>
      </w:r>
    </w:p>
    <w:p w:rsidR="007E3152" w:rsidRDefault="00943FFF">
      <w:pPr>
        <w:pStyle w:val="a3"/>
        <w:ind w:firstLineChars="200" w:firstLine="420"/>
        <w:rPr>
          <w:rFonts w:ascii="MingLiU_HKSCS" w:eastAsia="MingLiU_HKSCS" w:hAnsi="MingLiU_HKSCS" w:cs="MingLiU_HKSCS"/>
        </w:rPr>
      </w:pPr>
      <w:r>
        <w:rPr>
          <w:rFonts w:eastAsia="黑体" w:hAnsi="宋体" w:cs="宋体"/>
        </w:rPr>
        <w:t>风烟俱</w:t>
      </w:r>
      <w:r>
        <w:rPr>
          <w:rFonts w:eastAsia="黑体" w:hAnsi="宋体" w:cs="宋体"/>
          <w:em w:val="underDot"/>
        </w:rPr>
        <w:t>净</w:t>
      </w:r>
      <w:r>
        <w:rPr>
          <w:rFonts w:eastAsia="黑体" w:hAnsi="宋体" w:cs="宋体"/>
        </w:rPr>
        <w:t>(</w:t>
      </w:r>
      <w:r>
        <w:rPr>
          <w:rFonts w:eastAsia="黑体" w:hAnsi="宋体" w:cs="宋体"/>
        </w:rPr>
        <w:t>形容词作动词</w:t>
      </w:r>
      <w:r>
        <w:rPr>
          <w:rFonts w:ascii="MingLiU_HKSCS" w:eastAsia="MingLiU_HKSCS" w:hAnsi="MingLiU_HKSCS" w:cs="MingLiU_HKSCS" w:hint="eastAsia"/>
        </w:rPr>
        <w:t>，</w:t>
      </w:r>
      <w:r>
        <w:rPr>
          <w:rFonts w:eastAsia="黑体" w:hAnsi="宋体" w:cs="宋体"/>
        </w:rPr>
        <w:t>消净</w:t>
      </w:r>
      <w:r>
        <w:rPr>
          <w:rFonts w:ascii="MingLiU_HKSCS" w:eastAsia="MingLiU_HKSCS" w:hAnsi="MingLiU_HKSCS" w:cs="MingLiU_HKSCS" w:hint="eastAsia"/>
        </w:rPr>
        <w:t>，</w:t>
      </w:r>
      <w:r>
        <w:rPr>
          <w:rFonts w:eastAsia="黑体" w:hAnsi="宋体" w:cs="宋体"/>
        </w:rPr>
        <w:t>散净</w:t>
      </w:r>
      <w:r>
        <w:rPr>
          <w:rFonts w:eastAsia="黑体" w:hAnsi="宋体" w:cs="宋体"/>
        </w:rPr>
        <w:t>)</w:t>
      </w:r>
    </w:p>
    <w:p w:rsidR="007E3152" w:rsidRDefault="00943FFF">
      <w:pPr>
        <w:pStyle w:val="a3"/>
        <w:ind w:firstLineChars="200" w:firstLine="420"/>
        <w:rPr>
          <w:rFonts w:ascii="MingLiU_HKSCS" w:eastAsia="MingLiU_HKSCS" w:hAnsi="MingLiU_HKSCS" w:cs="MingLiU_HKSCS"/>
        </w:rPr>
      </w:pPr>
      <w:r>
        <w:rPr>
          <w:rFonts w:eastAsia="黑体" w:hAnsi="宋体" w:cs="宋体"/>
        </w:rPr>
        <w:t>任意</w:t>
      </w:r>
      <w:r>
        <w:rPr>
          <w:rFonts w:eastAsia="黑体" w:hAnsi="宋体" w:cs="宋体"/>
          <w:em w:val="underDot"/>
        </w:rPr>
        <w:t>东西</w:t>
      </w:r>
      <w:r>
        <w:rPr>
          <w:rFonts w:eastAsia="黑体" w:hAnsi="宋体" w:cs="宋体"/>
        </w:rPr>
        <w:t>(</w:t>
      </w:r>
      <w:r>
        <w:rPr>
          <w:rFonts w:eastAsia="黑体" w:hAnsi="宋体" w:cs="宋体"/>
        </w:rPr>
        <w:t>名词作状语</w:t>
      </w:r>
      <w:r>
        <w:rPr>
          <w:rFonts w:ascii="MingLiU_HKSCS" w:eastAsia="MingLiU_HKSCS" w:hAnsi="MingLiU_HKSCS" w:cs="MingLiU_HKSCS" w:hint="eastAsia"/>
        </w:rPr>
        <w:t>，</w:t>
      </w:r>
      <w:r>
        <w:rPr>
          <w:rFonts w:eastAsia="黑体" w:hAnsi="宋体" w:cs="宋体"/>
        </w:rPr>
        <w:t>向东</w:t>
      </w:r>
      <w:r>
        <w:rPr>
          <w:rFonts w:ascii="MingLiU_HKSCS" w:eastAsia="MingLiU_HKSCS" w:hAnsi="MingLiU_HKSCS" w:cs="MingLiU_HKSCS" w:hint="eastAsia"/>
        </w:rPr>
        <w:t>，</w:t>
      </w:r>
      <w:r>
        <w:rPr>
          <w:rFonts w:eastAsia="黑体" w:hAnsi="宋体" w:cs="宋体"/>
        </w:rPr>
        <w:t>向西</w:t>
      </w:r>
      <w:r>
        <w:rPr>
          <w:rFonts w:eastAsia="黑体" w:hAnsi="宋体" w:cs="宋体"/>
        </w:rPr>
        <w:t>)</w:t>
      </w:r>
    </w:p>
    <w:p w:rsidR="007E3152" w:rsidRDefault="00943FFF">
      <w:pPr>
        <w:pStyle w:val="a3"/>
        <w:ind w:firstLineChars="200" w:firstLine="420"/>
        <w:rPr>
          <w:rFonts w:ascii="MingLiU_HKSCS" w:eastAsia="MingLiU_HKSCS" w:hAnsi="MingLiU_HKSCS" w:cs="MingLiU_HKSCS"/>
        </w:rPr>
      </w:pPr>
      <w:r>
        <w:rPr>
          <w:rFonts w:eastAsia="黑体" w:hAnsi="宋体" w:cs="宋体"/>
        </w:rPr>
        <w:t>猛浪若</w:t>
      </w:r>
      <w:r>
        <w:rPr>
          <w:rFonts w:eastAsia="黑体" w:hAnsi="宋体" w:cs="宋体"/>
          <w:em w:val="underDot"/>
        </w:rPr>
        <w:t>奔</w:t>
      </w:r>
      <w:r>
        <w:rPr>
          <w:rFonts w:eastAsia="黑体" w:hAnsi="宋体" w:cs="宋体"/>
        </w:rPr>
        <w:t>(</w:t>
      </w:r>
      <w:r>
        <w:rPr>
          <w:rFonts w:eastAsia="黑体" w:hAnsi="宋体" w:cs="宋体"/>
        </w:rPr>
        <w:t>动词用作名词</w:t>
      </w:r>
      <w:r>
        <w:rPr>
          <w:rFonts w:ascii="MingLiU_HKSCS" w:eastAsia="MingLiU_HKSCS" w:hAnsi="MingLiU_HKSCS" w:cs="MingLiU_HKSCS" w:hint="eastAsia"/>
        </w:rPr>
        <w:t>，</w:t>
      </w:r>
      <w:r>
        <w:rPr>
          <w:rFonts w:eastAsia="黑体" w:hAnsi="宋体" w:cs="宋体"/>
        </w:rPr>
        <w:t>飞奔的马</w:t>
      </w:r>
      <w:r>
        <w:rPr>
          <w:rFonts w:eastAsia="黑体" w:hAnsi="宋体" w:cs="宋体"/>
        </w:rPr>
        <w:t>)</w:t>
      </w:r>
    </w:p>
    <w:p w:rsidR="007E3152" w:rsidRDefault="00943FFF">
      <w:pPr>
        <w:pStyle w:val="a3"/>
        <w:ind w:firstLineChars="200" w:firstLine="420"/>
        <w:rPr>
          <w:rFonts w:ascii="MingLiU_HKSCS" w:eastAsia="MingLiU_HKSCS" w:hAnsi="MingLiU_HKSCS" w:cs="MingLiU_HKSCS"/>
        </w:rPr>
      </w:pPr>
      <w:r>
        <w:rPr>
          <w:rFonts w:eastAsia="黑体" w:hAnsi="宋体" w:cs="宋体"/>
        </w:rPr>
        <w:t>互相</w:t>
      </w:r>
      <w:r>
        <w:rPr>
          <w:rFonts w:eastAsia="黑体" w:hAnsi="宋体" w:cs="宋体"/>
          <w:em w:val="underDot"/>
        </w:rPr>
        <w:t>轩邈</w:t>
      </w:r>
      <w:r>
        <w:rPr>
          <w:rFonts w:eastAsia="黑体" w:hAnsi="宋体" w:cs="宋体"/>
        </w:rPr>
        <w:t>(</w:t>
      </w:r>
      <w:r>
        <w:rPr>
          <w:rFonts w:eastAsia="黑体" w:hAnsi="宋体" w:cs="宋体"/>
        </w:rPr>
        <w:t>形容词用作动词</w:t>
      </w:r>
      <w:r>
        <w:rPr>
          <w:rFonts w:ascii="MingLiU_HKSCS" w:eastAsia="MingLiU_HKSCS" w:hAnsi="MingLiU_HKSCS" w:cs="MingLiU_HKSCS" w:hint="eastAsia"/>
        </w:rPr>
        <w:t>，</w:t>
      </w:r>
      <w:r>
        <w:rPr>
          <w:rFonts w:eastAsia="黑体" w:hAnsi="宋体" w:cs="宋体"/>
        </w:rPr>
        <w:t>争着向高处和远处伸展</w:t>
      </w:r>
      <w:r>
        <w:rPr>
          <w:rFonts w:eastAsia="黑体" w:hAnsi="宋体" w:cs="宋体"/>
        </w:rPr>
        <w:t>)</w:t>
      </w:r>
    </w:p>
    <w:p w:rsidR="007E3152" w:rsidRDefault="00943FFF">
      <w:pPr>
        <w:pStyle w:val="a3"/>
        <w:ind w:firstLineChars="200" w:firstLine="420"/>
        <w:rPr>
          <w:rFonts w:ascii="MingLiU_HKSCS" w:eastAsia="MingLiU_HKSCS" w:hAnsi="MingLiU_HKSCS" w:cs="MingLiU_HKSCS"/>
        </w:rPr>
      </w:pPr>
      <w:r>
        <w:rPr>
          <w:rFonts w:eastAsia="黑体" w:hAnsi="宋体" w:cs="宋体"/>
        </w:rPr>
        <w:t>望峰</w:t>
      </w:r>
      <w:r>
        <w:rPr>
          <w:rFonts w:eastAsia="黑体" w:hAnsi="宋体" w:cs="宋体"/>
          <w:em w:val="underDot"/>
        </w:rPr>
        <w:t>息</w:t>
      </w:r>
      <w:r>
        <w:rPr>
          <w:rFonts w:eastAsia="黑体" w:hAnsi="宋体" w:cs="宋体"/>
        </w:rPr>
        <w:t>心</w:t>
      </w:r>
      <w:r>
        <w:rPr>
          <w:rFonts w:eastAsia="黑体" w:hAnsi="宋体" w:cs="宋体"/>
        </w:rPr>
        <w:t>(</w:t>
      </w:r>
      <w:r>
        <w:rPr>
          <w:rFonts w:eastAsia="黑体" w:hAnsi="宋体" w:cs="宋体"/>
        </w:rPr>
        <w:t>动词使动用法</w:t>
      </w:r>
      <w:r>
        <w:rPr>
          <w:rFonts w:ascii="MingLiU_HKSCS" w:eastAsia="MingLiU_HKSCS" w:hAnsi="MingLiU_HKSCS" w:cs="MingLiU_HKSCS" w:hint="eastAsia"/>
        </w:rPr>
        <w:t>，</w:t>
      </w:r>
      <w:r>
        <w:rPr>
          <w:rFonts w:eastAsia="黑体" w:hAnsi="宋体" w:cs="宋体"/>
        </w:rPr>
        <w:t>使</w:t>
      </w:r>
      <w:r>
        <w:rPr>
          <w:rFonts w:hAnsi="宋体" w:cs="宋体"/>
        </w:rPr>
        <w:t>……</w:t>
      </w:r>
      <w:r>
        <w:rPr>
          <w:rFonts w:eastAsia="黑体" w:hAnsi="宋体" w:cs="宋体"/>
        </w:rPr>
        <w:t>停止</w:t>
      </w:r>
      <w:r>
        <w:rPr>
          <w:rFonts w:ascii="MingLiU_HKSCS" w:eastAsia="MingLiU_HKSCS" w:hAnsi="MingLiU_HKSCS" w:cs="MingLiU_HKSCS" w:hint="eastAsia"/>
        </w:rPr>
        <w:t>，</w:t>
      </w:r>
      <w:r>
        <w:rPr>
          <w:rFonts w:eastAsia="黑体" w:hAnsi="宋体" w:cs="宋体"/>
        </w:rPr>
        <w:t>平息</w:t>
      </w:r>
      <w:r>
        <w:rPr>
          <w:rFonts w:eastAsia="黑体" w:hAnsi="宋体" w:cs="宋体"/>
        </w:rPr>
        <w:t>)</w:t>
      </w:r>
    </w:p>
    <w:p w:rsidR="007E3152" w:rsidRDefault="00943FFF">
      <w:pPr>
        <w:pStyle w:val="a3"/>
        <w:ind w:firstLineChars="200" w:firstLine="420"/>
        <w:rPr>
          <w:rFonts w:ascii="MingLiU_HKSCS" w:eastAsia="MingLiU_HKSCS" w:hAnsi="MingLiU_HKSCS" w:cs="MingLiU_HKSCS"/>
        </w:rPr>
      </w:pPr>
      <w:r>
        <w:rPr>
          <w:rFonts w:eastAsia="黑体" w:hAnsi="宋体" w:cs="宋体"/>
        </w:rPr>
        <w:t>(4)</w:t>
      </w:r>
      <w:r>
        <w:rPr>
          <w:rFonts w:eastAsia="黑体" w:hAnsi="宋体" w:cs="宋体"/>
        </w:rPr>
        <w:t>文言句式</w:t>
      </w:r>
    </w:p>
    <w:p w:rsidR="007E3152" w:rsidRDefault="00943FFF">
      <w:pPr>
        <w:pStyle w:val="a3"/>
        <w:ind w:firstLineChars="200" w:firstLine="420"/>
        <w:rPr>
          <w:rFonts w:ascii="MingLiU_HKSCS" w:eastAsia="MingLiU_HKSCS" w:hAnsi="MingLiU_HKSCS" w:cs="MingLiU_HKSCS"/>
        </w:rPr>
      </w:pPr>
      <w:r>
        <w:rPr>
          <w:rFonts w:eastAsia="黑体" w:hAnsi="宋体" w:cs="宋体" w:hint="eastAsia"/>
        </w:rPr>
        <w:t>①</w:t>
      </w:r>
      <w:r>
        <w:rPr>
          <w:rFonts w:eastAsia="黑体" w:hAnsi="宋体" w:cs="宋体"/>
        </w:rPr>
        <w:t>省略句</w:t>
      </w:r>
    </w:p>
    <w:p w:rsidR="007E3152" w:rsidRDefault="00943FFF">
      <w:pPr>
        <w:pStyle w:val="a3"/>
        <w:ind w:firstLineChars="200" w:firstLine="420"/>
        <w:rPr>
          <w:rFonts w:ascii="MingLiU_HKSCS" w:eastAsia="MingLiU_HKSCS" w:hAnsi="MingLiU_HKSCS" w:cs="MingLiU_HKSCS"/>
        </w:rPr>
      </w:pPr>
      <w:r>
        <w:rPr>
          <w:rFonts w:eastAsia="黑体" w:hAnsi="宋体" w:cs="宋体" w:hint="eastAsia"/>
        </w:rPr>
        <w:t>A</w:t>
      </w:r>
      <w:r>
        <w:rPr>
          <w:rFonts w:ascii="MingLiU_HKSCS" w:eastAsia="MingLiU_HKSCS" w:hAnsi="MingLiU_HKSCS" w:cs="MingLiU_HKSCS" w:hint="eastAsia"/>
        </w:rPr>
        <w:t>．</w:t>
      </w:r>
      <w:r>
        <w:rPr>
          <w:rFonts w:eastAsia="黑体" w:hAnsi="宋体" w:cs="宋体"/>
        </w:rPr>
        <w:t>从流飘荡</w:t>
      </w:r>
      <w:r>
        <w:rPr>
          <w:rFonts w:ascii="MingLiU_HKSCS" w:eastAsia="MingLiU_HKSCS" w:hAnsi="MingLiU_HKSCS" w:cs="MingLiU_HKSCS" w:hint="eastAsia"/>
        </w:rPr>
        <w:t>，</w:t>
      </w:r>
      <w:r>
        <w:rPr>
          <w:rFonts w:eastAsia="黑体" w:hAnsi="宋体" w:cs="宋体"/>
        </w:rPr>
        <w:t>任意东西</w:t>
      </w:r>
      <w:r>
        <w:rPr>
          <w:rFonts w:eastAsia="黑体" w:hAnsi="宋体" w:cs="宋体"/>
        </w:rPr>
        <w:t>(</w:t>
      </w:r>
      <w:r>
        <w:rPr>
          <w:rFonts w:eastAsia="黑体" w:hAnsi="宋体" w:cs="宋体"/>
        </w:rPr>
        <w:t>省略主语</w:t>
      </w:r>
      <w:r>
        <w:rPr>
          <w:rFonts w:hAnsi="宋体" w:cs="宋体"/>
        </w:rPr>
        <w:t>“</w:t>
      </w:r>
      <w:r>
        <w:rPr>
          <w:rFonts w:eastAsia="黑体" w:hAnsi="宋体" w:cs="宋体"/>
        </w:rPr>
        <w:t>吾</w:t>
      </w:r>
      <w:r>
        <w:rPr>
          <w:rFonts w:hAnsi="宋体" w:cs="宋体"/>
        </w:rPr>
        <w:t>”</w:t>
      </w:r>
      <w:r>
        <w:rPr>
          <w:rFonts w:eastAsia="黑体" w:hAnsi="宋体" w:cs="宋体"/>
        </w:rPr>
        <w:t>)</w:t>
      </w:r>
    </w:p>
    <w:p w:rsidR="007E3152" w:rsidRDefault="00943FFF">
      <w:pPr>
        <w:pStyle w:val="a3"/>
        <w:ind w:firstLineChars="200" w:firstLine="420"/>
        <w:rPr>
          <w:rFonts w:ascii="MingLiU_HKSCS" w:eastAsia="MingLiU_HKSCS" w:hAnsi="MingLiU_HKSCS" w:cs="MingLiU_HKSCS"/>
        </w:rPr>
      </w:pPr>
      <w:r>
        <w:rPr>
          <w:rFonts w:eastAsia="黑体" w:hAnsi="宋体" w:cs="宋体" w:hint="eastAsia"/>
        </w:rPr>
        <w:t>B</w:t>
      </w:r>
      <w:r>
        <w:rPr>
          <w:rFonts w:ascii="MingLiU_HKSCS" w:eastAsia="MingLiU_HKSCS" w:hAnsi="MingLiU_HKSCS" w:cs="MingLiU_HKSCS" w:hint="eastAsia"/>
        </w:rPr>
        <w:t>．</w:t>
      </w:r>
      <w:r>
        <w:rPr>
          <w:rFonts w:eastAsia="黑体" w:hAnsi="宋体" w:cs="宋体"/>
        </w:rPr>
        <w:t>急湍甚箭</w:t>
      </w:r>
      <w:r>
        <w:rPr>
          <w:rFonts w:eastAsia="黑体" w:hAnsi="宋体" w:cs="宋体"/>
        </w:rPr>
        <w:t>(</w:t>
      </w:r>
      <w:r>
        <w:rPr>
          <w:rFonts w:hAnsi="宋体" w:cs="宋体"/>
        </w:rPr>
        <w:t>“</w:t>
      </w:r>
      <w:r>
        <w:rPr>
          <w:rFonts w:eastAsia="黑体" w:hAnsi="宋体" w:cs="宋体"/>
        </w:rPr>
        <w:t>甚</w:t>
      </w:r>
      <w:r>
        <w:rPr>
          <w:rFonts w:hAnsi="宋体" w:cs="宋体"/>
        </w:rPr>
        <w:t>”</w:t>
      </w:r>
      <w:r>
        <w:rPr>
          <w:rFonts w:eastAsia="黑体" w:hAnsi="宋体" w:cs="宋体"/>
        </w:rPr>
        <w:t>后省略介词</w:t>
      </w:r>
      <w:r>
        <w:rPr>
          <w:rFonts w:hAnsi="宋体" w:cs="宋体"/>
        </w:rPr>
        <w:t>“</w:t>
      </w:r>
      <w:r>
        <w:rPr>
          <w:rFonts w:eastAsia="黑体" w:hAnsi="宋体" w:cs="宋体"/>
        </w:rPr>
        <w:t>于</w:t>
      </w:r>
      <w:r>
        <w:rPr>
          <w:rFonts w:hAnsi="宋体" w:cs="宋体"/>
        </w:rPr>
        <w:t>”</w:t>
      </w:r>
      <w:r>
        <w:rPr>
          <w:rFonts w:eastAsia="黑体" w:hAnsi="宋体" w:cs="宋体"/>
        </w:rPr>
        <w:t>)</w:t>
      </w:r>
    </w:p>
    <w:p w:rsidR="007E3152" w:rsidRDefault="00943FFF">
      <w:pPr>
        <w:pStyle w:val="a3"/>
        <w:ind w:firstLineChars="200" w:firstLine="420"/>
        <w:rPr>
          <w:rFonts w:ascii="MingLiU_HKSCS" w:eastAsia="MingLiU_HKSCS" w:hAnsi="MingLiU_HKSCS" w:cs="MingLiU_HKSCS"/>
        </w:rPr>
      </w:pPr>
      <w:r>
        <w:rPr>
          <w:rFonts w:eastAsia="黑体" w:hAnsi="宋体" w:cs="宋体" w:hint="eastAsia"/>
        </w:rPr>
        <w:lastRenderedPageBreak/>
        <w:t>C</w:t>
      </w:r>
      <w:r>
        <w:rPr>
          <w:rFonts w:ascii="MingLiU_HKSCS" w:eastAsia="MingLiU_HKSCS" w:hAnsi="MingLiU_HKSCS" w:cs="MingLiU_HKSCS" w:hint="eastAsia"/>
        </w:rPr>
        <w:t>．</w:t>
      </w:r>
      <w:r>
        <w:rPr>
          <w:rFonts w:eastAsia="黑体" w:hAnsi="宋体" w:cs="宋体"/>
        </w:rPr>
        <w:t>互相轩邈</w:t>
      </w:r>
      <w:r>
        <w:rPr>
          <w:rFonts w:eastAsia="黑体" w:hAnsi="宋体" w:cs="宋体"/>
        </w:rPr>
        <w:t>(</w:t>
      </w:r>
      <w:r>
        <w:rPr>
          <w:rFonts w:eastAsia="黑体" w:hAnsi="宋体" w:cs="宋体"/>
        </w:rPr>
        <w:t>省略主语</w:t>
      </w:r>
      <w:r>
        <w:rPr>
          <w:rFonts w:hAnsi="宋体" w:cs="宋体"/>
        </w:rPr>
        <w:t>“</w:t>
      </w:r>
      <w:r>
        <w:rPr>
          <w:rFonts w:eastAsia="黑体" w:hAnsi="宋体" w:cs="宋体"/>
        </w:rPr>
        <w:t>其</w:t>
      </w:r>
      <w:r>
        <w:rPr>
          <w:rFonts w:hAnsi="宋体" w:cs="宋体"/>
        </w:rPr>
        <w:t>”</w:t>
      </w:r>
      <w:r>
        <w:rPr>
          <w:rFonts w:ascii="MingLiU_HKSCS" w:eastAsia="MingLiU_HKSCS" w:hAnsi="MingLiU_HKSCS" w:cs="MingLiU_HKSCS" w:hint="eastAsia"/>
        </w:rPr>
        <w:t>，</w:t>
      </w:r>
      <w:r>
        <w:rPr>
          <w:rFonts w:eastAsia="黑体" w:hAnsi="宋体" w:cs="宋体"/>
        </w:rPr>
        <w:t>指树</w:t>
      </w:r>
      <w:r>
        <w:rPr>
          <w:rFonts w:eastAsia="黑体" w:hAnsi="宋体" w:cs="宋体"/>
        </w:rPr>
        <w:t>)</w:t>
      </w:r>
    </w:p>
    <w:p w:rsidR="007E3152" w:rsidRDefault="00943FFF">
      <w:pPr>
        <w:pStyle w:val="a3"/>
        <w:ind w:firstLineChars="200" w:firstLine="420"/>
        <w:rPr>
          <w:rFonts w:ascii="MingLiU_HKSCS" w:eastAsia="MingLiU_HKSCS" w:hAnsi="MingLiU_HKSCS" w:cs="MingLiU_HKSCS"/>
        </w:rPr>
      </w:pPr>
      <w:r>
        <w:rPr>
          <w:rFonts w:eastAsia="黑体" w:hAnsi="宋体" w:cs="宋体" w:hint="eastAsia"/>
        </w:rPr>
        <w:t>②</w:t>
      </w:r>
      <w:r>
        <w:rPr>
          <w:rFonts w:eastAsia="黑体" w:hAnsi="宋体" w:cs="宋体"/>
        </w:rPr>
        <w:t>倒装句</w:t>
      </w:r>
    </w:p>
    <w:p w:rsidR="007E3152" w:rsidRDefault="00943FFF">
      <w:pPr>
        <w:pStyle w:val="a3"/>
        <w:ind w:firstLineChars="200" w:firstLine="420"/>
        <w:rPr>
          <w:rFonts w:ascii="MingLiU_HKSCS" w:eastAsia="MingLiU_HKSCS" w:hAnsi="MingLiU_HKSCS" w:cs="MingLiU_HKSCS"/>
        </w:rPr>
      </w:pPr>
      <w:r>
        <w:rPr>
          <w:rFonts w:eastAsia="黑体" w:hAnsi="宋体" w:cs="宋体"/>
        </w:rPr>
        <w:t>鸢飞戾天者</w:t>
      </w:r>
      <w:r>
        <w:rPr>
          <w:rFonts w:eastAsia="黑体" w:hAnsi="宋体" w:cs="宋体"/>
        </w:rPr>
        <w:t>(</w:t>
      </w:r>
      <w:r>
        <w:rPr>
          <w:rFonts w:eastAsia="黑体" w:hAnsi="宋体" w:cs="宋体"/>
        </w:rPr>
        <w:t>定语后置</w:t>
      </w:r>
      <w:r>
        <w:rPr>
          <w:rFonts w:ascii="MingLiU_HKSCS" w:eastAsia="MingLiU_HKSCS" w:hAnsi="MingLiU_HKSCS" w:cs="MingLiU_HKSCS" w:hint="eastAsia"/>
        </w:rPr>
        <w:t>，</w:t>
      </w:r>
      <w:r>
        <w:rPr>
          <w:rFonts w:eastAsia="黑体" w:hAnsi="宋体" w:cs="宋体"/>
        </w:rPr>
        <w:t>即</w:t>
      </w:r>
      <w:r>
        <w:rPr>
          <w:rFonts w:hAnsi="宋体" w:cs="宋体" w:hint="eastAsia"/>
        </w:rPr>
        <w:t>“</w:t>
      </w:r>
      <w:r>
        <w:rPr>
          <w:rFonts w:eastAsia="黑体" w:hAnsi="宋体" w:cs="宋体" w:hint="eastAsia"/>
        </w:rPr>
        <w:t>飞戾天</w:t>
      </w:r>
      <w:r>
        <w:rPr>
          <w:rFonts w:eastAsia="黑体" w:hAnsi="宋体" w:cs="宋体" w:hint="eastAsia"/>
        </w:rPr>
        <w:t>(</w:t>
      </w:r>
      <w:r>
        <w:rPr>
          <w:rFonts w:eastAsia="黑体" w:hAnsi="宋体" w:cs="宋体" w:hint="eastAsia"/>
        </w:rPr>
        <w:t>之</w:t>
      </w:r>
      <w:r>
        <w:rPr>
          <w:rFonts w:eastAsia="黑体" w:hAnsi="宋体" w:cs="宋体" w:hint="eastAsia"/>
        </w:rPr>
        <w:t>)</w:t>
      </w:r>
      <w:r>
        <w:rPr>
          <w:rFonts w:eastAsia="黑体" w:hAnsi="宋体" w:cs="宋体" w:hint="eastAsia"/>
        </w:rPr>
        <w:t>鸢者</w:t>
      </w:r>
      <w:r>
        <w:rPr>
          <w:rFonts w:hAnsi="宋体" w:cs="宋体" w:hint="eastAsia"/>
        </w:rPr>
        <w:t>”</w:t>
      </w:r>
      <w:r>
        <w:rPr>
          <w:rFonts w:eastAsia="黑体" w:hAnsi="宋体" w:cs="宋体" w:hint="eastAsia"/>
        </w:rPr>
        <w:t>)</w:t>
      </w:r>
    </w:p>
    <w:p w:rsidR="007E3152" w:rsidRDefault="00943FFF">
      <w:pPr>
        <w:pStyle w:val="a3"/>
        <w:ind w:firstLineChars="200" w:firstLine="420"/>
        <w:rPr>
          <w:rFonts w:ascii="MingLiU_HKSCS" w:eastAsia="MingLiU_HKSCS" w:hAnsi="MingLiU_HKSCS" w:cs="MingLiU_HKSCS"/>
        </w:rPr>
      </w:pPr>
      <w:r>
        <w:rPr>
          <w:rFonts w:eastAsia="黑体" w:hAnsi="宋体" w:cs="宋体"/>
        </w:rPr>
        <w:t>五、合作探究</w:t>
      </w:r>
      <w:r>
        <w:rPr>
          <w:rFonts w:ascii="MingLiU_HKSCS" w:eastAsia="MingLiU_HKSCS" w:hAnsi="MingLiU_HKSCS" w:cs="MingLiU_HKSCS" w:hint="eastAsia"/>
        </w:rPr>
        <w:t>，</w:t>
      </w:r>
      <w:r>
        <w:rPr>
          <w:rFonts w:eastAsia="黑体" w:hAnsi="宋体" w:cs="宋体"/>
        </w:rPr>
        <w:t>解读课文</w:t>
      </w:r>
    </w:p>
    <w:p w:rsidR="007E3152" w:rsidRDefault="00943FFF">
      <w:pPr>
        <w:pStyle w:val="a3"/>
        <w:ind w:firstLineChars="200" w:firstLine="420"/>
        <w:rPr>
          <w:rFonts w:ascii="MingLiU_HKSCS" w:eastAsia="MingLiU_HKSCS" w:hAnsi="MingLiU_HKSCS" w:cs="MingLiU_HKSCS"/>
        </w:rPr>
      </w:pPr>
      <w:r>
        <w:rPr>
          <w:rFonts w:eastAsia="黑体" w:hAnsi="宋体" w:cs="宋体"/>
        </w:rPr>
        <w:t>按要求写出句子。</w:t>
      </w:r>
    </w:p>
    <w:p w:rsidR="007E3152" w:rsidRDefault="00943FFF">
      <w:pPr>
        <w:pStyle w:val="a3"/>
        <w:ind w:firstLineChars="200" w:firstLine="420"/>
        <w:rPr>
          <w:rFonts w:ascii="MingLiU_HKSCS" w:eastAsia="MingLiU_HKSCS" w:hAnsi="MingLiU_HKSCS" w:cs="MingLiU_HKSCS"/>
        </w:rPr>
      </w:pPr>
      <w:r>
        <w:rPr>
          <w:rFonts w:eastAsia="黑体" w:hAnsi="宋体" w:cs="宋体" w:hint="eastAsia"/>
        </w:rPr>
        <w:t>1</w:t>
      </w:r>
      <w:r>
        <w:rPr>
          <w:rFonts w:ascii="MingLiU_HKSCS" w:eastAsia="MingLiU_HKSCS" w:hAnsi="MingLiU_HKSCS" w:cs="MingLiU_HKSCS" w:hint="eastAsia"/>
        </w:rPr>
        <w:t>．</w:t>
      </w:r>
      <w:r>
        <w:rPr>
          <w:rFonts w:eastAsia="黑体" w:hAnsi="宋体" w:cs="宋体"/>
        </w:rPr>
        <w:t>写登舟纵目总体感受的：风烟俱净</w:t>
      </w:r>
      <w:r>
        <w:rPr>
          <w:rFonts w:ascii="MingLiU_HKSCS" w:eastAsia="MingLiU_HKSCS" w:hAnsi="MingLiU_HKSCS" w:cs="MingLiU_HKSCS" w:hint="eastAsia"/>
        </w:rPr>
        <w:t>，</w:t>
      </w:r>
      <w:r>
        <w:rPr>
          <w:rFonts w:eastAsia="黑体" w:hAnsi="宋体" w:cs="宋体"/>
        </w:rPr>
        <w:t>天山共</w:t>
      </w:r>
      <w:r>
        <w:rPr>
          <w:rFonts w:eastAsia="黑体" w:hAnsi="宋体" w:cs="宋体" w:hint="eastAsia"/>
        </w:rPr>
        <w:t>色。</w:t>
      </w:r>
    </w:p>
    <w:p w:rsidR="007E3152" w:rsidRDefault="00943FFF">
      <w:pPr>
        <w:pStyle w:val="a3"/>
        <w:ind w:firstLineChars="200" w:firstLine="420"/>
        <w:rPr>
          <w:rFonts w:ascii="MingLiU_HKSCS" w:eastAsia="MingLiU_HKSCS" w:hAnsi="MingLiU_HKSCS" w:cs="MingLiU_HKSCS"/>
        </w:rPr>
      </w:pPr>
      <w:r>
        <w:rPr>
          <w:rFonts w:eastAsia="黑体" w:hAnsi="宋体" w:cs="宋体"/>
        </w:rPr>
        <w:t>2</w:t>
      </w:r>
      <w:r>
        <w:rPr>
          <w:rFonts w:ascii="MingLiU_HKSCS" w:eastAsia="MingLiU_HKSCS" w:hAnsi="MingLiU_HKSCS" w:cs="MingLiU_HKSCS" w:hint="eastAsia"/>
        </w:rPr>
        <w:t>．</w:t>
      </w:r>
      <w:r>
        <w:rPr>
          <w:rFonts w:eastAsia="黑体" w:hAnsi="宋体" w:cs="宋体"/>
        </w:rPr>
        <w:t>写江上放舟自由情态的：从流飘荡</w:t>
      </w:r>
      <w:r>
        <w:rPr>
          <w:rFonts w:ascii="MingLiU_HKSCS" w:eastAsia="MingLiU_HKSCS" w:hAnsi="MingLiU_HKSCS" w:cs="MingLiU_HKSCS" w:hint="eastAsia"/>
        </w:rPr>
        <w:t>，</w:t>
      </w:r>
      <w:r>
        <w:rPr>
          <w:rFonts w:eastAsia="黑体" w:hAnsi="宋体" w:cs="宋体"/>
        </w:rPr>
        <w:t>任意东西。</w:t>
      </w:r>
    </w:p>
    <w:p w:rsidR="007E3152" w:rsidRDefault="00943FFF">
      <w:pPr>
        <w:pStyle w:val="a3"/>
        <w:ind w:firstLineChars="200" w:firstLine="420"/>
        <w:rPr>
          <w:rFonts w:ascii="MingLiU_HKSCS" w:eastAsia="MingLiU_HKSCS" w:hAnsi="MingLiU_HKSCS" w:cs="MingLiU_HKSCS"/>
        </w:rPr>
      </w:pPr>
      <w:r>
        <w:rPr>
          <w:rFonts w:eastAsia="黑体" w:hAnsi="宋体" w:cs="宋体" w:hint="eastAsia"/>
        </w:rPr>
        <w:t>3</w:t>
      </w:r>
      <w:r>
        <w:rPr>
          <w:rFonts w:ascii="MingLiU_HKSCS" w:eastAsia="MingLiU_HKSCS" w:hAnsi="MingLiU_HKSCS" w:cs="MingLiU_HKSCS" w:hint="eastAsia"/>
        </w:rPr>
        <w:t>．</w:t>
      </w:r>
      <w:r>
        <w:rPr>
          <w:rFonts w:eastAsia="黑体" w:hAnsi="宋体" w:cs="宋体"/>
        </w:rPr>
        <w:t>最能概括富春江山水特点的：奇山异水</w:t>
      </w:r>
      <w:r>
        <w:rPr>
          <w:rFonts w:ascii="MingLiU_HKSCS" w:eastAsia="MingLiU_HKSCS" w:hAnsi="MingLiU_HKSCS" w:cs="MingLiU_HKSCS" w:hint="eastAsia"/>
        </w:rPr>
        <w:t>，</w:t>
      </w:r>
      <w:r>
        <w:rPr>
          <w:rFonts w:eastAsia="黑体" w:hAnsi="宋体" w:cs="宋体"/>
        </w:rPr>
        <w:t>天下独绝。</w:t>
      </w:r>
    </w:p>
    <w:p w:rsidR="007E3152" w:rsidRDefault="00943FFF">
      <w:pPr>
        <w:pStyle w:val="a3"/>
        <w:ind w:firstLineChars="200" w:firstLine="420"/>
        <w:rPr>
          <w:rFonts w:ascii="MingLiU_HKSCS" w:eastAsia="MingLiU_HKSCS" w:hAnsi="MingLiU_HKSCS" w:cs="MingLiU_HKSCS"/>
        </w:rPr>
      </w:pPr>
      <w:r>
        <w:rPr>
          <w:rFonts w:eastAsia="黑体" w:hAnsi="宋体" w:cs="宋体" w:hint="eastAsia"/>
        </w:rPr>
        <w:t>4</w:t>
      </w:r>
      <w:r>
        <w:rPr>
          <w:rFonts w:ascii="MingLiU_HKSCS" w:eastAsia="MingLiU_HKSCS" w:hAnsi="MingLiU_HKSCS" w:cs="MingLiU_HKSCS" w:hint="eastAsia"/>
        </w:rPr>
        <w:t>．</w:t>
      </w:r>
      <w:r>
        <w:rPr>
          <w:rFonts w:eastAsia="黑体" w:hAnsi="宋体" w:cs="宋体"/>
        </w:rPr>
        <w:t>写富春江水清澈的：水皆缥碧</w:t>
      </w:r>
      <w:r>
        <w:rPr>
          <w:rFonts w:ascii="MingLiU_HKSCS" w:eastAsia="MingLiU_HKSCS" w:hAnsi="MingLiU_HKSCS" w:cs="MingLiU_HKSCS" w:hint="eastAsia"/>
        </w:rPr>
        <w:t>，</w:t>
      </w:r>
      <w:r>
        <w:rPr>
          <w:rFonts w:eastAsia="黑体" w:hAnsi="宋体" w:cs="宋体"/>
        </w:rPr>
        <w:t>千丈见底。游鱼细石</w:t>
      </w:r>
      <w:r>
        <w:rPr>
          <w:rFonts w:ascii="MingLiU_HKSCS" w:eastAsia="MingLiU_HKSCS" w:hAnsi="MingLiU_HKSCS" w:cs="MingLiU_HKSCS" w:hint="eastAsia"/>
        </w:rPr>
        <w:t>，</w:t>
      </w:r>
      <w:r>
        <w:rPr>
          <w:rFonts w:eastAsia="黑体" w:hAnsi="宋体" w:cs="宋体"/>
        </w:rPr>
        <w:t>直视无碍。</w:t>
      </w:r>
    </w:p>
    <w:p w:rsidR="007E3152" w:rsidRDefault="00943FFF">
      <w:pPr>
        <w:pStyle w:val="a3"/>
        <w:ind w:firstLineChars="200" w:firstLine="420"/>
        <w:rPr>
          <w:rFonts w:ascii="MingLiU_HKSCS" w:eastAsia="MingLiU_HKSCS" w:hAnsi="MingLiU_HKSCS" w:cs="MingLiU_HKSCS"/>
        </w:rPr>
      </w:pPr>
      <w:r>
        <w:rPr>
          <w:rFonts w:eastAsia="黑体" w:hAnsi="宋体" w:cs="宋体" w:hint="eastAsia"/>
        </w:rPr>
        <w:t>5</w:t>
      </w:r>
      <w:r>
        <w:rPr>
          <w:rFonts w:ascii="MingLiU_HKSCS" w:eastAsia="MingLiU_HKSCS" w:hAnsi="MingLiU_HKSCS" w:cs="MingLiU_HKSCS" w:hint="eastAsia"/>
        </w:rPr>
        <w:t>．</w:t>
      </w:r>
      <w:r>
        <w:rPr>
          <w:rFonts w:eastAsia="黑体" w:hAnsi="宋体" w:cs="宋体"/>
        </w:rPr>
        <w:t>写江流气势磅礴的：急湍甚箭</w:t>
      </w:r>
      <w:r>
        <w:rPr>
          <w:rFonts w:ascii="MingLiU_HKSCS" w:eastAsia="MingLiU_HKSCS" w:hAnsi="MingLiU_HKSCS" w:cs="MingLiU_HKSCS" w:hint="eastAsia"/>
        </w:rPr>
        <w:t>，</w:t>
      </w:r>
      <w:r>
        <w:rPr>
          <w:rFonts w:eastAsia="黑体" w:hAnsi="宋体" w:cs="宋体"/>
        </w:rPr>
        <w:t>猛浪若奔。</w:t>
      </w:r>
    </w:p>
    <w:p w:rsidR="007E3152" w:rsidRDefault="00943FFF">
      <w:pPr>
        <w:pStyle w:val="a3"/>
        <w:ind w:firstLineChars="200" w:firstLine="420"/>
        <w:rPr>
          <w:rFonts w:ascii="MingLiU_HKSCS" w:eastAsia="MingLiU_HKSCS" w:hAnsi="MingLiU_HKSCS" w:cs="MingLiU_HKSCS"/>
        </w:rPr>
      </w:pPr>
      <w:r>
        <w:rPr>
          <w:rFonts w:eastAsia="黑体" w:hAnsi="宋体" w:cs="宋体" w:hint="eastAsia"/>
        </w:rPr>
        <w:t>6</w:t>
      </w:r>
      <w:r>
        <w:rPr>
          <w:rFonts w:ascii="MingLiU_HKSCS" w:eastAsia="MingLiU_HKSCS" w:hAnsi="MingLiU_HKSCS" w:cs="MingLiU_HKSCS" w:hint="eastAsia"/>
        </w:rPr>
        <w:t>．</w:t>
      </w:r>
      <w:r>
        <w:rPr>
          <w:rFonts w:eastAsia="黑体" w:hAnsi="宋体" w:cs="宋体"/>
        </w:rPr>
        <w:t>文中以动写静</w:t>
      </w:r>
      <w:r>
        <w:rPr>
          <w:rFonts w:ascii="MingLiU_HKSCS" w:eastAsia="MingLiU_HKSCS" w:hAnsi="MingLiU_HKSCS" w:cs="MingLiU_HKSCS" w:hint="eastAsia"/>
        </w:rPr>
        <w:t>，</w:t>
      </w:r>
      <w:r>
        <w:rPr>
          <w:rFonts w:eastAsia="黑体" w:hAnsi="宋体" w:cs="宋体"/>
        </w:rPr>
        <w:t>赋予景物以蓬勃向上之势的：负势竞上</w:t>
      </w:r>
      <w:r>
        <w:rPr>
          <w:rFonts w:ascii="MingLiU_HKSCS" w:eastAsia="MingLiU_HKSCS" w:hAnsi="MingLiU_HKSCS" w:cs="MingLiU_HKSCS" w:hint="eastAsia"/>
        </w:rPr>
        <w:t>，</w:t>
      </w:r>
      <w:r>
        <w:rPr>
          <w:rFonts w:eastAsia="黑体" w:hAnsi="宋体" w:cs="宋体"/>
        </w:rPr>
        <w:t>互相轩邈。</w:t>
      </w:r>
    </w:p>
    <w:p w:rsidR="007E3152" w:rsidRDefault="00943FFF">
      <w:pPr>
        <w:pStyle w:val="a3"/>
        <w:ind w:firstLineChars="200" w:firstLine="420"/>
        <w:rPr>
          <w:rFonts w:eastAsia="黑体" w:hAnsi="宋体" w:cs="宋体"/>
        </w:rPr>
      </w:pPr>
      <w:r>
        <w:rPr>
          <w:rFonts w:eastAsia="黑体" w:hAnsi="宋体" w:cs="宋体" w:hint="eastAsia"/>
        </w:rPr>
        <w:t>7</w:t>
      </w:r>
      <w:r>
        <w:rPr>
          <w:rFonts w:ascii="MingLiU_HKSCS" w:eastAsia="MingLiU_HKSCS" w:hAnsi="MingLiU_HKSCS" w:cs="MingLiU_HKSCS" w:hint="eastAsia"/>
        </w:rPr>
        <w:t>．</w:t>
      </w:r>
      <w:r>
        <w:rPr>
          <w:rFonts w:eastAsia="黑体" w:hAnsi="宋体" w:cs="宋体"/>
        </w:rPr>
        <w:t>写听觉感受的：泉水激石</w:t>
      </w:r>
      <w:r>
        <w:rPr>
          <w:rFonts w:ascii="MingLiU_HKSCS" w:eastAsia="MingLiU_HKSCS" w:hAnsi="MingLiU_HKSCS" w:cs="MingLiU_HKSCS" w:hint="eastAsia"/>
        </w:rPr>
        <w:t>，</w:t>
      </w:r>
      <w:r>
        <w:rPr>
          <w:rFonts w:eastAsia="黑体" w:hAnsi="宋体" w:cs="宋体"/>
        </w:rPr>
        <w:t>泠泠作响；好鸟相鸣</w:t>
      </w:r>
      <w:r>
        <w:rPr>
          <w:rFonts w:ascii="MingLiU_HKSCS" w:eastAsia="MingLiU_HKSCS" w:hAnsi="MingLiU_HKSCS" w:cs="MingLiU_HKSCS" w:hint="eastAsia"/>
        </w:rPr>
        <w:t>，</w:t>
      </w:r>
      <w:r>
        <w:rPr>
          <w:rFonts w:eastAsia="黑体" w:hAnsi="宋体" w:cs="宋体"/>
        </w:rPr>
        <w:t>嘤嘤成韵。蝉则千转不穷</w:t>
      </w:r>
      <w:r>
        <w:rPr>
          <w:rFonts w:ascii="MingLiU_HKSCS" w:eastAsia="MingLiU_HKSCS" w:hAnsi="MingLiU_HKSCS" w:cs="MingLiU_HKSCS" w:hint="eastAsia"/>
        </w:rPr>
        <w:t>，</w:t>
      </w:r>
      <w:r>
        <w:rPr>
          <w:rFonts w:eastAsia="黑体" w:hAnsi="宋体" w:cs="宋体"/>
        </w:rPr>
        <w:t>猿则百叫无绝。</w:t>
      </w:r>
    </w:p>
    <w:p w:rsidR="007E3152" w:rsidRDefault="00943FFF">
      <w:pPr>
        <w:pStyle w:val="a3"/>
        <w:ind w:firstLineChars="200" w:firstLine="602"/>
        <w:rPr>
          <w:rFonts w:ascii="MingLiU_HKSCS" w:eastAsia="MingLiU_HKSCS" w:hAnsi="MingLiU_HKSCS" w:cs="MingLiU_HKSCS"/>
          <w:b/>
          <w:sz w:val="30"/>
          <w:szCs w:val="30"/>
        </w:rPr>
      </w:pPr>
      <w:r>
        <w:rPr>
          <w:rFonts w:hAnsi="宋体" w:cs="宋体"/>
          <w:b/>
          <w:sz w:val="30"/>
          <w:szCs w:val="30"/>
        </w:rPr>
        <w:t>第</w:t>
      </w:r>
      <w:r>
        <w:rPr>
          <w:rFonts w:hAnsi="宋体" w:cs="宋体"/>
          <w:b/>
          <w:sz w:val="30"/>
          <w:szCs w:val="30"/>
        </w:rPr>
        <w:t>2</w:t>
      </w:r>
      <w:r>
        <w:rPr>
          <w:rFonts w:hAnsi="宋体" w:cs="宋体"/>
          <w:b/>
          <w:sz w:val="30"/>
          <w:szCs w:val="30"/>
        </w:rPr>
        <w:t>课时</w:t>
      </w:r>
    </w:p>
    <w:p w:rsidR="007E3152" w:rsidRDefault="00943FFF">
      <w:pPr>
        <w:pStyle w:val="a3"/>
        <w:ind w:firstLineChars="200" w:firstLine="420"/>
        <w:rPr>
          <w:rFonts w:ascii="MingLiU_HKSCS" w:eastAsia="MingLiU_HKSCS" w:hAnsi="MingLiU_HKSCS" w:cs="MingLiU_HKSCS"/>
        </w:rPr>
      </w:pPr>
      <w:r>
        <w:rPr>
          <w:rFonts w:eastAsia="黑体" w:hAnsi="宋体" w:cs="宋体"/>
        </w:rPr>
        <w:t>一、复习导入</w:t>
      </w:r>
    </w:p>
    <w:p w:rsidR="007E3152" w:rsidRDefault="00943FFF">
      <w:pPr>
        <w:pStyle w:val="a3"/>
        <w:ind w:firstLineChars="200" w:firstLine="420"/>
        <w:rPr>
          <w:rFonts w:ascii="MingLiU_HKSCS" w:eastAsia="MingLiU_HKSCS" w:hAnsi="MingLiU_HKSCS" w:cs="MingLiU_HKSCS"/>
        </w:rPr>
      </w:pPr>
      <w:r>
        <w:rPr>
          <w:rFonts w:eastAsia="黑体" w:hAnsi="宋体" w:cs="宋体"/>
        </w:rPr>
        <w:t>我国幅员辽阔</w:t>
      </w:r>
      <w:r>
        <w:rPr>
          <w:rFonts w:ascii="MingLiU_HKSCS" w:eastAsia="MingLiU_HKSCS" w:hAnsi="MingLiU_HKSCS" w:cs="MingLiU_HKSCS" w:hint="eastAsia"/>
        </w:rPr>
        <w:t>，</w:t>
      </w:r>
      <w:r>
        <w:rPr>
          <w:rFonts w:eastAsia="黑体" w:hAnsi="宋体" w:cs="宋体"/>
        </w:rPr>
        <w:t>风光优美</w:t>
      </w:r>
      <w:r>
        <w:rPr>
          <w:rFonts w:ascii="MingLiU_HKSCS" w:eastAsia="MingLiU_HKSCS" w:hAnsi="MingLiU_HKSCS" w:cs="MingLiU_HKSCS" w:hint="eastAsia"/>
        </w:rPr>
        <w:t>，</w:t>
      </w:r>
      <w:r>
        <w:rPr>
          <w:rFonts w:eastAsia="黑体" w:hAnsi="宋体" w:cs="宋体"/>
        </w:rPr>
        <w:t>到处都有让人流连忘返的奇山异水。上节课我们已对《</w:t>
      </w:r>
      <w:r>
        <w:rPr>
          <w:rFonts w:eastAsia="黑体" w:hAnsi="宋体" w:cs="宋体" w:hint="eastAsia"/>
        </w:rPr>
        <w:t>与朱元思书》进行了整体感知</w:t>
      </w:r>
      <w:r>
        <w:rPr>
          <w:rFonts w:ascii="MingLiU_HKSCS" w:eastAsia="MingLiU_HKSCS" w:hAnsi="MingLiU_HKSCS" w:cs="MingLiU_HKSCS" w:hint="eastAsia"/>
        </w:rPr>
        <w:t>，</w:t>
      </w:r>
      <w:r>
        <w:rPr>
          <w:rFonts w:eastAsia="黑体" w:hAnsi="宋体" w:cs="宋体" w:hint="eastAsia"/>
        </w:rPr>
        <w:t>能理解文意</w:t>
      </w:r>
      <w:r>
        <w:rPr>
          <w:rFonts w:ascii="MingLiU_HKSCS" w:eastAsia="MingLiU_HKSCS" w:hAnsi="MingLiU_HKSCS" w:cs="MingLiU_HKSCS" w:hint="eastAsia"/>
        </w:rPr>
        <w:t>，</w:t>
      </w:r>
      <w:r>
        <w:rPr>
          <w:rFonts w:eastAsia="黑体" w:hAnsi="宋体" w:cs="宋体" w:hint="eastAsia"/>
        </w:rPr>
        <w:t>说出重点词语的意思。这节课我们再来看看吴均是如何向好友朱元思介绍富春江山水的。</w:t>
      </w:r>
    </w:p>
    <w:p w:rsidR="007E3152" w:rsidRDefault="00943FFF">
      <w:pPr>
        <w:pStyle w:val="a3"/>
        <w:ind w:firstLineChars="200" w:firstLine="420"/>
        <w:rPr>
          <w:rFonts w:ascii="MingLiU_HKSCS" w:eastAsia="MingLiU_HKSCS" w:hAnsi="MingLiU_HKSCS" w:cs="MingLiU_HKSCS"/>
        </w:rPr>
      </w:pPr>
      <w:r>
        <w:rPr>
          <w:rFonts w:eastAsia="黑体" w:hAnsi="宋体" w:cs="宋体"/>
        </w:rPr>
        <w:t>二、课堂研讨</w:t>
      </w:r>
    </w:p>
    <w:p w:rsidR="007E3152" w:rsidRDefault="00943FFF">
      <w:pPr>
        <w:pStyle w:val="a3"/>
        <w:ind w:firstLineChars="200" w:firstLine="420"/>
        <w:rPr>
          <w:rFonts w:ascii="MingLiU_HKSCS" w:eastAsia="MingLiU_HKSCS" w:hAnsi="MingLiU_HKSCS" w:cs="MingLiU_HKSCS"/>
        </w:rPr>
      </w:pPr>
      <w:r>
        <w:rPr>
          <w:rFonts w:eastAsia="黑体" w:hAnsi="宋体" w:cs="宋体" w:hint="eastAsia"/>
        </w:rPr>
        <w:t>1</w:t>
      </w:r>
      <w:r>
        <w:rPr>
          <w:rFonts w:ascii="MingLiU_HKSCS" w:eastAsia="MingLiU_HKSCS" w:hAnsi="MingLiU_HKSCS" w:cs="MingLiU_HKSCS" w:hint="eastAsia"/>
        </w:rPr>
        <w:t>．</w:t>
      </w:r>
      <w:r>
        <w:rPr>
          <w:rFonts w:eastAsia="黑体" w:hAnsi="宋体" w:cs="宋体"/>
        </w:rPr>
        <w:t>作者在介绍富春江山水时先总写</w:t>
      </w:r>
      <w:r>
        <w:rPr>
          <w:rFonts w:ascii="MingLiU_HKSCS" w:eastAsia="MingLiU_HKSCS" w:hAnsi="MingLiU_HKSCS" w:cs="MingLiU_HKSCS" w:hint="eastAsia"/>
        </w:rPr>
        <w:t>，</w:t>
      </w:r>
      <w:r>
        <w:rPr>
          <w:rFonts w:eastAsia="黑体" w:hAnsi="宋体" w:cs="宋体"/>
        </w:rPr>
        <w:t>再分写。哪些句子是总写</w:t>
      </w:r>
      <w:r>
        <w:rPr>
          <w:rFonts w:ascii="MingLiU_HKSCS" w:eastAsia="MingLiU_HKSCS" w:hAnsi="MingLiU_HKSCS" w:cs="MingLiU_HKSCS" w:hint="eastAsia"/>
        </w:rPr>
        <w:t>，</w:t>
      </w:r>
      <w:r>
        <w:rPr>
          <w:rFonts w:eastAsia="黑体" w:hAnsi="宋体" w:cs="宋体"/>
        </w:rPr>
        <w:t>哪些句子是分写？</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总写：奇山异水</w:t>
      </w:r>
      <w:r>
        <w:rPr>
          <w:rFonts w:ascii="MingLiU_HKSCS" w:eastAsia="MingLiU_HKSCS" w:hAnsi="MingLiU_HKSCS" w:cs="MingLiU_HKSCS" w:hint="eastAsia"/>
        </w:rPr>
        <w:t>，</w:t>
      </w:r>
      <w:r>
        <w:rPr>
          <w:rFonts w:eastAsia="楷体_GB2312" w:hAnsi="宋体" w:cs="宋体"/>
        </w:rPr>
        <w:t>天下独绝。后面部分都是分写。</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分写部分先写水</w:t>
      </w:r>
      <w:r>
        <w:rPr>
          <w:rFonts w:ascii="MingLiU_HKSCS" w:eastAsia="MingLiU_HKSCS" w:hAnsi="MingLiU_HKSCS" w:cs="MingLiU_HKSCS" w:hint="eastAsia"/>
        </w:rPr>
        <w:t>，</w:t>
      </w:r>
      <w:r>
        <w:rPr>
          <w:rFonts w:hAnsi="宋体" w:cs="宋体"/>
        </w:rPr>
        <w:t>再写山。那作者是如何介绍富春江的</w:t>
      </w:r>
      <w:r>
        <w:rPr>
          <w:rFonts w:hAnsi="宋体" w:cs="宋体"/>
        </w:rPr>
        <w:t>“</w:t>
      </w:r>
      <w:r>
        <w:rPr>
          <w:rFonts w:hAnsi="宋体" w:cs="宋体"/>
        </w:rPr>
        <w:t>异水</w:t>
      </w:r>
      <w:r>
        <w:rPr>
          <w:rFonts w:hAnsi="宋体" w:cs="宋体"/>
        </w:rPr>
        <w:t>”</w:t>
      </w:r>
      <w:r>
        <w:rPr>
          <w:rFonts w:hAnsi="宋体" w:cs="宋体"/>
        </w:rPr>
        <w:t>的呢？</w:t>
      </w:r>
    </w:p>
    <w:p w:rsidR="007E3152" w:rsidRDefault="00943FFF">
      <w:pPr>
        <w:pStyle w:val="a3"/>
        <w:ind w:firstLineChars="200" w:firstLine="420"/>
        <w:rPr>
          <w:rFonts w:ascii="MingLiU_HKSCS" w:eastAsia="MingLiU_HKSCS" w:hAnsi="MingLiU_HKSCS" w:cs="MingLiU_HKSCS"/>
        </w:rPr>
      </w:pPr>
      <w:r>
        <w:rPr>
          <w:rFonts w:eastAsia="楷体_GB2312" w:hAnsi="宋体" w:cs="宋体"/>
        </w:rPr>
        <w:t>一是从</w:t>
      </w:r>
      <w:r>
        <w:rPr>
          <w:rFonts w:hAnsi="宋体" w:cs="宋体"/>
        </w:rPr>
        <w:t>“</w:t>
      </w:r>
      <w:r>
        <w:rPr>
          <w:rFonts w:eastAsia="楷体_GB2312" w:hAnsi="宋体" w:cs="宋体"/>
        </w:rPr>
        <w:t>水皆缥碧</w:t>
      </w:r>
      <w:r>
        <w:rPr>
          <w:rFonts w:hAnsi="宋体" w:cs="宋体"/>
        </w:rPr>
        <w:t>”</w:t>
      </w:r>
      <w:r>
        <w:rPr>
          <w:rFonts w:eastAsia="楷体_GB2312" w:hAnsi="宋体" w:cs="宋体"/>
        </w:rPr>
        <w:t>到</w:t>
      </w:r>
      <w:r>
        <w:rPr>
          <w:rFonts w:hAnsi="宋体" w:cs="宋体"/>
        </w:rPr>
        <w:t>“</w:t>
      </w:r>
      <w:r>
        <w:rPr>
          <w:rFonts w:eastAsia="楷体_GB2312" w:hAnsi="宋体" w:cs="宋体"/>
        </w:rPr>
        <w:t>直视无碍</w:t>
      </w:r>
      <w:r>
        <w:rPr>
          <w:rFonts w:hAnsi="宋体" w:cs="宋体"/>
        </w:rPr>
        <w:t>”</w:t>
      </w:r>
      <w:r>
        <w:rPr>
          <w:rFonts w:ascii="MingLiU_HKSCS" w:eastAsia="MingLiU_HKSCS" w:hAnsi="MingLiU_HKSCS" w:cs="MingLiU_HKSCS" w:hint="eastAsia"/>
        </w:rPr>
        <w:t>，</w:t>
      </w:r>
      <w:r>
        <w:rPr>
          <w:rFonts w:eastAsia="楷体_GB2312" w:hAnsi="宋体" w:cs="宋体"/>
        </w:rPr>
        <w:t>这是写它</w:t>
      </w:r>
      <w:r>
        <w:rPr>
          <w:rFonts w:eastAsia="楷体_GB2312" w:hAnsi="宋体" w:cs="宋体" w:hint="eastAsia"/>
        </w:rPr>
        <w:t>的清澈；二是</w:t>
      </w:r>
      <w:r>
        <w:rPr>
          <w:rFonts w:hAnsi="宋体" w:cs="宋体" w:hint="eastAsia"/>
        </w:rPr>
        <w:t>“</w:t>
      </w:r>
      <w:r>
        <w:rPr>
          <w:rFonts w:eastAsia="楷体_GB2312" w:hAnsi="宋体" w:cs="宋体" w:hint="eastAsia"/>
        </w:rPr>
        <w:t>急湍甚箭</w:t>
      </w:r>
      <w:r>
        <w:rPr>
          <w:rFonts w:ascii="MingLiU_HKSCS" w:eastAsia="MingLiU_HKSCS" w:hAnsi="MingLiU_HKSCS" w:cs="MingLiU_HKSCS" w:hint="eastAsia"/>
        </w:rPr>
        <w:t>，</w:t>
      </w:r>
      <w:r>
        <w:rPr>
          <w:rFonts w:eastAsia="楷体_GB2312" w:hAnsi="宋体" w:cs="宋体" w:hint="eastAsia"/>
        </w:rPr>
        <w:t>猛浪若奔</w:t>
      </w:r>
      <w:r>
        <w:rPr>
          <w:rFonts w:hAnsi="宋体" w:cs="宋体" w:hint="eastAsia"/>
        </w:rPr>
        <w:t>，</w:t>
      </w:r>
      <w:r>
        <w:rPr>
          <w:rFonts w:eastAsia="楷体_GB2312" w:hAnsi="宋体" w:cs="宋体" w:hint="eastAsia"/>
        </w:rPr>
        <w:t>这是写它的湍急。</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hint="eastAsia"/>
        </w:rPr>
        <w:t>“</w:t>
      </w:r>
      <w:r>
        <w:rPr>
          <w:rFonts w:hAnsi="宋体" w:cs="宋体"/>
        </w:rPr>
        <w:t>鸢飞戾天者</w:t>
      </w:r>
      <w:r>
        <w:rPr>
          <w:rFonts w:hAnsi="宋体" w:cs="宋体"/>
        </w:rPr>
        <w:t>……</w:t>
      </w:r>
      <w:r>
        <w:rPr>
          <w:rFonts w:hAnsi="宋体" w:cs="宋体"/>
        </w:rPr>
        <w:t>窥谷忘反</w:t>
      </w:r>
      <w:r>
        <w:rPr>
          <w:rFonts w:hAnsi="宋体" w:cs="宋体"/>
        </w:rPr>
        <w:t>”</w:t>
      </w:r>
      <w:r>
        <w:rPr>
          <w:rFonts w:hAnsi="宋体" w:cs="宋体"/>
        </w:rPr>
        <w:t>一句该怎样理解？</w:t>
      </w:r>
    </w:p>
    <w:p w:rsidR="007E3152" w:rsidRDefault="00943FFF">
      <w:pPr>
        <w:pStyle w:val="a3"/>
        <w:ind w:firstLineChars="200" w:firstLine="420"/>
        <w:rPr>
          <w:rFonts w:ascii="MingLiU_HKSCS" w:eastAsia="MingLiU_HKSCS" w:hAnsi="MingLiU_HKSCS" w:cs="MingLiU_HKSCS"/>
        </w:rPr>
      </w:pPr>
      <w:r>
        <w:rPr>
          <w:rFonts w:eastAsia="楷体_GB2312" w:hAnsi="宋体" w:cs="宋体"/>
        </w:rPr>
        <w:t>为了功名利禄而极力攀高的人</w:t>
      </w:r>
      <w:r>
        <w:rPr>
          <w:rFonts w:ascii="MingLiU_HKSCS" w:eastAsia="MingLiU_HKSCS" w:hAnsi="MingLiU_HKSCS" w:cs="MingLiU_HKSCS" w:hint="eastAsia"/>
        </w:rPr>
        <w:t>，</w:t>
      </w:r>
      <w:r>
        <w:rPr>
          <w:rFonts w:eastAsia="楷体_GB2312" w:hAnsi="宋体" w:cs="宋体"/>
        </w:rPr>
        <w:t>他们看到这山峰后</w:t>
      </w:r>
      <w:r>
        <w:rPr>
          <w:rFonts w:ascii="MingLiU_HKSCS" w:eastAsia="MingLiU_HKSCS" w:hAnsi="MingLiU_HKSCS" w:cs="MingLiU_HKSCS" w:hint="eastAsia"/>
        </w:rPr>
        <w:t>，</w:t>
      </w:r>
      <w:r>
        <w:rPr>
          <w:rFonts w:eastAsia="楷体_GB2312" w:hAnsi="宋体" w:cs="宋体"/>
        </w:rPr>
        <w:t>也平息自己那热衷功名利禄的心。经纶</w:t>
      </w:r>
      <w:r>
        <w:rPr>
          <w:rFonts w:ascii="MingLiU_HKSCS" w:eastAsia="MingLiU_HKSCS" w:hAnsi="MingLiU_HKSCS" w:cs="MingLiU_HKSCS" w:hint="eastAsia"/>
        </w:rPr>
        <w:t>，</w:t>
      </w:r>
      <w:r>
        <w:rPr>
          <w:rFonts w:eastAsia="楷体_GB2312" w:hAnsi="宋体" w:cs="宋体"/>
        </w:rPr>
        <w:t>就是筹划</w:t>
      </w:r>
      <w:r>
        <w:rPr>
          <w:rFonts w:ascii="MingLiU_HKSCS" w:eastAsia="MingLiU_HKSCS" w:hAnsi="MingLiU_HKSCS" w:cs="MingLiU_HKSCS" w:hint="eastAsia"/>
        </w:rPr>
        <w:t>，</w:t>
      </w:r>
      <w:r>
        <w:rPr>
          <w:rFonts w:eastAsia="楷体_GB2312" w:hAnsi="宋体" w:cs="宋体"/>
        </w:rPr>
        <w:t>治理。筹划世俗事务的人</w:t>
      </w:r>
      <w:r>
        <w:rPr>
          <w:rFonts w:ascii="MingLiU_HKSCS" w:eastAsia="MingLiU_HKSCS" w:hAnsi="MingLiU_HKSCS" w:cs="MingLiU_HKSCS" w:hint="eastAsia"/>
        </w:rPr>
        <w:t>，</w:t>
      </w:r>
      <w:r>
        <w:rPr>
          <w:rFonts w:eastAsia="楷体_GB2312" w:hAnsi="宋体" w:cs="宋体"/>
        </w:rPr>
        <w:t>看到这幽美的山谷</w:t>
      </w:r>
      <w:r>
        <w:rPr>
          <w:rFonts w:ascii="MingLiU_HKSCS" w:eastAsia="MingLiU_HKSCS" w:hAnsi="MingLiU_HKSCS" w:cs="MingLiU_HKSCS" w:hint="eastAsia"/>
        </w:rPr>
        <w:t>，</w:t>
      </w:r>
      <w:r>
        <w:rPr>
          <w:rFonts w:eastAsia="楷体_GB2312" w:hAnsi="宋体" w:cs="宋体"/>
        </w:rPr>
        <w:t>也会流连忘返。这是作者的感慨。这一句从侧面着笔</w:t>
      </w:r>
      <w:r>
        <w:rPr>
          <w:rFonts w:ascii="MingLiU_HKSCS" w:eastAsia="MingLiU_HKSCS" w:hAnsi="MingLiU_HKSCS" w:cs="MingLiU_HKSCS" w:hint="eastAsia"/>
        </w:rPr>
        <w:t>，</w:t>
      </w:r>
      <w:r>
        <w:rPr>
          <w:rFonts w:eastAsia="楷体_GB2312" w:hAnsi="宋体" w:cs="宋体"/>
        </w:rPr>
        <w:t>通过衬托的手法</w:t>
      </w:r>
      <w:r>
        <w:rPr>
          <w:rFonts w:ascii="MingLiU_HKSCS" w:eastAsia="MingLiU_HKSCS" w:hAnsi="MingLiU_HKSCS" w:cs="MingLiU_HKSCS" w:hint="eastAsia"/>
        </w:rPr>
        <w:t>，</w:t>
      </w:r>
      <w:r>
        <w:rPr>
          <w:rFonts w:eastAsia="楷体_GB2312" w:hAnsi="宋体" w:cs="宋体"/>
        </w:rPr>
        <w:t>强化了山水诱人的力量。</w:t>
      </w:r>
    </w:p>
    <w:p w:rsidR="007E3152" w:rsidRDefault="00943FFF">
      <w:pPr>
        <w:pStyle w:val="a3"/>
        <w:ind w:firstLineChars="200" w:firstLine="420"/>
        <w:rPr>
          <w:rFonts w:ascii="MingLiU_HKSCS" w:eastAsia="MingLiU_HKSCS" w:hAnsi="MingLiU_HKSCS" w:cs="MingLiU_HKSCS"/>
        </w:rPr>
      </w:pPr>
      <w:r>
        <w:rPr>
          <w:rFonts w:hAnsi="宋体" w:cs="宋体"/>
        </w:rPr>
        <w:t>三、悉心体味</w:t>
      </w:r>
      <w:r>
        <w:rPr>
          <w:rFonts w:ascii="MingLiU_HKSCS" w:eastAsia="MingLiU_HKSCS" w:hAnsi="MingLiU_HKSCS" w:cs="MingLiU_HKSCS" w:hint="eastAsia"/>
        </w:rPr>
        <w:t>，</w:t>
      </w:r>
      <w:r>
        <w:rPr>
          <w:rFonts w:hAnsi="宋体" w:cs="宋体"/>
        </w:rPr>
        <w:t>感受作品的志趣美和语言美</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本文重在写景</w:t>
      </w:r>
      <w:r>
        <w:rPr>
          <w:rFonts w:ascii="MingLiU_HKSCS" w:eastAsia="MingLiU_HKSCS" w:hAnsi="MingLiU_HKSCS" w:cs="MingLiU_HKSCS" w:hint="eastAsia"/>
        </w:rPr>
        <w:t>，</w:t>
      </w:r>
      <w:r>
        <w:rPr>
          <w:rFonts w:hAnsi="宋体" w:cs="宋体"/>
        </w:rPr>
        <w:t>直接抒情言志的</w:t>
      </w:r>
      <w:r>
        <w:rPr>
          <w:rFonts w:hAnsi="宋体" w:cs="宋体" w:hint="eastAsia"/>
        </w:rPr>
        <w:t>语言很少</w:t>
      </w:r>
      <w:r>
        <w:rPr>
          <w:rFonts w:ascii="MingLiU_HKSCS" w:eastAsia="MingLiU_HKSCS" w:hAnsi="MingLiU_HKSCS" w:cs="MingLiU_HKSCS" w:hint="eastAsia"/>
        </w:rPr>
        <w:t>，</w:t>
      </w:r>
      <w:r>
        <w:rPr>
          <w:rFonts w:hAnsi="宋体" w:cs="宋体" w:hint="eastAsia"/>
        </w:rPr>
        <w:t>但历来优秀的诗文都讲究情景相生</w:t>
      </w:r>
      <w:r>
        <w:rPr>
          <w:rFonts w:ascii="MingLiU_HKSCS" w:eastAsia="MingLiU_HKSCS" w:hAnsi="MingLiU_HKSCS" w:cs="MingLiU_HKSCS" w:hint="eastAsia"/>
        </w:rPr>
        <w:t>，</w:t>
      </w:r>
      <w:r>
        <w:rPr>
          <w:rFonts w:hAnsi="宋体" w:cs="宋体" w:hint="eastAsia"/>
        </w:rPr>
        <w:t>水乳交融。请反复品读课文</w:t>
      </w:r>
      <w:r>
        <w:rPr>
          <w:rFonts w:ascii="MingLiU_HKSCS" w:eastAsia="MingLiU_HKSCS" w:hAnsi="MingLiU_HKSCS" w:cs="MingLiU_HKSCS" w:hint="eastAsia"/>
        </w:rPr>
        <w:t>，</w:t>
      </w:r>
      <w:r>
        <w:rPr>
          <w:rFonts w:hAnsi="宋体" w:cs="宋体" w:hint="eastAsia"/>
        </w:rPr>
        <w:t>联系作者所处时代背景和其生平经历</w:t>
      </w:r>
      <w:r>
        <w:rPr>
          <w:rFonts w:ascii="MingLiU_HKSCS" w:eastAsia="MingLiU_HKSCS" w:hAnsi="MingLiU_HKSCS" w:cs="MingLiU_HKSCS" w:hint="eastAsia"/>
        </w:rPr>
        <w:t>，</w:t>
      </w:r>
      <w:r>
        <w:rPr>
          <w:rFonts w:hAnsi="宋体" w:cs="宋体" w:hint="eastAsia"/>
        </w:rPr>
        <w:t>看看作者描写景物时流露出怎样的情感和志趣？</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吴均曾得宠于梁武帝</w:t>
      </w:r>
      <w:r>
        <w:rPr>
          <w:rFonts w:ascii="MingLiU_HKSCS" w:eastAsia="MingLiU_HKSCS" w:hAnsi="MingLiU_HKSCS" w:cs="MingLiU_HKSCS" w:hint="eastAsia"/>
        </w:rPr>
        <w:t>，</w:t>
      </w:r>
      <w:r>
        <w:rPr>
          <w:rFonts w:eastAsia="楷体_GB2312" w:hAnsi="宋体" w:cs="宋体"/>
        </w:rPr>
        <w:t>并任史官</w:t>
      </w:r>
      <w:r>
        <w:rPr>
          <w:rFonts w:ascii="MingLiU_HKSCS" w:eastAsia="MingLiU_HKSCS" w:hAnsi="MingLiU_HKSCS" w:cs="MingLiU_HKSCS" w:hint="eastAsia"/>
        </w:rPr>
        <w:t>，</w:t>
      </w:r>
      <w:r>
        <w:rPr>
          <w:rFonts w:eastAsia="楷体_GB2312" w:hAnsi="宋体" w:cs="宋体"/>
        </w:rPr>
        <w:t>后因直言</w:t>
      </w:r>
      <w:r>
        <w:rPr>
          <w:rFonts w:ascii="MingLiU_HKSCS" w:eastAsia="MingLiU_HKSCS" w:hAnsi="MingLiU_HKSCS" w:cs="MingLiU_HKSCS" w:hint="eastAsia"/>
        </w:rPr>
        <w:t>，</w:t>
      </w:r>
      <w:r>
        <w:rPr>
          <w:rFonts w:eastAsia="楷体_GB2312" w:hAnsi="宋体" w:cs="宋体"/>
        </w:rPr>
        <w:t>一度被贬。虽然后来朝廷也曾恢复了他的官职</w:t>
      </w:r>
      <w:r>
        <w:rPr>
          <w:rFonts w:ascii="MingLiU_HKSCS" w:eastAsia="MingLiU_HKSCS" w:hAnsi="MingLiU_HKSCS" w:cs="MingLiU_HKSCS" w:hint="eastAsia"/>
        </w:rPr>
        <w:t>，</w:t>
      </w:r>
      <w:r>
        <w:rPr>
          <w:rFonts w:eastAsia="楷体_GB2312" w:hAnsi="宋体" w:cs="宋体"/>
        </w:rPr>
        <w:t>但他从官场倾轧中悟出了仕途的险恶</w:t>
      </w:r>
      <w:r>
        <w:rPr>
          <w:rFonts w:ascii="MingLiU_HKSCS" w:eastAsia="MingLiU_HKSCS" w:hAnsi="MingLiU_HKSCS" w:cs="MingLiU_HKSCS" w:hint="eastAsia"/>
        </w:rPr>
        <w:t>，</w:t>
      </w:r>
      <w:r>
        <w:rPr>
          <w:rFonts w:eastAsia="楷体_GB2312" w:hAnsi="宋体" w:cs="宋体"/>
        </w:rPr>
        <w:t>于是完全淡泊了功名。他的这种思想在本文中得到了充分体现：</w:t>
      </w:r>
    </w:p>
    <w:p w:rsidR="007E3152" w:rsidRDefault="00943FFF">
      <w:pPr>
        <w:pStyle w:val="a3"/>
        <w:ind w:firstLineChars="200" w:firstLine="420"/>
        <w:rPr>
          <w:rFonts w:ascii="MingLiU_HKSCS" w:eastAsia="MingLiU_HKSCS" w:hAnsi="MingLiU_HKSCS" w:cs="MingLiU_HKSCS"/>
        </w:rPr>
      </w:pPr>
      <w:r>
        <w:rPr>
          <w:rFonts w:eastAsia="楷体_GB2312" w:hAnsi="宋体" w:cs="宋体"/>
        </w:rPr>
        <w:t>(1)</w:t>
      </w:r>
      <w:r>
        <w:rPr>
          <w:rFonts w:hAnsi="宋体" w:cs="宋体"/>
        </w:rPr>
        <w:t>“</w:t>
      </w:r>
      <w:r>
        <w:rPr>
          <w:rFonts w:eastAsia="楷体_GB2312" w:hAnsi="宋体" w:cs="宋体"/>
        </w:rPr>
        <w:t>从流飘荡</w:t>
      </w:r>
      <w:r>
        <w:rPr>
          <w:rFonts w:ascii="MingLiU_HKSCS" w:eastAsia="MingLiU_HKSCS" w:hAnsi="MingLiU_HKSCS" w:cs="MingLiU_HKSCS" w:hint="eastAsia"/>
        </w:rPr>
        <w:t>，</w:t>
      </w:r>
      <w:r>
        <w:rPr>
          <w:rFonts w:eastAsia="楷体_GB2312" w:hAnsi="宋体" w:cs="宋体"/>
        </w:rPr>
        <w:t>任意东西</w:t>
      </w:r>
      <w:r>
        <w:rPr>
          <w:rFonts w:hAnsi="宋体" w:cs="宋体"/>
        </w:rPr>
        <w:t>”</w:t>
      </w:r>
      <w:r>
        <w:rPr>
          <w:rFonts w:eastAsia="楷体_GB2312" w:hAnsi="宋体" w:cs="宋体"/>
        </w:rPr>
        <w:t>一句</w:t>
      </w:r>
      <w:r>
        <w:rPr>
          <w:rFonts w:ascii="MingLiU_HKSCS" w:eastAsia="MingLiU_HKSCS" w:hAnsi="MingLiU_HKSCS" w:cs="MingLiU_HKSCS" w:hint="eastAsia"/>
        </w:rPr>
        <w:t>，</w:t>
      </w:r>
      <w:r>
        <w:rPr>
          <w:rFonts w:eastAsia="楷体_GB2312" w:hAnsi="宋体" w:cs="宋体"/>
        </w:rPr>
        <w:t>流露了作者恬静的心境</w:t>
      </w:r>
      <w:r>
        <w:rPr>
          <w:rFonts w:ascii="MingLiU_HKSCS" w:eastAsia="MingLiU_HKSCS" w:hAnsi="MingLiU_HKSCS" w:cs="MingLiU_HKSCS" w:hint="eastAsia"/>
        </w:rPr>
        <w:t>，</w:t>
      </w:r>
      <w:r>
        <w:rPr>
          <w:rFonts w:eastAsia="楷体_GB2312" w:hAnsi="宋体" w:cs="宋体"/>
        </w:rPr>
        <w:t>展现了作者旷达的情怀。</w:t>
      </w:r>
    </w:p>
    <w:p w:rsidR="007E3152" w:rsidRDefault="00943FFF">
      <w:pPr>
        <w:pStyle w:val="a3"/>
        <w:ind w:firstLineChars="200" w:firstLine="420"/>
        <w:rPr>
          <w:rFonts w:ascii="MingLiU_HKSCS" w:eastAsia="MingLiU_HKSCS" w:hAnsi="MingLiU_HKSCS" w:cs="MingLiU_HKSCS"/>
        </w:rPr>
      </w:pPr>
      <w:r>
        <w:rPr>
          <w:rFonts w:eastAsia="楷体_GB2312" w:hAnsi="宋体" w:cs="宋体"/>
        </w:rPr>
        <w:t>(2)</w:t>
      </w:r>
      <w:r>
        <w:rPr>
          <w:rFonts w:hAnsi="宋体" w:cs="宋体"/>
        </w:rPr>
        <w:t>“</w:t>
      </w:r>
      <w:r>
        <w:rPr>
          <w:rFonts w:eastAsia="楷体_GB2312" w:hAnsi="宋体" w:cs="宋体"/>
        </w:rPr>
        <w:t>急湍甚箭</w:t>
      </w:r>
      <w:r>
        <w:rPr>
          <w:rFonts w:ascii="MingLiU_HKSCS" w:eastAsia="MingLiU_HKSCS" w:hAnsi="MingLiU_HKSCS" w:cs="MingLiU_HKSCS" w:hint="eastAsia"/>
        </w:rPr>
        <w:t>，</w:t>
      </w:r>
      <w:r>
        <w:rPr>
          <w:rFonts w:eastAsia="楷体_GB2312" w:hAnsi="宋体" w:cs="宋体"/>
        </w:rPr>
        <w:t>猛浪若奔</w:t>
      </w:r>
      <w:r>
        <w:rPr>
          <w:rFonts w:hAnsi="宋体" w:cs="宋体"/>
        </w:rPr>
        <w:t>”“</w:t>
      </w:r>
      <w:r>
        <w:rPr>
          <w:rFonts w:eastAsia="楷体_GB2312" w:hAnsi="宋体" w:cs="宋体"/>
        </w:rPr>
        <w:t>负势竞上</w:t>
      </w:r>
      <w:r>
        <w:rPr>
          <w:rFonts w:ascii="MingLiU_HKSCS" w:eastAsia="MingLiU_HKSCS" w:hAnsi="MingLiU_HKSCS" w:cs="MingLiU_HKSCS" w:hint="eastAsia"/>
        </w:rPr>
        <w:t>，</w:t>
      </w:r>
      <w:r>
        <w:rPr>
          <w:rFonts w:eastAsia="楷体_GB2312" w:hAnsi="宋体" w:cs="宋体"/>
        </w:rPr>
        <w:t>互相轩邈</w:t>
      </w:r>
      <w:r>
        <w:rPr>
          <w:rFonts w:hAnsi="宋体" w:cs="宋体"/>
        </w:rPr>
        <w:t>”</w:t>
      </w:r>
      <w:r>
        <w:rPr>
          <w:rFonts w:eastAsia="楷体_GB2312" w:hAnsi="宋体" w:cs="宋体"/>
        </w:rPr>
        <w:t>两句</w:t>
      </w:r>
      <w:r>
        <w:rPr>
          <w:rFonts w:ascii="MingLiU_HKSCS" w:eastAsia="MingLiU_HKSCS" w:hAnsi="MingLiU_HKSCS" w:cs="MingLiU_HKSCS" w:hint="eastAsia"/>
        </w:rPr>
        <w:t>，</w:t>
      </w:r>
      <w:r>
        <w:rPr>
          <w:rFonts w:eastAsia="楷体_GB2312" w:hAnsi="宋体" w:cs="宋体"/>
        </w:rPr>
        <w:t>表现了作</w:t>
      </w:r>
      <w:r>
        <w:rPr>
          <w:rFonts w:eastAsia="楷体_GB2312" w:hAnsi="宋体" w:cs="宋体" w:hint="eastAsia"/>
        </w:rPr>
        <w:t>者对自然、自由的热爱</w:t>
      </w:r>
      <w:r>
        <w:rPr>
          <w:rFonts w:ascii="MingLiU_HKSCS" w:eastAsia="MingLiU_HKSCS" w:hAnsi="MingLiU_HKSCS" w:cs="MingLiU_HKSCS" w:hint="eastAsia"/>
        </w:rPr>
        <w:t>，</w:t>
      </w:r>
      <w:r>
        <w:rPr>
          <w:rFonts w:eastAsia="楷体_GB2312" w:hAnsi="宋体" w:cs="宋体" w:hint="eastAsia"/>
        </w:rPr>
        <w:t>对生命力的赞颂。</w:t>
      </w:r>
    </w:p>
    <w:p w:rsidR="007E3152" w:rsidRDefault="00943FFF">
      <w:pPr>
        <w:pStyle w:val="a3"/>
        <w:ind w:firstLineChars="200" w:firstLine="420"/>
        <w:rPr>
          <w:rFonts w:ascii="MingLiU_HKSCS" w:eastAsia="MingLiU_HKSCS" w:hAnsi="MingLiU_HKSCS" w:cs="MingLiU_HKSCS"/>
        </w:rPr>
      </w:pPr>
      <w:r>
        <w:rPr>
          <w:rFonts w:eastAsia="楷体_GB2312" w:hAnsi="宋体" w:cs="宋体"/>
        </w:rPr>
        <w:t>(3)</w:t>
      </w:r>
      <w:r>
        <w:rPr>
          <w:rFonts w:hAnsi="宋体" w:cs="宋体"/>
        </w:rPr>
        <w:t>“</w:t>
      </w:r>
      <w:r>
        <w:rPr>
          <w:rFonts w:eastAsia="楷体_GB2312" w:hAnsi="宋体" w:cs="宋体"/>
        </w:rPr>
        <w:t>鸢飞戾天者</w:t>
      </w:r>
      <w:r>
        <w:rPr>
          <w:rFonts w:ascii="MingLiU_HKSCS" w:eastAsia="MingLiU_HKSCS" w:hAnsi="MingLiU_HKSCS" w:cs="MingLiU_HKSCS" w:hint="eastAsia"/>
        </w:rPr>
        <w:t>，</w:t>
      </w:r>
      <w:r>
        <w:rPr>
          <w:rFonts w:eastAsia="楷体_GB2312" w:hAnsi="宋体" w:cs="宋体"/>
        </w:rPr>
        <w:t>望峰息心；经纶世务者</w:t>
      </w:r>
      <w:r>
        <w:rPr>
          <w:rFonts w:ascii="MingLiU_HKSCS" w:eastAsia="MingLiU_HKSCS" w:hAnsi="MingLiU_HKSCS" w:cs="MingLiU_HKSCS" w:hint="eastAsia"/>
        </w:rPr>
        <w:t>，</w:t>
      </w:r>
      <w:r>
        <w:rPr>
          <w:rFonts w:eastAsia="楷体_GB2312" w:hAnsi="宋体" w:cs="宋体"/>
        </w:rPr>
        <w:t>窥谷忘反</w:t>
      </w:r>
      <w:r>
        <w:rPr>
          <w:rFonts w:hAnsi="宋体" w:cs="宋体"/>
        </w:rPr>
        <w:t>”</w:t>
      </w:r>
      <w:r>
        <w:rPr>
          <w:rFonts w:eastAsia="楷体_GB2312" w:hAnsi="宋体" w:cs="宋体"/>
        </w:rPr>
        <w:t>不仅从侧面衬托险峰幽谷夺人心魄的魅力</w:t>
      </w:r>
      <w:r>
        <w:rPr>
          <w:rFonts w:ascii="MingLiU_HKSCS" w:eastAsia="MingLiU_HKSCS" w:hAnsi="MingLiU_HKSCS" w:cs="MingLiU_HKSCS" w:hint="eastAsia"/>
        </w:rPr>
        <w:t>，</w:t>
      </w:r>
      <w:r>
        <w:rPr>
          <w:rFonts w:eastAsia="楷体_GB2312" w:hAnsi="宋体" w:cs="宋体"/>
        </w:rPr>
        <w:t>更传达出作者对功名利禄的鄙弃</w:t>
      </w:r>
      <w:r>
        <w:rPr>
          <w:rFonts w:ascii="MingLiU_HKSCS" w:eastAsia="MingLiU_HKSCS" w:hAnsi="MingLiU_HKSCS" w:cs="MingLiU_HKSCS" w:hint="eastAsia"/>
        </w:rPr>
        <w:t>，</w:t>
      </w:r>
      <w:r>
        <w:rPr>
          <w:rFonts w:eastAsia="楷体_GB2312" w:hAnsi="宋体" w:cs="宋体"/>
        </w:rPr>
        <w:t>对官场政务的厌倦。</w:t>
      </w:r>
    </w:p>
    <w:p w:rsidR="007E3152" w:rsidRDefault="00943FFF">
      <w:pPr>
        <w:pStyle w:val="a3"/>
        <w:ind w:firstLineChars="250" w:firstLine="525"/>
        <w:rPr>
          <w:rFonts w:ascii="MingLiU_HKSCS" w:eastAsia="MingLiU_HKSCS" w:hAnsi="MingLiU_HKSCS" w:cs="MingLiU_HKSCS"/>
        </w:rPr>
      </w:pPr>
      <w:r>
        <w:rPr>
          <w:rFonts w:eastAsia="楷体_GB2312" w:hAnsi="宋体" w:cs="宋体"/>
        </w:rPr>
        <w:t>文章表现了作者高雅的志趣、高洁的情怀</w:t>
      </w:r>
      <w:r>
        <w:rPr>
          <w:rFonts w:ascii="MingLiU_HKSCS" w:eastAsia="MingLiU_HKSCS" w:hAnsi="MingLiU_HKSCS" w:cs="MingLiU_HKSCS" w:hint="eastAsia"/>
        </w:rPr>
        <w:t>，</w:t>
      </w:r>
      <w:r>
        <w:rPr>
          <w:rFonts w:eastAsia="楷体_GB2312" w:hAnsi="宋体" w:cs="宋体"/>
        </w:rPr>
        <w:t>反映出当时一部分士大夫文人流连美景的生活情趣和回避现实的清高隐逸的思想。</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讨论、探究本文的语言美。</w:t>
      </w:r>
    </w:p>
    <w:p w:rsidR="007E3152" w:rsidRDefault="00943FFF">
      <w:pPr>
        <w:pStyle w:val="a3"/>
        <w:ind w:firstLineChars="200" w:firstLine="420"/>
        <w:rPr>
          <w:rFonts w:ascii="MingLiU_HKSCS" w:eastAsia="MingLiU_HKSCS" w:hAnsi="MingLiU_HKSCS" w:cs="MingLiU_HKSCS"/>
        </w:rPr>
      </w:pPr>
      <w:r>
        <w:rPr>
          <w:rFonts w:hAnsi="宋体" w:cs="宋体"/>
        </w:rPr>
        <w:lastRenderedPageBreak/>
        <w:t>(1)</w:t>
      </w:r>
      <w:r>
        <w:rPr>
          <w:rFonts w:hAnsi="宋体" w:cs="宋体"/>
        </w:rPr>
        <w:t>本文的语言有一种音韵和谐美</w:t>
      </w:r>
      <w:r>
        <w:rPr>
          <w:rFonts w:ascii="MingLiU_HKSCS" w:eastAsia="MingLiU_HKSCS" w:hAnsi="MingLiU_HKSCS" w:cs="MingLiU_HKSCS" w:hint="eastAsia"/>
        </w:rPr>
        <w:t>，</w:t>
      </w:r>
      <w:r>
        <w:rPr>
          <w:rFonts w:hAnsi="宋体" w:cs="宋体"/>
        </w:rPr>
        <w:t>骈散相间</w:t>
      </w:r>
      <w:r>
        <w:rPr>
          <w:rFonts w:ascii="MingLiU_HKSCS" w:eastAsia="MingLiU_HKSCS" w:hAnsi="MingLiU_HKSCS" w:cs="MingLiU_HKSCS" w:hint="eastAsia"/>
        </w:rPr>
        <w:t>，</w:t>
      </w:r>
      <w:r>
        <w:rPr>
          <w:rFonts w:hAnsi="宋体" w:cs="宋体"/>
        </w:rPr>
        <w:t>别具一番参差错落的韵致。语言形象生动</w:t>
      </w:r>
      <w:r>
        <w:rPr>
          <w:rFonts w:ascii="MingLiU_HKSCS" w:eastAsia="MingLiU_HKSCS" w:hAnsi="MingLiU_HKSCS" w:cs="MingLiU_HKSCS" w:hint="eastAsia"/>
        </w:rPr>
        <w:t>，</w:t>
      </w:r>
      <w:r>
        <w:rPr>
          <w:rFonts w:hAnsi="宋体" w:cs="宋体"/>
        </w:rPr>
        <w:t>写景文字精当凝练</w:t>
      </w:r>
      <w:r>
        <w:rPr>
          <w:rFonts w:ascii="MingLiU_HKSCS" w:eastAsia="MingLiU_HKSCS" w:hAnsi="MingLiU_HKSCS" w:cs="MingLiU_HKSCS" w:hint="eastAsia"/>
        </w:rPr>
        <w:t>，</w:t>
      </w:r>
      <w:r>
        <w:rPr>
          <w:rFonts w:hAnsi="宋体" w:cs="宋体"/>
        </w:rPr>
        <w:t>有一种独特的美。</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hAnsi="宋体" w:cs="宋体"/>
        </w:rPr>
        <w:t>抓住特征、有层次地描写景物和多角度、运用多种修辞来表</w:t>
      </w:r>
      <w:r>
        <w:rPr>
          <w:rFonts w:hAnsi="宋体" w:cs="宋体" w:hint="eastAsia"/>
        </w:rPr>
        <w:t>现富春江山水的特点是这篇游记散文主要特色。师生共同品味文章写景文字的形象生动。列举文中所用的修辞方法。</w:t>
      </w:r>
    </w:p>
    <w:p w:rsidR="007E3152" w:rsidRDefault="00943FFF">
      <w:pPr>
        <w:pStyle w:val="a3"/>
        <w:ind w:firstLineChars="200" w:firstLine="420"/>
        <w:rPr>
          <w:rFonts w:ascii="MingLiU_HKSCS" w:eastAsia="MingLiU_HKSCS" w:hAnsi="MingLiU_HKSCS" w:cs="MingLiU_HKSCS"/>
        </w:rPr>
      </w:pPr>
      <w:r>
        <w:rPr>
          <w:rFonts w:hAnsi="宋体" w:cs="宋体"/>
        </w:rPr>
        <w:t>四、整体剖析</w:t>
      </w:r>
      <w:r>
        <w:rPr>
          <w:rFonts w:ascii="MingLiU_HKSCS" w:eastAsia="MingLiU_HKSCS" w:hAnsi="MingLiU_HKSCS" w:cs="MingLiU_HKSCS" w:hint="eastAsia"/>
        </w:rPr>
        <w:t>，</w:t>
      </w:r>
      <w:r>
        <w:rPr>
          <w:rFonts w:hAnsi="宋体" w:cs="宋体"/>
        </w:rPr>
        <w:t>分析文章的结构特色和写作手法</w:t>
      </w:r>
    </w:p>
    <w:p w:rsidR="007E3152" w:rsidRDefault="00943FFF">
      <w:pPr>
        <w:pStyle w:val="a3"/>
        <w:ind w:firstLineChars="200" w:firstLine="420"/>
        <w:rPr>
          <w:rFonts w:ascii="MingLiU_HKSCS" w:eastAsia="MingLiU_HKSCS" w:hAnsi="MingLiU_HKSCS" w:cs="MingLiU_HKSCS"/>
        </w:rPr>
      </w:pPr>
      <w:r>
        <w:rPr>
          <w:rFonts w:hAnsi="宋体" w:cs="宋体"/>
        </w:rPr>
        <w:t>这篇文章虽然结构短小</w:t>
      </w:r>
      <w:r>
        <w:rPr>
          <w:rFonts w:ascii="MingLiU_HKSCS" w:eastAsia="MingLiU_HKSCS" w:hAnsi="MingLiU_HKSCS" w:cs="MingLiU_HKSCS" w:hint="eastAsia"/>
        </w:rPr>
        <w:t>，</w:t>
      </w:r>
      <w:r>
        <w:rPr>
          <w:rFonts w:hAnsi="宋体" w:cs="宋体"/>
        </w:rPr>
        <w:t>字数寥寥</w:t>
      </w:r>
      <w:r>
        <w:rPr>
          <w:rFonts w:ascii="MingLiU_HKSCS" w:eastAsia="MingLiU_HKSCS" w:hAnsi="MingLiU_HKSCS" w:cs="MingLiU_HKSCS" w:hint="eastAsia"/>
        </w:rPr>
        <w:t>，</w:t>
      </w:r>
      <w:r>
        <w:rPr>
          <w:rFonts w:hAnsi="宋体" w:cs="宋体"/>
        </w:rPr>
        <w:t>但构思精巧</w:t>
      </w:r>
      <w:r>
        <w:rPr>
          <w:rFonts w:ascii="MingLiU_HKSCS" w:eastAsia="MingLiU_HKSCS" w:hAnsi="MingLiU_HKSCS" w:cs="MingLiU_HKSCS" w:hint="eastAsia"/>
        </w:rPr>
        <w:t>，</w:t>
      </w:r>
      <w:r>
        <w:rPr>
          <w:rFonts w:hAnsi="宋体" w:cs="宋体"/>
        </w:rPr>
        <w:t>写作手法丰富多样。值得我们在今后的写作中学习借鉴。</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五、课堂小结</w:t>
      </w:r>
    </w:p>
    <w:p w:rsidR="007E3152" w:rsidRDefault="00943FFF">
      <w:pPr>
        <w:pStyle w:val="a3"/>
        <w:ind w:firstLineChars="200" w:firstLine="420"/>
        <w:rPr>
          <w:rFonts w:ascii="MingLiU_HKSCS" w:eastAsia="MingLiU_HKSCS" w:hAnsi="MingLiU_HKSCS" w:cs="MingLiU_HKSCS"/>
        </w:rPr>
      </w:pPr>
      <w:r>
        <w:rPr>
          <w:rFonts w:hAnsi="宋体" w:cs="宋体"/>
        </w:rPr>
        <w:t>本文通过抒写行船游江的见闻感受</w:t>
      </w:r>
      <w:r>
        <w:rPr>
          <w:rFonts w:ascii="MingLiU_HKSCS" w:eastAsia="MingLiU_HKSCS" w:hAnsi="MingLiU_HKSCS" w:cs="MingLiU_HKSCS" w:hint="eastAsia"/>
        </w:rPr>
        <w:t>，</w:t>
      </w:r>
      <w:r>
        <w:rPr>
          <w:rFonts w:hAnsi="宋体" w:cs="宋体"/>
        </w:rPr>
        <w:t>生动而简练地描写了富阳、桐庐一带</w:t>
      </w:r>
      <w:r>
        <w:rPr>
          <w:rFonts w:hAnsi="宋体" w:cs="宋体"/>
        </w:rPr>
        <w:t>“</w:t>
      </w:r>
      <w:r>
        <w:rPr>
          <w:rFonts w:hAnsi="宋体" w:cs="宋体"/>
        </w:rPr>
        <w:t>天下独绝</w:t>
      </w:r>
      <w:r>
        <w:rPr>
          <w:rFonts w:hAnsi="宋体" w:cs="宋体"/>
        </w:rPr>
        <w:t>”</w:t>
      </w:r>
      <w:r>
        <w:rPr>
          <w:rFonts w:hAnsi="宋体" w:cs="宋体"/>
        </w:rPr>
        <w:t>的</w:t>
      </w:r>
      <w:r>
        <w:rPr>
          <w:rFonts w:hAnsi="宋体" w:cs="宋体"/>
        </w:rPr>
        <w:t>“</w:t>
      </w:r>
      <w:r>
        <w:rPr>
          <w:rFonts w:hAnsi="宋体" w:cs="宋体"/>
        </w:rPr>
        <w:t>奇山异水</w:t>
      </w:r>
      <w:r>
        <w:rPr>
          <w:rFonts w:hAnsi="宋体" w:cs="宋体"/>
        </w:rPr>
        <w:t>”</w:t>
      </w:r>
      <w:r>
        <w:rPr>
          <w:rFonts w:ascii="MingLiU_HKSCS" w:eastAsia="MingLiU_HKSCS" w:hAnsi="MingLiU_HKSCS" w:cs="MingLiU_HKSCS" w:hint="eastAsia"/>
        </w:rPr>
        <w:t>，</w:t>
      </w:r>
      <w:r>
        <w:rPr>
          <w:rFonts w:hAnsi="宋体" w:cs="宋体"/>
        </w:rPr>
        <w:t>表达了作者对富春江山水的喜爱、赞美之情</w:t>
      </w:r>
      <w:r>
        <w:rPr>
          <w:rFonts w:ascii="MingLiU_HKSCS" w:eastAsia="MingLiU_HKSCS" w:hAnsi="MingLiU_HKSCS" w:cs="MingLiU_HKSCS" w:hint="eastAsia"/>
        </w:rPr>
        <w:t>，</w:t>
      </w:r>
      <w:r>
        <w:rPr>
          <w:rFonts w:hAnsi="宋体" w:cs="宋体"/>
        </w:rPr>
        <w:t>抒发了作者厌弃尘俗、向往自然的心态。</w:t>
      </w:r>
      <w:r>
        <w:rPr>
          <w:rFonts w:hAnsi="宋体" w:cs="宋体"/>
        </w:rPr>
        <w:t>(</w:t>
      </w:r>
      <w:r>
        <w:rPr>
          <w:rFonts w:hAnsi="宋体" w:cs="宋体"/>
        </w:rPr>
        <w:t>或抒发了</w:t>
      </w:r>
      <w:r>
        <w:rPr>
          <w:rFonts w:hAnsi="宋体" w:cs="宋体" w:hint="eastAsia"/>
        </w:rPr>
        <w:t>作者对政治的失意厌倦和期望寄情山水的思想感情。</w:t>
      </w:r>
      <w:r>
        <w:rPr>
          <w:rFonts w:hAnsi="宋体" w:cs="宋体" w:hint="eastAsia"/>
        </w:rPr>
        <w:t>)</w:t>
      </w:r>
    </w:p>
    <w:p w:rsidR="007E3152" w:rsidRDefault="00943FFF">
      <w:pPr>
        <w:pStyle w:val="a3"/>
        <w:ind w:firstLineChars="200" w:firstLine="420"/>
        <w:rPr>
          <w:rFonts w:ascii="MingLiU_HKSCS" w:eastAsia="MingLiU_HKSCS" w:hAnsi="MingLiU_HKSCS" w:cs="MingLiU_HKSCS"/>
        </w:rPr>
      </w:pPr>
      <w:r>
        <w:rPr>
          <w:rFonts w:hAnsi="宋体" w:cs="宋体"/>
        </w:rPr>
        <w:t>六、板书设计</w:t>
      </w:r>
    </w:p>
    <w:p w:rsidR="007E3152" w:rsidRDefault="007E3152">
      <w:r>
        <w:rPr>
          <w:rFonts w:hAnsi="宋体" w:cs="宋体"/>
        </w:rPr>
        <w:fldChar w:fldCharType="begin"/>
      </w:r>
      <w:r w:rsidR="00943FFF">
        <w:rPr>
          <w:rFonts w:hAnsi="宋体" w:cs="宋体"/>
        </w:rPr>
        <w:instrText>eq \a\vs4\al(\x(</w:instrText>
      </w:r>
      <w:r w:rsidR="00943FFF">
        <w:rPr>
          <w:rFonts w:hAnsi="宋体" w:cs="宋体"/>
        </w:rPr>
        <w:instrText>与朱元思书</w:instrText>
      </w:r>
      <w:r w:rsidR="00943FFF">
        <w:rPr>
          <w:rFonts w:hAnsi="宋体" w:cs="宋体"/>
        </w:rPr>
        <w:instrText>)\b\lc\{(\a\vs4\al\co1(</w:instrText>
      </w:r>
      <w:r w:rsidR="00943FFF">
        <w:rPr>
          <w:rFonts w:hAnsi="宋体" w:cs="宋体"/>
        </w:rPr>
        <w:instrText>景</w:instrText>
      </w:r>
      <w:r w:rsidR="00943FFF">
        <w:rPr>
          <w:rFonts w:hAnsi="宋体" w:cs="宋体"/>
        </w:rPr>
        <w:instrText>\b\lc\{(\a\vs4\al\co1(</w:instrText>
      </w:r>
      <w:r w:rsidR="00943FFF">
        <w:rPr>
          <w:rFonts w:hAnsi="宋体" w:cs="宋体"/>
        </w:rPr>
        <w:instrText>异水：</w:instrText>
      </w:r>
      <w:r w:rsidR="00943FFF">
        <w:rPr>
          <w:rFonts w:hAnsi="宋体" w:cs="宋体"/>
        </w:rPr>
        <w:instrText>\b\lc\ \rc\}(\a\vs4\al\co1(</w:instrText>
      </w:r>
      <w:r w:rsidR="00943FFF">
        <w:rPr>
          <w:rFonts w:hAnsi="宋体" w:cs="宋体"/>
        </w:rPr>
        <w:instrText>“</w:instrText>
      </w:r>
      <w:r w:rsidR="00943FFF">
        <w:rPr>
          <w:rFonts w:hAnsi="宋体" w:cs="宋体"/>
        </w:rPr>
        <w:instrText>清</w:instrText>
      </w:r>
      <w:r w:rsidR="00943FFF">
        <w:rPr>
          <w:rFonts w:hAnsi="宋体" w:cs="宋体"/>
        </w:rPr>
        <w:instrText>”</w:instrText>
      </w:r>
      <w:r w:rsidR="00943FFF">
        <w:rPr>
          <w:rFonts w:hAnsi="宋体" w:cs="宋体"/>
        </w:rPr>
        <w:instrText>（</w:instrText>
      </w:r>
      <w:r w:rsidR="00943FFF">
        <w:rPr>
          <w:rFonts w:hAnsi="宋体" w:cs="宋体"/>
        </w:rPr>
        <w:instrText>千丈见底、直视无碍）</w:instrText>
      </w:r>
      <w:r w:rsidR="00943FFF">
        <w:rPr>
          <w:rFonts w:hAnsi="宋体" w:cs="宋体"/>
        </w:rPr>
        <w:instrText>,</w:instrText>
      </w:r>
      <w:r w:rsidR="00943FFF">
        <w:rPr>
          <w:rFonts w:hAnsi="宋体" w:cs="宋体"/>
        </w:rPr>
        <w:instrText>“</w:instrText>
      </w:r>
      <w:r w:rsidR="00943FFF">
        <w:rPr>
          <w:rFonts w:hAnsi="宋体" w:cs="宋体"/>
        </w:rPr>
        <w:instrText>急</w:instrText>
      </w:r>
      <w:r w:rsidR="00943FFF">
        <w:rPr>
          <w:rFonts w:hAnsi="宋体" w:cs="宋体"/>
        </w:rPr>
        <w:instrText>”</w:instrText>
      </w:r>
      <w:r w:rsidR="00943FFF">
        <w:rPr>
          <w:rFonts w:hAnsi="宋体" w:cs="宋体"/>
        </w:rPr>
        <w:instrText>（急湍甚箭</w:instrText>
      </w:r>
      <w:r w:rsidR="00943FFF">
        <w:rPr>
          <w:rFonts w:ascii="MingLiU_HKSCS" w:eastAsia="MingLiU_HKSCS" w:hAnsi="MingLiU_HKSCS" w:cs="MingLiU_HKSCS" w:hint="eastAsia"/>
        </w:rPr>
        <w:instrText>，</w:instrText>
      </w:r>
      <w:r w:rsidR="00943FFF">
        <w:rPr>
          <w:rFonts w:hAnsi="宋体" w:cs="宋体"/>
        </w:rPr>
        <w:instrText>猛浪若奔）</w:instrText>
      </w:r>
      <w:r w:rsidR="00943FFF">
        <w:rPr>
          <w:rFonts w:hAnsi="宋体" w:cs="宋体"/>
        </w:rPr>
        <w:instrText>))\a\vs4\al(</w:instrText>
      </w:r>
      <w:r w:rsidR="00943FFF">
        <w:rPr>
          <w:rFonts w:hAnsi="宋体" w:cs="宋体"/>
        </w:rPr>
        <w:instrText>动静</w:instrText>
      </w:r>
      <w:r w:rsidR="00943FFF">
        <w:rPr>
          <w:rFonts w:hAnsi="宋体" w:cs="宋体"/>
        </w:rPr>
        <w:instrText>,</w:instrText>
      </w:r>
      <w:r w:rsidR="00943FFF">
        <w:rPr>
          <w:rFonts w:hAnsi="宋体" w:cs="宋体"/>
        </w:rPr>
        <w:instrText>结合</w:instrText>
      </w:r>
      <w:r w:rsidR="00943FFF">
        <w:rPr>
          <w:rFonts w:hAnsi="宋体" w:cs="宋体"/>
        </w:rPr>
        <w:instrText>),</w:instrText>
      </w:r>
      <w:r w:rsidR="00943FFF">
        <w:rPr>
          <w:rFonts w:hAnsi="宋体" w:cs="宋体"/>
        </w:rPr>
        <w:instrText>奇山：形奇（高山寒树</w:instrText>
      </w:r>
      <w:r w:rsidR="00943FFF">
        <w:rPr>
          <w:rFonts w:ascii="MingLiU_HKSCS" w:eastAsia="MingLiU_HKSCS" w:hAnsi="MingLiU_HKSCS" w:cs="MingLiU_HKSCS" w:hint="eastAsia"/>
        </w:rPr>
        <w:instrText>，</w:instrText>
      </w:r>
      <w:r w:rsidR="00943FFF">
        <w:rPr>
          <w:rFonts w:hAnsi="宋体" w:cs="宋体"/>
        </w:rPr>
        <w:instrText>轩藐成峰）视觉</w:instrText>
      </w:r>
      <w:r w:rsidR="00943FFF">
        <w:rPr>
          <w:rFonts w:hAnsi="宋体" w:cs="宋体"/>
        </w:rPr>
        <w:instrText>,</w:instrText>
      </w:r>
      <w:r w:rsidR="00943FFF">
        <w:rPr>
          <w:rFonts w:hAnsi="宋体" w:cs="宋体"/>
        </w:rPr>
        <w:instrText>声奇（泉水作响；好鸟成韵。蝉鸣不穷</w:instrText>
      </w:r>
      <w:r w:rsidR="00943FFF">
        <w:rPr>
          <w:rFonts w:ascii="MingLiU_HKSCS" w:eastAsia="MingLiU_HKSCS" w:hAnsi="MingLiU_HKSCS" w:cs="MingLiU_HKSCS" w:hint="eastAsia"/>
        </w:rPr>
        <w:instrText>，</w:instrText>
      </w:r>
      <w:r w:rsidR="00943FFF">
        <w:rPr>
          <w:rFonts w:hAnsi="宋体" w:cs="宋体"/>
        </w:rPr>
        <w:instrText>猿叫无绝）听觉</w:instrText>
      </w:r>
      <w:r w:rsidR="00943FFF">
        <w:rPr>
          <w:rFonts w:hAnsi="宋体" w:cs="宋体"/>
        </w:rPr>
        <w:instrText>,</w:instrText>
      </w:r>
      <w:r w:rsidR="00943FFF">
        <w:rPr>
          <w:rFonts w:hAnsi="宋体" w:cs="宋体"/>
        </w:rPr>
        <w:instrText>色奇（横柯上蔽</w:instrText>
      </w:r>
      <w:r w:rsidR="00943FFF">
        <w:rPr>
          <w:rFonts w:ascii="MingLiU_HKSCS" w:eastAsia="MingLiU_HKSCS" w:hAnsi="MingLiU_HKSCS" w:cs="MingLiU_HKSCS" w:hint="eastAsia"/>
        </w:rPr>
        <w:instrText>，</w:instrText>
      </w:r>
      <w:r w:rsidR="00943FFF">
        <w:rPr>
          <w:rFonts w:hAnsi="宋体" w:cs="宋体"/>
        </w:rPr>
        <w:instrText>在昼犹昏；疏条</w:instrText>
      </w:r>
      <w:r w:rsidR="00943FFF">
        <w:rPr>
          <w:rFonts w:hAnsi="宋体" w:cs="宋体" w:hint="eastAsia"/>
        </w:rPr>
        <w:instrText>交映</w:instrText>
      </w:r>
      <w:r w:rsidR="00943FFF">
        <w:rPr>
          <w:rFonts w:ascii="MingLiU_HKSCS" w:eastAsia="MingLiU_HKSCS" w:hAnsi="MingLiU_HKSCS" w:cs="MingLiU_HKSCS" w:hint="eastAsia"/>
        </w:rPr>
        <w:instrText>，</w:instrText>
      </w:r>
      <w:r w:rsidR="00943FFF">
        <w:rPr>
          <w:rFonts w:hAnsi="宋体" w:cs="宋体" w:hint="eastAsia"/>
        </w:rPr>
        <w:instrText>有时见日）视觉</w:instrText>
      </w:r>
      <w:r w:rsidR="00943FFF">
        <w:rPr>
          <w:rFonts w:hAnsi="宋体" w:cs="宋体"/>
        </w:rPr>
        <w:instrText>)),</w:instrText>
      </w:r>
      <w:r w:rsidR="00943FFF">
        <w:rPr>
          <w:rFonts w:hAnsi="宋体" w:cs="宋体"/>
        </w:rPr>
        <w:instrText>志</w:instrText>
      </w:r>
      <w:r w:rsidR="00943FFF">
        <w:rPr>
          <w:rFonts w:hAnsi="宋体" w:cs="宋体"/>
        </w:rPr>
        <w:instrText>——</w:instrText>
      </w:r>
      <w:r w:rsidR="00943FFF">
        <w:rPr>
          <w:rFonts w:hAnsi="宋体" w:cs="宋体"/>
        </w:rPr>
        <w:instrText>无拘无束、任性自得、清高隐逸（负势争高</w:instrText>
      </w:r>
      <w:r w:rsidR="00943FFF">
        <w:rPr>
          <w:rFonts w:ascii="MingLiU_HKSCS" w:eastAsia="MingLiU_HKSCS" w:hAnsi="MingLiU_HKSCS" w:cs="MingLiU_HKSCS" w:hint="eastAsia"/>
        </w:rPr>
        <w:instrText>，</w:instrText>
      </w:r>
      <w:r w:rsidR="00943FFF">
        <w:rPr>
          <w:rFonts w:hAnsi="宋体" w:cs="宋体"/>
        </w:rPr>
        <w:instrText>息心忘反）</w:instrText>
      </w:r>
      <w:r w:rsidR="00943FFF">
        <w:rPr>
          <w:rFonts w:hAnsi="宋体" w:cs="宋体"/>
        </w:rPr>
        <w:instrText>)))</w:instrText>
      </w:r>
      <w:r>
        <w:rPr>
          <w:rFonts w:hAnsi="宋体" w:cs="宋体"/>
        </w:rPr>
        <w:fldChar w:fldCharType="end"/>
      </w:r>
    </w:p>
    <w:p w:rsidR="007E3152" w:rsidRDefault="00943FFF">
      <w:pPr>
        <w:pStyle w:val="2"/>
      </w:pPr>
      <w:r>
        <w:rPr>
          <w:rFonts w:hAnsi="宋体" w:cs="宋体" w:hint="eastAsia"/>
        </w:rPr>
        <w:t>12</w:t>
      </w:r>
      <w:r>
        <w:rPr>
          <w:rFonts w:hAnsi="宋体" w:cs="宋体"/>
        </w:rPr>
        <w:t xml:space="preserve">　唐诗五首</w:t>
      </w:r>
    </w:p>
    <w:p w:rsidR="007E3152" w:rsidRDefault="00943FFF">
      <w:pPr>
        <w:pStyle w:val="a3"/>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
                    <pic:cNvPicPr>
                      <a:picLocks noChangeAspect="1"/>
                    </pic:cNvPicPr>
                  </pic:nvPicPr>
                  <pic:blipFill>
                    <a:blip r:embed="rId7" r:link="rId8"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eastAsia="黑体" w:hAnsi="宋体" w:cs="宋体"/>
        </w:rPr>
        <w:t>【知识与能力】</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了解五首诗歌创作的不同背景和不同艺术风格。</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理解诗歌的内容</w:t>
      </w:r>
      <w:r>
        <w:rPr>
          <w:rFonts w:ascii="MingLiU_HKSCS" w:eastAsia="MingLiU_HKSCS" w:hAnsi="MingLiU_HKSCS" w:cs="MingLiU_HKSCS" w:hint="eastAsia"/>
        </w:rPr>
        <w:t>，</w:t>
      </w:r>
      <w:r>
        <w:rPr>
          <w:rFonts w:hAnsi="宋体" w:cs="宋体"/>
        </w:rPr>
        <w:t>把握作者的思想感情。</w:t>
      </w:r>
    </w:p>
    <w:p w:rsidR="007E3152" w:rsidRDefault="00943FFF">
      <w:pPr>
        <w:pStyle w:val="a3"/>
        <w:ind w:firstLineChars="200" w:firstLine="420"/>
        <w:rPr>
          <w:rFonts w:ascii="MingLiU_HKSCS" w:eastAsia="MingLiU_HKSCS" w:hAnsi="MingLiU_HKSCS" w:cs="MingLiU_HKSCS"/>
        </w:rPr>
      </w:pPr>
      <w:r>
        <w:rPr>
          <w:rFonts w:eastAsia="黑体" w:hAnsi="宋体" w:cs="宋体"/>
        </w:rPr>
        <w:t>【过程与方法】</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品味诗句</w:t>
      </w:r>
      <w:r>
        <w:rPr>
          <w:rFonts w:ascii="MingLiU_HKSCS" w:eastAsia="MingLiU_HKSCS" w:hAnsi="MingLiU_HKSCS" w:cs="MingLiU_HKSCS" w:hint="eastAsia"/>
        </w:rPr>
        <w:t>，</w:t>
      </w:r>
      <w:r>
        <w:rPr>
          <w:rFonts w:hAnsi="宋体" w:cs="宋体"/>
        </w:rPr>
        <w:t>感受诗歌的意</w:t>
      </w:r>
      <w:r>
        <w:rPr>
          <w:rFonts w:hAnsi="宋体" w:cs="宋体" w:hint="eastAsia"/>
        </w:rPr>
        <w:t>境美</w:t>
      </w:r>
      <w:r>
        <w:rPr>
          <w:rFonts w:ascii="MingLiU_HKSCS" w:eastAsia="MingLiU_HKSCS" w:hAnsi="MingLiU_HKSCS" w:cs="MingLiU_HKSCS" w:hint="eastAsia"/>
        </w:rPr>
        <w:t>，</w:t>
      </w:r>
      <w:r>
        <w:rPr>
          <w:rFonts w:hAnsi="宋体" w:cs="宋体" w:hint="eastAsia"/>
        </w:rPr>
        <w:t>培养学生读诗的情感。</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ascii="MingLiU_HKSCS" w:eastAsia="MingLiU_HKSCS" w:hAnsi="MingLiU_HKSCS" w:cs="MingLiU_HKSCS" w:hint="eastAsia"/>
        </w:rPr>
        <w:t>．</w:t>
      </w:r>
      <w:r>
        <w:rPr>
          <w:rFonts w:hAnsi="宋体" w:cs="宋体"/>
        </w:rPr>
        <w:t>了解诗歌情景交融、情趣盎然的特点</w:t>
      </w:r>
      <w:r>
        <w:rPr>
          <w:rFonts w:ascii="MingLiU_HKSCS" w:eastAsia="MingLiU_HKSCS" w:hAnsi="MingLiU_HKSCS" w:cs="MingLiU_HKSCS" w:hint="eastAsia"/>
        </w:rPr>
        <w:t>，</w:t>
      </w:r>
      <w:r>
        <w:rPr>
          <w:rFonts w:hAnsi="宋体" w:cs="宋体"/>
        </w:rPr>
        <w:t>体会诗歌不同的艺术风格。</w:t>
      </w:r>
    </w:p>
    <w:p w:rsidR="007E3152" w:rsidRDefault="00943FFF">
      <w:pPr>
        <w:pStyle w:val="a3"/>
        <w:ind w:firstLineChars="200" w:firstLine="420"/>
        <w:rPr>
          <w:rFonts w:ascii="MingLiU_HKSCS" w:eastAsia="MingLiU_HKSCS" w:hAnsi="MingLiU_HKSCS" w:cs="MingLiU_HKSCS"/>
        </w:rPr>
      </w:pPr>
      <w:r>
        <w:rPr>
          <w:rFonts w:eastAsia="黑体" w:hAnsi="宋体" w:cs="宋体"/>
        </w:rPr>
        <w:t>【情感态度和价值观】</w:t>
      </w:r>
    </w:p>
    <w:p w:rsidR="007E3152" w:rsidRDefault="00943FFF">
      <w:pPr>
        <w:pStyle w:val="a3"/>
        <w:ind w:firstLineChars="200" w:firstLine="420"/>
        <w:rPr>
          <w:rFonts w:ascii="MingLiU_HKSCS" w:eastAsia="MingLiU_HKSCS" w:hAnsi="MingLiU_HKSCS" w:cs="MingLiU_HKSCS"/>
        </w:rPr>
      </w:pPr>
      <w:r>
        <w:rPr>
          <w:rFonts w:hAnsi="宋体" w:cs="宋体"/>
        </w:rPr>
        <w:t>培养学生热爱祖国古代文化的思想感情</w:t>
      </w:r>
      <w:r>
        <w:rPr>
          <w:rFonts w:ascii="MingLiU_HKSCS" w:eastAsia="MingLiU_HKSCS" w:hAnsi="MingLiU_HKSCS" w:cs="MingLiU_HKSCS" w:hint="eastAsia"/>
        </w:rPr>
        <w:t>，</w:t>
      </w:r>
      <w:r>
        <w:rPr>
          <w:rFonts w:hAnsi="宋体" w:cs="宋体"/>
        </w:rPr>
        <w:t>提高文化品味和审美能力。</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3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
                    <pic:cNvPicPr>
                      <a:picLocks noChangeAspect="1"/>
                    </pic:cNvPicPr>
                  </pic:nvPicPr>
                  <pic:blipFill>
                    <a:blip r:embed="rId9" r:link="rId10"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整体把握和感悟诗的表现手法。</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语感的培养和诗歌表现手法的学习。</w:t>
      </w:r>
    </w:p>
    <w:p w:rsidR="007E3152" w:rsidRDefault="00943FFF">
      <w:pPr>
        <w:pStyle w:val="a3"/>
        <w:ind w:firstLineChars="200" w:firstLine="420"/>
        <w:rPr>
          <w:rFonts w:hAnsi="宋体" w:cs="宋体"/>
        </w:rPr>
      </w:pPr>
      <w:r>
        <w:rPr>
          <w:rFonts w:hAnsi="宋体" w:cs="宋体"/>
          <w:noProof/>
        </w:rPr>
        <w:drawing>
          <wp:inline distT="0" distB="0" distL="114300" distR="114300">
            <wp:extent cx="1153795" cy="364490"/>
            <wp:effectExtent l="0" t="0" r="8255" b="16510"/>
            <wp:docPr id="3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
                    <pic:cNvPicPr>
                      <a:picLocks noChangeAspect="1"/>
                    </pic:cNvPicPr>
                  </pic:nvPicPr>
                  <pic:blipFill>
                    <a:blip r:embed="rId11" r:link="rId12"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643"/>
        <w:rPr>
          <w:rFonts w:ascii="MingLiU_HKSCS" w:eastAsia="MingLiU_HKSCS" w:hAnsi="MingLiU_HKSCS" w:cs="MingLiU_HKSCS"/>
          <w:b/>
          <w:sz w:val="32"/>
          <w:szCs w:val="32"/>
        </w:rPr>
      </w:pPr>
      <w:r>
        <w:rPr>
          <w:rFonts w:hAnsi="宋体" w:cs="宋体"/>
          <w:b/>
          <w:sz w:val="32"/>
          <w:szCs w:val="32"/>
        </w:rPr>
        <w:t>第</w:t>
      </w:r>
      <w:r>
        <w:rPr>
          <w:rFonts w:hAnsi="宋体" w:cs="宋体"/>
          <w:b/>
          <w:sz w:val="32"/>
          <w:szCs w:val="32"/>
        </w:rPr>
        <w:t>1</w:t>
      </w:r>
      <w:r>
        <w:rPr>
          <w:rFonts w:hAnsi="宋体" w:cs="宋体"/>
          <w:b/>
          <w:sz w:val="32"/>
          <w:szCs w:val="32"/>
        </w:rPr>
        <w:t>课时</w:t>
      </w:r>
    </w:p>
    <w:p w:rsidR="007E3152" w:rsidRDefault="00943FFF">
      <w:pPr>
        <w:pStyle w:val="4"/>
      </w:pPr>
      <w:r>
        <w:rPr>
          <w:rFonts w:hAnsi="宋体" w:cs="宋体"/>
        </w:rPr>
        <w:lastRenderedPageBreak/>
        <w:t>《野望》《黄鹤楼》</w:t>
      </w:r>
    </w:p>
    <w:p w:rsidR="007E3152" w:rsidRDefault="00943FFF">
      <w:pPr>
        <w:pStyle w:val="a3"/>
        <w:ind w:firstLineChars="200" w:firstLine="420"/>
        <w:rPr>
          <w:rFonts w:ascii="MingLiU_HKSCS" w:eastAsia="MingLiU_HKSCS" w:hAnsi="MingLiU_HKSCS" w:cs="MingLiU_HKSCS"/>
        </w:rPr>
      </w:pPr>
      <w:r>
        <w:rPr>
          <w:rFonts w:hAnsi="宋体" w:cs="宋体"/>
        </w:rPr>
        <w:t>一、导入新课</w:t>
      </w:r>
    </w:p>
    <w:p w:rsidR="007E3152" w:rsidRDefault="00943FFF">
      <w:pPr>
        <w:pStyle w:val="a3"/>
        <w:ind w:firstLineChars="200" w:firstLine="420"/>
        <w:rPr>
          <w:rFonts w:ascii="MingLiU_HKSCS" w:eastAsia="MingLiU_HKSCS" w:hAnsi="MingLiU_HKSCS" w:cs="MingLiU_HKSCS"/>
        </w:rPr>
      </w:pPr>
      <w:r>
        <w:rPr>
          <w:rFonts w:hAnsi="宋体" w:cs="宋体"/>
        </w:rPr>
        <w:t>中国自古以来就是一个诗的国度</w:t>
      </w:r>
      <w:r>
        <w:rPr>
          <w:rFonts w:ascii="MingLiU_HKSCS" w:eastAsia="MingLiU_HKSCS" w:hAnsi="MingLiU_HKSCS" w:cs="MingLiU_HKSCS" w:hint="eastAsia"/>
        </w:rPr>
        <w:t>，</w:t>
      </w:r>
      <w:r>
        <w:rPr>
          <w:rFonts w:hAnsi="宋体" w:cs="宋体"/>
        </w:rPr>
        <w:t>从</w:t>
      </w:r>
      <w:r>
        <w:rPr>
          <w:rFonts w:hAnsi="宋体" w:cs="宋体" w:hint="eastAsia"/>
        </w:rPr>
        <w:t>最古老的《诗经》开始</w:t>
      </w:r>
      <w:r>
        <w:rPr>
          <w:rFonts w:ascii="MingLiU_HKSCS" w:eastAsia="MingLiU_HKSCS" w:hAnsi="MingLiU_HKSCS" w:cs="MingLiU_HKSCS" w:hint="eastAsia"/>
        </w:rPr>
        <w:t>，</w:t>
      </w:r>
      <w:r>
        <w:rPr>
          <w:rFonts w:hAnsi="宋体" w:cs="宋体" w:hint="eastAsia"/>
        </w:rPr>
        <w:t>优秀的诗歌作品浩如烟海。唐诗是中华民族最珍贵的文化遗产之一</w:t>
      </w:r>
      <w:r>
        <w:rPr>
          <w:rFonts w:ascii="MingLiU_HKSCS" w:eastAsia="MingLiU_HKSCS" w:hAnsi="MingLiU_HKSCS" w:cs="MingLiU_HKSCS" w:hint="eastAsia"/>
        </w:rPr>
        <w:t>，</w:t>
      </w:r>
      <w:r>
        <w:rPr>
          <w:rFonts w:hAnsi="宋体" w:cs="宋体" w:hint="eastAsia"/>
        </w:rPr>
        <w:t>是中华文化宝库中的一颗明珠</w:t>
      </w:r>
      <w:r>
        <w:rPr>
          <w:rFonts w:ascii="MingLiU_HKSCS" w:eastAsia="MingLiU_HKSCS" w:hAnsi="MingLiU_HKSCS" w:cs="MingLiU_HKSCS" w:hint="eastAsia"/>
        </w:rPr>
        <w:t>，</w:t>
      </w:r>
      <w:r>
        <w:rPr>
          <w:rFonts w:hAnsi="宋体" w:cs="宋体" w:hint="eastAsia"/>
        </w:rPr>
        <w:t>同时也对世界上许多民族和国家的文化发展产生了很大影响</w:t>
      </w:r>
      <w:r>
        <w:rPr>
          <w:rFonts w:ascii="MingLiU_HKSCS" w:eastAsia="MingLiU_HKSCS" w:hAnsi="MingLiU_HKSCS" w:cs="MingLiU_HKSCS" w:hint="eastAsia"/>
        </w:rPr>
        <w:t>，</w:t>
      </w:r>
      <w:r>
        <w:rPr>
          <w:rFonts w:hAnsi="宋体" w:cs="宋体" w:hint="eastAsia"/>
        </w:rPr>
        <w:t>对于后人研究唐代的政治、民情、风俗、文化等都有重要的参考意义和价值。今天</w:t>
      </w:r>
      <w:r>
        <w:rPr>
          <w:rFonts w:ascii="MingLiU_HKSCS" w:eastAsia="MingLiU_HKSCS" w:hAnsi="MingLiU_HKSCS" w:cs="MingLiU_HKSCS" w:hint="eastAsia"/>
        </w:rPr>
        <w:t>，</w:t>
      </w:r>
      <w:r>
        <w:rPr>
          <w:rFonts w:hAnsi="宋体" w:cs="宋体" w:hint="eastAsia"/>
        </w:rPr>
        <w:t>让我们来一起学习《唐诗五首》。</w:t>
      </w:r>
    </w:p>
    <w:p w:rsidR="007E3152" w:rsidRDefault="00943FFF">
      <w:pPr>
        <w:pStyle w:val="a3"/>
        <w:ind w:firstLineChars="200" w:firstLine="420"/>
        <w:rPr>
          <w:rFonts w:ascii="MingLiU_HKSCS" w:eastAsia="MingLiU_HKSCS" w:hAnsi="MingLiU_HKSCS" w:cs="MingLiU_HKSCS"/>
        </w:rPr>
      </w:pPr>
      <w:r>
        <w:rPr>
          <w:rFonts w:hAnsi="宋体" w:cs="宋体"/>
        </w:rPr>
        <w:t>二、《野望》</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资料助读</w:t>
      </w:r>
    </w:p>
    <w:p w:rsidR="007E3152" w:rsidRDefault="00943FFF">
      <w:pPr>
        <w:pStyle w:val="a3"/>
        <w:ind w:firstLineChars="200" w:firstLine="420"/>
        <w:rPr>
          <w:rFonts w:ascii="MingLiU_HKSCS" w:eastAsia="MingLiU_HKSCS" w:hAnsi="MingLiU_HKSCS" w:cs="MingLiU_HKSCS"/>
        </w:rPr>
      </w:pPr>
      <w:r>
        <w:rPr>
          <w:rFonts w:eastAsia="楷体_GB2312" w:hAnsi="宋体" w:cs="宋体"/>
        </w:rPr>
        <w:t>王绩</w:t>
      </w:r>
      <w:r>
        <w:rPr>
          <w:rFonts w:eastAsia="楷体_GB2312" w:hAnsi="宋体" w:cs="宋体"/>
        </w:rPr>
        <w:t>(</w:t>
      </w:r>
      <w:r>
        <w:rPr>
          <w:rFonts w:eastAsia="楷体_GB2312" w:hAnsi="宋体" w:cs="宋体"/>
        </w:rPr>
        <w:t>约</w:t>
      </w:r>
      <w:r>
        <w:rPr>
          <w:rFonts w:eastAsia="楷体_GB2312" w:hAnsi="宋体" w:cs="宋体"/>
        </w:rPr>
        <w:t>589</w:t>
      </w:r>
      <w:r>
        <w:rPr>
          <w:rFonts w:eastAsia="楷体_GB2312" w:hAnsi="宋体" w:cs="宋体"/>
        </w:rPr>
        <w:t>－</w:t>
      </w:r>
      <w:r>
        <w:rPr>
          <w:rFonts w:eastAsia="楷体_GB2312" w:hAnsi="宋体" w:cs="宋体"/>
        </w:rPr>
        <w:t>644)</w:t>
      </w:r>
      <w:r>
        <w:rPr>
          <w:rFonts w:ascii="MingLiU_HKSCS" w:eastAsia="MingLiU_HKSCS" w:hAnsi="MingLiU_HKSCS" w:cs="MingLiU_HKSCS" w:hint="eastAsia"/>
        </w:rPr>
        <w:t>，</w:t>
      </w:r>
      <w:r>
        <w:rPr>
          <w:rFonts w:eastAsia="楷体_GB2312" w:hAnsi="宋体" w:cs="宋体"/>
        </w:rPr>
        <w:t>字无功</w:t>
      </w:r>
      <w:r>
        <w:rPr>
          <w:rFonts w:ascii="MingLiU_HKSCS" w:eastAsia="MingLiU_HKSCS" w:hAnsi="MingLiU_HKSCS" w:cs="MingLiU_HKSCS" w:hint="eastAsia"/>
        </w:rPr>
        <w:t>，</w:t>
      </w:r>
      <w:r>
        <w:rPr>
          <w:rFonts w:eastAsia="楷体_GB2312" w:hAnsi="宋体" w:cs="宋体"/>
        </w:rPr>
        <w:t>号东皋子</w:t>
      </w:r>
      <w:r>
        <w:rPr>
          <w:rFonts w:ascii="MingLiU_HKSCS" w:eastAsia="MingLiU_HKSCS" w:hAnsi="MingLiU_HKSCS" w:cs="MingLiU_HKSCS" w:hint="eastAsia"/>
        </w:rPr>
        <w:t>，</w:t>
      </w:r>
      <w:r>
        <w:rPr>
          <w:rFonts w:eastAsia="楷体_GB2312" w:hAnsi="宋体" w:cs="宋体"/>
        </w:rPr>
        <w:t>唐代诗人。性简傲</w:t>
      </w:r>
      <w:r>
        <w:rPr>
          <w:rFonts w:ascii="MingLiU_HKSCS" w:eastAsia="MingLiU_HKSCS" w:hAnsi="MingLiU_HKSCS" w:cs="MingLiU_HKSCS" w:hint="eastAsia"/>
        </w:rPr>
        <w:t>，</w:t>
      </w:r>
      <w:r>
        <w:rPr>
          <w:rFonts w:eastAsia="楷体_GB2312" w:hAnsi="宋体" w:cs="宋体"/>
        </w:rPr>
        <w:t>嗜酒</w:t>
      </w:r>
      <w:r>
        <w:rPr>
          <w:rFonts w:ascii="MingLiU_HKSCS" w:eastAsia="MingLiU_HKSCS" w:hAnsi="MingLiU_HKSCS" w:cs="MingLiU_HKSCS" w:hint="eastAsia"/>
        </w:rPr>
        <w:t>，</w:t>
      </w:r>
      <w:r>
        <w:rPr>
          <w:rFonts w:eastAsia="楷体_GB2312" w:hAnsi="宋体" w:cs="宋体"/>
        </w:rPr>
        <w:t>能饮五斗</w:t>
      </w:r>
      <w:r>
        <w:rPr>
          <w:rFonts w:ascii="MingLiU_HKSCS" w:eastAsia="MingLiU_HKSCS" w:hAnsi="MingLiU_HKSCS" w:cs="MingLiU_HKSCS" w:hint="eastAsia"/>
        </w:rPr>
        <w:t>，</w:t>
      </w:r>
      <w:r>
        <w:rPr>
          <w:rFonts w:eastAsia="楷体_GB2312" w:hAnsi="宋体" w:cs="宋体"/>
        </w:rPr>
        <w:t>自作《五斗先生传》</w:t>
      </w:r>
      <w:r>
        <w:rPr>
          <w:rFonts w:eastAsia="楷体_GB2312" w:hAnsi="宋体" w:cs="宋体"/>
        </w:rPr>
        <w:t xml:space="preserve"> </w:t>
      </w:r>
      <w:r>
        <w:rPr>
          <w:rFonts w:ascii="MingLiU_HKSCS" w:eastAsia="MingLiU_HKSCS" w:hAnsi="MingLiU_HKSCS" w:cs="MingLiU_HKSCS" w:hint="eastAsia"/>
        </w:rPr>
        <w:t>，</w:t>
      </w:r>
      <w:r>
        <w:rPr>
          <w:rFonts w:eastAsia="楷体_GB2312" w:hAnsi="宋体" w:cs="宋体"/>
        </w:rPr>
        <w:t>撰</w:t>
      </w:r>
      <w:r>
        <w:rPr>
          <w:rFonts w:eastAsia="楷体_GB2312" w:hAnsi="宋体" w:cs="宋体"/>
        </w:rPr>
        <w:t xml:space="preserve"> </w:t>
      </w:r>
      <w:r>
        <w:rPr>
          <w:rFonts w:eastAsia="楷体_GB2312" w:hAnsi="宋体" w:cs="宋体"/>
        </w:rPr>
        <w:t>《酒经》《酒谱》</w:t>
      </w:r>
      <w:r>
        <w:rPr>
          <w:rFonts w:eastAsia="楷体_GB2312" w:hAnsi="宋体" w:cs="宋体"/>
        </w:rPr>
        <w:t xml:space="preserve"> </w:t>
      </w:r>
      <w:r>
        <w:rPr>
          <w:rFonts w:ascii="MingLiU_HKSCS" w:eastAsia="MingLiU_HKSCS" w:hAnsi="MingLiU_HKSCS" w:cs="MingLiU_HKSCS" w:hint="eastAsia"/>
        </w:rPr>
        <w:t>，</w:t>
      </w:r>
      <w:r>
        <w:rPr>
          <w:rFonts w:eastAsia="楷体_GB2312" w:hAnsi="宋体" w:cs="宋体"/>
        </w:rPr>
        <w:t>注有《老》《庄》。其诗近而不浅</w:t>
      </w:r>
      <w:r>
        <w:rPr>
          <w:rFonts w:ascii="MingLiU_HKSCS" w:eastAsia="MingLiU_HKSCS" w:hAnsi="MingLiU_HKSCS" w:cs="MingLiU_HKSCS" w:hint="eastAsia"/>
        </w:rPr>
        <w:t>，</w:t>
      </w:r>
      <w:r>
        <w:rPr>
          <w:rFonts w:eastAsia="楷体_GB2312" w:hAnsi="宋体" w:cs="宋体"/>
        </w:rPr>
        <w:t>质</w:t>
      </w:r>
      <w:r>
        <w:rPr>
          <w:rFonts w:eastAsia="楷体_GB2312" w:hAnsi="宋体" w:cs="宋体" w:hint="eastAsia"/>
        </w:rPr>
        <w:t>而不俗</w:t>
      </w:r>
      <w:r>
        <w:rPr>
          <w:rFonts w:ascii="MingLiU_HKSCS" w:eastAsia="MingLiU_HKSCS" w:hAnsi="MingLiU_HKSCS" w:cs="MingLiU_HKSCS" w:hint="eastAsia"/>
        </w:rPr>
        <w:t>，</w:t>
      </w:r>
      <w:r>
        <w:rPr>
          <w:rFonts w:eastAsia="楷体_GB2312" w:hAnsi="宋体" w:cs="宋体" w:hint="eastAsia"/>
        </w:rPr>
        <w:t>真率疏放</w:t>
      </w:r>
      <w:r>
        <w:rPr>
          <w:rFonts w:ascii="MingLiU_HKSCS" w:eastAsia="MingLiU_HKSCS" w:hAnsi="MingLiU_HKSCS" w:cs="MingLiU_HKSCS" w:hint="eastAsia"/>
        </w:rPr>
        <w:t>，</w:t>
      </w:r>
      <w:r>
        <w:rPr>
          <w:rFonts w:eastAsia="楷体_GB2312" w:hAnsi="宋体" w:cs="宋体" w:hint="eastAsia"/>
        </w:rPr>
        <w:t>有旷怀高致</w:t>
      </w:r>
      <w:r>
        <w:rPr>
          <w:rFonts w:ascii="MingLiU_HKSCS" w:eastAsia="MingLiU_HKSCS" w:hAnsi="MingLiU_HKSCS" w:cs="MingLiU_HKSCS" w:hint="eastAsia"/>
        </w:rPr>
        <w:t>，</w:t>
      </w:r>
      <w:r>
        <w:rPr>
          <w:rFonts w:eastAsia="楷体_GB2312" w:hAnsi="宋体" w:cs="宋体" w:hint="eastAsia"/>
        </w:rPr>
        <w:t>直追魏晋高风。</w:t>
      </w:r>
    </w:p>
    <w:p w:rsidR="007E3152" w:rsidRDefault="00943FFF">
      <w:pPr>
        <w:pStyle w:val="a3"/>
        <w:ind w:firstLineChars="200" w:firstLine="420"/>
        <w:rPr>
          <w:rFonts w:ascii="MingLiU_HKSCS" w:eastAsia="MingLiU_HKSCS" w:hAnsi="MingLiU_HKSCS" w:cs="MingLiU_HKSCS"/>
        </w:rPr>
      </w:pPr>
      <w:r>
        <w:rPr>
          <w:rFonts w:eastAsia="楷体_GB2312" w:hAnsi="宋体" w:cs="宋体" w:hint="eastAsia"/>
        </w:rPr>
        <w:t>王绩爱好广泛</w:t>
      </w:r>
      <w:r>
        <w:rPr>
          <w:rFonts w:ascii="MingLiU_HKSCS" w:eastAsia="MingLiU_HKSCS" w:hAnsi="MingLiU_HKSCS" w:cs="MingLiU_HKSCS" w:hint="eastAsia"/>
        </w:rPr>
        <w:t>，</w:t>
      </w:r>
      <w:r>
        <w:rPr>
          <w:rFonts w:eastAsia="楷体_GB2312" w:hAnsi="宋体" w:cs="宋体" w:hint="eastAsia"/>
        </w:rPr>
        <w:t>最突出的成就在诗歌。他的山水田园诗朴素自然</w:t>
      </w:r>
      <w:r>
        <w:rPr>
          <w:rFonts w:ascii="MingLiU_HKSCS" w:eastAsia="MingLiU_HKSCS" w:hAnsi="MingLiU_HKSCS" w:cs="MingLiU_HKSCS" w:hint="eastAsia"/>
        </w:rPr>
        <w:t>，</w:t>
      </w:r>
      <w:r>
        <w:rPr>
          <w:rFonts w:eastAsia="楷体_GB2312" w:hAnsi="宋体" w:cs="宋体" w:hint="eastAsia"/>
        </w:rPr>
        <w:t>意境浑厚</w:t>
      </w:r>
      <w:r>
        <w:rPr>
          <w:rFonts w:ascii="MingLiU_HKSCS" w:eastAsia="MingLiU_HKSCS" w:hAnsi="MingLiU_HKSCS" w:cs="MingLiU_HKSCS" w:hint="eastAsia"/>
        </w:rPr>
        <w:t>，</w:t>
      </w:r>
      <w:r>
        <w:rPr>
          <w:rFonts w:hAnsi="宋体" w:cs="宋体" w:hint="eastAsia"/>
        </w:rPr>
        <w:t>“</w:t>
      </w:r>
      <w:r>
        <w:rPr>
          <w:rFonts w:eastAsia="楷体_GB2312" w:hAnsi="宋体" w:cs="宋体" w:hint="eastAsia"/>
        </w:rPr>
        <w:t>以真率疏浅之格</w:t>
      </w:r>
      <w:r>
        <w:rPr>
          <w:rFonts w:ascii="MingLiU_HKSCS" w:eastAsia="MingLiU_HKSCS" w:hAnsi="MingLiU_HKSCS" w:cs="MingLiU_HKSCS" w:hint="eastAsia"/>
        </w:rPr>
        <w:t>，</w:t>
      </w:r>
      <w:r>
        <w:rPr>
          <w:rFonts w:eastAsia="楷体_GB2312" w:hAnsi="宋体" w:cs="宋体" w:hint="eastAsia"/>
        </w:rPr>
        <w:t>入初唐诸家中</w:t>
      </w:r>
      <w:r>
        <w:rPr>
          <w:rFonts w:ascii="MingLiU_HKSCS" w:eastAsia="MingLiU_HKSCS" w:hAnsi="MingLiU_HKSCS" w:cs="MingLiU_HKSCS" w:hint="eastAsia"/>
        </w:rPr>
        <w:t>，</w:t>
      </w:r>
      <w:r>
        <w:rPr>
          <w:rFonts w:eastAsia="楷体_GB2312" w:hAnsi="宋体" w:cs="宋体" w:hint="eastAsia"/>
        </w:rPr>
        <w:t>如鸢凤群飞</w:t>
      </w:r>
      <w:r>
        <w:rPr>
          <w:rFonts w:ascii="MingLiU_HKSCS" w:eastAsia="MingLiU_HKSCS" w:hAnsi="MingLiU_HKSCS" w:cs="MingLiU_HKSCS" w:hint="eastAsia"/>
        </w:rPr>
        <w:t>，</w:t>
      </w:r>
      <w:r>
        <w:rPr>
          <w:rFonts w:eastAsia="楷体_GB2312" w:hAnsi="宋体" w:cs="宋体" w:hint="eastAsia"/>
        </w:rPr>
        <w:t>忽逢野鹿</w:t>
      </w:r>
      <w:r>
        <w:rPr>
          <w:rFonts w:ascii="MingLiU_HKSCS" w:eastAsia="MingLiU_HKSCS" w:hAnsi="MingLiU_HKSCS" w:cs="MingLiU_HKSCS" w:hint="eastAsia"/>
        </w:rPr>
        <w:t>，</w:t>
      </w:r>
      <w:r>
        <w:rPr>
          <w:rFonts w:eastAsia="楷体_GB2312" w:hAnsi="宋体" w:cs="宋体" w:hint="eastAsia"/>
        </w:rPr>
        <w:t>正是不可多得也</w:t>
      </w:r>
      <w:r>
        <w:rPr>
          <w:rFonts w:hAnsi="宋体" w:cs="宋体" w:hint="eastAsia"/>
        </w:rPr>
        <w:t>”</w:t>
      </w:r>
      <w:r>
        <w:rPr>
          <w:rFonts w:eastAsia="楷体_GB2312" w:hAnsi="宋体" w:cs="宋体" w:hint="eastAsia"/>
        </w:rPr>
        <w:t>。</w:t>
      </w:r>
      <w:r>
        <w:rPr>
          <w:rFonts w:eastAsia="楷体_GB2312" w:hAnsi="宋体" w:cs="宋体" w:hint="eastAsia"/>
        </w:rPr>
        <w:t>(</w:t>
      </w:r>
      <w:r>
        <w:rPr>
          <w:rFonts w:eastAsia="楷体_GB2312" w:hAnsi="宋体" w:cs="宋体" w:hint="eastAsia"/>
        </w:rPr>
        <w:t>【清】翁方纲：《石洲诗话》卷一</w:t>
      </w:r>
      <w:r>
        <w:rPr>
          <w:rFonts w:eastAsia="楷体_GB2312" w:hAnsi="宋体" w:cs="宋体" w:hint="eastAsia"/>
        </w:rPr>
        <w:t>)</w:t>
      </w:r>
      <w:r>
        <w:rPr>
          <w:rFonts w:eastAsia="楷体_GB2312" w:hAnsi="宋体" w:cs="宋体" w:hint="eastAsia"/>
        </w:rPr>
        <w:t>王绩被后世公认为是五言律诗的奠基人</w:t>
      </w:r>
      <w:r>
        <w:rPr>
          <w:rFonts w:ascii="MingLiU_HKSCS" w:eastAsia="MingLiU_HKSCS" w:hAnsi="MingLiU_HKSCS" w:cs="MingLiU_HKSCS" w:hint="eastAsia"/>
        </w:rPr>
        <w:t>，</w:t>
      </w:r>
      <w:r>
        <w:rPr>
          <w:rFonts w:eastAsia="楷体_GB2312" w:hAnsi="宋体" w:cs="宋体" w:hint="eastAsia"/>
        </w:rPr>
        <w:t>扭转齐梁余风</w:t>
      </w:r>
      <w:r>
        <w:rPr>
          <w:rFonts w:ascii="MingLiU_HKSCS" w:eastAsia="MingLiU_HKSCS" w:hAnsi="MingLiU_HKSCS" w:cs="MingLiU_HKSCS" w:hint="eastAsia"/>
        </w:rPr>
        <w:t>，</w:t>
      </w:r>
      <w:r>
        <w:rPr>
          <w:rFonts w:eastAsia="楷体_GB2312" w:hAnsi="宋体" w:cs="宋体" w:hint="eastAsia"/>
        </w:rPr>
        <w:t>为开创唐诗做出了重要贡献</w:t>
      </w:r>
      <w:r>
        <w:rPr>
          <w:rFonts w:ascii="MingLiU_HKSCS" w:eastAsia="MingLiU_HKSCS" w:hAnsi="MingLiU_HKSCS" w:cs="MingLiU_HKSCS" w:hint="eastAsia"/>
        </w:rPr>
        <w:t>，</w:t>
      </w:r>
      <w:r>
        <w:rPr>
          <w:rFonts w:eastAsia="楷体_GB2312" w:hAnsi="宋体" w:cs="宋体" w:hint="eastAsia"/>
        </w:rPr>
        <w:t>在中国的诗歌史上</w:t>
      </w:r>
      <w:r>
        <w:rPr>
          <w:rFonts w:ascii="MingLiU_HKSCS" w:eastAsia="MingLiU_HKSCS" w:hAnsi="MingLiU_HKSCS" w:cs="MingLiU_HKSCS" w:hint="eastAsia"/>
        </w:rPr>
        <w:t>，</w:t>
      </w:r>
      <w:r>
        <w:rPr>
          <w:rFonts w:eastAsia="楷体_GB2312" w:hAnsi="宋体" w:cs="宋体" w:hint="eastAsia"/>
        </w:rPr>
        <w:t>也具有非常重要的地位。</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基础知识</w:t>
      </w:r>
    </w:p>
    <w:p w:rsidR="007E3152" w:rsidRDefault="00943FFF">
      <w:pPr>
        <w:pStyle w:val="a3"/>
        <w:ind w:firstLineChars="200" w:firstLine="420"/>
        <w:rPr>
          <w:rFonts w:ascii="MingLiU_HKSCS" w:eastAsia="MingLiU_HKSCS" w:hAnsi="MingLiU_HKSCS" w:cs="MingLiU_HKSCS"/>
        </w:rPr>
      </w:pPr>
      <w:r>
        <w:rPr>
          <w:rFonts w:hAnsi="宋体" w:cs="宋体"/>
        </w:rPr>
        <w:t>东</w:t>
      </w:r>
      <w:r>
        <w:rPr>
          <w:rFonts w:hAnsi="宋体" w:cs="宋体"/>
          <w:em w:val="underDot"/>
        </w:rPr>
        <w:t>皋</w:t>
      </w:r>
      <w:r>
        <w:rPr>
          <w:rFonts w:hAnsi="宋体" w:cs="宋体"/>
        </w:rPr>
        <w:t>(gāo)</w:t>
      </w:r>
      <w:r>
        <w:rPr>
          <w:rFonts w:hAnsi="宋体" w:cs="宋体"/>
        </w:rPr>
        <w:t xml:space="preserve">　　　　</w:t>
      </w:r>
      <w:r>
        <w:rPr>
          <w:rFonts w:hAnsi="宋体" w:cs="宋体"/>
          <w:em w:val="underDot"/>
        </w:rPr>
        <w:t>徙倚</w:t>
      </w:r>
      <w:r>
        <w:rPr>
          <w:rFonts w:hAnsi="宋体" w:cs="宋体"/>
        </w:rPr>
        <w:t>(xǐ yǐ)</w:t>
      </w:r>
      <w:r>
        <w:rPr>
          <w:rFonts w:hAnsi="宋体" w:cs="宋体"/>
        </w:rPr>
        <w:t xml:space="preserve">　　　　</w:t>
      </w:r>
      <w:r>
        <w:rPr>
          <w:rFonts w:hAnsi="宋体" w:cs="宋体"/>
          <w:em w:val="underDot"/>
        </w:rPr>
        <w:t>犊</w:t>
      </w:r>
      <w:r>
        <w:rPr>
          <w:rFonts w:hAnsi="宋体" w:cs="宋体"/>
        </w:rPr>
        <w:t>(dú)</w:t>
      </w:r>
    </w:p>
    <w:p w:rsidR="007E3152" w:rsidRDefault="00943FFF">
      <w:pPr>
        <w:pStyle w:val="a3"/>
        <w:ind w:firstLineChars="200" w:firstLine="420"/>
        <w:rPr>
          <w:rFonts w:ascii="MingLiU_HKSCS" w:eastAsia="MingLiU_HKSCS" w:hAnsi="MingLiU_HKSCS" w:cs="MingLiU_HKSCS"/>
        </w:rPr>
      </w:pPr>
      <w:r>
        <w:rPr>
          <w:rFonts w:hAnsi="宋体" w:cs="宋体"/>
        </w:rPr>
        <w:t>东皋：地名</w:t>
      </w:r>
      <w:r>
        <w:rPr>
          <w:rFonts w:ascii="MingLiU_HKSCS" w:eastAsia="MingLiU_HKSCS" w:hAnsi="MingLiU_HKSCS" w:cs="MingLiU_HKSCS" w:hint="eastAsia"/>
        </w:rPr>
        <w:t>，</w:t>
      </w:r>
      <w:r>
        <w:rPr>
          <w:rFonts w:hAnsi="宋体" w:cs="宋体"/>
        </w:rPr>
        <w:t>诗人隐居的地方。皋</w:t>
      </w:r>
      <w:r>
        <w:rPr>
          <w:rFonts w:ascii="MingLiU_HKSCS" w:eastAsia="MingLiU_HKSCS" w:hAnsi="MingLiU_HKSCS" w:cs="MingLiU_HKSCS" w:hint="eastAsia"/>
        </w:rPr>
        <w:t>，</w:t>
      </w:r>
      <w:r>
        <w:rPr>
          <w:rFonts w:hAnsi="宋体" w:cs="宋体"/>
        </w:rPr>
        <w:t>水边高地。</w:t>
      </w:r>
    </w:p>
    <w:p w:rsidR="007E3152" w:rsidRDefault="00943FFF">
      <w:pPr>
        <w:pStyle w:val="a3"/>
        <w:ind w:firstLineChars="200" w:firstLine="420"/>
        <w:rPr>
          <w:rFonts w:ascii="MingLiU_HKSCS" w:eastAsia="MingLiU_HKSCS" w:hAnsi="MingLiU_HKSCS" w:cs="MingLiU_HKSCS"/>
        </w:rPr>
      </w:pPr>
      <w:r>
        <w:rPr>
          <w:rFonts w:hAnsi="宋体" w:cs="宋体"/>
        </w:rPr>
        <w:t>薄暮：傍晚</w:t>
      </w:r>
      <w:r>
        <w:rPr>
          <w:rFonts w:ascii="MingLiU_HKSCS" w:eastAsia="MingLiU_HKSCS" w:hAnsi="MingLiU_HKSCS" w:cs="MingLiU_HKSCS" w:hint="eastAsia"/>
        </w:rPr>
        <w:t>，</w:t>
      </w:r>
      <w:r>
        <w:rPr>
          <w:rFonts w:hAnsi="宋体" w:cs="宋体"/>
        </w:rPr>
        <w:t>太阳快落山的时候。薄</w:t>
      </w:r>
      <w:r>
        <w:rPr>
          <w:rFonts w:ascii="MingLiU_HKSCS" w:eastAsia="MingLiU_HKSCS" w:hAnsi="MingLiU_HKSCS" w:cs="MingLiU_HKSCS" w:hint="eastAsia"/>
        </w:rPr>
        <w:t>，</w:t>
      </w:r>
      <w:r>
        <w:rPr>
          <w:rFonts w:hAnsi="宋体" w:cs="宋体"/>
        </w:rPr>
        <w:t>接近。</w:t>
      </w:r>
    </w:p>
    <w:p w:rsidR="007E3152" w:rsidRDefault="00943FFF">
      <w:pPr>
        <w:pStyle w:val="a3"/>
        <w:ind w:firstLineChars="200" w:firstLine="420"/>
        <w:rPr>
          <w:rFonts w:ascii="MingLiU_HKSCS" w:eastAsia="MingLiU_HKSCS" w:hAnsi="MingLiU_HKSCS" w:cs="MingLiU_HKSCS"/>
        </w:rPr>
      </w:pPr>
      <w:r>
        <w:rPr>
          <w:rFonts w:hAnsi="宋体" w:cs="宋体"/>
        </w:rPr>
        <w:t>徙倚：徘徊。</w:t>
      </w:r>
    </w:p>
    <w:p w:rsidR="007E3152" w:rsidRDefault="00943FFF">
      <w:pPr>
        <w:pStyle w:val="a3"/>
        <w:ind w:firstLineChars="200" w:firstLine="420"/>
        <w:rPr>
          <w:rFonts w:ascii="MingLiU_HKSCS" w:eastAsia="MingLiU_HKSCS" w:hAnsi="MingLiU_HKSCS" w:cs="MingLiU_HKSCS"/>
        </w:rPr>
      </w:pPr>
      <w:r>
        <w:rPr>
          <w:rFonts w:hAnsi="宋体" w:cs="宋体"/>
        </w:rPr>
        <w:t>犊：小牛。</w:t>
      </w:r>
    </w:p>
    <w:p w:rsidR="007E3152" w:rsidRDefault="00943FFF">
      <w:pPr>
        <w:pStyle w:val="a3"/>
        <w:ind w:firstLineChars="200" w:firstLine="420"/>
        <w:rPr>
          <w:rFonts w:ascii="MingLiU_HKSCS" w:eastAsia="MingLiU_HKSCS" w:hAnsi="MingLiU_HKSCS" w:cs="MingLiU_HKSCS"/>
        </w:rPr>
      </w:pPr>
      <w:r>
        <w:rPr>
          <w:rFonts w:hAnsi="宋体" w:cs="宋体"/>
        </w:rPr>
        <w:t>禽：泛指猎获的鸟兽。</w:t>
      </w:r>
    </w:p>
    <w:p w:rsidR="007E3152" w:rsidRDefault="00943FFF">
      <w:pPr>
        <w:pStyle w:val="a3"/>
        <w:ind w:firstLineChars="200" w:firstLine="420"/>
        <w:rPr>
          <w:rFonts w:ascii="MingLiU_HKSCS" w:eastAsia="MingLiU_HKSCS" w:hAnsi="MingLiU_HKSCS" w:cs="MingLiU_HKSCS"/>
        </w:rPr>
      </w:pPr>
      <w:r>
        <w:rPr>
          <w:rFonts w:hAnsi="宋体" w:cs="宋体"/>
        </w:rPr>
        <w:t>相顾：相视；互看。</w:t>
      </w:r>
    </w:p>
    <w:p w:rsidR="007E3152" w:rsidRDefault="00943FFF">
      <w:pPr>
        <w:pStyle w:val="a3"/>
        <w:ind w:firstLineChars="200" w:firstLine="420"/>
        <w:rPr>
          <w:rFonts w:ascii="MingLiU_HKSCS" w:eastAsia="MingLiU_HKSCS" w:hAnsi="MingLiU_HKSCS" w:cs="MingLiU_HKSCS"/>
        </w:rPr>
      </w:pPr>
      <w:r>
        <w:rPr>
          <w:rFonts w:hAnsi="宋体" w:cs="宋体"/>
        </w:rPr>
        <w:t>采薇：薇</w:t>
      </w:r>
      <w:r>
        <w:rPr>
          <w:rFonts w:ascii="MingLiU_HKSCS" w:eastAsia="MingLiU_HKSCS" w:hAnsi="MingLiU_HKSCS" w:cs="MingLiU_HKSCS" w:hint="eastAsia"/>
        </w:rPr>
        <w:t>，</w:t>
      </w:r>
      <w:r>
        <w:rPr>
          <w:rFonts w:hAnsi="宋体" w:cs="宋体"/>
        </w:rPr>
        <w:t>是一种植物。相传周武王灭商后</w:t>
      </w:r>
      <w:r>
        <w:rPr>
          <w:rFonts w:hAnsi="宋体" w:cs="宋体"/>
        </w:rPr>
        <w:t xml:space="preserve"> </w:t>
      </w:r>
      <w:r>
        <w:rPr>
          <w:rFonts w:ascii="MingLiU_HKSCS" w:eastAsia="MingLiU_HKSCS" w:hAnsi="MingLiU_HKSCS" w:cs="MingLiU_HKSCS" w:hint="eastAsia"/>
        </w:rPr>
        <w:t>，</w:t>
      </w:r>
      <w:r>
        <w:rPr>
          <w:rFonts w:hAnsi="宋体" w:cs="宋体"/>
        </w:rPr>
        <w:t>伯夷、叔齐不愿做周的臣子</w:t>
      </w:r>
      <w:r>
        <w:rPr>
          <w:rFonts w:ascii="MingLiU_HKSCS" w:eastAsia="MingLiU_HKSCS" w:hAnsi="MingLiU_HKSCS" w:cs="MingLiU_HKSCS" w:hint="eastAsia"/>
        </w:rPr>
        <w:t>，</w:t>
      </w:r>
      <w:r>
        <w:rPr>
          <w:rFonts w:hAnsi="宋体" w:cs="宋体"/>
        </w:rPr>
        <w:t>在首阳</w:t>
      </w:r>
      <w:r>
        <w:rPr>
          <w:rFonts w:hAnsi="宋体" w:cs="宋体" w:hint="eastAsia"/>
        </w:rPr>
        <w:t>山上采薇而食</w:t>
      </w:r>
      <w:r>
        <w:rPr>
          <w:rFonts w:ascii="MingLiU_HKSCS" w:eastAsia="MingLiU_HKSCS" w:hAnsi="MingLiU_HKSCS" w:cs="MingLiU_HKSCS" w:hint="eastAsia"/>
        </w:rPr>
        <w:t>，</w:t>
      </w:r>
      <w:r>
        <w:rPr>
          <w:rFonts w:hAnsi="宋体" w:cs="宋体" w:hint="eastAsia"/>
        </w:rPr>
        <w:t>最后饿死。后遂以“采薇”比喻隐居不仕。</w:t>
      </w:r>
    </w:p>
    <w:p w:rsidR="007E3152" w:rsidRDefault="00943FFF">
      <w:pPr>
        <w:pStyle w:val="a3"/>
        <w:ind w:firstLineChars="200" w:firstLine="420"/>
        <w:rPr>
          <w:rFonts w:ascii="MingLiU_HKSCS" w:eastAsia="MingLiU_HKSCS" w:hAnsi="MingLiU_HKSCS" w:cs="MingLiU_HKSCS"/>
        </w:rPr>
      </w:pPr>
      <w:r>
        <w:rPr>
          <w:rFonts w:hAnsi="宋体" w:cs="宋体"/>
        </w:rPr>
        <w:t>3</w:t>
      </w:r>
      <w:r>
        <w:rPr>
          <w:rFonts w:ascii="MingLiU_HKSCS" w:eastAsia="MingLiU_HKSCS" w:hAnsi="MingLiU_HKSCS" w:cs="MingLiU_HKSCS" w:hint="eastAsia"/>
        </w:rPr>
        <w:t>．</w:t>
      </w:r>
      <w:r>
        <w:rPr>
          <w:rFonts w:hAnsi="宋体" w:cs="宋体"/>
        </w:rPr>
        <w:t>诗歌赏析</w:t>
      </w:r>
    </w:p>
    <w:p w:rsidR="007E3152" w:rsidRDefault="00943FFF">
      <w:pPr>
        <w:pStyle w:val="a3"/>
        <w:ind w:firstLineChars="200" w:firstLine="420"/>
        <w:rPr>
          <w:rFonts w:ascii="MingLiU_HKSCS" w:eastAsiaTheme="minorEastAsia" w:hAnsi="MingLiU_HKSCS" w:cs="MingLiU_HKSCS"/>
        </w:rPr>
      </w:pPr>
      <w:r>
        <w:rPr>
          <w:rFonts w:hAnsi="宋体" w:cs="宋体"/>
        </w:rPr>
        <w:t>(1)</w:t>
      </w:r>
      <w:r>
        <w:rPr>
          <w:rFonts w:hAnsi="宋体" w:cs="宋体"/>
        </w:rPr>
        <w:t>东皋薄暮望</w:t>
      </w:r>
      <w:r>
        <w:rPr>
          <w:rFonts w:ascii="MingLiU_HKSCS" w:eastAsia="MingLiU_HKSCS" w:hAnsi="MingLiU_HKSCS" w:cs="MingLiU_HKSCS" w:hint="eastAsia"/>
        </w:rPr>
        <w:t>，</w:t>
      </w:r>
      <w:r>
        <w:rPr>
          <w:rFonts w:hAnsi="宋体" w:cs="宋体"/>
        </w:rPr>
        <w:t>徙倚欲何依。</w:t>
      </w:r>
    </w:p>
    <w:p w:rsidR="007E3152" w:rsidRDefault="00943FFF">
      <w:pPr>
        <w:pStyle w:val="a3"/>
        <w:ind w:firstLineChars="200" w:firstLine="420"/>
        <w:rPr>
          <w:rFonts w:ascii="MingLiU_HKSCS" w:eastAsia="MingLiU_HKSCS" w:hAnsi="MingLiU_HKSCS" w:cs="MingLiU_HKSCS"/>
        </w:rPr>
      </w:pPr>
      <w:r>
        <w:rPr>
          <w:rFonts w:eastAsia="楷体_GB2312" w:hAnsi="宋体" w:cs="宋体"/>
        </w:rPr>
        <w:t>皋是水边高地。东皋</w:t>
      </w:r>
      <w:r>
        <w:rPr>
          <w:rFonts w:ascii="MingLiU_HKSCS" w:eastAsia="MingLiU_HKSCS" w:hAnsi="MingLiU_HKSCS" w:cs="MingLiU_HKSCS" w:hint="eastAsia"/>
        </w:rPr>
        <w:t>，</w:t>
      </w:r>
      <w:r>
        <w:rPr>
          <w:rFonts w:eastAsia="楷体_GB2312" w:hAnsi="宋体" w:cs="宋体"/>
        </w:rPr>
        <w:t>指他家乡绛州龙门的一个地方。他归隐后常游北山、东皋</w:t>
      </w:r>
      <w:r>
        <w:rPr>
          <w:rFonts w:ascii="MingLiU_HKSCS" w:eastAsia="MingLiU_HKSCS" w:hAnsi="MingLiU_HKSCS" w:cs="MingLiU_HKSCS" w:hint="eastAsia"/>
        </w:rPr>
        <w:t>，</w:t>
      </w:r>
      <w:r>
        <w:rPr>
          <w:rFonts w:eastAsia="楷体_GB2312" w:hAnsi="宋体" w:cs="宋体"/>
        </w:rPr>
        <w:t>自号</w:t>
      </w:r>
      <w:r>
        <w:rPr>
          <w:rFonts w:hAnsi="宋体" w:cs="宋体"/>
        </w:rPr>
        <w:t>“</w:t>
      </w:r>
      <w:r>
        <w:rPr>
          <w:rFonts w:eastAsia="楷体_GB2312" w:hAnsi="宋体" w:cs="宋体"/>
        </w:rPr>
        <w:t>东皋子</w:t>
      </w:r>
      <w:r>
        <w:rPr>
          <w:rFonts w:hAnsi="宋体" w:cs="宋体"/>
        </w:rPr>
        <w:t>”</w:t>
      </w:r>
      <w:r>
        <w:rPr>
          <w:rFonts w:eastAsia="楷体_GB2312" w:hAnsi="宋体" w:cs="宋体"/>
        </w:rPr>
        <w:t>。</w:t>
      </w:r>
      <w:r>
        <w:rPr>
          <w:rFonts w:hAnsi="宋体" w:cs="宋体"/>
        </w:rPr>
        <w:t>“</w:t>
      </w:r>
      <w:r>
        <w:rPr>
          <w:rFonts w:eastAsia="楷体_GB2312" w:hAnsi="宋体" w:cs="宋体"/>
        </w:rPr>
        <w:t>徙倚</w:t>
      </w:r>
      <w:r>
        <w:rPr>
          <w:rFonts w:hAnsi="宋体" w:cs="宋体"/>
        </w:rPr>
        <w:t>”</w:t>
      </w:r>
      <w:r>
        <w:rPr>
          <w:rFonts w:eastAsia="楷体_GB2312" w:hAnsi="宋体" w:cs="宋体"/>
        </w:rPr>
        <w:t>是徘徊的意思。</w:t>
      </w:r>
      <w:r>
        <w:rPr>
          <w:rFonts w:hAnsi="宋体" w:cs="宋体"/>
        </w:rPr>
        <w:t>“</w:t>
      </w:r>
      <w:r>
        <w:rPr>
          <w:rFonts w:eastAsia="楷体_GB2312" w:hAnsi="宋体" w:cs="宋体"/>
        </w:rPr>
        <w:t>欲何依</w:t>
      </w:r>
      <w:r>
        <w:rPr>
          <w:rFonts w:hAnsi="宋体" w:cs="宋体"/>
        </w:rPr>
        <w:t>”</w:t>
      </w:r>
      <w:r>
        <w:rPr>
          <w:rFonts w:ascii="MingLiU_HKSCS" w:eastAsia="MingLiU_HKSCS" w:hAnsi="MingLiU_HKSCS" w:cs="MingLiU_HKSCS" w:hint="eastAsia"/>
        </w:rPr>
        <w:t>，</w:t>
      </w:r>
      <w:r>
        <w:rPr>
          <w:rFonts w:eastAsia="楷体_GB2312" w:hAnsi="宋体" w:cs="宋体"/>
        </w:rPr>
        <w:t>化用曹操《短歌行》中</w:t>
      </w:r>
      <w:r>
        <w:rPr>
          <w:rFonts w:hAnsi="宋体" w:cs="宋体"/>
        </w:rPr>
        <w:t>“</w:t>
      </w:r>
      <w:r>
        <w:rPr>
          <w:rFonts w:eastAsia="楷体_GB2312" w:hAnsi="宋体" w:cs="宋体"/>
        </w:rPr>
        <w:t>月明星稀</w:t>
      </w:r>
      <w:r>
        <w:rPr>
          <w:rFonts w:ascii="MingLiU_HKSCS" w:eastAsia="MingLiU_HKSCS" w:hAnsi="MingLiU_HKSCS" w:cs="MingLiU_HKSCS" w:hint="eastAsia"/>
        </w:rPr>
        <w:t>，</w:t>
      </w:r>
      <w:r>
        <w:rPr>
          <w:rFonts w:eastAsia="楷体_GB2312" w:hAnsi="宋体" w:cs="宋体"/>
        </w:rPr>
        <w:t>乌鹊南飞</w:t>
      </w:r>
      <w:r>
        <w:rPr>
          <w:rFonts w:ascii="MingLiU_HKSCS" w:eastAsia="MingLiU_HKSCS" w:hAnsi="MingLiU_HKSCS" w:cs="MingLiU_HKSCS" w:hint="eastAsia"/>
        </w:rPr>
        <w:t>，</w:t>
      </w:r>
      <w:r>
        <w:rPr>
          <w:rFonts w:eastAsia="楷体_GB2312" w:hAnsi="宋体" w:cs="宋体"/>
        </w:rPr>
        <w:t>绕树三匝</w:t>
      </w:r>
      <w:r>
        <w:rPr>
          <w:rFonts w:ascii="MingLiU_HKSCS" w:eastAsia="MingLiU_HKSCS" w:hAnsi="MingLiU_HKSCS" w:cs="MingLiU_HKSCS" w:hint="eastAsia"/>
        </w:rPr>
        <w:t>，</w:t>
      </w:r>
      <w:r>
        <w:rPr>
          <w:rFonts w:eastAsia="楷体_GB2312" w:hAnsi="宋体" w:cs="宋体"/>
        </w:rPr>
        <w:t>何枝可依</w:t>
      </w:r>
      <w:r>
        <w:rPr>
          <w:rFonts w:hAnsi="宋体" w:cs="宋体"/>
        </w:rPr>
        <w:t>”</w:t>
      </w:r>
      <w:r>
        <w:rPr>
          <w:rFonts w:eastAsia="楷体_GB2312" w:hAnsi="宋体" w:cs="宋体"/>
        </w:rPr>
        <w:t>的意思</w:t>
      </w:r>
      <w:r>
        <w:rPr>
          <w:rFonts w:ascii="MingLiU_HKSCS" w:eastAsia="MingLiU_HKSCS" w:hAnsi="MingLiU_HKSCS" w:cs="MingLiU_HKSCS" w:hint="eastAsia"/>
        </w:rPr>
        <w:t>，</w:t>
      </w:r>
      <w:r>
        <w:rPr>
          <w:rFonts w:eastAsia="楷体_GB2312" w:hAnsi="宋体" w:cs="宋体"/>
        </w:rPr>
        <w:t>表现了百无聊赖的彷徨心情。</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hAnsi="宋体" w:cs="宋体"/>
        </w:rPr>
        <w:t>树树皆秋色</w:t>
      </w:r>
      <w:r>
        <w:rPr>
          <w:rFonts w:ascii="MingLiU_HKSCS" w:eastAsia="MingLiU_HKSCS" w:hAnsi="MingLiU_HKSCS" w:cs="MingLiU_HKSCS" w:hint="eastAsia"/>
        </w:rPr>
        <w:t>，</w:t>
      </w:r>
      <w:r>
        <w:rPr>
          <w:rFonts w:hAnsi="宋体" w:cs="宋体"/>
        </w:rPr>
        <w:t>山山唯落晖。牧人驱犊返</w:t>
      </w:r>
      <w:r>
        <w:rPr>
          <w:rFonts w:ascii="MingLiU_HKSCS" w:eastAsia="MingLiU_HKSCS" w:hAnsi="MingLiU_HKSCS" w:cs="MingLiU_HKSCS" w:hint="eastAsia"/>
        </w:rPr>
        <w:t>，</w:t>
      </w:r>
      <w:r>
        <w:rPr>
          <w:rFonts w:hAnsi="宋体" w:cs="宋体"/>
        </w:rPr>
        <w:t>猎马带禽归。</w:t>
      </w:r>
    </w:p>
    <w:p w:rsidR="007E3152" w:rsidRDefault="00943FFF">
      <w:pPr>
        <w:pStyle w:val="a3"/>
        <w:ind w:firstLineChars="200" w:firstLine="420"/>
        <w:rPr>
          <w:rFonts w:ascii="MingLiU_HKSCS" w:eastAsia="MingLiU_HKSCS" w:hAnsi="MingLiU_HKSCS" w:cs="MingLiU_HKSCS"/>
        </w:rPr>
      </w:pPr>
      <w:r>
        <w:rPr>
          <w:rFonts w:eastAsia="楷体_GB2312" w:hAnsi="宋体" w:cs="宋体"/>
        </w:rPr>
        <w:t>举目四望</w:t>
      </w:r>
      <w:r>
        <w:rPr>
          <w:rFonts w:ascii="MingLiU_HKSCS" w:eastAsia="MingLiU_HKSCS" w:hAnsi="MingLiU_HKSCS" w:cs="MingLiU_HKSCS" w:hint="eastAsia"/>
        </w:rPr>
        <w:t>，</w:t>
      </w:r>
      <w:r>
        <w:rPr>
          <w:rFonts w:eastAsia="楷体_GB2312" w:hAnsi="宋体" w:cs="宋体"/>
        </w:rPr>
        <w:t>到处是一片秋色</w:t>
      </w:r>
      <w:r>
        <w:rPr>
          <w:rFonts w:ascii="MingLiU_HKSCS" w:eastAsia="MingLiU_HKSCS" w:hAnsi="MingLiU_HKSCS" w:cs="MingLiU_HKSCS" w:hint="eastAsia"/>
        </w:rPr>
        <w:t>，</w:t>
      </w:r>
      <w:r>
        <w:rPr>
          <w:rFonts w:eastAsia="楷体_GB2312" w:hAnsi="宋体" w:cs="宋体"/>
        </w:rPr>
        <w:t>在夕阳的余晖中越发显得萧瑟。在这静谧的背景之上</w:t>
      </w:r>
      <w:r>
        <w:rPr>
          <w:rFonts w:ascii="MingLiU_HKSCS" w:eastAsia="MingLiU_HKSCS" w:hAnsi="MingLiU_HKSCS" w:cs="MingLiU_HKSCS" w:hint="eastAsia"/>
        </w:rPr>
        <w:t>，</w:t>
      </w:r>
      <w:r>
        <w:rPr>
          <w:rFonts w:eastAsia="楷体_GB2312" w:hAnsi="宋体" w:cs="宋体"/>
        </w:rPr>
        <w:t>牧人与猎马的特写</w:t>
      </w:r>
      <w:r>
        <w:rPr>
          <w:rFonts w:ascii="MingLiU_HKSCS" w:eastAsia="MingLiU_HKSCS" w:hAnsi="MingLiU_HKSCS" w:cs="MingLiU_HKSCS" w:hint="eastAsia"/>
        </w:rPr>
        <w:t>，</w:t>
      </w:r>
      <w:r>
        <w:rPr>
          <w:rFonts w:eastAsia="楷体_GB2312" w:hAnsi="宋体" w:cs="宋体" w:hint="eastAsia"/>
        </w:rPr>
        <w:t>带着牧歌式的田园气氛</w:t>
      </w:r>
      <w:r>
        <w:rPr>
          <w:rFonts w:ascii="MingLiU_HKSCS" w:eastAsia="MingLiU_HKSCS" w:hAnsi="MingLiU_HKSCS" w:cs="MingLiU_HKSCS" w:hint="eastAsia"/>
        </w:rPr>
        <w:t>，</w:t>
      </w:r>
      <w:r>
        <w:rPr>
          <w:rFonts w:eastAsia="楷体_GB2312" w:hAnsi="宋体" w:cs="宋体" w:hint="eastAsia"/>
        </w:rPr>
        <w:t>使整个画面活动了起来。这四句诗宛如一幅山家秋晚图</w:t>
      </w:r>
      <w:r>
        <w:rPr>
          <w:rFonts w:ascii="MingLiU_HKSCS" w:eastAsia="MingLiU_HKSCS" w:hAnsi="MingLiU_HKSCS" w:cs="MingLiU_HKSCS" w:hint="eastAsia"/>
        </w:rPr>
        <w:t>，</w:t>
      </w:r>
      <w:r>
        <w:rPr>
          <w:rFonts w:eastAsia="楷体_GB2312" w:hAnsi="宋体" w:cs="宋体" w:hint="eastAsia"/>
        </w:rPr>
        <w:t>光与色</w:t>
      </w:r>
      <w:r>
        <w:rPr>
          <w:rFonts w:ascii="MingLiU_HKSCS" w:eastAsia="MingLiU_HKSCS" w:hAnsi="MingLiU_HKSCS" w:cs="MingLiU_HKSCS" w:hint="eastAsia"/>
        </w:rPr>
        <w:t>，</w:t>
      </w:r>
      <w:r>
        <w:rPr>
          <w:rFonts w:eastAsia="楷体_GB2312" w:hAnsi="宋体" w:cs="宋体" w:hint="eastAsia"/>
        </w:rPr>
        <w:t>远景与近景</w:t>
      </w:r>
      <w:r>
        <w:rPr>
          <w:rFonts w:ascii="MingLiU_HKSCS" w:eastAsia="MingLiU_HKSCS" w:hAnsi="MingLiU_HKSCS" w:cs="MingLiU_HKSCS" w:hint="eastAsia"/>
        </w:rPr>
        <w:t>，</w:t>
      </w:r>
      <w:r>
        <w:rPr>
          <w:rFonts w:eastAsia="楷体_GB2312" w:hAnsi="宋体" w:cs="宋体" w:hint="eastAsia"/>
        </w:rPr>
        <w:t>静态与动态</w:t>
      </w:r>
      <w:r>
        <w:rPr>
          <w:rFonts w:ascii="MingLiU_HKSCS" w:eastAsia="MingLiU_HKSCS" w:hAnsi="MingLiU_HKSCS" w:cs="MingLiU_HKSCS" w:hint="eastAsia"/>
        </w:rPr>
        <w:t>，</w:t>
      </w:r>
      <w:r>
        <w:rPr>
          <w:rFonts w:eastAsia="楷体_GB2312" w:hAnsi="宋体" w:cs="宋体" w:hint="eastAsia"/>
        </w:rPr>
        <w:t>搭配得恰到好处。</w:t>
      </w:r>
    </w:p>
    <w:p w:rsidR="007E3152" w:rsidRDefault="00943FFF">
      <w:pPr>
        <w:pStyle w:val="a3"/>
        <w:ind w:firstLineChars="200" w:firstLine="420"/>
        <w:rPr>
          <w:rFonts w:ascii="MingLiU_HKSCS" w:eastAsia="MingLiU_HKSCS" w:hAnsi="MingLiU_HKSCS" w:cs="MingLiU_HKSCS"/>
        </w:rPr>
      </w:pPr>
      <w:r>
        <w:rPr>
          <w:rFonts w:hAnsi="宋体" w:cs="宋体"/>
        </w:rPr>
        <w:t>(3)</w:t>
      </w:r>
      <w:r>
        <w:rPr>
          <w:rFonts w:hAnsi="宋体" w:cs="宋体"/>
        </w:rPr>
        <w:t>相顾无相识</w:t>
      </w:r>
      <w:r>
        <w:rPr>
          <w:rFonts w:ascii="MingLiU_HKSCS" w:eastAsia="MingLiU_HKSCS" w:hAnsi="MingLiU_HKSCS" w:cs="MingLiU_HKSCS" w:hint="eastAsia"/>
        </w:rPr>
        <w:t>，</w:t>
      </w:r>
      <w:r>
        <w:rPr>
          <w:rFonts w:hAnsi="宋体" w:cs="宋体"/>
        </w:rPr>
        <w:t>长歌怀采薇。</w:t>
      </w:r>
    </w:p>
    <w:p w:rsidR="007E3152" w:rsidRDefault="00943FFF">
      <w:pPr>
        <w:pStyle w:val="a3"/>
        <w:ind w:firstLineChars="200" w:firstLine="420"/>
        <w:rPr>
          <w:rFonts w:ascii="MingLiU_HKSCS" w:eastAsia="MingLiU_HKSCS" w:hAnsi="MingLiU_HKSCS" w:cs="MingLiU_HKSCS"/>
        </w:rPr>
      </w:pPr>
      <w:r>
        <w:rPr>
          <w:rFonts w:eastAsia="楷体_GB2312" w:hAnsi="宋体" w:cs="宋体"/>
        </w:rPr>
        <w:t>然而</w:t>
      </w:r>
      <w:r>
        <w:rPr>
          <w:rFonts w:ascii="MingLiU_HKSCS" w:eastAsia="MingLiU_HKSCS" w:hAnsi="MingLiU_HKSCS" w:cs="MingLiU_HKSCS" w:hint="eastAsia"/>
        </w:rPr>
        <w:t>，</w:t>
      </w:r>
      <w:r>
        <w:rPr>
          <w:rFonts w:eastAsia="楷体_GB2312" w:hAnsi="宋体" w:cs="宋体"/>
        </w:rPr>
        <w:t>王绩还不能像陶渊明那样从田园中找到慰藉</w:t>
      </w:r>
      <w:r>
        <w:rPr>
          <w:rFonts w:ascii="MingLiU_HKSCS" w:eastAsia="MingLiU_HKSCS" w:hAnsi="MingLiU_HKSCS" w:cs="MingLiU_HKSCS" w:hint="eastAsia"/>
        </w:rPr>
        <w:t>，</w:t>
      </w:r>
      <w:r>
        <w:rPr>
          <w:rFonts w:eastAsia="楷体_GB2312" w:hAnsi="宋体" w:cs="宋体"/>
        </w:rPr>
        <w:t>所以最后说自己在现实中孤独无依</w:t>
      </w:r>
      <w:r>
        <w:rPr>
          <w:rFonts w:ascii="MingLiU_HKSCS" w:eastAsia="MingLiU_HKSCS" w:hAnsi="MingLiU_HKSCS" w:cs="MingLiU_HKSCS" w:hint="eastAsia"/>
        </w:rPr>
        <w:t>，</w:t>
      </w:r>
      <w:r>
        <w:rPr>
          <w:rFonts w:eastAsia="楷体_GB2312" w:hAnsi="宋体" w:cs="宋体"/>
        </w:rPr>
        <w:t>只好追怀古代的隐士</w:t>
      </w:r>
      <w:r>
        <w:rPr>
          <w:rFonts w:ascii="MingLiU_HKSCS" w:eastAsia="MingLiU_HKSCS" w:hAnsi="MingLiU_HKSCS" w:cs="MingLiU_HKSCS" w:hint="eastAsia"/>
        </w:rPr>
        <w:t>，</w:t>
      </w:r>
      <w:r>
        <w:rPr>
          <w:rFonts w:eastAsia="楷体_GB2312" w:hAnsi="宋体" w:cs="宋体"/>
        </w:rPr>
        <w:t>和伯夷、叔齐那样的人交朋友了。</w:t>
      </w:r>
    </w:p>
    <w:p w:rsidR="007E3152" w:rsidRDefault="00943FFF">
      <w:pPr>
        <w:pStyle w:val="a3"/>
        <w:ind w:firstLineChars="200" w:firstLine="420"/>
        <w:rPr>
          <w:rFonts w:ascii="MingLiU_HKSCS" w:eastAsia="MingLiU_HKSCS" w:hAnsi="MingLiU_HKSCS" w:cs="MingLiU_HKSCS"/>
        </w:rPr>
      </w:pPr>
      <w:r>
        <w:rPr>
          <w:rFonts w:hAnsi="宋体" w:cs="宋体" w:hint="eastAsia"/>
        </w:rPr>
        <w:t>4</w:t>
      </w:r>
      <w:r>
        <w:rPr>
          <w:rFonts w:ascii="MingLiU_HKSCS" w:eastAsia="MingLiU_HKSCS" w:hAnsi="MingLiU_HKSCS" w:cs="MingLiU_HKSCS" w:hint="eastAsia"/>
        </w:rPr>
        <w:t>．</w:t>
      </w:r>
      <w:r>
        <w:rPr>
          <w:rFonts w:hAnsi="宋体" w:cs="宋体"/>
        </w:rPr>
        <w:t>小结</w:t>
      </w:r>
    </w:p>
    <w:p w:rsidR="007E3152" w:rsidRDefault="00943FFF">
      <w:pPr>
        <w:pStyle w:val="a3"/>
        <w:ind w:firstLineChars="200" w:firstLine="420"/>
        <w:rPr>
          <w:rFonts w:ascii="MingLiU_HKSCS" w:eastAsia="MingLiU_HKSCS" w:hAnsi="MingLiU_HKSCS" w:cs="MingLiU_HKSCS"/>
        </w:rPr>
      </w:pPr>
      <w:r>
        <w:rPr>
          <w:rFonts w:hAnsi="宋体" w:cs="宋体"/>
        </w:rPr>
        <w:t>全诗起句写傍晚在东皋伫望</w:t>
      </w:r>
      <w:r>
        <w:rPr>
          <w:rFonts w:ascii="MingLiU_HKSCS" w:eastAsia="MingLiU_HKSCS" w:hAnsi="MingLiU_HKSCS" w:cs="MingLiU_HKSCS" w:hint="eastAsia"/>
        </w:rPr>
        <w:t>，</w:t>
      </w:r>
      <w:r>
        <w:rPr>
          <w:rFonts w:hAnsi="宋体" w:cs="宋体"/>
        </w:rPr>
        <w:t>次句写望后产生的寂寞惘然心情。三、四句写晚景</w:t>
      </w:r>
      <w:r>
        <w:rPr>
          <w:rFonts w:ascii="MingLiU_HKSCS" w:eastAsia="MingLiU_HKSCS" w:hAnsi="MingLiU_HKSCS" w:cs="MingLiU_HKSCS" w:hint="eastAsia"/>
        </w:rPr>
        <w:t>，</w:t>
      </w:r>
      <w:r>
        <w:rPr>
          <w:rFonts w:hAnsi="宋体" w:cs="宋体"/>
        </w:rPr>
        <w:t>用</w:t>
      </w:r>
      <w:r>
        <w:rPr>
          <w:rFonts w:hAnsi="宋体" w:cs="宋体"/>
        </w:rPr>
        <w:t>“</w:t>
      </w:r>
      <w:r>
        <w:rPr>
          <w:rFonts w:hAnsi="宋体" w:cs="宋体"/>
        </w:rPr>
        <w:t>树树</w:t>
      </w:r>
      <w:r>
        <w:rPr>
          <w:rFonts w:hAnsi="宋体" w:cs="宋体"/>
        </w:rPr>
        <w:t>”“</w:t>
      </w:r>
      <w:r>
        <w:rPr>
          <w:rFonts w:hAnsi="宋体" w:cs="宋体"/>
        </w:rPr>
        <w:t>山山</w:t>
      </w:r>
      <w:r>
        <w:rPr>
          <w:rFonts w:hAnsi="宋体" w:cs="宋体"/>
        </w:rPr>
        <w:t>”“</w:t>
      </w:r>
      <w:r>
        <w:rPr>
          <w:rFonts w:hAnsi="宋体" w:cs="宋体"/>
        </w:rPr>
        <w:t>皆</w:t>
      </w:r>
      <w:r>
        <w:rPr>
          <w:rFonts w:hAnsi="宋体" w:cs="宋体"/>
        </w:rPr>
        <w:t>”“</w:t>
      </w:r>
      <w:r>
        <w:rPr>
          <w:rFonts w:hAnsi="宋体" w:cs="宋体"/>
        </w:rPr>
        <w:t>唯</w:t>
      </w:r>
      <w:r>
        <w:rPr>
          <w:rFonts w:hAnsi="宋体" w:cs="宋体"/>
        </w:rPr>
        <w:t>”</w:t>
      </w:r>
      <w:r>
        <w:rPr>
          <w:rFonts w:hAnsi="宋体" w:cs="宋体"/>
        </w:rPr>
        <w:t>极写</w:t>
      </w:r>
      <w:r>
        <w:rPr>
          <w:rFonts w:hAnsi="宋体" w:cs="宋体"/>
        </w:rPr>
        <w:t>“</w:t>
      </w:r>
      <w:r>
        <w:rPr>
          <w:rFonts w:hAnsi="宋体" w:cs="宋体"/>
        </w:rPr>
        <w:t>秋色</w:t>
      </w:r>
      <w:r>
        <w:rPr>
          <w:rFonts w:hAnsi="宋体" w:cs="宋体"/>
        </w:rPr>
        <w:t>”“</w:t>
      </w:r>
      <w:r>
        <w:rPr>
          <w:rFonts w:hAnsi="宋体" w:cs="宋体"/>
        </w:rPr>
        <w:t>落晖</w:t>
      </w:r>
      <w:r>
        <w:rPr>
          <w:rFonts w:hAnsi="宋体" w:cs="宋体"/>
        </w:rPr>
        <w:t>”</w:t>
      </w:r>
      <w:r>
        <w:rPr>
          <w:rFonts w:hAnsi="宋体" w:cs="宋体"/>
        </w:rPr>
        <w:t>的浓重。五、六句通过人事活动</w:t>
      </w:r>
      <w:r>
        <w:rPr>
          <w:rFonts w:ascii="MingLiU_HKSCS" w:eastAsia="MingLiU_HKSCS" w:hAnsi="MingLiU_HKSCS" w:cs="MingLiU_HKSCS" w:hint="eastAsia"/>
        </w:rPr>
        <w:t>，</w:t>
      </w:r>
      <w:r>
        <w:rPr>
          <w:rFonts w:hAnsi="宋体" w:cs="宋体"/>
        </w:rPr>
        <w:t>进一步写晚景。最后两句说面对</w:t>
      </w:r>
      <w:r>
        <w:rPr>
          <w:rFonts w:hAnsi="宋体" w:cs="宋体" w:hint="eastAsia"/>
        </w:rPr>
        <w:t>牧者猎者虽相见而不相识。自己甘愿过“采薇而食”的隐居生活</w:t>
      </w:r>
      <w:r>
        <w:rPr>
          <w:rFonts w:ascii="MingLiU_HKSCS" w:eastAsia="MingLiU_HKSCS" w:hAnsi="MingLiU_HKSCS" w:cs="MingLiU_HKSCS" w:hint="eastAsia"/>
        </w:rPr>
        <w:t>，</w:t>
      </w:r>
      <w:r>
        <w:rPr>
          <w:rFonts w:hAnsi="宋体" w:cs="宋体" w:hint="eastAsia"/>
        </w:rPr>
        <w:t>表现出作者不问世事的闲适思想。这首诗写景抒情朴素自然</w:t>
      </w:r>
      <w:r>
        <w:rPr>
          <w:rFonts w:ascii="MingLiU_HKSCS" w:eastAsia="MingLiU_HKSCS" w:hAnsi="MingLiU_HKSCS" w:cs="MingLiU_HKSCS" w:hint="eastAsia"/>
        </w:rPr>
        <w:t>，</w:t>
      </w:r>
      <w:r>
        <w:rPr>
          <w:rFonts w:hAnsi="宋体" w:cs="宋体" w:hint="eastAsia"/>
        </w:rPr>
        <w:t>摆脱了初唐轻靡华艳</w:t>
      </w:r>
      <w:r>
        <w:rPr>
          <w:rFonts w:hAnsi="宋体" w:cs="宋体" w:hint="eastAsia"/>
        </w:rPr>
        <w:t>的诗风</w:t>
      </w:r>
      <w:r>
        <w:rPr>
          <w:rFonts w:ascii="MingLiU_HKSCS" w:eastAsia="MingLiU_HKSCS" w:hAnsi="MingLiU_HKSCS" w:cs="MingLiU_HKSCS" w:hint="eastAsia"/>
        </w:rPr>
        <w:t>，</w:t>
      </w:r>
      <w:r>
        <w:rPr>
          <w:rFonts w:hAnsi="宋体" w:cs="宋体" w:hint="eastAsia"/>
        </w:rPr>
        <w:lastRenderedPageBreak/>
        <w:t>在当时的诗坛上别具一格。</w:t>
      </w:r>
    </w:p>
    <w:p w:rsidR="007E3152" w:rsidRDefault="00943FFF">
      <w:pPr>
        <w:pStyle w:val="a3"/>
        <w:ind w:firstLineChars="200" w:firstLine="420"/>
        <w:rPr>
          <w:rFonts w:ascii="MingLiU_HKSCS" w:eastAsia="MingLiU_HKSCS" w:hAnsi="MingLiU_HKSCS" w:cs="MingLiU_HKSCS"/>
        </w:rPr>
      </w:pPr>
      <w:r>
        <w:rPr>
          <w:rFonts w:hAnsi="宋体" w:cs="宋体"/>
        </w:rPr>
        <w:t>三、《黄鹤楼》</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资料助读</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崔颢</w:t>
      </w:r>
      <w:r>
        <w:rPr>
          <w:rFonts w:eastAsia="楷体_GB2312" w:hAnsi="宋体" w:cs="宋体"/>
        </w:rPr>
        <w:t>(hào)(704</w:t>
      </w:r>
      <w:r>
        <w:rPr>
          <w:rFonts w:eastAsia="楷体_GB2312" w:hAnsi="宋体" w:cs="宋体"/>
        </w:rPr>
        <w:t>－</w:t>
      </w:r>
      <w:r>
        <w:rPr>
          <w:rFonts w:eastAsia="楷体_GB2312" w:hAnsi="宋体" w:cs="宋体"/>
        </w:rPr>
        <w:t>754)</w:t>
      </w:r>
      <w:r>
        <w:rPr>
          <w:rFonts w:ascii="MingLiU_HKSCS" w:eastAsia="MingLiU_HKSCS" w:hAnsi="MingLiU_HKSCS" w:cs="MingLiU_HKSCS" w:hint="eastAsia"/>
        </w:rPr>
        <w:t>，</w:t>
      </w:r>
      <w:r>
        <w:rPr>
          <w:rFonts w:eastAsia="楷体_GB2312" w:hAnsi="宋体" w:cs="宋体"/>
        </w:rPr>
        <w:t>汴州</w:t>
      </w:r>
      <w:r>
        <w:rPr>
          <w:rFonts w:eastAsia="楷体_GB2312" w:hAnsi="宋体" w:cs="宋体"/>
        </w:rPr>
        <w:t>(</w:t>
      </w:r>
      <w:r>
        <w:rPr>
          <w:rFonts w:eastAsia="楷体_GB2312" w:hAnsi="宋体" w:cs="宋体"/>
        </w:rPr>
        <w:t>今河南开封</w:t>
      </w:r>
      <w:r>
        <w:rPr>
          <w:rFonts w:eastAsia="楷体_GB2312" w:hAnsi="宋体" w:cs="宋体"/>
        </w:rPr>
        <w:t>)</w:t>
      </w:r>
      <w:r>
        <w:rPr>
          <w:rFonts w:eastAsia="楷体_GB2312" w:hAnsi="宋体" w:cs="宋体"/>
        </w:rPr>
        <w:t>人</w:t>
      </w:r>
      <w:r>
        <w:rPr>
          <w:rFonts w:ascii="MingLiU_HKSCS" w:eastAsia="MingLiU_HKSCS" w:hAnsi="MingLiU_HKSCS" w:cs="MingLiU_HKSCS" w:hint="eastAsia"/>
        </w:rPr>
        <w:t>，</w:t>
      </w:r>
      <w:r>
        <w:rPr>
          <w:rFonts w:eastAsia="楷体_GB2312" w:hAnsi="宋体" w:cs="宋体"/>
        </w:rPr>
        <w:t>唐代诗人。唐开元年间进士</w:t>
      </w:r>
      <w:r>
        <w:rPr>
          <w:rFonts w:ascii="MingLiU_HKSCS" w:eastAsia="MingLiU_HKSCS" w:hAnsi="MingLiU_HKSCS" w:cs="MingLiU_HKSCS" w:hint="eastAsia"/>
        </w:rPr>
        <w:t>，</w:t>
      </w:r>
      <w:r>
        <w:rPr>
          <w:rFonts w:eastAsia="楷体_GB2312" w:hAnsi="宋体" w:cs="宋体"/>
        </w:rPr>
        <w:t>官至太仆寺丞</w:t>
      </w:r>
      <w:r>
        <w:rPr>
          <w:rFonts w:ascii="MingLiU_HKSCS" w:eastAsia="MingLiU_HKSCS" w:hAnsi="MingLiU_HKSCS" w:cs="MingLiU_HKSCS" w:hint="eastAsia"/>
        </w:rPr>
        <w:t>，</w:t>
      </w:r>
      <w:r>
        <w:rPr>
          <w:rFonts w:eastAsia="楷体_GB2312" w:hAnsi="宋体" w:cs="宋体"/>
        </w:rPr>
        <w:t>天宝中为司勋员外郎。最为人称道的是他那首《黄鹤楼》</w:t>
      </w:r>
      <w:r>
        <w:rPr>
          <w:rFonts w:ascii="MingLiU_HKSCS" w:eastAsia="MingLiU_HKSCS" w:hAnsi="MingLiU_HKSCS" w:cs="MingLiU_HKSCS" w:hint="eastAsia"/>
        </w:rPr>
        <w:t>，</w:t>
      </w:r>
      <w:r>
        <w:rPr>
          <w:rFonts w:eastAsia="楷体_GB2312" w:hAnsi="宋体" w:cs="宋体"/>
        </w:rPr>
        <w:t>据说李白为之搁笔</w:t>
      </w:r>
      <w:r>
        <w:rPr>
          <w:rFonts w:ascii="MingLiU_HKSCS" w:eastAsia="MingLiU_HKSCS" w:hAnsi="MingLiU_HKSCS" w:cs="MingLiU_HKSCS" w:hint="eastAsia"/>
        </w:rPr>
        <w:t>，</w:t>
      </w:r>
      <w:r>
        <w:rPr>
          <w:rFonts w:eastAsia="楷体_GB2312" w:hAnsi="宋体" w:cs="宋体"/>
        </w:rPr>
        <w:t>曾有</w:t>
      </w:r>
      <w:r>
        <w:rPr>
          <w:rFonts w:hAnsi="宋体" w:cs="宋体"/>
        </w:rPr>
        <w:t>“</w:t>
      </w:r>
      <w:r>
        <w:rPr>
          <w:rFonts w:eastAsia="楷体_GB2312" w:hAnsi="宋体" w:cs="宋体"/>
        </w:rPr>
        <w:t>眼前有景道不得</w:t>
      </w:r>
      <w:r>
        <w:rPr>
          <w:rFonts w:ascii="MingLiU_HKSCS" w:eastAsia="MingLiU_HKSCS" w:hAnsi="MingLiU_HKSCS" w:cs="MingLiU_HKSCS" w:hint="eastAsia"/>
        </w:rPr>
        <w:t>，</w:t>
      </w:r>
      <w:r>
        <w:rPr>
          <w:rFonts w:eastAsia="楷体_GB2312" w:hAnsi="宋体" w:cs="宋体"/>
        </w:rPr>
        <w:t>崔颢题诗在上头</w:t>
      </w:r>
      <w:r>
        <w:rPr>
          <w:rFonts w:hAnsi="宋体" w:cs="宋体"/>
        </w:rPr>
        <w:t>”</w:t>
      </w:r>
      <w:r>
        <w:rPr>
          <w:rFonts w:eastAsia="楷体_GB2312" w:hAnsi="宋体" w:cs="宋体"/>
        </w:rPr>
        <w:t>的赞叹。《全唐诗</w:t>
      </w:r>
      <w:r>
        <w:rPr>
          <w:rFonts w:eastAsia="楷体_GB2312" w:hAnsi="宋体" w:cs="宋体" w:hint="eastAsia"/>
        </w:rPr>
        <w:t>》收录诗四十二首。他秉性耿直</w:t>
      </w:r>
      <w:r>
        <w:rPr>
          <w:rFonts w:ascii="MingLiU_HKSCS" w:eastAsia="MingLiU_HKSCS" w:hAnsi="MingLiU_HKSCS" w:cs="MingLiU_HKSCS" w:hint="eastAsia"/>
        </w:rPr>
        <w:t>，</w:t>
      </w:r>
      <w:r>
        <w:rPr>
          <w:rFonts w:eastAsia="楷体_GB2312" w:hAnsi="宋体" w:cs="宋体" w:hint="eastAsia"/>
        </w:rPr>
        <w:t>才思敏捷</w:t>
      </w:r>
      <w:r>
        <w:rPr>
          <w:rFonts w:ascii="MingLiU_HKSCS" w:eastAsia="MingLiU_HKSCS" w:hAnsi="MingLiU_HKSCS" w:cs="MingLiU_HKSCS" w:hint="eastAsia"/>
        </w:rPr>
        <w:t>，</w:t>
      </w:r>
      <w:r>
        <w:rPr>
          <w:rFonts w:eastAsia="楷体_GB2312" w:hAnsi="宋体" w:cs="宋体" w:hint="eastAsia"/>
        </w:rPr>
        <w:t>其作品激昂豪放</w:t>
      </w:r>
      <w:r>
        <w:rPr>
          <w:rFonts w:ascii="MingLiU_HKSCS" w:eastAsia="MingLiU_HKSCS" w:hAnsi="MingLiU_HKSCS" w:cs="MingLiU_HKSCS" w:hint="eastAsia"/>
        </w:rPr>
        <w:t>，</w:t>
      </w:r>
      <w:r>
        <w:rPr>
          <w:rFonts w:eastAsia="楷体_GB2312" w:hAnsi="宋体" w:cs="宋体" w:hint="eastAsia"/>
        </w:rPr>
        <w:t>气势宏伟</w:t>
      </w:r>
      <w:r>
        <w:rPr>
          <w:rFonts w:ascii="MingLiU_HKSCS" w:eastAsia="MingLiU_HKSCS" w:hAnsi="MingLiU_HKSCS" w:cs="MingLiU_HKSCS" w:hint="eastAsia"/>
        </w:rPr>
        <w:t>，</w:t>
      </w:r>
      <w:r>
        <w:rPr>
          <w:rFonts w:eastAsia="楷体_GB2312" w:hAnsi="宋体" w:cs="宋体" w:hint="eastAsia"/>
        </w:rPr>
        <w:t>著有《崔颢集》。</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基础知识</w:t>
      </w:r>
    </w:p>
    <w:p w:rsidR="007E3152" w:rsidRDefault="00943FFF">
      <w:pPr>
        <w:pStyle w:val="a3"/>
        <w:ind w:firstLineChars="200" w:firstLine="420"/>
        <w:rPr>
          <w:rFonts w:ascii="MingLiU_HKSCS" w:eastAsia="MingLiU_HKSCS" w:hAnsi="MingLiU_HKSCS" w:cs="MingLiU_HKSCS"/>
        </w:rPr>
      </w:pPr>
      <w:r>
        <w:rPr>
          <w:rFonts w:hAnsi="宋体" w:cs="宋体"/>
        </w:rPr>
        <w:t>悠悠：飘飘荡荡的样子。</w:t>
      </w:r>
    </w:p>
    <w:p w:rsidR="007E3152" w:rsidRDefault="00943FFF">
      <w:pPr>
        <w:pStyle w:val="a3"/>
        <w:ind w:firstLineChars="200" w:firstLine="420"/>
        <w:rPr>
          <w:rFonts w:ascii="MingLiU_HKSCS" w:eastAsia="MingLiU_HKSCS" w:hAnsi="MingLiU_HKSCS" w:cs="MingLiU_HKSCS"/>
        </w:rPr>
      </w:pPr>
      <w:r>
        <w:rPr>
          <w:rFonts w:hAnsi="宋体" w:cs="宋体"/>
        </w:rPr>
        <w:t>晴川：晴日里的平野。川</w:t>
      </w:r>
      <w:r>
        <w:rPr>
          <w:rFonts w:ascii="MingLiU_HKSCS" w:eastAsia="MingLiU_HKSCS" w:hAnsi="MingLiU_HKSCS" w:cs="MingLiU_HKSCS" w:hint="eastAsia"/>
        </w:rPr>
        <w:t>，</w:t>
      </w:r>
      <w:r>
        <w:rPr>
          <w:rFonts w:hAnsi="宋体" w:cs="宋体"/>
        </w:rPr>
        <w:t>平野、平地。</w:t>
      </w:r>
    </w:p>
    <w:p w:rsidR="007E3152" w:rsidRDefault="00943FFF">
      <w:pPr>
        <w:pStyle w:val="a3"/>
        <w:ind w:firstLineChars="200" w:firstLine="420"/>
        <w:rPr>
          <w:rFonts w:ascii="MingLiU_HKSCS" w:eastAsia="MingLiU_HKSCS" w:hAnsi="MingLiU_HKSCS" w:cs="MingLiU_HKSCS"/>
        </w:rPr>
      </w:pPr>
      <w:r>
        <w:rPr>
          <w:rFonts w:hAnsi="宋体" w:cs="宋体"/>
        </w:rPr>
        <w:t>历历：分明的样子。</w:t>
      </w:r>
    </w:p>
    <w:p w:rsidR="007E3152" w:rsidRDefault="00943FFF">
      <w:pPr>
        <w:pStyle w:val="a3"/>
        <w:ind w:firstLineChars="200" w:firstLine="420"/>
        <w:rPr>
          <w:rFonts w:ascii="MingLiU_HKSCS" w:eastAsia="MingLiU_HKSCS" w:hAnsi="MingLiU_HKSCS" w:cs="MingLiU_HKSCS"/>
        </w:rPr>
      </w:pPr>
      <w:r>
        <w:rPr>
          <w:rFonts w:hAnsi="宋体" w:cs="宋体"/>
        </w:rPr>
        <w:t>萋萋：茂盛的样子。</w:t>
      </w:r>
    </w:p>
    <w:p w:rsidR="007E3152" w:rsidRDefault="00943FFF">
      <w:pPr>
        <w:pStyle w:val="a3"/>
        <w:ind w:firstLineChars="200" w:firstLine="420"/>
        <w:rPr>
          <w:rFonts w:ascii="MingLiU_HKSCS" w:eastAsia="MingLiU_HKSCS" w:hAnsi="MingLiU_HKSCS" w:cs="MingLiU_HKSCS"/>
        </w:rPr>
      </w:pPr>
      <w:r>
        <w:rPr>
          <w:rFonts w:hAnsi="宋体" w:cs="宋体"/>
        </w:rPr>
        <w:t>乡关：故乡。</w:t>
      </w:r>
    </w:p>
    <w:p w:rsidR="007E3152" w:rsidRDefault="00943FFF">
      <w:pPr>
        <w:pStyle w:val="a3"/>
        <w:ind w:firstLineChars="200" w:firstLine="420"/>
        <w:rPr>
          <w:rFonts w:ascii="MingLiU_HKSCS" w:eastAsia="MingLiU_HKSCS" w:hAnsi="MingLiU_HKSCS" w:cs="MingLiU_HKSCS"/>
        </w:rPr>
      </w:pPr>
      <w:r>
        <w:rPr>
          <w:rFonts w:hAnsi="宋体" w:cs="宋体"/>
        </w:rPr>
        <w:t>烟波：暮霭沉沉的江面。</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诗歌赏析</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rPr>
        <w:t>昔人已乘黄鹤去</w:t>
      </w:r>
      <w:r>
        <w:rPr>
          <w:rFonts w:ascii="MingLiU_HKSCS" w:eastAsia="MingLiU_HKSCS" w:hAnsi="MingLiU_HKSCS" w:cs="MingLiU_HKSCS" w:hint="eastAsia"/>
        </w:rPr>
        <w:t>，</w:t>
      </w:r>
      <w:r>
        <w:rPr>
          <w:rFonts w:hAnsi="宋体" w:cs="宋体"/>
        </w:rPr>
        <w:t>此地空余黄鹤楼。</w:t>
      </w:r>
    </w:p>
    <w:p w:rsidR="007E3152" w:rsidRDefault="00943FFF">
      <w:pPr>
        <w:pStyle w:val="a3"/>
        <w:ind w:firstLineChars="200" w:firstLine="420"/>
        <w:rPr>
          <w:rFonts w:hAnsi="宋体" w:cs="宋体"/>
        </w:rPr>
      </w:pPr>
      <w:r>
        <w:rPr>
          <w:rFonts w:eastAsia="楷体_GB2312" w:hAnsi="宋体" w:cs="宋体"/>
        </w:rPr>
        <w:t>诗人满怀对黄鹤楼的美好憧憬慕名前来</w:t>
      </w:r>
      <w:r>
        <w:rPr>
          <w:rFonts w:ascii="MingLiU_HKSCS" w:eastAsia="MingLiU_HKSCS" w:hAnsi="MingLiU_HKSCS" w:cs="MingLiU_HKSCS" w:hint="eastAsia"/>
        </w:rPr>
        <w:t>，</w:t>
      </w:r>
      <w:r>
        <w:rPr>
          <w:rFonts w:eastAsia="楷体_GB2312" w:hAnsi="宋体" w:cs="宋体"/>
        </w:rPr>
        <w:t>可仙人驾鹤杳无踪迹</w:t>
      </w:r>
      <w:r>
        <w:rPr>
          <w:rFonts w:ascii="MingLiU_HKSCS" w:eastAsia="MingLiU_HKSCS" w:hAnsi="MingLiU_HKSCS" w:cs="MingLiU_HKSCS" w:hint="eastAsia"/>
        </w:rPr>
        <w:t>，</w:t>
      </w:r>
      <w:r>
        <w:rPr>
          <w:rFonts w:eastAsia="楷体_GB2312" w:hAnsi="宋体" w:cs="宋体"/>
        </w:rPr>
        <w:t>鹤去楼空</w:t>
      </w:r>
      <w:r>
        <w:rPr>
          <w:rFonts w:ascii="MingLiU_HKSCS" w:eastAsia="MingLiU_HKSCS" w:hAnsi="MingLiU_HKSCS" w:cs="MingLiU_HKSCS" w:hint="eastAsia"/>
        </w:rPr>
        <w:t>，</w:t>
      </w:r>
      <w:r>
        <w:rPr>
          <w:rFonts w:eastAsia="楷体_GB2312" w:hAnsi="宋体" w:cs="宋体"/>
        </w:rPr>
        <w:t>眼前就是一座寻常可见的江楼。美好憧憬与寻常江楼的落差</w:t>
      </w:r>
      <w:r>
        <w:rPr>
          <w:rFonts w:ascii="MingLiU_HKSCS" w:eastAsia="MingLiU_HKSCS" w:hAnsi="MingLiU_HKSCS" w:cs="MingLiU_HKSCS" w:hint="eastAsia"/>
        </w:rPr>
        <w:t>，</w:t>
      </w:r>
      <w:r>
        <w:rPr>
          <w:rFonts w:eastAsia="楷体_GB2312" w:hAnsi="宋体" w:cs="宋体"/>
        </w:rPr>
        <w:t>在诗人心中布上了一层怅然若失的底色</w:t>
      </w:r>
      <w:r>
        <w:rPr>
          <w:rFonts w:ascii="MingLiU_HKSCS" w:eastAsia="MingLiU_HKSCS" w:hAnsi="MingLiU_HKSCS" w:cs="MingLiU_HKSCS" w:hint="eastAsia"/>
        </w:rPr>
        <w:t>，</w:t>
      </w:r>
      <w:r>
        <w:rPr>
          <w:rFonts w:eastAsia="楷体_GB2312" w:hAnsi="宋体" w:cs="宋体"/>
        </w:rPr>
        <w:t>为乡愁情结的抒发作了潜在的铺垫。</w:t>
      </w:r>
    </w:p>
    <w:p w:rsidR="007E3152" w:rsidRDefault="007E3152">
      <w:pPr>
        <w:pStyle w:val="a3"/>
        <w:ind w:firstLineChars="200" w:firstLine="420"/>
        <w:jc w:val="center"/>
        <w:rPr>
          <w:rFonts w:hAnsi="宋体" w:cs="宋体"/>
        </w:rPr>
      </w:pPr>
    </w:p>
    <w:p w:rsidR="007E3152" w:rsidRDefault="00943FFF">
      <w:pPr>
        <w:pStyle w:val="a3"/>
        <w:ind w:firstLineChars="200" w:firstLine="420"/>
        <w:rPr>
          <w:rFonts w:ascii="MingLiU_HKSCS" w:eastAsia="MingLiU_HKSCS" w:hAnsi="MingLiU_HKSCS" w:cs="MingLiU_HKSCS"/>
        </w:rPr>
      </w:pPr>
      <w:r>
        <w:rPr>
          <w:rFonts w:hAnsi="宋体" w:cs="宋体"/>
        </w:rPr>
        <w:t>(2)</w:t>
      </w:r>
      <w:r>
        <w:rPr>
          <w:rFonts w:hAnsi="宋体" w:cs="宋体"/>
        </w:rPr>
        <w:t>黄鹤一去不复返</w:t>
      </w:r>
      <w:r>
        <w:rPr>
          <w:rFonts w:ascii="MingLiU_HKSCS" w:eastAsia="MingLiU_HKSCS" w:hAnsi="MingLiU_HKSCS" w:cs="MingLiU_HKSCS" w:hint="eastAsia"/>
        </w:rPr>
        <w:t>，</w:t>
      </w:r>
      <w:r>
        <w:rPr>
          <w:rFonts w:hAnsi="宋体" w:cs="宋体"/>
        </w:rPr>
        <w:t>白云千载空悠悠。</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江天相接的自然画面因白云的衬托愈显宏丽阔大</w:t>
      </w:r>
      <w:r>
        <w:rPr>
          <w:rFonts w:ascii="MingLiU_HKSCS" w:eastAsia="MingLiU_HKSCS" w:hAnsi="MingLiU_HKSCS" w:cs="MingLiU_HKSCS" w:hint="eastAsia"/>
        </w:rPr>
        <w:t>，</w:t>
      </w:r>
      <w:r>
        <w:rPr>
          <w:rFonts w:eastAsia="楷体_GB2312" w:hAnsi="宋体" w:cs="宋体"/>
        </w:rPr>
        <w:t>受此景象的感染</w:t>
      </w:r>
      <w:r>
        <w:rPr>
          <w:rFonts w:ascii="MingLiU_HKSCS" w:eastAsia="MingLiU_HKSCS" w:hAnsi="MingLiU_HKSCS" w:cs="MingLiU_HKSCS" w:hint="eastAsia"/>
        </w:rPr>
        <w:t>，</w:t>
      </w:r>
      <w:r>
        <w:rPr>
          <w:rFonts w:eastAsia="楷体_GB2312" w:hAnsi="宋体" w:cs="宋体"/>
        </w:rPr>
        <w:t>诗人的心境渐渐开朗</w:t>
      </w:r>
      <w:r>
        <w:rPr>
          <w:rFonts w:ascii="MingLiU_HKSCS" w:eastAsia="MingLiU_HKSCS" w:hAnsi="MingLiU_HKSCS" w:cs="MingLiU_HKSCS" w:hint="eastAsia"/>
        </w:rPr>
        <w:t>，</w:t>
      </w:r>
      <w:r>
        <w:rPr>
          <w:rFonts w:eastAsia="楷体_GB2312" w:hAnsi="宋体" w:cs="宋体"/>
        </w:rPr>
        <w:t>胸中的情思也随之插上了纵横驰骋的翅膀。本句具有一种普遍包举的意味</w:t>
      </w:r>
      <w:r>
        <w:rPr>
          <w:rFonts w:ascii="MingLiU_HKSCS" w:eastAsia="MingLiU_HKSCS" w:hAnsi="MingLiU_HKSCS" w:cs="MingLiU_HKSCS" w:hint="eastAsia"/>
        </w:rPr>
        <w:t>，</w:t>
      </w:r>
      <w:r>
        <w:rPr>
          <w:rFonts w:eastAsia="楷体_GB2312" w:hAnsi="宋体" w:cs="宋体"/>
        </w:rPr>
        <w:t>抒发了诗人岁月难再、世事茫然的空幻感</w:t>
      </w:r>
      <w:r>
        <w:rPr>
          <w:rFonts w:ascii="MingLiU_HKSCS" w:eastAsia="MingLiU_HKSCS" w:hAnsi="MingLiU_HKSCS" w:cs="MingLiU_HKSCS" w:hint="eastAsia"/>
        </w:rPr>
        <w:t>，</w:t>
      </w:r>
      <w:r>
        <w:rPr>
          <w:rFonts w:eastAsia="楷体_GB2312" w:hAnsi="宋体" w:cs="宋体"/>
        </w:rPr>
        <w:t>也为</w:t>
      </w:r>
      <w:r>
        <w:rPr>
          <w:rFonts w:eastAsia="楷体_GB2312" w:hAnsi="宋体" w:cs="宋体" w:hint="eastAsia"/>
        </w:rPr>
        <w:t>下文写乡关难归</w:t>
      </w:r>
      <w:r>
        <w:rPr>
          <w:rFonts w:eastAsia="楷体_GB2312" w:hAnsi="宋体" w:cs="宋体" w:hint="eastAsia"/>
        </w:rPr>
        <w:t>的无限愁思铺垫</w:t>
      </w:r>
      <w:r>
        <w:rPr>
          <w:rFonts w:ascii="MingLiU_HKSCS" w:eastAsia="MingLiU_HKSCS" w:hAnsi="MingLiU_HKSCS" w:cs="MingLiU_HKSCS" w:hint="eastAsia"/>
        </w:rPr>
        <w:t>，</w:t>
      </w:r>
      <w:r>
        <w:rPr>
          <w:rFonts w:eastAsia="楷体_GB2312" w:hAnsi="宋体" w:cs="宋体" w:hint="eastAsia"/>
        </w:rPr>
        <w:t>因而成为深值关注和反复品味的名句。</w:t>
      </w:r>
    </w:p>
    <w:p w:rsidR="007E3152" w:rsidRDefault="00943FFF">
      <w:pPr>
        <w:pStyle w:val="a3"/>
        <w:ind w:firstLineChars="200" w:firstLine="420"/>
        <w:rPr>
          <w:rFonts w:ascii="MingLiU_HKSCS" w:eastAsia="MingLiU_HKSCS" w:hAnsi="MingLiU_HKSCS" w:cs="MingLiU_HKSCS"/>
        </w:rPr>
      </w:pPr>
      <w:r>
        <w:rPr>
          <w:rFonts w:hAnsi="宋体" w:cs="宋体"/>
        </w:rPr>
        <w:t>(3)</w:t>
      </w:r>
      <w:r>
        <w:rPr>
          <w:rFonts w:hAnsi="宋体" w:cs="宋体"/>
        </w:rPr>
        <w:t>晴川历历汉阳树</w:t>
      </w:r>
      <w:r>
        <w:rPr>
          <w:rFonts w:ascii="MingLiU_HKSCS" w:eastAsia="MingLiU_HKSCS" w:hAnsi="MingLiU_HKSCS" w:cs="MingLiU_HKSCS" w:hint="eastAsia"/>
        </w:rPr>
        <w:t>，</w:t>
      </w:r>
      <w:r>
        <w:rPr>
          <w:rFonts w:hAnsi="宋体" w:cs="宋体"/>
        </w:rPr>
        <w:t>芳草萋萋鹦鹉洲。</w:t>
      </w:r>
    </w:p>
    <w:p w:rsidR="007E3152" w:rsidRDefault="00943FFF">
      <w:pPr>
        <w:pStyle w:val="a3"/>
        <w:ind w:firstLineChars="200" w:firstLine="420"/>
        <w:rPr>
          <w:rFonts w:ascii="MingLiU_HKSCS" w:eastAsia="MingLiU_HKSCS" w:hAnsi="MingLiU_HKSCS" w:cs="MingLiU_HKSCS"/>
        </w:rPr>
      </w:pPr>
      <w:r>
        <w:rPr>
          <w:rFonts w:eastAsia="楷体_GB2312" w:hAnsi="宋体" w:cs="宋体"/>
        </w:rPr>
        <w:t>笔锋一转</w:t>
      </w:r>
      <w:r>
        <w:rPr>
          <w:rFonts w:ascii="MingLiU_HKSCS" w:eastAsia="MingLiU_HKSCS" w:hAnsi="MingLiU_HKSCS" w:cs="MingLiU_HKSCS" w:hint="eastAsia"/>
        </w:rPr>
        <w:t>，</w:t>
      </w:r>
      <w:r>
        <w:rPr>
          <w:rFonts w:eastAsia="楷体_GB2312" w:hAnsi="宋体" w:cs="宋体"/>
        </w:rPr>
        <w:t>由写传说中的仙人、黄鹤及黄鹤楼</w:t>
      </w:r>
      <w:r>
        <w:rPr>
          <w:rFonts w:ascii="MingLiU_HKSCS" w:eastAsia="MingLiU_HKSCS" w:hAnsi="MingLiU_HKSCS" w:cs="MingLiU_HKSCS" w:hint="eastAsia"/>
        </w:rPr>
        <w:t>，</w:t>
      </w:r>
      <w:r>
        <w:rPr>
          <w:rFonts w:eastAsia="楷体_GB2312" w:hAnsi="宋体" w:cs="宋体"/>
        </w:rPr>
        <w:t>转而写诗人眼前登黄鹤楼所见</w:t>
      </w:r>
      <w:r>
        <w:rPr>
          <w:rFonts w:ascii="MingLiU_HKSCS" w:eastAsia="MingLiU_HKSCS" w:hAnsi="MingLiU_HKSCS" w:cs="MingLiU_HKSCS" w:hint="eastAsia"/>
        </w:rPr>
        <w:t>，</w:t>
      </w:r>
      <w:r>
        <w:rPr>
          <w:rFonts w:eastAsia="楷体_GB2312" w:hAnsi="宋体" w:cs="宋体"/>
        </w:rPr>
        <w:t>由写虚幻的传说转为实写眼前的所见景物</w:t>
      </w:r>
      <w:r>
        <w:rPr>
          <w:rFonts w:ascii="MingLiU_HKSCS" w:eastAsia="MingLiU_HKSCS" w:hAnsi="MingLiU_HKSCS" w:cs="MingLiU_HKSCS" w:hint="eastAsia"/>
        </w:rPr>
        <w:t>，</w:t>
      </w:r>
      <w:r>
        <w:rPr>
          <w:rFonts w:eastAsia="楷体_GB2312" w:hAnsi="宋体" w:cs="宋体"/>
        </w:rPr>
        <w:t>晴空里</w:t>
      </w:r>
      <w:r>
        <w:rPr>
          <w:rFonts w:ascii="MingLiU_HKSCS" w:eastAsia="MingLiU_HKSCS" w:hAnsi="MingLiU_HKSCS" w:cs="MingLiU_HKSCS" w:hint="eastAsia"/>
        </w:rPr>
        <w:t>，</w:t>
      </w:r>
      <w:r>
        <w:rPr>
          <w:rFonts w:eastAsia="楷体_GB2312" w:hAnsi="宋体" w:cs="宋体"/>
        </w:rPr>
        <w:t>隔水相望的汉阳城清晰可见的树木</w:t>
      </w:r>
      <w:r>
        <w:rPr>
          <w:rFonts w:ascii="MingLiU_HKSCS" w:eastAsia="MingLiU_HKSCS" w:hAnsi="MingLiU_HKSCS" w:cs="MingLiU_HKSCS" w:hint="eastAsia"/>
        </w:rPr>
        <w:t>，</w:t>
      </w:r>
      <w:r>
        <w:rPr>
          <w:rFonts w:eastAsia="楷体_GB2312" w:hAnsi="宋体" w:cs="宋体"/>
        </w:rPr>
        <w:t>鹦鹉洲上长势茂盛的芳草</w:t>
      </w:r>
      <w:r>
        <w:rPr>
          <w:rFonts w:ascii="MingLiU_HKSCS" w:eastAsia="MingLiU_HKSCS" w:hAnsi="MingLiU_HKSCS" w:cs="MingLiU_HKSCS" w:hint="eastAsia"/>
        </w:rPr>
        <w:t>，</w:t>
      </w:r>
      <w:r>
        <w:rPr>
          <w:rFonts w:eastAsia="楷体_GB2312" w:hAnsi="宋体" w:cs="宋体"/>
        </w:rPr>
        <w:t>描绘了一个空明、悠远的画面</w:t>
      </w:r>
      <w:r>
        <w:rPr>
          <w:rFonts w:ascii="MingLiU_HKSCS" w:eastAsia="MingLiU_HKSCS" w:hAnsi="MingLiU_HKSCS" w:cs="MingLiU_HKSCS" w:hint="eastAsia"/>
        </w:rPr>
        <w:t>，</w:t>
      </w:r>
      <w:r>
        <w:rPr>
          <w:rFonts w:eastAsia="楷体_GB2312" w:hAnsi="宋体" w:cs="宋体"/>
        </w:rPr>
        <w:t>为引发诗人的乡愁设置了铺垫。</w:t>
      </w:r>
    </w:p>
    <w:p w:rsidR="007E3152" w:rsidRDefault="00943FFF">
      <w:pPr>
        <w:pStyle w:val="a3"/>
        <w:ind w:firstLineChars="200" w:firstLine="420"/>
        <w:rPr>
          <w:rFonts w:ascii="MingLiU_HKSCS" w:eastAsia="MingLiU_HKSCS" w:hAnsi="MingLiU_HKSCS" w:cs="MingLiU_HKSCS"/>
        </w:rPr>
      </w:pPr>
      <w:r>
        <w:rPr>
          <w:rFonts w:hAnsi="宋体" w:cs="宋体"/>
        </w:rPr>
        <w:t>(4)</w:t>
      </w:r>
      <w:r>
        <w:rPr>
          <w:rFonts w:hAnsi="宋体" w:cs="宋体"/>
        </w:rPr>
        <w:t>日暮乡关何处是？烟波江上使人愁。</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太阳落山</w:t>
      </w:r>
      <w:r>
        <w:rPr>
          <w:rFonts w:ascii="MingLiU_HKSCS" w:eastAsia="MingLiU_HKSCS" w:hAnsi="MingLiU_HKSCS" w:cs="MingLiU_HKSCS" w:hint="eastAsia"/>
        </w:rPr>
        <w:t>，</w:t>
      </w:r>
      <w:r>
        <w:rPr>
          <w:rFonts w:eastAsia="楷体_GB2312" w:hAnsi="宋体" w:cs="宋体"/>
        </w:rPr>
        <w:t>黑夜来临</w:t>
      </w:r>
      <w:r>
        <w:rPr>
          <w:rFonts w:ascii="MingLiU_HKSCS" w:eastAsia="MingLiU_HKSCS" w:hAnsi="MingLiU_HKSCS" w:cs="MingLiU_HKSCS" w:hint="eastAsia"/>
        </w:rPr>
        <w:t>，</w:t>
      </w:r>
      <w:r>
        <w:rPr>
          <w:rFonts w:eastAsia="楷体_GB2312" w:hAnsi="宋体" w:cs="宋体"/>
        </w:rPr>
        <w:t>鸟要归巢</w:t>
      </w:r>
      <w:r>
        <w:rPr>
          <w:rFonts w:ascii="MingLiU_HKSCS" w:eastAsia="MingLiU_HKSCS" w:hAnsi="MingLiU_HKSCS" w:cs="MingLiU_HKSCS" w:hint="eastAsia"/>
        </w:rPr>
        <w:t>，</w:t>
      </w:r>
      <w:r>
        <w:rPr>
          <w:rFonts w:eastAsia="楷体_GB2312" w:hAnsi="宋体" w:cs="宋体"/>
        </w:rPr>
        <w:t>船要归航；江上的雾蔼一片迷蒙</w:t>
      </w:r>
      <w:r>
        <w:rPr>
          <w:rFonts w:ascii="MingLiU_HKSCS" w:eastAsia="MingLiU_HKSCS" w:hAnsi="MingLiU_HKSCS" w:cs="MingLiU_HKSCS" w:hint="eastAsia"/>
        </w:rPr>
        <w:t>，</w:t>
      </w:r>
      <w:r>
        <w:rPr>
          <w:rFonts w:eastAsia="楷体_GB2312" w:hAnsi="宋体" w:cs="宋体"/>
        </w:rPr>
        <w:t>眼底也生出浓浓的迷雾</w:t>
      </w:r>
      <w:r>
        <w:rPr>
          <w:rFonts w:ascii="MingLiU_HKSCS" w:eastAsia="MingLiU_HKSCS" w:hAnsi="MingLiU_HKSCS" w:cs="MingLiU_HKSCS" w:hint="eastAsia"/>
        </w:rPr>
        <w:t>，</w:t>
      </w:r>
      <w:r>
        <w:rPr>
          <w:rFonts w:eastAsia="楷体_GB2312" w:hAnsi="宋体" w:cs="宋体" w:hint="eastAsia"/>
        </w:rPr>
        <w:t>那是一种隐隐的泪花和心系天下苍生的广义乡愁</w:t>
      </w:r>
      <w:r>
        <w:rPr>
          <w:rFonts w:ascii="MingLiU_HKSCS" w:eastAsia="MingLiU_HKSCS" w:hAnsi="MingLiU_HKSCS" w:cs="MingLiU_HKSCS" w:hint="eastAsia"/>
        </w:rPr>
        <w:t>，</w:t>
      </w:r>
      <w:r>
        <w:rPr>
          <w:rFonts w:eastAsia="楷体_GB2312" w:hAnsi="宋体" w:cs="宋体" w:hint="eastAsia"/>
        </w:rPr>
        <w:t>问乡乡不语</w:t>
      </w:r>
      <w:r>
        <w:rPr>
          <w:rFonts w:ascii="MingLiU_HKSCS" w:eastAsia="MingLiU_HKSCS" w:hAnsi="MingLiU_HKSCS" w:cs="MingLiU_HKSCS" w:hint="eastAsia"/>
        </w:rPr>
        <w:t>，</w:t>
      </w:r>
      <w:r>
        <w:rPr>
          <w:rFonts w:eastAsia="楷体_GB2312" w:hAnsi="宋体" w:cs="宋体" w:hint="eastAsia"/>
        </w:rPr>
        <w:t>思乡不见乡。诗作以一</w:t>
      </w:r>
      <w:r>
        <w:rPr>
          <w:rFonts w:hAnsi="宋体" w:cs="宋体" w:hint="eastAsia"/>
        </w:rPr>
        <w:t>“</w:t>
      </w:r>
      <w:r>
        <w:rPr>
          <w:rFonts w:eastAsia="楷体_GB2312" w:hAnsi="宋体" w:cs="宋体" w:hint="eastAsia"/>
        </w:rPr>
        <w:t>愁</w:t>
      </w:r>
      <w:r>
        <w:rPr>
          <w:rFonts w:hAnsi="宋体" w:cs="宋体" w:hint="eastAsia"/>
        </w:rPr>
        <w:t>”</w:t>
      </w:r>
      <w:r>
        <w:rPr>
          <w:rFonts w:eastAsia="楷体_GB2312" w:hAnsi="宋体" w:cs="宋体" w:hint="eastAsia"/>
        </w:rPr>
        <w:t>收篇</w:t>
      </w:r>
      <w:r>
        <w:rPr>
          <w:rFonts w:ascii="MingLiU_HKSCS" w:eastAsia="MingLiU_HKSCS" w:hAnsi="MingLiU_HKSCS" w:cs="MingLiU_HKSCS" w:hint="eastAsia"/>
        </w:rPr>
        <w:t>，</w:t>
      </w:r>
      <w:r>
        <w:rPr>
          <w:rFonts w:eastAsia="楷体_GB2312" w:hAnsi="宋体" w:cs="宋体" w:hint="eastAsia"/>
        </w:rPr>
        <w:t>准确地表达了日暮时分诗人登临黄鹤楼的心情</w:t>
      </w:r>
      <w:r>
        <w:rPr>
          <w:rFonts w:ascii="MingLiU_HKSCS" w:eastAsia="MingLiU_HKSCS" w:hAnsi="MingLiU_HKSCS" w:cs="MingLiU_HKSCS" w:hint="eastAsia"/>
        </w:rPr>
        <w:t>，</w:t>
      </w:r>
      <w:r>
        <w:rPr>
          <w:rFonts w:eastAsia="楷体_GB2312" w:hAnsi="宋体" w:cs="宋体" w:hint="eastAsia"/>
        </w:rPr>
        <w:t>同时又和开篇的暗喻相照应</w:t>
      </w:r>
      <w:r>
        <w:rPr>
          <w:rFonts w:ascii="MingLiU_HKSCS" w:eastAsia="MingLiU_HKSCS" w:hAnsi="MingLiU_HKSCS" w:cs="MingLiU_HKSCS" w:hint="eastAsia"/>
        </w:rPr>
        <w:t>，</w:t>
      </w:r>
      <w:r>
        <w:rPr>
          <w:rFonts w:eastAsia="楷体_GB2312" w:hAnsi="宋体" w:cs="宋体" w:hint="eastAsia"/>
        </w:rPr>
        <w:t>以起伏辗转的文笔表现缠绵的乡愁</w:t>
      </w:r>
      <w:r>
        <w:rPr>
          <w:rFonts w:ascii="MingLiU_HKSCS" w:eastAsia="MingLiU_HKSCS" w:hAnsi="MingLiU_HKSCS" w:cs="MingLiU_HKSCS" w:hint="eastAsia"/>
        </w:rPr>
        <w:t>，</w:t>
      </w:r>
      <w:r>
        <w:rPr>
          <w:rFonts w:eastAsia="楷体_GB2312" w:hAnsi="宋体" w:cs="宋体" w:hint="eastAsia"/>
        </w:rPr>
        <w:t>做到了言外传情</w:t>
      </w:r>
      <w:r>
        <w:rPr>
          <w:rFonts w:ascii="MingLiU_HKSCS" w:eastAsia="MingLiU_HKSCS" w:hAnsi="MingLiU_HKSCS" w:cs="MingLiU_HKSCS" w:hint="eastAsia"/>
        </w:rPr>
        <w:t>，</w:t>
      </w:r>
      <w:r>
        <w:rPr>
          <w:rFonts w:eastAsia="楷体_GB2312" w:hAnsi="宋体" w:cs="宋体" w:hint="eastAsia"/>
        </w:rPr>
        <w:t>情内展画</w:t>
      </w:r>
      <w:r>
        <w:rPr>
          <w:rFonts w:ascii="MingLiU_HKSCS" w:eastAsia="MingLiU_HKSCS" w:hAnsi="MingLiU_HKSCS" w:cs="MingLiU_HKSCS" w:hint="eastAsia"/>
        </w:rPr>
        <w:t>，</w:t>
      </w:r>
      <w:r>
        <w:rPr>
          <w:rFonts w:eastAsia="楷体_GB2312" w:hAnsi="宋体" w:cs="宋体" w:hint="eastAsia"/>
        </w:rPr>
        <w:t>画外余音。</w:t>
      </w:r>
    </w:p>
    <w:p w:rsidR="007E3152" w:rsidRDefault="00943FFF">
      <w:pPr>
        <w:pStyle w:val="a3"/>
        <w:ind w:firstLineChars="200" w:firstLine="420"/>
        <w:rPr>
          <w:rFonts w:ascii="MingLiU_HKSCS" w:eastAsia="MingLiU_HKSCS" w:hAnsi="MingLiU_HKSCS" w:cs="MingLiU_HKSCS"/>
        </w:rPr>
      </w:pPr>
      <w:r>
        <w:rPr>
          <w:rFonts w:hAnsi="宋体" w:cs="宋体" w:hint="eastAsia"/>
        </w:rPr>
        <w:t>4</w:t>
      </w:r>
      <w:r>
        <w:rPr>
          <w:rFonts w:ascii="MingLiU_HKSCS" w:eastAsia="MingLiU_HKSCS" w:hAnsi="MingLiU_HKSCS" w:cs="MingLiU_HKSCS" w:hint="eastAsia"/>
        </w:rPr>
        <w:t>．</w:t>
      </w:r>
      <w:r>
        <w:rPr>
          <w:rFonts w:hAnsi="宋体" w:cs="宋体"/>
        </w:rPr>
        <w:t>小结</w:t>
      </w:r>
    </w:p>
    <w:p w:rsidR="007E3152" w:rsidRDefault="00943FFF">
      <w:pPr>
        <w:pStyle w:val="a3"/>
        <w:ind w:firstLineChars="200" w:firstLine="420"/>
        <w:rPr>
          <w:rFonts w:ascii="MingLiU_HKSCS" w:eastAsia="MingLiU_HKSCS" w:hAnsi="MingLiU_HKSCS" w:cs="MingLiU_HKSCS"/>
        </w:rPr>
      </w:pPr>
      <w:r>
        <w:rPr>
          <w:rFonts w:hAnsi="宋体" w:cs="宋体"/>
        </w:rPr>
        <w:t>此诗前四句抒写人去楼空、世事苍茫的感慨</w:t>
      </w:r>
      <w:r>
        <w:rPr>
          <w:rFonts w:ascii="MingLiU_HKSCS" w:eastAsia="MingLiU_HKSCS" w:hAnsi="MingLiU_HKSCS" w:cs="MingLiU_HKSCS" w:hint="eastAsia"/>
        </w:rPr>
        <w:t>，</w:t>
      </w:r>
      <w:r>
        <w:rPr>
          <w:rFonts w:hAnsi="宋体" w:cs="宋体"/>
        </w:rPr>
        <w:t>后四句描绘登楼所见</w:t>
      </w:r>
      <w:r>
        <w:rPr>
          <w:rFonts w:ascii="MingLiU_HKSCS" w:eastAsia="MingLiU_HKSCS" w:hAnsi="MingLiU_HKSCS" w:cs="MingLiU_HKSCS" w:hint="eastAsia"/>
        </w:rPr>
        <w:t>，</w:t>
      </w:r>
      <w:r>
        <w:rPr>
          <w:rFonts w:hAnsi="宋体" w:cs="宋体"/>
        </w:rPr>
        <w:t>烘托思乡之情</w:t>
      </w:r>
      <w:r>
        <w:rPr>
          <w:rFonts w:ascii="MingLiU_HKSCS" w:eastAsia="MingLiU_HKSCS" w:hAnsi="MingLiU_HKSCS" w:cs="MingLiU_HKSCS" w:hint="eastAsia"/>
        </w:rPr>
        <w:t>，</w:t>
      </w:r>
      <w:r>
        <w:rPr>
          <w:rFonts w:hAnsi="宋体" w:cs="宋体"/>
        </w:rPr>
        <w:t>视野开阔</w:t>
      </w:r>
      <w:r>
        <w:rPr>
          <w:rFonts w:ascii="MingLiU_HKSCS" w:eastAsia="MingLiU_HKSCS" w:hAnsi="MingLiU_HKSCS" w:cs="MingLiU_HKSCS" w:hint="eastAsia"/>
        </w:rPr>
        <w:t>，</w:t>
      </w:r>
      <w:r>
        <w:rPr>
          <w:rFonts w:hAnsi="宋体" w:cs="宋体"/>
        </w:rPr>
        <w:t>抒情真挚</w:t>
      </w:r>
      <w:r>
        <w:rPr>
          <w:rFonts w:ascii="MingLiU_HKSCS" w:eastAsia="MingLiU_HKSCS" w:hAnsi="MingLiU_HKSCS" w:cs="MingLiU_HKSCS" w:hint="eastAsia"/>
        </w:rPr>
        <w:t>，</w:t>
      </w:r>
      <w:r>
        <w:rPr>
          <w:rFonts w:hAnsi="宋体" w:cs="宋体"/>
        </w:rPr>
        <w:t>为咏黄鹤楼的绝唱。本诗描写在黄鹤楼上远眺所见壮丽景色</w:t>
      </w:r>
      <w:r>
        <w:rPr>
          <w:rFonts w:ascii="MingLiU_HKSCS" w:eastAsia="MingLiU_HKSCS" w:hAnsi="MingLiU_HKSCS" w:cs="MingLiU_HKSCS" w:hint="eastAsia"/>
        </w:rPr>
        <w:t>，</w:t>
      </w:r>
      <w:r>
        <w:rPr>
          <w:rFonts w:hAnsi="宋体" w:cs="宋体"/>
        </w:rPr>
        <w:t>借神话传说黄鹤一去不返空留悠悠白云</w:t>
      </w:r>
      <w:r>
        <w:rPr>
          <w:rFonts w:ascii="MingLiU_HKSCS" w:eastAsia="MingLiU_HKSCS" w:hAnsi="MingLiU_HKSCS" w:cs="MingLiU_HKSCS" w:hint="eastAsia"/>
        </w:rPr>
        <w:t>，</w:t>
      </w:r>
      <w:r>
        <w:rPr>
          <w:rFonts w:hAnsi="宋体" w:cs="宋体"/>
        </w:rPr>
        <w:t>表现人生有限宇宙无穷的思想</w:t>
      </w:r>
      <w:r>
        <w:rPr>
          <w:rFonts w:ascii="MingLiU_HKSCS" w:eastAsia="MingLiU_HKSCS" w:hAnsi="MingLiU_HKSCS" w:cs="MingLiU_HKSCS" w:hint="eastAsia"/>
        </w:rPr>
        <w:t>，</w:t>
      </w:r>
      <w:r>
        <w:rPr>
          <w:rFonts w:hAnsi="宋体" w:cs="宋体"/>
        </w:rPr>
        <w:t>抒写了作者怀家思乡的深情。全诗气象雄浑</w:t>
      </w:r>
      <w:r>
        <w:rPr>
          <w:rFonts w:ascii="MingLiU_HKSCS" w:eastAsia="MingLiU_HKSCS" w:hAnsi="MingLiU_HKSCS" w:cs="MingLiU_HKSCS" w:hint="eastAsia"/>
        </w:rPr>
        <w:t>，</w:t>
      </w:r>
      <w:r>
        <w:rPr>
          <w:rFonts w:hAnsi="宋体" w:cs="宋体"/>
        </w:rPr>
        <w:t>意蕴深厚。</w:t>
      </w:r>
      <w:r>
        <w:rPr>
          <w:rFonts w:hAnsi="宋体" w:cs="宋体"/>
        </w:rPr>
        <w:t xml:space="preserve">  </w:t>
      </w:r>
    </w:p>
    <w:p w:rsidR="007E3152" w:rsidRDefault="00943FFF">
      <w:pPr>
        <w:pStyle w:val="4"/>
      </w:pPr>
      <w:r>
        <w:rPr>
          <w:rFonts w:hAnsi="宋体" w:cs="宋体"/>
        </w:rPr>
        <w:lastRenderedPageBreak/>
        <w:t>第</w:t>
      </w:r>
      <w:r>
        <w:rPr>
          <w:rFonts w:hAnsi="宋体" w:cs="宋体"/>
        </w:rPr>
        <w:t>2</w:t>
      </w:r>
      <w:r>
        <w:rPr>
          <w:rFonts w:hAnsi="宋体" w:cs="宋体"/>
        </w:rPr>
        <w:t>课时</w:t>
      </w:r>
    </w:p>
    <w:p w:rsidR="007E3152" w:rsidRDefault="00943FFF">
      <w:pPr>
        <w:pStyle w:val="4"/>
      </w:pPr>
      <w:r>
        <w:rPr>
          <w:rFonts w:hAnsi="宋体" w:cs="宋体"/>
        </w:rPr>
        <w:t>《使至塞上》《渡荆门送别》《钱塘湖春行》</w:t>
      </w:r>
    </w:p>
    <w:p w:rsidR="007E3152" w:rsidRDefault="00943FFF">
      <w:pPr>
        <w:pStyle w:val="a3"/>
        <w:ind w:firstLineChars="200" w:firstLine="420"/>
        <w:rPr>
          <w:rFonts w:ascii="MingLiU_HKSCS" w:eastAsia="MingLiU_HKSCS" w:hAnsi="MingLiU_HKSCS" w:cs="MingLiU_HKSCS"/>
        </w:rPr>
      </w:pPr>
      <w:r>
        <w:rPr>
          <w:rFonts w:hAnsi="宋体" w:cs="宋体"/>
        </w:rPr>
        <w:t>一、《使至塞</w:t>
      </w:r>
      <w:r>
        <w:rPr>
          <w:rFonts w:hAnsi="宋体" w:cs="宋体"/>
        </w:rPr>
        <w:t>上》</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资料助读</w:t>
      </w:r>
    </w:p>
    <w:p w:rsidR="007E3152" w:rsidRDefault="00943FFF">
      <w:pPr>
        <w:pStyle w:val="a3"/>
        <w:ind w:firstLineChars="200" w:firstLine="420"/>
        <w:rPr>
          <w:rFonts w:ascii="MingLiU_HKSCS" w:eastAsia="MingLiU_HKSCS" w:hAnsi="MingLiU_HKSCS" w:cs="MingLiU_HKSCS"/>
        </w:rPr>
      </w:pPr>
      <w:r>
        <w:rPr>
          <w:rFonts w:eastAsia="楷体_GB2312" w:hAnsi="宋体" w:cs="宋体"/>
        </w:rPr>
        <w:t>王维</w:t>
      </w:r>
      <w:r>
        <w:rPr>
          <w:rFonts w:eastAsia="楷体_GB2312" w:hAnsi="宋体" w:cs="宋体"/>
        </w:rPr>
        <w:t>(701</w:t>
      </w:r>
      <w:r>
        <w:rPr>
          <w:rFonts w:eastAsia="楷体_GB2312" w:hAnsi="宋体" w:cs="宋体"/>
        </w:rPr>
        <w:t>－</w:t>
      </w:r>
      <w:r>
        <w:rPr>
          <w:rFonts w:eastAsia="楷体_GB2312" w:hAnsi="宋体" w:cs="宋体"/>
        </w:rPr>
        <w:t>761)</w:t>
      </w:r>
      <w:r>
        <w:rPr>
          <w:rFonts w:ascii="MingLiU_HKSCS" w:eastAsia="MingLiU_HKSCS" w:hAnsi="MingLiU_HKSCS" w:cs="MingLiU_HKSCS" w:hint="eastAsia"/>
        </w:rPr>
        <w:t>，</w:t>
      </w:r>
      <w:r>
        <w:rPr>
          <w:rFonts w:eastAsia="楷体_GB2312" w:hAnsi="宋体" w:cs="宋体"/>
        </w:rPr>
        <w:t>河东蒲州</w:t>
      </w:r>
      <w:r>
        <w:rPr>
          <w:rFonts w:eastAsia="楷体_GB2312" w:hAnsi="宋体" w:cs="宋体"/>
        </w:rPr>
        <w:t>(</w:t>
      </w:r>
      <w:r>
        <w:rPr>
          <w:rFonts w:eastAsia="楷体_GB2312" w:hAnsi="宋体" w:cs="宋体"/>
        </w:rPr>
        <w:t>今山西运城</w:t>
      </w:r>
      <w:r>
        <w:rPr>
          <w:rFonts w:eastAsia="楷体_GB2312" w:hAnsi="宋体" w:cs="宋体"/>
        </w:rPr>
        <w:t>)</w:t>
      </w:r>
      <w:r>
        <w:rPr>
          <w:rFonts w:eastAsia="楷体_GB2312" w:hAnsi="宋体" w:cs="宋体"/>
        </w:rPr>
        <w:t>人</w:t>
      </w:r>
      <w:r>
        <w:rPr>
          <w:rFonts w:ascii="MingLiU_HKSCS" w:eastAsia="MingLiU_HKSCS" w:hAnsi="MingLiU_HKSCS" w:cs="MingLiU_HKSCS" w:hint="eastAsia"/>
        </w:rPr>
        <w:t>，</w:t>
      </w:r>
      <w:r>
        <w:rPr>
          <w:rFonts w:eastAsia="楷体_GB2312" w:hAnsi="宋体" w:cs="宋体"/>
        </w:rPr>
        <w:t>祖籍山西祁县。唐朝著名诗人、画家</w:t>
      </w:r>
      <w:r>
        <w:rPr>
          <w:rFonts w:ascii="MingLiU_HKSCS" w:eastAsia="MingLiU_HKSCS" w:hAnsi="MingLiU_HKSCS" w:cs="MingLiU_HKSCS" w:hint="eastAsia"/>
        </w:rPr>
        <w:t>，</w:t>
      </w:r>
      <w:r>
        <w:rPr>
          <w:rFonts w:eastAsia="楷体_GB2312" w:hAnsi="宋体" w:cs="宋体"/>
        </w:rPr>
        <w:t>字摩诘</w:t>
      </w:r>
      <w:r>
        <w:rPr>
          <w:rFonts w:ascii="MingLiU_HKSCS" w:eastAsia="MingLiU_HKSCS" w:hAnsi="MingLiU_HKSCS" w:cs="MingLiU_HKSCS" w:hint="eastAsia"/>
        </w:rPr>
        <w:t>，</w:t>
      </w:r>
      <w:r>
        <w:rPr>
          <w:rFonts w:eastAsia="楷体_GB2312" w:hAnsi="宋体" w:cs="宋体"/>
        </w:rPr>
        <w:t>号摩诘居士。</w:t>
      </w:r>
    </w:p>
    <w:p w:rsidR="007E3152" w:rsidRDefault="00943FFF">
      <w:pPr>
        <w:pStyle w:val="a3"/>
        <w:ind w:firstLineChars="200" w:firstLine="420"/>
        <w:rPr>
          <w:rFonts w:ascii="MingLiU_HKSCS" w:eastAsia="MingLiU_HKSCS" w:hAnsi="MingLiU_HKSCS" w:cs="MingLiU_HKSCS"/>
        </w:rPr>
      </w:pPr>
      <w:r>
        <w:rPr>
          <w:rFonts w:eastAsia="楷体_GB2312" w:hAnsi="宋体" w:cs="宋体"/>
        </w:rPr>
        <w:t>王维参禅悟理</w:t>
      </w:r>
      <w:r>
        <w:rPr>
          <w:rFonts w:ascii="MingLiU_HKSCS" w:eastAsia="MingLiU_HKSCS" w:hAnsi="MingLiU_HKSCS" w:cs="MingLiU_HKSCS" w:hint="eastAsia"/>
        </w:rPr>
        <w:t>，</w:t>
      </w:r>
      <w:r>
        <w:rPr>
          <w:rFonts w:eastAsia="楷体_GB2312" w:hAnsi="宋体" w:cs="宋体"/>
        </w:rPr>
        <w:t>学庄信道</w:t>
      </w:r>
      <w:r>
        <w:rPr>
          <w:rFonts w:ascii="MingLiU_HKSCS" w:eastAsia="MingLiU_HKSCS" w:hAnsi="MingLiU_HKSCS" w:cs="MingLiU_HKSCS" w:hint="eastAsia"/>
        </w:rPr>
        <w:t>，</w:t>
      </w:r>
      <w:r>
        <w:rPr>
          <w:rFonts w:eastAsia="楷体_GB2312" w:hAnsi="宋体" w:cs="宋体"/>
        </w:rPr>
        <w:t>精通诗、书、画、音乐等</w:t>
      </w:r>
      <w:r>
        <w:rPr>
          <w:rFonts w:ascii="MingLiU_HKSCS" w:eastAsia="MingLiU_HKSCS" w:hAnsi="MingLiU_HKSCS" w:cs="MingLiU_HKSCS" w:hint="eastAsia"/>
        </w:rPr>
        <w:t>，</w:t>
      </w:r>
      <w:r>
        <w:rPr>
          <w:rFonts w:eastAsia="楷体_GB2312" w:hAnsi="宋体" w:cs="宋体"/>
        </w:rPr>
        <w:t>以诗名盛于开元、天宝间</w:t>
      </w:r>
      <w:r>
        <w:rPr>
          <w:rFonts w:ascii="MingLiU_HKSCS" w:eastAsia="MingLiU_HKSCS" w:hAnsi="MingLiU_HKSCS" w:cs="MingLiU_HKSCS" w:hint="eastAsia"/>
        </w:rPr>
        <w:t>，</w:t>
      </w:r>
      <w:r>
        <w:rPr>
          <w:rFonts w:eastAsia="楷体_GB2312" w:hAnsi="宋体" w:cs="宋体"/>
        </w:rPr>
        <w:t>尤长五言</w:t>
      </w:r>
      <w:r>
        <w:rPr>
          <w:rFonts w:ascii="MingLiU_HKSCS" w:eastAsia="MingLiU_HKSCS" w:hAnsi="MingLiU_HKSCS" w:cs="MingLiU_HKSCS" w:hint="eastAsia"/>
        </w:rPr>
        <w:t>，</w:t>
      </w:r>
      <w:r>
        <w:rPr>
          <w:rFonts w:eastAsia="楷体_GB2312" w:hAnsi="宋体" w:cs="宋体"/>
        </w:rPr>
        <w:t>多咏山水田园</w:t>
      </w:r>
      <w:r>
        <w:rPr>
          <w:rFonts w:ascii="MingLiU_HKSCS" w:eastAsia="MingLiU_HKSCS" w:hAnsi="MingLiU_HKSCS" w:cs="MingLiU_HKSCS" w:hint="eastAsia"/>
        </w:rPr>
        <w:t>，</w:t>
      </w:r>
      <w:r>
        <w:rPr>
          <w:rFonts w:eastAsia="楷体_GB2312" w:hAnsi="宋体" w:cs="宋体"/>
        </w:rPr>
        <w:t>与孟浩然合称</w:t>
      </w:r>
      <w:r>
        <w:rPr>
          <w:rFonts w:hAnsi="宋体" w:cs="宋体"/>
        </w:rPr>
        <w:t>“</w:t>
      </w:r>
      <w:r>
        <w:rPr>
          <w:rFonts w:eastAsia="楷体_GB2312" w:hAnsi="宋体" w:cs="宋体"/>
        </w:rPr>
        <w:t>王孟</w:t>
      </w:r>
      <w:r>
        <w:rPr>
          <w:rFonts w:hAnsi="宋体" w:cs="宋体"/>
        </w:rPr>
        <w:t>”</w:t>
      </w:r>
      <w:r>
        <w:rPr>
          <w:rFonts w:ascii="MingLiU_HKSCS" w:eastAsia="MingLiU_HKSCS" w:hAnsi="MingLiU_HKSCS" w:cs="MingLiU_HKSCS" w:hint="eastAsia"/>
        </w:rPr>
        <w:t>，</w:t>
      </w:r>
      <w:r>
        <w:rPr>
          <w:rFonts w:eastAsia="楷体_GB2312" w:hAnsi="宋体" w:cs="宋体"/>
        </w:rPr>
        <w:t>有</w:t>
      </w:r>
      <w:r>
        <w:rPr>
          <w:rFonts w:hAnsi="宋体" w:cs="宋体"/>
        </w:rPr>
        <w:t>“</w:t>
      </w:r>
      <w:r>
        <w:rPr>
          <w:rFonts w:eastAsia="楷体_GB2312" w:hAnsi="宋体" w:cs="宋体"/>
        </w:rPr>
        <w:t>诗佛</w:t>
      </w:r>
      <w:r>
        <w:rPr>
          <w:rFonts w:hAnsi="宋体" w:cs="宋体"/>
        </w:rPr>
        <w:t>”</w:t>
      </w:r>
      <w:r>
        <w:rPr>
          <w:rFonts w:eastAsia="楷体_GB2312" w:hAnsi="宋体" w:cs="宋体"/>
        </w:rPr>
        <w:t>之称。书画特臻其妙</w:t>
      </w:r>
      <w:r>
        <w:rPr>
          <w:rFonts w:ascii="MingLiU_HKSCS" w:eastAsia="MingLiU_HKSCS" w:hAnsi="MingLiU_HKSCS" w:cs="MingLiU_HKSCS" w:hint="eastAsia"/>
        </w:rPr>
        <w:t>，</w:t>
      </w:r>
      <w:r>
        <w:rPr>
          <w:rFonts w:eastAsia="楷体_GB2312" w:hAnsi="宋体" w:cs="宋体"/>
        </w:rPr>
        <w:t>后人推其为南宗山水画之祖。苏轼评价其：</w:t>
      </w:r>
      <w:r>
        <w:rPr>
          <w:rFonts w:hAnsi="宋体" w:cs="宋体"/>
        </w:rPr>
        <w:t>“</w:t>
      </w:r>
      <w:r>
        <w:rPr>
          <w:rFonts w:eastAsia="楷体_GB2312" w:hAnsi="宋体" w:cs="宋体"/>
        </w:rPr>
        <w:t>味摩诘之诗</w:t>
      </w:r>
      <w:r>
        <w:rPr>
          <w:rFonts w:ascii="MingLiU_HKSCS" w:eastAsia="MingLiU_HKSCS" w:hAnsi="MingLiU_HKSCS" w:cs="MingLiU_HKSCS" w:hint="eastAsia"/>
        </w:rPr>
        <w:t>，</w:t>
      </w:r>
      <w:r>
        <w:rPr>
          <w:rFonts w:eastAsia="楷体_GB2312" w:hAnsi="宋体" w:cs="宋体"/>
        </w:rPr>
        <w:t>诗中有画；观摩诘之画</w:t>
      </w:r>
      <w:r>
        <w:rPr>
          <w:rFonts w:ascii="MingLiU_HKSCS" w:eastAsia="MingLiU_HKSCS" w:hAnsi="MingLiU_HKSCS" w:cs="MingLiU_HKSCS" w:hint="eastAsia"/>
        </w:rPr>
        <w:t>，</w:t>
      </w:r>
      <w:r>
        <w:rPr>
          <w:rFonts w:eastAsia="楷体_GB2312" w:hAnsi="宋体" w:cs="宋体"/>
        </w:rPr>
        <w:t>画中有诗。</w:t>
      </w:r>
      <w:r>
        <w:rPr>
          <w:rFonts w:hAnsi="宋体" w:cs="宋体"/>
        </w:rPr>
        <w:t>”</w:t>
      </w:r>
      <w:r>
        <w:rPr>
          <w:rFonts w:eastAsia="楷体_GB2312" w:hAnsi="宋体" w:cs="宋体"/>
        </w:rPr>
        <w:t>存诗</w:t>
      </w:r>
      <w:r>
        <w:rPr>
          <w:rFonts w:eastAsia="楷体_GB2312" w:hAnsi="宋体" w:cs="宋体"/>
        </w:rPr>
        <w:t>400</w:t>
      </w:r>
      <w:r>
        <w:rPr>
          <w:rFonts w:eastAsia="楷体_GB2312" w:hAnsi="宋体" w:cs="宋体" w:hint="eastAsia"/>
        </w:rPr>
        <w:t>余首</w:t>
      </w:r>
      <w:r>
        <w:rPr>
          <w:rFonts w:ascii="MingLiU_HKSCS" w:eastAsia="MingLiU_HKSCS" w:hAnsi="MingLiU_HKSCS" w:cs="MingLiU_HKSCS" w:hint="eastAsia"/>
        </w:rPr>
        <w:t>，</w:t>
      </w:r>
      <w:r>
        <w:rPr>
          <w:rFonts w:eastAsia="楷体_GB2312" w:hAnsi="宋体" w:cs="宋体" w:hint="eastAsia"/>
        </w:rPr>
        <w:t>代表诗作有《相思》《山居秋暝》等。著作有《王右丞集》《画学秘诀》。</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基础知识</w:t>
      </w:r>
    </w:p>
    <w:p w:rsidR="007E3152" w:rsidRDefault="00943FFF">
      <w:pPr>
        <w:pStyle w:val="a3"/>
        <w:ind w:firstLineChars="200" w:firstLine="420"/>
        <w:rPr>
          <w:rFonts w:ascii="MingLiU_HKSCS" w:eastAsia="MingLiU_HKSCS" w:hAnsi="MingLiU_HKSCS" w:cs="MingLiU_HKSCS"/>
        </w:rPr>
      </w:pPr>
      <w:r>
        <w:rPr>
          <w:rFonts w:hAnsi="宋体" w:cs="宋体"/>
        </w:rPr>
        <w:t>使至塞上：奉命出使边塞。使</w:t>
      </w:r>
      <w:r>
        <w:rPr>
          <w:rFonts w:ascii="MingLiU_HKSCS" w:eastAsia="MingLiU_HKSCS" w:hAnsi="MingLiU_HKSCS" w:cs="MingLiU_HKSCS" w:hint="eastAsia"/>
        </w:rPr>
        <w:t>，</w:t>
      </w:r>
      <w:r>
        <w:rPr>
          <w:rFonts w:hAnsi="宋体" w:cs="宋体"/>
        </w:rPr>
        <w:t>出使。</w:t>
      </w:r>
    </w:p>
    <w:p w:rsidR="007E3152" w:rsidRDefault="00943FFF">
      <w:pPr>
        <w:pStyle w:val="a3"/>
        <w:ind w:firstLineChars="200" w:firstLine="420"/>
        <w:rPr>
          <w:rFonts w:ascii="MingLiU_HKSCS" w:eastAsia="MingLiU_HKSCS" w:hAnsi="MingLiU_HKSCS" w:cs="MingLiU_HKSCS"/>
        </w:rPr>
      </w:pPr>
      <w:r>
        <w:rPr>
          <w:rFonts w:hAnsi="宋体" w:cs="宋体"/>
        </w:rPr>
        <w:t>单车：一辆车</w:t>
      </w:r>
      <w:r>
        <w:rPr>
          <w:rFonts w:ascii="MingLiU_HKSCS" w:eastAsia="MingLiU_HKSCS" w:hAnsi="MingLiU_HKSCS" w:cs="MingLiU_HKSCS" w:hint="eastAsia"/>
        </w:rPr>
        <w:t>，</w:t>
      </w:r>
      <w:r>
        <w:rPr>
          <w:rFonts w:hAnsi="宋体" w:cs="宋体"/>
        </w:rPr>
        <w:t>表明此次出使随从不多。</w:t>
      </w:r>
    </w:p>
    <w:p w:rsidR="007E3152" w:rsidRDefault="00943FFF">
      <w:pPr>
        <w:pStyle w:val="a3"/>
        <w:ind w:firstLineChars="200" w:firstLine="420"/>
        <w:rPr>
          <w:rFonts w:ascii="MingLiU_HKSCS" w:eastAsia="MingLiU_HKSCS" w:hAnsi="MingLiU_HKSCS" w:cs="MingLiU_HKSCS"/>
        </w:rPr>
      </w:pPr>
      <w:r>
        <w:rPr>
          <w:rFonts w:hAnsi="宋体" w:cs="宋体"/>
        </w:rPr>
        <w:t>问边：慰问边关守军。</w:t>
      </w:r>
    </w:p>
    <w:p w:rsidR="007E3152" w:rsidRDefault="00943FFF">
      <w:pPr>
        <w:pStyle w:val="a3"/>
        <w:ind w:firstLineChars="200" w:firstLine="420"/>
        <w:rPr>
          <w:rFonts w:ascii="MingLiU_HKSCS" w:eastAsia="MingLiU_HKSCS" w:hAnsi="MingLiU_HKSCS" w:cs="MingLiU_HKSCS"/>
        </w:rPr>
      </w:pPr>
      <w:r>
        <w:rPr>
          <w:rFonts w:hAnsi="宋体" w:cs="宋体"/>
        </w:rPr>
        <w:t>属国：典属国的简称。汉代称负责少数民族事务的官员为典属国</w:t>
      </w:r>
      <w:r>
        <w:rPr>
          <w:rFonts w:ascii="MingLiU_HKSCS" w:eastAsia="MingLiU_HKSCS" w:hAnsi="MingLiU_HKSCS" w:cs="MingLiU_HKSCS" w:hint="eastAsia"/>
        </w:rPr>
        <w:t>，</w:t>
      </w:r>
      <w:r>
        <w:rPr>
          <w:rFonts w:hAnsi="宋体" w:cs="宋体"/>
        </w:rPr>
        <w:t>诗人在这里借指自己出使边塞的使者身份。</w:t>
      </w:r>
    </w:p>
    <w:p w:rsidR="007E3152" w:rsidRDefault="00943FFF">
      <w:pPr>
        <w:pStyle w:val="a3"/>
        <w:ind w:firstLineChars="200" w:firstLine="420"/>
        <w:rPr>
          <w:rFonts w:ascii="MingLiU_HKSCS" w:eastAsia="MingLiU_HKSCS" w:hAnsi="MingLiU_HKSCS" w:cs="MingLiU_HKSCS"/>
        </w:rPr>
      </w:pPr>
      <w:r>
        <w:rPr>
          <w:rFonts w:hAnsi="宋体" w:cs="宋体"/>
        </w:rPr>
        <w:t>居延：地名。此处泛指辽远的边塞地区。</w:t>
      </w:r>
    </w:p>
    <w:p w:rsidR="007E3152" w:rsidRDefault="00943FFF">
      <w:pPr>
        <w:pStyle w:val="a3"/>
        <w:ind w:firstLineChars="200" w:firstLine="420"/>
        <w:rPr>
          <w:rFonts w:ascii="MingLiU_HKSCS" w:eastAsia="MingLiU_HKSCS" w:hAnsi="MingLiU_HKSCS" w:cs="MingLiU_HKSCS"/>
        </w:rPr>
      </w:pPr>
      <w:r>
        <w:rPr>
          <w:rFonts w:hAnsi="宋体" w:cs="宋体"/>
        </w:rPr>
        <w:t>征蓬：飘飞的蓬草</w:t>
      </w:r>
      <w:r>
        <w:rPr>
          <w:rFonts w:ascii="MingLiU_HKSCS" w:eastAsia="MingLiU_HKSCS" w:hAnsi="MingLiU_HKSCS" w:cs="MingLiU_HKSCS" w:hint="eastAsia"/>
        </w:rPr>
        <w:t>，</w:t>
      </w:r>
      <w:r>
        <w:rPr>
          <w:rFonts w:hAnsi="宋体" w:cs="宋体"/>
        </w:rPr>
        <w:t>此处为诗人自喻。</w:t>
      </w:r>
    </w:p>
    <w:p w:rsidR="007E3152" w:rsidRDefault="00943FFF">
      <w:pPr>
        <w:pStyle w:val="a3"/>
        <w:ind w:firstLineChars="200" w:firstLine="420"/>
        <w:rPr>
          <w:rFonts w:ascii="MingLiU_HKSCS" w:eastAsia="MingLiU_HKSCS" w:hAnsi="MingLiU_HKSCS" w:cs="MingLiU_HKSCS"/>
        </w:rPr>
      </w:pPr>
      <w:r>
        <w:rPr>
          <w:rFonts w:hAnsi="宋体" w:cs="宋体"/>
        </w:rPr>
        <w:t>归雁：雁是候鸟</w:t>
      </w:r>
      <w:r>
        <w:rPr>
          <w:rFonts w:ascii="MingLiU_HKSCS" w:eastAsia="MingLiU_HKSCS" w:hAnsi="MingLiU_HKSCS" w:cs="MingLiU_HKSCS" w:hint="eastAsia"/>
        </w:rPr>
        <w:t>，</w:t>
      </w:r>
      <w:r>
        <w:rPr>
          <w:rFonts w:hAnsi="宋体" w:cs="宋体"/>
        </w:rPr>
        <w:t>春天北飞</w:t>
      </w:r>
      <w:r>
        <w:rPr>
          <w:rFonts w:ascii="MingLiU_HKSCS" w:eastAsia="MingLiU_HKSCS" w:hAnsi="MingLiU_HKSCS" w:cs="MingLiU_HKSCS" w:hint="eastAsia"/>
        </w:rPr>
        <w:t>，</w:t>
      </w:r>
      <w:r>
        <w:rPr>
          <w:rFonts w:hAnsi="宋体" w:cs="宋体"/>
        </w:rPr>
        <w:t>秋天南行</w:t>
      </w:r>
      <w:r>
        <w:rPr>
          <w:rFonts w:ascii="MingLiU_HKSCS" w:eastAsia="MingLiU_HKSCS" w:hAnsi="MingLiU_HKSCS" w:cs="MingLiU_HKSCS" w:hint="eastAsia"/>
        </w:rPr>
        <w:t>，</w:t>
      </w:r>
      <w:r>
        <w:rPr>
          <w:rFonts w:hAnsi="宋体" w:cs="宋体"/>
        </w:rPr>
        <w:t>这里是指大雁北飞。</w:t>
      </w:r>
    </w:p>
    <w:p w:rsidR="007E3152" w:rsidRDefault="00943FFF">
      <w:pPr>
        <w:pStyle w:val="a3"/>
        <w:ind w:firstLineChars="200" w:firstLine="420"/>
        <w:rPr>
          <w:rFonts w:ascii="MingLiU_HKSCS" w:eastAsia="MingLiU_HKSCS" w:hAnsi="MingLiU_HKSCS" w:cs="MingLiU_HKSCS"/>
        </w:rPr>
      </w:pPr>
      <w:r>
        <w:rPr>
          <w:rFonts w:hAnsi="宋体" w:cs="宋体"/>
        </w:rPr>
        <w:t>长河：指黄河。</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诗歌赏析</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rPr>
        <w:t>单车欲问边</w:t>
      </w:r>
      <w:r>
        <w:rPr>
          <w:rFonts w:ascii="MingLiU_HKSCS" w:eastAsia="MingLiU_HKSCS" w:hAnsi="MingLiU_HKSCS" w:cs="MingLiU_HKSCS" w:hint="eastAsia"/>
        </w:rPr>
        <w:t>，</w:t>
      </w:r>
      <w:r>
        <w:rPr>
          <w:rFonts w:hAnsi="宋体" w:cs="宋体"/>
        </w:rPr>
        <w:t>属国过居延。</w:t>
      </w:r>
    </w:p>
    <w:p w:rsidR="007E3152" w:rsidRDefault="00943FFF">
      <w:pPr>
        <w:pStyle w:val="a3"/>
        <w:ind w:firstLineChars="200" w:firstLine="420"/>
        <w:rPr>
          <w:rFonts w:ascii="MingLiU_HKSCS" w:eastAsia="MingLiU_HKSCS" w:hAnsi="MingLiU_HKSCS" w:cs="MingLiU_HKSCS"/>
        </w:rPr>
      </w:pPr>
      <w:r>
        <w:rPr>
          <w:rFonts w:eastAsia="楷体_GB2312" w:hAnsi="宋体" w:cs="宋体"/>
        </w:rPr>
        <w:t>首联交待此行目的和到达地点</w:t>
      </w:r>
      <w:r>
        <w:rPr>
          <w:rFonts w:ascii="MingLiU_HKSCS" w:eastAsia="MingLiU_HKSCS" w:hAnsi="MingLiU_HKSCS" w:cs="MingLiU_HKSCS" w:hint="eastAsia"/>
        </w:rPr>
        <w:t>，</w:t>
      </w:r>
      <w:r>
        <w:rPr>
          <w:rFonts w:eastAsia="楷体_GB2312" w:hAnsi="宋体" w:cs="宋体"/>
        </w:rPr>
        <w:t>诗缘何而作</w:t>
      </w:r>
      <w:r>
        <w:rPr>
          <w:rFonts w:ascii="MingLiU_HKSCS" w:eastAsia="MingLiU_HKSCS" w:hAnsi="MingLiU_HKSCS" w:cs="MingLiU_HKSCS" w:hint="eastAsia"/>
        </w:rPr>
        <w:t>，</w:t>
      </w:r>
      <w:r>
        <w:rPr>
          <w:rFonts w:eastAsia="楷体_GB2312" w:hAnsi="宋体" w:cs="宋体"/>
        </w:rPr>
        <w:t>以及写作的地点并说明边塞的遥远辽阔。</w:t>
      </w:r>
      <w:r>
        <w:rPr>
          <w:rFonts w:hAnsi="宋体" w:cs="宋体"/>
        </w:rPr>
        <w:t>“</w:t>
      </w:r>
      <w:r>
        <w:rPr>
          <w:rFonts w:eastAsia="楷体_GB2312" w:hAnsi="宋体" w:cs="宋体"/>
        </w:rPr>
        <w:t>欲问边</w:t>
      </w:r>
      <w:r>
        <w:rPr>
          <w:rFonts w:hAnsi="宋体" w:cs="宋体"/>
        </w:rPr>
        <w:t>”</w:t>
      </w:r>
      <w:r>
        <w:rPr>
          <w:rFonts w:ascii="MingLiU_HKSCS" w:eastAsia="MingLiU_HKSCS" w:hAnsi="MingLiU_HKSCS" w:cs="MingLiU_HKSCS" w:hint="eastAsia"/>
        </w:rPr>
        <w:t>，</w:t>
      </w:r>
      <w:r>
        <w:rPr>
          <w:rFonts w:eastAsia="楷体_GB2312" w:hAnsi="宋体" w:cs="宋体"/>
        </w:rPr>
        <w:t>是出使的目的。</w:t>
      </w:r>
      <w:r>
        <w:rPr>
          <w:rFonts w:hAnsi="宋体" w:cs="宋体"/>
        </w:rPr>
        <w:t>“</w:t>
      </w:r>
      <w:r>
        <w:rPr>
          <w:rFonts w:eastAsia="楷体_GB2312" w:hAnsi="宋体" w:cs="宋体"/>
        </w:rPr>
        <w:t>单车</w:t>
      </w:r>
      <w:r>
        <w:rPr>
          <w:rFonts w:hAnsi="宋体" w:cs="宋体"/>
        </w:rPr>
        <w:t>”</w:t>
      </w:r>
      <w:r>
        <w:rPr>
          <w:rFonts w:ascii="MingLiU_HKSCS" w:eastAsia="MingLiU_HKSCS" w:hAnsi="MingLiU_HKSCS" w:cs="MingLiU_HKSCS" w:hint="eastAsia"/>
        </w:rPr>
        <w:t>，</w:t>
      </w:r>
      <w:r>
        <w:rPr>
          <w:rFonts w:eastAsia="楷体_GB2312" w:hAnsi="宋体" w:cs="宋体"/>
        </w:rPr>
        <w:t>是说随从少</w:t>
      </w:r>
      <w:r>
        <w:rPr>
          <w:rFonts w:ascii="MingLiU_HKSCS" w:eastAsia="MingLiU_HKSCS" w:hAnsi="MingLiU_HKSCS" w:cs="MingLiU_HKSCS" w:hint="eastAsia"/>
        </w:rPr>
        <w:t>，</w:t>
      </w:r>
      <w:r>
        <w:rPr>
          <w:rFonts w:eastAsia="楷体_GB2312" w:hAnsi="宋体" w:cs="宋体"/>
        </w:rPr>
        <w:t>仪节规格不高。诗于记事写景之中微露失意情绪</w:t>
      </w:r>
      <w:r>
        <w:rPr>
          <w:rFonts w:ascii="MingLiU_HKSCS" w:eastAsia="MingLiU_HKSCS" w:hAnsi="MingLiU_HKSCS" w:cs="MingLiU_HKSCS" w:hint="eastAsia"/>
        </w:rPr>
        <w:t>，</w:t>
      </w:r>
      <w:r>
        <w:rPr>
          <w:rFonts w:eastAsia="楷体_GB2312" w:hAnsi="宋体" w:cs="宋体"/>
        </w:rPr>
        <w:t>这种情绪便是从</w:t>
      </w:r>
      <w:r>
        <w:rPr>
          <w:rFonts w:hAnsi="宋体" w:cs="宋体"/>
        </w:rPr>
        <w:t>“</w:t>
      </w:r>
      <w:r>
        <w:rPr>
          <w:rFonts w:eastAsia="楷体_GB2312" w:hAnsi="宋体" w:cs="宋体"/>
        </w:rPr>
        <w:t>单车</w:t>
      </w:r>
      <w:r>
        <w:rPr>
          <w:rFonts w:hAnsi="宋体" w:cs="宋体"/>
        </w:rPr>
        <w:t>”</w:t>
      </w:r>
      <w:r>
        <w:rPr>
          <w:rFonts w:eastAsia="楷体_GB2312" w:hAnsi="宋体" w:cs="宋体"/>
        </w:rPr>
        <w:t>二字引发出来的。而后一句说身过</w:t>
      </w:r>
      <w:r>
        <w:rPr>
          <w:rFonts w:hAnsi="宋体" w:cs="宋体"/>
        </w:rPr>
        <w:t>“</w:t>
      </w:r>
      <w:r>
        <w:rPr>
          <w:rFonts w:eastAsia="楷体_GB2312" w:hAnsi="宋体" w:cs="宋体"/>
        </w:rPr>
        <w:t>居延</w:t>
      </w:r>
      <w:r>
        <w:rPr>
          <w:rFonts w:hAnsi="宋体" w:cs="宋体"/>
        </w:rPr>
        <w:t>”</w:t>
      </w:r>
      <w:r>
        <w:rPr>
          <w:rFonts w:eastAsia="楷体_GB2312" w:hAnsi="宋体" w:cs="宋体"/>
        </w:rPr>
        <w:t>这特殊的地域</w:t>
      </w:r>
      <w:r>
        <w:rPr>
          <w:rFonts w:ascii="MingLiU_HKSCS" w:eastAsia="MingLiU_HKSCS" w:hAnsi="MingLiU_HKSCS" w:cs="MingLiU_HKSCS" w:hint="eastAsia"/>
        </w:rPr>
        <w:t>，</w:t>
      </w:r>
      <w:r>
        <w:rPr>
          <w:rFonts w:eastAsia="楷体_GB2312" w:hAnsi="宋体" w:cs="宋体"/>
        </w:rPr>
        <w:t>则成为诗中描绘</w:t>
      </w:r>
      <w:r>
        <w:rPr>
          <w:rFonts w:eastAsia="楷体_GB2312" w:hAnsi="宋体" w:cs="宋体" w:hint="eastAsia"/>
        </w:rPr>
        <w:t>的风光景物的根据。</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hAnsi="宋体" w:cs="宋体"/>
        </w:rPr>
        <w:t>征蓬出汉塞</w:t>
      </w:r>
      <w:r>
        <w:rPr>
          <w:rFonts w:ascii="MingLiU_HKSCS" w:eastAsia="MingLiU_HKSCS" w:hAnsi="MingLiU_HKSCS" w:cs="MingLiU_HKSCS" w:hint="eastAsia"/>
        </w:rPr>
        <w:t>，</w:t>
      </w:r>
      <w:r>
        <w:rPr>
          <w:rFonts w:hAnsi="宋体" w:cs="宋体"/>
        </w:rPr>
        <w:t>归雁入胡天。</w:t>
      </w:r>
    </w:p>
    <w:p w:rsidR="007E3152" w:rsidRDefault="00943FFF">
      <w:pPr>
        <w:pStyle w:val="a3"/>
        <w:ind w:firstLineChars="200" w:firstLine="420"/>
        <w:rPr>
          <w:rFonts w:ascii="MingLiU_HKSCS" w:eastAsia="MingLiU_HKSCS" w:hAnsi="MingLiU_HKSCS" w:cs="MingLiU_HKSCS"/>
        </w:rPr>
      </w:pPr>
      <w:r>
        <w:rPr>
          <w:rFonts w:eastAsia="楷体_GB2312" w:hAnsi="宋体" w:cs="宋体"/>
        </w:rPr>
        <w:t>颔联两句包含多重意蕴。诗在表现手法上采用的是两两对照的写法。</w:t>
      </w:r>
      <w:r>
        <w:rPr>
          <w:rFonts w:hAnsi="宋体" w:cs="宋体"/>
        </w:rPr>
        <w:t>“</w:t>
      </w:r>
      <w:r>
        <w:rPr>
          <w:rFonts w:eastAsia="楷体_GB2312" w:hAnsi="宋体" w:cs="宋体"/>
        </w:rPr>
        <w:t>征蓬</w:t>
      </w:r>
      <w:r>
        <w:rPr>
          <w:rFonts w:hAnsi="宋体" w:cs="宋体"/>
        </w:rPr>
        <w:t>”</w:t>
      </w:r>
      <w:r>
        <w:rPr>
          <w:rFonts w:eastAsia="楷体_GB2312" w:hAnsi="宋体" w:cs="宋体"/>
        </w:rPr>
        <w:t>喻诗人</w:t>
      </w:r>
      <w:r>
        <w:rPr>
          <w:rFonts w:ascii="MingLiU_HKSCS" w:eastAsia="MingLiU_HKSCS" w:hAnsi="MingLiU_HKSCS" w:cs="MingLiU_HKSCS" w:hint="eastAsia"/>
        </w:rPr>
        <w:t>，</w:t>
      </w:r>
      <w:r>
        <w:rPr>
          <w:rFonts w:eastAsia="楷体_GB2312" w:hAnsi="宋体" w:cs="宋体"/>
        </w:rPr>
        <w:t>是正比</w:t>
      </w:r>
      <w:r>
        <w:rPr>
          <w:rFonts w:ascii="MingLiU_HKSCS" w:eastAsia="MingLiU_HKSCS" w:hAnsi="MingLiU_HKSCS" w:cs="MingLiU_HKSCS" w:hint="eastAsia"/>
        </w:rPr>
        <w:t>，</w:t>
      </w:r>
      <w:r>
        <w:rPr>
          <w:rFonts w:eastAsia="楷体_GB2312" w:hAnsi="宋体" w:cs="宋体"/>
        </w:rPr>
        <w:t>而</w:t>
      </w:r>
      <w:r>
        <w:rPr>
          <w:rFonts w:hAnsi="宋体" w:cs="宋体"/>
        </w:rPr>
        <w:t>“</w:t>
      </w:r>
      <w:r>
        <w:rPr>
          <w:rFonts w:eastAsia="楷体_GB2312" w:hAnsi="宋体" w:cs="宋体"/>
        </w:rPr>
        <w:t>归雁</w:t>
      </w:r>
      <w:r>
        <w:rPr>
          <w:rFonts w:hAnsi="宋体" w:cs="宋体"/>
        </w:rPr>
        <w:t>”</w:t>
      </w:r>
      <w:r>
        <w:rPr>
          <w:rFonts w:eastAsia="楷体_GB2312" w:hAnsi="宋体" w:cs="宋体"/>
        </w:rPr>
        <w:t>喻诗人则是反衬。在一派春光中</w:t>
      </w:r>
      <w:r>
        <w:rPr>
          <w:rFonts w:ascii="MingLiU_HKSCS" w:eastAsia="MingLiU_HKSCS" w:hAnsi="MingLiU_HKSCS" w:cs="MingLiU_HKSCS" w:hint="eastAsia"/>
        </w:rPr>
        <w:t>，</w:t>
      </w:r>
      <w:r>
        <w:rPr>
          <w:rFonts w:eastAsia="楷体_GB2312" w:hAnsi="宋体" w:cs="宋体"/>
        </w:rPr>
        <w:t>雁北归旧巢育雏</w:t>
      </w:r>
      <w:r>
        <w:rPr>
          <w:rFonts w:ascii="MingLiU_HKSCS" w:eastAsia="MingLiU_HKSCS" w:hAnsi="MingLiU_HKSCS" w:cs="MingLiU_HKSCS" w:hint="eastAsia"/>
        </w:rPr>
        <w:t>，</w:t>
      </w:r>
      <w:r>
        <w:rPr>
          <w:rFonts w:eastAsia="楷体_GB2312" w:hAnsi="宋体" w:cs="宋体"/>
        </w:rPr>
        <w:t>是得其所；诗人迎着漠漠风沙像蓬草一样飘向塞外</w:t>
      </w:r>
      <w:r>
        <w:rPr>
          <w:rFonts w:ascii="MingLiU_HKSCS" w:eastAsia="MingLiU_HKSCS" w:hAnsi="MingLiU_HKSCS" w:cs="MingLiU_HKSCS" w:hint="eastAsia"/>
        </w:rPr>
        <w:t>，</w:t>
      </w:r>
      <w:r>
        <w:rPr>
          <w:rFonts w:eastAsia="楷体_GB2312" w:hAnsi="宋体" w:cs="宋体"/>
        </w:rPr>
        <w:t>景况迥然不同。</w:t>
      </w:r>
    </w:p>
    <w:p w:rsidR="007E3152" w:rsidRDefault="00943FFF">
      <w:pPr>
        <w:pStyle w:val="a3"/>
        <w:ind w:firstLineChars="200" w:firstLine="420"/>
        <w:rPr>
          <w:rFonts w:ascii="MingLiU_HKSCS" w:eastAsia="MingLiU_HKSCS" w:hAnsi="MingLiU_HKSCS" w:cs="MingLiU_HKSCS"/>
        </w:rPr>
      </w:pPr>
      <w:r>
        <w:rPr>
          <w:rFonts w:hAnsi="宋体" w:cs="宋体"/>
        </w:rPr>
        <w:t>(3)</w:t>
      </w:r>
      <w:r>
        <w:rPr>
          <w:rFonts w:hAnsi="宋体" w:cs="宋体"/>
        </w:rPr>
        <w:t>大漠孤烟直</w:t>
      </w:r>
      <w:r>
        <w:rPr>
          <w:rFonts w:ascii="MingLiU_HKSCS" w:eastAsia="MingLiU_HKSCS" w:hAnsi="MingLiU_HKSCS" w:cs="MingLiU_HKSCS" w:hint="eastAsia"/>
        </w:rPr>
        <w:t>，</w:t>
      </w:r>
      <w:r>
        <w:rPr>
          <w:rFonts w:hAnsi="宋体" w:cs="宋体"/>
        </w:rPr>
        <w:t>长河落日圆。</w:t>
      </w:r>
    </w:p>
    <w:p w:rsidR="007E3152" w:rsidRDefault="00943FFF">
      <w:pPr>
        <w:pStyle w:val="a3"/>
        <w:ind w:firstLineChars="200" w:firstLine="420"/>
        <w:rPr>
          <w:rFonts w:ascii="MingLiU_HKSCS" w:eastAsia="MingLiU_HKSCS" w:hAnsi="MingLiU_HKSCS" w:cs="MingLiU_HKSCS"/>
        </w:rPr>
      </w:pPr>
      <w:r>
        <w:rPr>
          <w:rFonts w:eastAsia="楷体_GB2312" w:hAnsi="宋体" w:cs="宋体"/>
        </w:rPr>
        <w:t>颈联写进入边塞后所看到的塞外奇特壮丽的风光</w:t>
      </w:r>
      <w:r>
        <w:rPr>
          <w:rFonts w:ascii="MingLiU_HKSCS" w:eastAsia="MingLiU_HKSCS" w:hAnsi="MingLiU_HKSCS" w:cs="MingLiU_HKSCS" w:hint="eastAsia"/>
        </w:rPr>
        <w:t>，</w:t>
      </w:r>
      <w:r>
        <w:rPr>
          <w:rFonts w:eastAsia="楷体_GB2312" w:hAnsi="宋体" w:cs="宋体"/>
        </w:rPr>
        <w:t>画面开阔</w:t>
      </w:r>
      <w:r>
        <w:rPr>
          <w:rFonts w:ascii="MingLiU_HKSCS" w:eastAsia="MingLiU_HKSCS" w:hAnsi="MingLiU_HKSCS" w:cs="MingLiU_HKSCS" w:hint="eastAsia"/>
        </w:rPr>
        <w:t>，</w:t>
      </w:r>
      <w:r>
        <w:rPr>
          <w:rFonts w:eastAsia="楷体_GB2312" w:hAnsi="宋体" w:cs="宋体"/>
        </w:rPr>
        <w:t>意境雄浑</w:t>
      </w:r>
      <w:r>
        <w:rPr>
          <w:rFonts w:ascii="MingLiU_HKSCS" w:eastAsia="MingLiU_HKSCS" w:hAnsi="MingLiU_HKSCS" w:cs="MingLiU_HKSCS" w:hint="eastAsia"/>
        </w:rPr>
        <w:t>，</w:t>
      </w:r>
      <w:r>
        <w:rPr>
          <w:rFonts w:eastAsia="楷体_GB2312" w:hAnsi="宋体" w:cs="宋体"/>
        </w:rPr>
        <w:t>王国维称之为</w:t>
      </w:r>
      <w:r>
        <w:rPr>
          <w:rFonts w:hAnsi="宋体" w:cs="宋体"/>
        </w:rPr>
        <w:t>“</w:t>
      </w:r>
      <w:r>
        <w:rPr>
          <w:rFonts w:eastAsia="楷体_GB2312" w:hAnsi="宋体" w:cs="宋体"/>
        </w:rPr>
        <w:t>千古壮观</w:t>
      </w:r>
      <w:r>
        <w:rPr>
          <w:rFonts w:hAnsi="宋体" w:cs="宋体"/>
        </w:rPr>
        <w:t>”</w:t>
      </w:r>
      <w:r>
        <w:rPr>
          <w:rFonts w:eastAsia="楷体_GB2312" w:hAnsi="宋体" w:cs="宋体"/>
        </w:rPr>
        <w:t>。边疆沙漠</w:t>
      </w:r>
      <w:r>
        <w:rPr>
          <w:rFonts w:ascii="MingLiU_HKSCS" w:eastAsia="MingLiU_HKSCS" w:hAnsi="MingLiU_HKSCS" w:cs="MingLiU_HKSCS" w:hint="eastAsia"/>
        </w:rPr>
        <w:t>，</w:t>
      </w:r>
      <w:r>
        <w:rPr>
          <w:rFonts w:eastAsia="楷体_GB2312" w:hAnsi="宋体" w:cs="宋体"/>
        </w:rPr>
        <w:t>浩瀚无边</w:t>
      </w:r>
      <w:r>
        <w:rPr>
          <w:rFonts w:ascii="MingLiU_HKSCS" w:eastAsia="MingLiU_HKSCS" w:hAnsi="MingLiU_HKSCS" w:cs="MingLiU_HKSCS" w:hint="eastAsia"/>
        </w:rPr>
        <w:t>，</w:t>
      </w:r>
      <w:r>
        <w:rPr>
          <w:rFonts w:eastAsia="楷体_GB2312" w:hAnsi="宋体" w:cs="宋体"/>
        </w:rPr>
        <w:t>所以用了</w:t>
      </w:r>
      <w:r>
        <w:rPr>
          <w:rFonts w:hAnsi="宋体" w:cs="宋体"/>
        </w:rPr>
        <w:t>“</w:t>
      </w:r>
      <w:r>
        <w:rPr>
          <w:rFonts w:eastAsia="楷体_GB2312" w:hAnsi="宋体" w:cs="宋体"/>
        </w:rPr>
        <w:t>大漠</w:t>
      </w:r>
      <w:r>
        <w:rPr>
          <w:rFonts w:hAnsi="宋体" w:cs="宋体"/>
        </w:rPr>
        <w:t>”</w:t>
      </w:r>
      <w:r>
        <w:rPr>
          <w:rFonts w:eastAsia="楷体_GB2312" w:hAnsi="宋体" w:cs="宋体"/>
        </w:rPr>
        <w:t>的</w:t>
      </w:r>
      <w:r>
        <w:rPr>
          <w:rFonts w:hAnsi="宋体" w:cs="宋体"/>
        </w:rPr>
        <w:t>“</w:t>
      </w:r>
      <w:r>
        <w:rPr>
          <w:rFonts w:eastAsia="楷体_GB2312" w:hAnsi="宋体" w:cs="宋体"/>
        </w:rPr>
        <w:t>大</w:t>
      </w:r>
      <w:r>
        <w:rPr>
          <w:rFonts w:hAnsi="宋体" w:cs="宋体"/>
        </w:rPr>
        <w:t>”</w:t>
      </w:r>
      <w:r>
        <w:rPr>
          <w:rFonts w:eastAsia="楷体_GB2312" w:hAnsi="宋体" w:cs="宋体"/>
        </w:rPr>
        <w:t>字。边塞荒凉</w:t>
      </w:r>
      <w:r>
        <w:rPr>
          <w:rFonts w:ascii="MingLiU_HKSCS" w:eastAsia="MingLiU_HKSCS" w:hAnsi="MingLiU_HKSCS" w:cs="MingLiU_HKSCS" w:hint="eastAsia"/>
        </w:rPr>
        <w:t>，</w:t>
      </w:r>
      <w:r>
        <w:rPr>
          <w:rFonts w:eastAsia="楷体_GB2312" w:hAnsi="宋体" w:cs="宋体"/>
        </w:rPr>
        <w:t>没有什</w:t>
      </w:r>
      <w:r>
        <w:rPr>
          <w:rFonts w:eastAsia="楷体_GB2312" w:hAnsi="宋体" w:cs="宋体" w:hint="eastAsia"/>
        </w:rPr>
        <w:t>么奇观异景</w:t>
      </w:r>
      <w:r>
        <w:rPr>
          <w:rFonts w:ascii="MingLiU_HKSCS" w:eastAsia="MingLiU_HKSCS" w:hAnsi="MingLiU_HKSCS" w:cs="MingLiU_HKSCS" w:hint="eastAsia"/>
        </w:rPr>
        <w:t>，</w:t>
      </w:r>
      <w:r>
        <w:rPr>
          <w:rFonts w:eastAsia="楷体_GB2312" w:hAnsi="宋体" w:cs="宋体" w:hint="eastAsia"/>
        </w:rPr>
        <w:t>烽火台燃起的那一股浓烟就显得格外醒目</w:t>
      </w:r>
      <w:r>
        <w:rPr>
          <w:rFonts w:ascii="MingLiU_HKSCS" w:eastAsia="MingLiU_HKSCS" w:hAnsi="MingLiU_HKSCS" w:cs="MingLiU_HKSCS" w:hint="eastAsia"/>
        </w:rPr>
        <w:t>，</w:t>
      </w:r>
      <w:r>
        <w:rPr>
          <w:rFonts w:eastAsia="楷体_GB2312" w:hAnsi="宋体" w:cs="宋体" w:hint="eastAsia"/>
        </w:rPr>
        <w:t>因此称作</w:t>
      </w:r>
      <w:r>
        <w:rPr>
          <w:rFonts w:hAnsi="宋体" w:cs="宋体" w:hint="eastAsia"/>
        </w:rPr>
        <w:t>“</w:t>
      </w:r>
      <w:r>
        <w:rPr>
          <w:rFonts w:eastAsia="楷体_GB2312" w:hAnsi="宋体" w:cs="宋体" w:hint="eastAsia"/>
        </w:rPr>
        <w:t>孤烟</w:t>
      </w:r>
      <w:r>
        <w:rPr>
          <w:rFonts w:hAnsi="宋体" w:cs="宋体" w:hint="eastAsia"/>
        </w:rPr>
        <w:t>”</w:t>
      </w:r>
      <w:r>
        <w:rPr>
          <w:rFonts w:eastAsia="楷体_GB2312" w:hAnsi="宋体" w:cs="宋体" w:hint="eastAsia"/>
        </w:rPr>
        <w:t>。一个</w:t>
      </w:r>
      <w:r>
        <w:rPr>
          <w:rFonts w:hAnsi="宋体" w:cs="宋体" w:hint="eastAsia"/>
        </w:rPr>
        <w:t>“</w:t>
      </w:r>
      <w:r>
        <w:rPr>
          <w:rFonts w:eastAsia="楷体_GB2312" w:hAnsi="宋体" w:cs="宋体" w:hint="eastAsia"/>
        </w:rPr>
        <w:t>孤</w:t>
      </w:r>
      <w:r>
        <w:rPr>
          <w:rFonts w:hAnsi="宋体" w:cs="宋体" w:hint="eastAsia"/>
        </w:rPr>
        <w:t>”</w:t>
      </w:r>
      <w:r>
        <w:rPr>
          <w:rFonts w:eastAsia="楷体_GB2312" w:hAnsi="宋体" w:cs="宋体" w:hint="eastAsia"/>
        </w:rPr>
        <w:t>字写出了景物的单调</w:t>
      </w:r>
      <w:r>
        <w:rPr>
          <w:rFonts w:ascii="MingLiU_HKSCS" w:eastAsia="MingLiU_HKSCS" w:hAnsi="MingLiU_HKSCS" w:cs="MingLiU_HKSCS" w:hint="eastAsia"/>
        </w:rPr>
        <w:t>，</w:t>
      </w:r>
      <w:r>
        <w:rPr>
          <w:rFonts w:eastAsia="楷体_GB2312" w:hAnsi="宋体" w:cs="宋体" w:hint="eastAsia"/>
        </w:rPr>
        <w:t>紧接一个</w:t>
      </w:r>
      <w:r>
        <w:rPr>
          <w:rFonts w:hAnsi="宋体" w:cs="宋体" w:hint="eastAsia"/>
        </w:rPr>
        <w:t>“</w:t>
      </w:r>
      <w:r>
        <w:rPr>
          <w:rFonts w:eastAsia="楷体_GB2312" w:hAnsi="宋体" w:cs="宋体" w:hint="eastAsia"/>
        </w:rPr>
        <w:t>直</w:t>
      </w:r>
      <w:r>
        <w:rPr>
          <w:rFonts w:hAnsi="宋体" w:cs="宋体" w:hint="eastAsia"/>
        </w:rPr>
        <w:t>”</w:t>
      </w:r>
      <w:r>
        <w:rPr>
          <w:rFonts w:eastAsia="楷体_GB2312" w:hAnsi="宋体" w:cs="宋体" w:hint="eastAsia"/>
        </w:rPr>
        <w:t>字</w:t>
      </w:r>
      <w:r>
        <w:rPr>
          <w:rFonts w:ascii="MingLiU_HKSCS" w:eastAsia="MingLiU_HKSCS" w:hAnsi="MingLiU_HKSCS" w:cs="MingLiU_HKSCS" w:hint="eastAsia"/>
        </w:rPr>
        <w:t>，</w:t>
      </w:r>
      <w:r>
        <w:rPr>
          <w:rFonts w:eastAsia="楷体_GB2312" w:hAnsi="宋体" w:cs="宋体" w:hint="eastAsia"/>
        </w:rPr>
        <w:t>却又表现了它的劲拔、坚毅之美。沙漠上没有山峦林木</w:t>
      </w:r>
      <w:r>
        <w:rPr>
          <w:rFonts w:ascii="MingLiU_HKSCS" w:eastAsia="MingLiU_HKSCS" w:hAnsi="MingLiU_HKSCS" w:cs="MingLiU_HKSCS" w:hint="eastAsia"/>
        </w:rPr>
        <w:t>，</w:t>
      </w:r>
      <w:r>
        <w:rPr>
          <w:rFonts w:eastAsia="楷体_GB2312" w:hAnsi="宋体" w:cs="宋体" w:hint="eastAsia"/>
        </w:rPr>
        <w:t>那横贯其间的黄河</w:t>
      </w:r>
      <w:r>
        <w:rPr>
          <w:rFonts w:ascii="MingLiU_HKSCS" w:eastAsia="MingLiU_HKSCS" w:hAnsi="MingLiU_HKSCS" w:cs="MingLiU_HKSCS" w:hint="eastAsia"/>
        </w:rPr>
        <w:t>，</w:t>
      </w:r>
      <w:r>
        <w:rPr>
          <w:rFonts w:eastAsia="楷体_GB2312" w:hAnsi="宋体" w:cs="宋体" w:hint="eastAsia"/>
        </w:rPr>
        <w:t>就非用一个</w:t>
      </w:r>
      <w:r>
        <w:rPr>
          <w:rFonts w:hAnsi="宋体" w:cs="宋体" w:hint="eastAsia"/>
        </w:rPr>
        <w:t>“</w:t>
      </w:r>
      <w:r>
        <w:rPr>
          <w:rFonts w:eastAsia="楷体_GB2312" w:hAnsi="宋体" w:cs="宋体" w:hint="eastAsia"/>
        </w:rPr>
        <w:t>长</w:t>
      </w:r>
      <w:r>
        <w:rPr>
          <w:rFonts w:hAnsi="宋体" w:cs="宋体" w:hint="eastAsia"/>
        </w:rPr>
        <w:t>”</w:t>
      </w:r>
      <w:r>
        <w:rPr>
          <w:rFonts w:eastAsia="楷体_GB2312" w:hAnsi="宋体" w:cs="宋体" w:hint="eastAsia"/>
        </w:rPr>
        <w:t>字不能表达诗人的感觉。落日</w:t>
      </w:r>
      <w:r>
        <w:rPr>
          <w:rFonts w:ascii="MingLiU_HKSCS" w:eastAsia="MingLiU_HKSCS" w:hAnsi="MingLiU_HKSCS" w:cs="MingLiU_HKSCS" w:hint="eastAsia"/>
        </w:rPr>
        <w:t>，</w:t>
      </w:r>
      <w:r>
        <w:rPr>
          <w:rFonts w:eastAsia="楷体_GB2312" w:hAnsi="宋体" w:cs="宋体" w:hint="eastAsia"/>
        </w:rPr>
        <w:t>本来容易给人以感伤的印象</w:t>
      </w:r>
      <w:r>
        <w:rPr>
          <w:rFonts w:ascii="MingLiU_HKSCS" w:eastAsia="MingLiU_HKSCS" w:hAnsi="MingLiU_HKSCS" w:cs="MingLiU_HKSCS" w:hint="eastAsia"/>
        </w:rPr>
        <w:t>，</w:t>
      </w:r>
      <w:r>
        <w:rPr>
          <w:rFonts w:eastAsia="楷体_GB2312" w:hAnsi="宋体" w:cs="宋体" w:hint="eastAsia"/>
        </w:rPr>
        <w:t>这里用一</w:t>
      </w:r>
      <w:r>
        <w:rPr>
          <w:rFonts w:hAnsi="宋体" w:cs="宋体" w:hint="eastAsia"/>
        </w:rPr>
        <w:t>“</w:t>
      </w:r>
      <w:r>
        <w:rPr>
          <w:rFonts w:eastAsia="楷体_GB2312" w:hAnsi="宋体" w:cs="宋体" w:hint="eastAsia"/>
        </w:rPr>
        <w:t>圆</w:t>
      </w:r>
      <w:r>
        <w:rPr>
          <w:rFonts w:hAnsi="宋体" w:cs="宋体" w:hint="eastAsia"/>
        </w:rPr>
        <w:t>”</w:t>
      </w:r>
      <w:r>
        <w:rPr>
          <w:rFonts w:eastAsia="楷体_GB2312" w:hAnsi="宋体" w:cs="宋体" w:hint="eastAsia"/>
        </w:rPr>
        <w:t>字</w:t>
      </w:r>
      <w:r>
        <w:rPr>
          <w:rFonts w:ascii="MingLiU_HKSCS" w:eastAsia="MingLiU_HKSCS" w:hAnsi="MingLiU_HKSCS" w:cs="MingLiU_HKSCS" w:hint="eastAsia"/>
        </w:rPr>
        <w:t>，</w:t>
      </w:r>
      <w:r>
        <w:rPr>
          <w:rFonts w:eastAsia="楷体_GB2312" w:hAnsi="宋体" w:cs="宋体" w:hint="eastAsia"/>
        </w:rPr>
        <w:t>却给人以亲切温暖而又苍茫的感觉。一个</w:t>
      </w:r>
      <w:r>
        <w:rPr>
          <w:rFonts w:hAnsi="宋体" w:cs="宋体" w:hint="eastAsia"/>
        </w:rPr>
        <w:t>“</w:t>
      </w:r>
      <w:r>
        <w:rPr>
          <w:rFonts w:eastAsia="楷体_GB2312" w:hAnsi="宋体" w:cs="宋体" w:hint="eastAsia"/>
        </w:rPr>
        <w:t>圆</w:t>
      </w:r>
      <w:r>
        <w:rPr>
          <w:rFonts w:hAnsi="宋体" w:cs="宋体" w:hint="eastAsia"/>
        </w:rPr>
        <w:t>”</w:t>
      </w:r>
      <w:r>
        <w:rPr>
          <w:rFonts w:eastAsia="楷体_GB2312" w:hAnsi="宋体" w:cs="宋体" w:hint="eastAsia"/>
        </w:rPr>
        <w:t>字</w:t>
      </w:r>
      <w:r>
        <w:rPr>
          <w:rFonts w:ascii="MingLiU_HKSCS" w:eastAsia="MingLiU_HKSCS" w:hAnsi="MingLiU_HKSCS" w:cs="MingLiU_HKSCS" w:hint="eastAsia"/>
        </w:rPr>
        <w:t>，</w:t>
      </w:r>
      <w:r>
        <w:rPr>
          <w:rFonts w:eastAsia="楷体_GB2312" w:hAnsi="宋体" w:cs="宋体" w:hint="eastAsia"/>
        </w:rPr>
        <w:t>一个</w:t>
      </w:r>
      <w:r>
        <w:rPr>
          <w:rFonts w:hAnsi="宋体" w:cs="宋体" w:hint="eastAsia"/>
        </w:rPr>
        <w:t>“</w:t>
      </w:r>
      <w:r>
        <w:rPr>
          <w:rFonts w:eastAsia="楷体_GB2312" w:hAnsi="宋体" w:cs="宋体" w:hint="eastAsia"/>
        </w:rPr>
        <w:t>直</w:t>
      </w:r>
      <w:r>
        <w:rPr>
          <w:rFonts w:hAnsi="宋体" w:cs="宋体" w:hint="eastAsia"/>
        </w:rPr>
        <w:t>”</w:t>
      </w:r>
      <w:r>
        <w:rPr>
          <w:rFonts w:eastAsia="楷体_GB2312" w:hAnsi="宋体" w:cs="宋体" w:hint="eastAsia"/>
        </w:rPr>
        <w:t>字</w:t>
      </w:r>
      <w:r>
        <w:rPr>
          <w:rFonts w:ascii="MingLiU_HKSCS" w:eastAsia="MingLiU_HKSCS" w:hAnsi="MingLiU_HKSCS" w:cs="MingLiU_HKSCS" w:hint="eastAsia"/>
        </w:rPr>
        <w:t>，</w:t>
      </w:r>
      <w:r>
        <w:rPr>
          <w:rFonts w:eastAsia="楷体_GB2312" w:hAnsi="宋体" w:cs="宋体" w:hint="eastAsia"/>
        </w:rPr>
        <w:t>不仅准确地描绘了沙漠的景象</w:t>
      </w:r>
      <w:r>
        <w:rPr>
          <w:rFonts w:ascii="MingLiU_HKSCS" w:eastAsia="MingLiU_HKSCS" w:hAnsi="MingLiU_HKSCS" w:cs="MingLiU_HKSCS" w:hint="eastAsia"/>
        </w:rPr>
        <w:t>，</w:t>
      </w:r>
      <w:r>
        <w:rPr>
          <w:rFonts w:eastAsia="楷体_GB2312" w:hAnsi="宋体" w:cs="宋体" w:hint="eastAsia"/>
        </w:rPr>
        <w:t>而且表现了作者的深切的感受。诗人把自己的孤寂情绪巧妙地溶化在广阔的自然景象的描绘中。</w:t>
      </w:r>
    </w:p>
    <w:p w:rsidR="007E3152" w:rsidRDefault="00943FFF">
      <w:pPr>
        <w:pStyle w:val="a3"/>
        <w:ind w:firstLineChars="200" w:firstLine="420"/>
        <w:rPr>
          <w:rFonts w:ascii="MingLiU_HKSCS" w:eastAsia="MingLiU_HKSCS" w:hAnsi="MingLiU_HKSCS" w:cs="MingLiU_HKSCS"/>
        </w:rPr>
      </w:pPr>
      <w:r>
        <w:rPr>
          <w:rFonts w:hAnsi="宋体" w:cs="宋体"/>
        </w:rPr>
        <w:t>(4)</w:t>
      </w:r>
      <w:r>
        <w:rPr>
          <w:rFonts w:hAnsi="宋体" w:cs="宋体"/>
        </w:rPr>
        <w:t>萧关逢候骑</w:t>
      </w:r>
      <w:r>
        <w:rPr>
          <w:rFonts w:ascii="MingLiU_HKSCS" w:eastAsia="MingLiU_HKSCS" w:hAnsi="MingLiU_HKSCS" w:cs="MingLiU_HKSCS" w:hint="eastAsia"/>
        </w:rPr>
        <w:t>，</w:t>
      </w:r>
      <w:r>
        <w:rPr>
          <w:rFonts w:hAnsi="宋体" w:cs="宋体"/>
        </w:rPr>
        <w:t>都护在燕然。</w:t>
      </w:r>
    </w:p>
    <w:p w:rsidR="007E3152" w:rsidRDefault="00943FFF">
      <w:pPr>
        <w:pStyle w:val="a3"/>
        <w:ind w:firstLineChars="200" w:firstLine="420"/>
        <w:rPr>
          <w:rFonts w:ascii="MingLiU_HKSCS" w:eastAsia="MingLiU_HKSCS" w:hAnsi="MingLiU_HKSCS" w:cs="MingLiU_HKSCS"/>
        </w:rPr>
      </w:pPr>
      <w:r>
        <w:rPr>
          <w:rFonts w:eastAsia="楷体_GB2312" w:hAnsi="宋体" w:cs="宋体"/>
        </w:rPr>
        <w:lastRenderedPageBreak/>
        <w:t>到了边</w:t>
      </w:r>
      <w:r>
        <w:rPr>
          <w:rFonts w:eastAsia="楷体_GB2312" w:hAnsi="宋体" w:cs="宋体" w:hint="eastAsia"/>
        </w:rPr>
        <w:t>塞</w:t>
      </w:r>
      <w:r>
        <w:rPr>
          <w:rFonts w:ascii="MingLiU_HKSCS" w:eastAsia="MingLiU_HKSCS" w:hAnsi="MingLiU_HKSCS" w:cs="MingLiU_HKSCS" w:hint="eastAsia"/>
        </w:rPr>
        <w:t>，</w:t>
      </w:r>
      <w:r>
        <w:rPr>
          <w:rFonts w:eastAsia="楷体_GB2312" w:hAnsi="宋体" w:cs="宋体" w:hint="eastAsia"/>
        </w:rPr>
        <w:t>却没</w:t>
      </w:r>
      <w:r>
        <w:rPr>
          <w:rFonts w:eastAsia="楷体_GB2312" w:hAnsi="宋体" w:cs="宋体" w:hint="eastAsia"/>
        </w:rPr>
        <w:t>有遇到将官</w:t>
      </w:r>
      <w:r>
        <w:rPr>
          <w:rFonts w:ascii="MingLiU_HKSCS" w:eastAsia="MingLiU_HKSCS" w:hAnsi="MingLiU_HKSCS" w:cs="MingLiU_HKSCS" w:hint="eastAsia"/>
        </w:rPr>
        <w:t>，</w:t>
      </w:r>
      <w:r>
        <w:rPr>
          <w:rFonts w:eastAsia="楷体_GB2312" w:hAnsi="宋体" w:cs="宋体" w:hint="eastAsia"/>
        </w:rPr>
        <w:t>侦察兵告诉使臣：首将正在燕然前线。</w:t>
      </w:r>
    </w:p>
    <w:p w:rsidR="007E3152" w:rsidRDefault="00943FFF">
      <w:pPr>
        <w:pStyle w:val="a3"/>
        <w:ind w:firstLineChars="200" w:firstLine="420"/>
        <w:rPr>
          <w:rFonts w:ascii="MingLiU_HKSCS" w:eastAsia="MingLiU_HKSCS" w:hAnsi="MingLiU_HKSCS" w:cs="MingLiU_HKSCS"/>
        </w:rPr>
      </w:pPr>
      <w:r>
        <w:rPr>
          <w:rFonts w:hAnsi="宋体" w:cs="宋体" w:hint="eastAsia"/>
        </w:rPr>
        <w:t>4</w:t>
      </w:r>
      <w:r>
        <w:rPr>
          <w:rFonts w:ascii="MingLiU_HKSCS" w:eastAsia="MingLiU_HKSCS" w:hAnsi="MingLiU_HKSCS" w:cs="MingLiU_HKSCS" w:hint="eastAsia"/>
        </w:rPr>
        <w:t>．</w:t>
      </w:r>
      <w:r>
        <w:rPr>
          <w:rFonts w:hAnsi="宋体" w:cs="宋体"/>
        </w:rPr>
        <w:t>小结</w:t>
      </w:r>
    </w:p>
    <w:p w:rsidR="007E3152" w:rsidRDefault="00943FFF">
      <w:pPr>
        <w:pStyle w:val="a3"/>
        <w:ind w:firstLineChars="200" w:firstLine="420"/>
        <w:rPr>
          <w:rFonts w:ascii="MingLiU_HKSCS" w:eastAsia="MingLiU_HKSCS" w:hAnsi="MingLiU_HKSCS" w:cs="MingLiU_HKSCS"/>
        </w:rPr>
      </w:pPr>
      <w:r>
        <w:rPr>
          <w:rFonts w:hAnsi="宋体" w:cs="宋体"/>
        </w:rPr>
        <w:t>此诗既反映了边塞生活</w:t>
      </w:r>
      <w:r>
        <w:rPr>
          <w:rFonts w:ascii="MingLiU_HKSCS" w:eastAsia="MingLiU_HKSCS" w:hAnsi="MingLiU_HKSCS" w:cs="MingLiU_HKSCS" w:hint="eastAsia"/>
        </w:rPr>
        <w:t>，</w:t>
      </w:r>
      <w:r>
        <w:rPr>
          <w:rFonts w:hAnsi="宋体" w:cs="宋体"/>
        </w:rPr>
        <w:t>同时也表达了诗人由于被排挤而产生的孤独、寂寞、悲伤之情以及在大漠的雄浑景色中情感得到熏陶、净化、升华后产生的慷慨悲壮之情</w:t>
      </w:r>
      <w:r>
        <w:rPr>
          <w:rFonts w:ascii="MingLiU_HKSCS" w:eastAsia="MingLiU_HKSCS" w:hAnsi="MingLiU_HKSCS" w:cs="MingLiU_HKSCS" w:hint="eastAsia"/>
        </w:rPr>
        <w:t>，</w:t>
      </w:r>
      <w:r>
        <w:rPr>
          <w:rFonts w:hAnsi="宋体" w:cs="宋体"/>
        </w:rPr>
        <w:t>显露出一种豁达情怀。</w:t>
      </w:r>
    </w:p>
    <w:p w:rsidR="007E3152" w:rsidRDefault="00943FFF">
      <w:pPr>
        <w:pStyle w:val="a3"/>
        <w:ind w:firstLineChars="200" w:firstLine="420"/>
        <w:rPr>
          <w:rFonts w:ascii="MingLiU_HKSCS" w:eastAsia="MingLiU_HKSCS" w:hAnsi="MingLiU_HKSCS" w:cs="MingLiU_HKSCS"/>
        </w:rPr>
      </w:pPr>
      <w:r>
        <w:rPr>
          <w:rFonts w:hAnsi="宋体" w:cs="宋体"/>
        </w:rPr>
        <w:t>二、《渡荆门送别》</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资料助读</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李白</w:t>
      </w:r>
      <w:r>
        <w:rPr>
          <w:rFonts w:eastAsia="楷体_GB2312" w:hAnsi="宋体" w:cs="宋体"/>
        </w:rPr>
        <w:t>(701</w:t>
      </w:r>
      <w:r>
        <w:rPr>
          <w:rFonts w:eastAsia="楷体_GB2312" w:hAnsi="宋体" w:cs="宋体"/>
        </w:rPr>
        <w:t>－</w:t>
      </w:r>
      <w:r>
        <w:rPr>
          <w:rFonts w:eastAsia="楷体_GB2312" w:hAnsi="宋体" w:cs="宋体"/>
        </w:rPr>
        <w:t>762)</w:t>
      </w:r>
      <w:r>
        <w:rPr>
          <w:rFonts w:ascii="MingLiU_HKSCS" w:eastAsia="MingLiU_HKSCS" w:hAnsi="MingLiU_HKSCS" w:cs="MingLiU_HKSCS" w:hint="eastAsia"/>
        </w:rPr>
        <w:t>，</w:t>
      </w:r>
      <w:r>
        <w:rPr>
          <w:rFonts w:eastAsia="楷体_GB2312" w:hAnsi="宋体" w:cs="宋体"/>
        </w:rPr>
        <w:t>字太白</w:t>
      </w:r>
      <w:r>
        <w:rPr>
          <w:rFonts w:ascii="MingLiU_HKSCS" w:eastAsia="MingLiU_HKSCS" w:hAnsi="MingLiU_HKSCS" w:cs="MingLiU_HKSCS" w:hint="eastAsia"/>
        </w:rPr>
        <w:t>，</w:t>
      </w:r>
      <w:r>
        <w:rPr>
          <w:rFonts w:eastAsia="楷体_GB2312" w:hAnsi="宋体" w:cs="宋体"/>
        </w:rPr>
        <w:t>号青莲居士</w:t>
      </w:r>
      <w:r>
        <w:rPr>
          <w:rFonts w:ascii="MingLiU_HKSCS" w:eastAsia="MingLiU_HKSCS" w:hAnsi="MingLiU_HKSCS" w:cs="MingLiU_HKSCS" w:hint="eastAsia"/>
        </w:rPr>
        <w:t>，</w:t>
      </w:r>
      <w:r>
        <w:rPr>
          <w:rFonts w:eastAsia="楷体_GB2312" w:hAnsi="宋体" w:cs="宋体"/>
        </w:rPr>
        <w:t>又号</w:t>
      </w:r>
      <w:r>
        <w:rPr>
          <w:rFonts w:hAnsi="宋体" w:cs="宋体"/>
        </w:rPr>
        <w:t>“</w:t>
      </w:r>
      <w:r>
        <w:rPr>
          <w:rFonts w:eastAsia="楷体_GB2312" w:hAnsi="宋体" w:cs="宋体"/>
        </w:rPr>
        <w:t>谪仙人</w:t>
      </w:r>
      <w:r>
        <w:rPr>
          <w:rFonts w:hAnsi="宋体" w:cs="宋体"/>
        </w:rPr>
        <w:t>”</w:t>
      </w:r>
      <w:r>
        <w:rPr>
          <w:rFonts w:ascii="MingLiU_HKSCS" w:eastAsia="MingLiU_HKSCS" w:hAnsi="MingLiU_HKSCS" w:cs="MingLiU_HKSCS" w:hint="eastAsia"/>
        </w:rPr>
        <w:t>，</w:t>
      </w:r>
      <w:r>
        <w:rPr>
          <w:rFonts w:eastAsia="楷体_GB2312" w:hAnsi="宋体" w:cs="宋体"/>
        </w:rPr>
        <w:t>是唐代伟大的浪漫主义诗人</w:t>
      </w:r>
      <w:r>
        <w:rPr>
          <w:rFonts w:ascii="MingLiU_HKSCS" w:eastAsia="MingLiU_HKSCS" w:hAnsi="MingLiU_HKSCS" w:cs="MingLiU_HKSCS" w:hint="eastAsia"/>
        </w:rPr>
        <w:t>，</w:t>
      </w:r>
      <w:r>
        <w:rPr>
          <w:rFonts w:eastAsia="楷体_GB2312" w:hAnsi="宋体" w:cs="宋体"/>
        </w:rPr>
        <w:t>被后人誉为</w:t>
      </w:r>
      <w:r>
        <w:rPr>
          <w:rFonts w:hAnsi="宋体" w:cs="宋体"/>
        </w:rPr>
        <w:t>“</w:t>
      </w:r>
      <w:r>
        <w:rPr>
          <w:rFonts w:eastAsia="楷体_GB2312" w:hAnsi="宋体" w:cs="宋体"/>
        </w:rPr>
        <w:t>诗仙</w:t>
      </w:r>
      <w:r>
        <w:rPr>
          <w:rFonts w:hAnsi="宋体" w:cs="宋体"/>
        </w:rPr>
        <w:t>”</w:t>
      </w:r>
      <w:r>
        <w:rPr>
          <w:rFonts w:ascii="MingLiU_HKSCS" w:eastAsia="MingLiU_HKSCS" w:hAnsi="MingLiU_HKSCS" w:cs="MingLiU_HKSCS" w:hint="eastAsia"/>
        </w:rPr>
        <w:t>，</w:t>
      </w:r>
      <w:r>
        <w:rPr>
          <w:rFonts w:eastAsia="楷体_GB2312" w:hAnsi="宋体" w:cs="宋体"/>
        </w:rPr>
        <w:t>与杜甫并称为</w:t>
      </w:r>
      <w:r>
        <w:rPr>
          <w:rFonts w:hAnsi="宋体" w:cs="宋体"/>
        </w:rPr>
        <w:t>“</w:t>
      </w:r>
      <w:r>
        <w:rPr>
          <w:rFonts w:eastAsia="楷体_GB2312" w:hAnsi="宋体" w:cs="宋体"/>
        </w:rPr>
        <w:t>李杜</w:t>
      </w:r>
      <w:r>
        <w:rPr>
          <w:rFonts w:hAnsi="宋体" w:cs="宋体"/>
        </w:rPr>
        <w:t>”</w:t>
      </w:r>
      <w:r>
        <w:rPr>
          <w:rFonts w:ascii="MingLiU_HKSCS" w:eastAsia="MingLiU_HKSCS" w:hAnsi="MingLiU_HKSCS" w:cs="MingLiU_HKSCS" w:hint="eastAsia"/>
        </w:rPr>
        <w:t>，</w:t>
      </w:r>
      <w:r>
        <w:rPr>
          <w:rFonts w:eastAsia="楷体_GB2312" w:hAnsi="宋体" w:cs="宋体"/>
        </w:rPr>
        <w:t>为了与另两位诗人李商隐与杜牧即</w:t>
      </w:r>
      <w:r>
        <w:rPr>
          <w:rFonts w:hAnsi="宋体" w:cs="宋体"/>
        </w:rPr>
        <w:t>“</w:t>
      </w:r>
      <w:r>
        <w:rPr>
          <w:rFonts w:eastAsia="楷体_GB2312" w:hAnsi="宋体" w:cs="宋体"/>
        </w:rPr>
        <w:t>小李杜</w:t>
      </w:r>
      <w:r>
        <w:rPr>
          <w:rFonts w:hAnsi="宋体" w:cs="宋体"/>
        </w:rPr>
        <w:t>”</w:t>
      </w:r>
      <w:r>
        <w:rPr>
          <w:rFonts w:eastAsia="楷体_GB2312" w:hAnsi="宋体" w:cs="宋体"/>
        </w:rPr>
        <w:t>区别</w:t>
      </w:r>
      <w:r>
        <w:rPr>
          <w:rFonts w:ascii="MingLiU_HKSCS" w:eastAsia="MingLiU_HKSCS" w:hAnsi="MingLiU_HKSCS" w:cs="MingLiU_HKSCS" w:hint="eastAsia"/>
        </w:rPr>
        <w:t>，</w:t>
      </w:r>
      <w:r>
        <w:rPr>
          <w:rFonts w:eastAsia="楷体_GB2312" w:hAnsi="宋体" w:cs="宋体"/>
        </w:rPr>
        <w:t>杜甫与李</w:t>
      </w:r>
      <w:r>
        <w:rPr>
          <w:rFonts w:eastAsia="楷体_GB2312" w:hAnsi="宋体" w:cs="宋体" w:hint="eastAsia"/>
        </w:rPr>
        <w:t>白又合称</w:t>
      </w:r>
      <w:r>
        <w:rPr>
          <w:rFonts w:hAnsi="宋体" w:cs="宋体" w:hint="eastAsia"/>
        </w:rPr>
        <w:t>“</w:t>
      </w:r>
      <w:r>
        <w:rPr>
          <w:rFonts w:eastAsia="楷体_GB2312" w:hAnsi="宋体" w:cs="宋体" w:hint="eastAsia"/>
        </w:rPr>
        <w:t>大李杜</w:t>
      </w:r>
      <w:r>
        <w:rPr>
          <w:rFonts w:hAnsi="宋体" w:cs="宋体" w:hint="eastAsia"/>
        </w:rPr>
        <w:t>”</w:t>
      </w:r>
      <w:r>
        <w:rPr>
          <w:rFonts w:eastAsia="楷体_GB2312" w:hAnsi="宋体" w:cs="宋体" w:hint="eastAsia"/>
        </w:rPr>
        <w:t>。其人爽朗大方</w:t>
      </w:r>
      <w:r>
        <w:rPr>
          <w:rFonts w:ascii="MingLiU_HKSCS" w:eastAsia="MingLiU_HKSCS" w:hAnsi="MingLiU_HKSCS" w:cs="MingLiU_HKSCS" w:hint="eastAsia"/>
        </w:rPr>
        <w:t>，</w:t>
      </w:r>
      <w:r>
        <w:rPr>
          <w:rFonts w:eastAsia="楷体_GB2312" w:hAnsi="宋体" w:cs="宋体" w:hint="eastAsia"/>
        </w:rPr>
        <w:t>爱饮酒作诗</w:t>
      </w:r>
      <w:r>
        <w:rPr>
          <w:rFonts w:ascii="MingLiU_HKSCS" w:eastAsia="MingLiU_HKSCS" w:hAnsi="MingLiU_HKSCS" w:cs="MingLiU_HKSCS" w:hint="eastAsia"/>
        </w:rPr>
        <w:t>，</w:t>
      </w:r>
      <w:r>
        <w:rPr>
          <w:rFonts w:eastAsia="楷体_GB2312" w:hAnsi="宋体" w:cs="宋体" w:hint="eastAsia"/>
        </w:rPr>
        <w:t>喜交友。李白深受黄老列庄思想影响</w:t>
      </w:r>
      <w:r>
        <w:rPr>
          <w:rFonts w:ascii="MingLiU_HKSCS" w:eastAsia="MingLiU_HKSCS" w:hAnsi="MingLiU_HKSCS" w:cs="MingLiU_HKSCS" w:hint="eastAsia"/>
        </w:rPr>
        <w:t>，</w:t>
      </w:r>
      <w:r>
        <w:rPr>
          <w:rFonts w:eastAsia="楷体_GB2312" w:hAnsi="宋体" w:cs="宋体" w:hint="eastAsia"/>
        </w:rPr>
        <w:t>有《李太白集》传世</w:t>
      </w:r>
      <w:r>
        <w:rPr>
          <w:rFonts w:ascii="MingLiU_HKSCS" w:eastAsia="MingLiU_HKSCS" w:hAnsi="MingLiU_HKSCS" w:cs="MingLiU_HKSCS" w:hint="eastAsia"/>
        </w:rPr>
        <w:t>，</w:t>
      </w:r>
      <w:r>
        <w:rPr>
          <w:rFonts w:eastAsia="楷体_GB2312" w:hAnsi="宋体" w:cs="宋体" w:hint="eastAsia"/>
        </w:rPr>
        <w:t>诗作中多以醉时写的</w:t>
      </w:r>
      <w:r>
        <w:rPr>
          <w:rFonts w:ascii="MingLiU_HKSCS" w:eastAsia="MingLiU_HKSCS" w:hAnsi="MingLiU_HKSCS" w:cs="MingLiU_HKSCS" w:hint="eastAsia"/>
        </w:rPr>
        <w:t>，</w:t>
      </w:r>
      <w:r>
        <w:rPr>
          <w:rFonts w:eastAsia="楷体_GB2312" w:hAnsi="宋体" w:cs="宋体" w:hint="eastAsia"/>
        </w:rPr>
        <w:t>代表作有《望庐山瀑布》《行路难》《蜀道难》《将进酒》《梁甫吟》《早发白帝城》等。</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基础知识</w:t>
      </w:r>
    </w:p>
    <w:p w:rsidR="007E3152" w:rsidRDefault="00943FFF">
      <w:pPr>
        <w:pStyle w:val="a3"/>
        <w:ind w:firstLineChars="200" w:firstLine="420"/>
        <w:rPr>
          <w:rFonts w:ascii="MingLiU_HKSCS" w:eastAsia="MingLiU_HKSCS" w:hAnsi="MingLiU_HKSCS" w:cs="MingLiU_HKSCS"/>
        </w:rPr>
      </w:pPr>
      <w:r>
        <w:rPr>
          <w:rFonts w:hAnsi="宋体" w:cs="宋体"/>
        </w:rPr>
        <w:t>远：远自。</w:t>
      </w:r>
    </w:p>
    <w:p w:rsidR="007E3152" w:rsidRDefault="00943FFF">
      <w:pPr>
        <w:pStyle w:val="a3"/>
        <w:ind w:firstLineChars="200" w:firstLine="420"/>
        <w:rPr>
          <w:rFonts w:ascii="MingLiU_HKSCS" w:eastAsia="MingLiU_HKSCS" w:hAnsi="MingLiU_HKSCS" w:cs="MingLiU_HKSCS"/>
        </w:rPr>
      </w:pPr>
      <w:r>
        <w:rPr>
          <w:rFonts w:hAnsi="宋体" w:cs="宋体"/>
        </w:rPr>
        <w:t>楚国：楚地</w:t>
      </w:r>
      <w:r>
        <w:rPr>
          <w:rFonts w:ascii="MingLiU_HKSCS" w:eastAsia="MingLiU_HKSCS" w:hAnsi="MingLiU_HKSCS" w:cs="MingLiU_HKSCS" w:hint="eastAsia"/>
        </w:rPr>
        <w:t>，</w:t>
      </w:r>
      <w:r>
        <w:rPr>
          <w:rFonts w:hAnsi="宋体" w:cs="宋体"/>
        </w:rPr>
        <w:t>指湖北一带</w:t>
      </w:r>
      <w:r>
        <w:rPr>
          <w:rFonts w:ascii="MingLiU_HKSCS" w:eastAsia="MingLiU_HKSCS" w:hAnsi="MingLiU_HKSCS" w:cs="MingLiU_HKSCS" w:hint="eastAsia"/>
        </w:rPr>
        <w:t>，</w:t>
      </w:r>
      <w:r>
        <w:rPr>
          <w:rFonts w:hAnsi="宋体" w:cs="宋体"/>
        </w:rPr>
        <w:t>春秋时期属楚国。</w:t>
      </w:r>
    </w:p>
    <w:p w:rsidR="007E3152" w:rsidRDefault="00943FFF">
      <w:pPr>
        <w:pStyle w:val="a3"/>
        <w:ind w:firstLineChars="200" w:firstLine="420"/>
        <w:rPr>
          <w:rFonts w:hAnsi="宋体" w:cs="宋体"/>
        </w:rPr>
      </w:pPr>
      <w:r>
        <w:rPr>
          <w:rFonts w:hAnsi="宋体" w:cs="宋体"/>
        </w:rPr>
        <w:t>平野：平坦广阔的原野。</w:t>
      </w:r>
    </w:p>
    <w:p w:rsidR="007E3152" w:rsidRDefault="00943FFF">
      <w:pPr>
        <w:pStyle w:val="a3"/>
        <w:ind w:firstLineChars="200" w:firstLine="420"/>
        <w:rPr>
          <w:rFonts w:ascii="MingLiU_HKSCS" w:eastAsia="MingLiU_HKSCS" w:hAnsi="MingLiU_HKSCS" w:cs="MingLiU_HKSCS"/>
        </w:rPr>
      </w:pPr>
      <w:r>
        <w:rPr>
          <w:rFonts w:hAnsi="宋体" w:cs="宋体"/>
        </w:rPr>
        <w:t>江：长江。</w:t>
      </w:r>
    </w:p>
    <w:p w:rsidR="007E3152" w:rsidRDefault="00943FFF">
      <w:pPr>
        <w:pStyle w:val="a3"/>
        <w:ind w:firstLineChars="200" w:firstLine="420"/>
        <w:rPr>
          <w:rFonts w:ascii="MingLiU_HKSCS" w:eastAsia="MingLiU_HKSCS" w:hAnsi="MingLiU_HKSCS" w:cs="MingLiU_HKSCS"/>
        </w:rPr>
      </w:pPr>
      <w:r>
        <w:rPr>
          <w:rFonts w:hAnsi="宋体" w:cs="宋体"/>
        </w:rPr>
        <w:t>大荒：辽远无际的荒原。</w:t>
      </w:r>
    </w:p>
    <w:p w:rsidR="007E3152" w:rsidRDefault="00943FFF">
      <w:pPr>
        <w:pStyle w:val="a3"/>
        <w:ind w:firstLineChars="200" w:firstLine="420"/>
        <w:rPr>
          <w:rFonts w:ascii="MingLiU_HKSCS" w:eastAsia="MingLiU_HKSCS" w:hAnsi="MingLiU_HKSCS" w:cs="MingLiU_HKSCS"/>
        </w:rPr>
      </w:pPr>
      <w:r>
        <w:rPr>
          <w:rFonts w:hAnsi="宋体" w:cs="宋体"/>
        </w:rPr>
        <w:t>月下飞天镜：明月映入江水</w:t>
      </w:r>
      <w:r>
        <w:rPr>
          <w:rFonts w:ascii="MingLiU_HKSCS" w:eastAsia="MingLiU_HKSCS" w:hAnsi="MingLiU_HKSCS" w:cs="MingLiU_HKSCS" w:hint="eastAsia"/>
        </w:rPr>
        <w:t>，</w:t>
      </w:r>
      <w:r>
        <w:rPr>
          <w:rFonts w:hAnsi="宋体" w:cs="宋体"/>
        </w:rPr>
        <w:t>如同从天上飞来一面明镜。海楼：海市蜃楼</w:t>
      </w:r>
      <w:r>
        <w:rPr>
          <w:rFonts w:ascii="MingLiU_HKSCS" w:eastAsia="MingLiU_HKSCS" w:hAnsi="MingLiU_HKSCS" w:cs="MingLiU_HKSCS" w:hint="eastAsia"/>
        </w:rPr>
        <w:t>，</w:t>
      </w:r>
      <w:r>
        <w:rPr>
          <w:rFonts w:hAnsi="宋体" w:cs="宋体"/>
        </w:rPr>
        <w:t>形容江上云霞多变形成的美丽景象。</w:t>
      </w:r>
    </w:p>
    <w:p w:rsidR="007E3152" w:rsidRDefault="00943FFF">
      <w:pPr>
        <w:pStyle w:val="a3"/>
        <w:ind w:firstLineChars="200" w:firstLine="420"/>
        <w:rPr>
          <w:rFonts w:ascii="MingLiU_HKSCS" w:eastAsia="MingLiU_HKSCS" w:hAnsi="MingLiU_HKSCS" w:cs="MingLiU_HKSCS"/>
        </w:rPr>
      </w:pPr>
      <w:r>
        <w:rPr>
          <w:rFonts w:hAnsi="宋体" w:cs="宋体"/>
        </w:rPr>
        <w:t>仍：依然。</w:t>
      </w:r>
    </w:p>
    <w:p w:rsidR="007E3152" w:rsidRDefault="00943FFF">
      <w:pPr>
        <w:pStyle w:val="a3"/>
        <w:ind w:firstLineChars="200" w:firstLine="420"/>
        <w:rPr>
          <w:rFonts w:ascii="MingLiU_HKSCS" w:eastAsia="MingLiU_HKSCS" w:hAnsi="MingLiU_HKSCS" w:cs="MingLiU_HKSCS"/>
        </w:rPr>
      </w:pPr>
      <w:r>
        <w:rPr>
          <w:rFonts w:hAnsi="宋体" w:cs="宋体"/>
        </w:rPr>
        <w:t>怜：喜爱。</w:t>
      </w:r>
    </w:p>
    <w:p w:rsidR="007E3152" w:rsidRDefault="00943FFF">
      <w:pPr>
        <w:pStyle w:val="a3"/>
        <w:ind w:firstLineChars="200" w:firstLine="420"/>
        <w:rPr>
          <w:rFonts w:ascii="MingLiU_HKSCS" w:eastAsia="MingLiU_HKSCS" w:hAnsi="MingLiU_HKSCS" w:cs="MingLiU_HKSCS"/>
        </w:rPr>
      </w:pPr>
      <w:r>
        <w:rPr>
          <w:rFonts w:hAnsi="宋体" w:cs="宋体"/>
        </w:rPr>
        <w:t>故乡水：指从四川流来的长江水。因诗人从小生活在蜀地</w:t>
      </w:r>
      <w:r>
        <w:rPr>
          <w:rFonts w:ascii="MingLiU_HKSCS" w:eastAsia="MingLiU_HKSCS" w:hAnsi="MingLiU_HKSCS" w:cs="MingLiU_HKSCS" w:hint="eastAsia"/>
        </w:rPr>
        <w:t>，</w:t>
      </w:r>
      <w:r>
        <w:rPr>
          <w:rFonts w:hAnsi="宋体" w:cs="宋体"/>
        </w:rPr>
        <w:t>把蜀地称作故乡。</w:t>
      </w:r>
    </w:p>
    <w:p w:rsidR="007E3152" w:rsidRDefault="00943FFF">
      <w:pPr>
        <w:pStyle w:val="a3"/>
        <w:ind w:firstLineChars="200" w:firstLine="420"/>
        <w:rPr>
          <w:rFonts w:ascii="MingLiU_HKSCS" w:eastAsia="MingLiU_HKSCS" w:hAnsi="MingLiU_HKSCS" w:cs="MingLiU_HKSCS"/>
        </w:rPr>
      </w:pPr>
      <w:r>
        <w:rPr>
          <w:rFonts w:hAnsi="宋体" w:cs="宋体"/>
        </w:rPr>
        <w:t>万里：喻行程之远。</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诗歌赏析</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rPr>
        <w:t>渡远荆门外</w:t>
      </w:r>
      <w:r>
        <w:rPr>
          <w:rFonts w:ascii="MingLiU_HKSCS" w:eastAsia="MingLiU_HKSCS" w:hAnsi="MingLiU_HKSCS" w:cs="MingLiU_HKSCS" w:hint="eastAsia"/>
        </w:rPr>
        <w:t>，</w:t>
      </w:r>
      <w:r>
        <w:rPr>
          <w:rFonts w:hAnsi="宋体" w:cs="宋体"/>
        </w:rPr>
        <w:t>来从楚国游。</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诗是李白出蜀时所作。李白这次出蜀</w:t>
      </w:r>
      <w:r>
        <w:rPr>
          <w:rFonts w:ascii="MingLiU_HKSCS" w:eastAsia="MingLiU_HKSCS" w:hAnsi="MingLiU_HKSCS" w:cs="MingLiU_HKSCS" w:hint="eastAsia"/>
        </w:rPr>
        <w:t>，</w:t>
      </w:r>
      <w:r>
        <w:rPr>
          <w:rFonts w:eastAsia="楷体_GB2312" w:hAnsi="宋体" w:cs="宋体"/>
        </w:rPr>
        <w:t>由水路乘船远行</w:t>
      </w:r>
      <w:r>
        <w:rPr>
          <w:rFonts w:ascii="MingLiU_HKSCS" w:eastAsia="MingLiU_HKSCS" w:hAnsi="MingLiU_HKSCS" w:cs="MingLiU_HKSCS" w:hint="eastAsia"/>
        </w:rPr>
        <w:t>，</w:t>
      </w:r>
      <w:r>
        <w:rPr>
          <w:rFonts w:eastAsia="楷体_GB2312" w:hAnsi="宋体" w:cs="宋体"/>
        </w:rPr>
        <w:t>经巴渝</w:t>
      </w:r>
      <w:r>
        <w:rPr>
          <w:rFonts w:ascii="MingLiU_HKSCS" w:eastAsia="MingLiU_HKSCS" w:hAnsi="MingLiU_HKSCS" w:cs="MingLiU_HKSCS" w:hint="eastAsia"/>
        </w:rPr>
        <w:t>，</w:t>
      </w:r>
      <w:r>
        <w:rPr>
          <w:rFonts w:eastAsia="楷体_GB2312" w:hAnsi="宋体" w:cs="宋体"/>
        </w:rPr>
        <w:t>出三峡</w:t>
      </w:r>
      <w:r>
        <w:rPr>
          <w:rFonts w:ascii="MingLiU_HKSCS" w:eastAsia="MingLiU_HKSCS" w:hAnsi="MingLiU_HKSCS" w:cs="MingLiU_HKSCS" w:hint="eastAsia"/>
        </w:rPr>
        <w:t>，</w:t>
      </w:r>
      <w:r>
        <w:rPr>
          <w:rFonts w:eastAsia="楷体_GB2312" w:hAnsi="宋体" w:cs="宋体"/>
        </w:rPr>
        <w:t>直向荆门山之外驶去</w:t>
      </w:r>
      <w:r>
        <w:rPr>
          <w:rFonts w:ascii="MingLiU_HKSCS" w:eastAsia="MingLiU_HKSCS" w:hAnsi="MingLiU_HKSCS" w:cs="MingLiU_HKSCS" w:hint="eastAsia"/>
        </w:rPr>
        <w:t>，</w:t>
      </w:r>
      <w:r>
        <w:rPr>
          <w:rFonts w:eastAsia="楷体_GB2312" w:hAnsi="宋体" w:cs="宋体"/>
        </w:rPr>
        <w:t>目的是到湖北、湖南一带楚国故地游览。</w:t>
      </w:r>
      <w:r>
        <w:rPr>
          <w:rFonts w:hAnsi="宋体" w:cs="宋体"/>
        </w:rPr>
        <w:t>“</w:t>
      </w:r>
      <w:r>
        <w:rPr>
          <w:rFonts w:eastAsia="楷体_GB2312" w:hAnsi="宋体" w:cs="宋体"/>
        </w:rPr>
        <w:t>渡远荆门外</w:t>
      </w:r>
      <w:r>
        <w:rPr>
          <w:rFonts w:ascii="MingLiU_HKSCS" w:eastAsia="MingLiU_HKSCS" w:hAnsi="MingLiU_HKSCS" w:cs="MingLiU_HKSCS" w:hint="eastAsia"/>
        </w:rPr>
        <w:t>，</w:t>
      </w:r>
      <w:r>
        <w:rPr>
          <w:rFonts w:eastAsia="楷体_GB2312" w:hAnsi="宋体" w:cs="宋体" w:hint="eastAsia"/>
        </w:rPr>
        <w:t>来从楚国游</w:t>
      </w:r>
      <w:r>
        <w:rPr>
          <w:rFonts w:hAnsi="宋体" w:cs="宋体" w:hint="eastAsia"/>
        </w:rPr>
        <w:t>”</w:t>
      </w:r>
      <w:r>
        <w:rPr>
          <w:rFonts w:ascii="MingLiU_HKSCS" w:eastAsia="MingLiU_HKSCS" w:hAnsi="MingLiU_HKSCS" w:cs="MingLiU_HKSCS" w:hint="eastAsia"/>
        </w:rPr>
        <w:t>，</w:t>
      </w:r>
      <w:r>
        <w:rPr>
          <w:rFonts w:eastAsia="楷体_GB2312" w:hAnsi="宋体" w:cs="宋体" w:hint="eastAsia"/>
        </w:rPr>
        <w:t>指的就是这一壮游。这时候的青年诗人</w:t>
      </w:r>
      <w:r>
        <w:rPr>
          <w:rFonts w:ascii="MingLiU_HKSCS" w:eastAsia="MingLiU_HKSCS" w:hAnsi="MingLiU_HKSCS" w:cs="MingLiU_HKSCS" w:hint="eastAsia"/>
        </w:rPr>
        <w:t>，</w:t>
      </w:r>
      <w:r>
        <w:rPr>
          <w:rFonts w:eastAsia="楷体_GB2312" w:hAnsi="宋体" w:cs="宋体" w:hint="eastAsia"/>
        </w:rPr>
        <w:t>兴致勃勃</w:t>
      </w:r>
      <w:r>
        <w:rPr>
          <w:rFonts w:ascii="MingLiU_HKSCS" w:eastAsia="MingLiU_HKSCS" w:hAnsi="MingLiU_HKSCS" w:cs="MingLiU_HKSCS" w:hint="eastAsia"/>
        </w:rPr>
        <w:t>，</w:t>
      </w:r>
      <w:r>
        <w:rPr>
          <w:rFonts w:eastAsia="楷体_GB2312" w:hAnsi="宋体" w:cs="宋体" w:hint="eastAsia"/>
        </w:rPr>
        <w:t>坐在船上沿途纵情观赏巫山两岸高耸云霄的峻岭</w:t>
      </w:r>
      <w:r>
        <w:rPr>
          <w:rFonts w:ascii="MingLiU_HKSCS" w:eastAsia="MingLiU_HKSCS" w:hAnsi="MingLiU_HKSCS" w:cs="MingLiU_HKSCS" w:hint="eastAsia"/>
        </w:rPr>
        <w:t>，</w:t>
      </w:r>
      <w:r>
        <w:rPr>
          <w:rFonts w:eastAsia="楷体_GB2312" w:hAnsi="宋体" w:cs="宋体" w:hint="eastAsia"/>
        </w:rPr>
        <w:t>一路看来</w:t>
      </w:r>
      <w:r>
        <w:rPr>
          <w:rFonts w:ascii="MingLiU_HKSCS" w:eastAsia="MingLiU_HKSCS" w:hAnsi="MingLiU_HKSCS" w:cs="MingLiU_HKSCS" w:hint="eastAsia"/>
        </w:rPr>
        <w:t>，</w:t>
      </w:r>
      <w:r>
        <w:rPr>
          <w:rFonts w:eastAsia="楷体_GB2312" w:hAnsi="宋体" w:cs="宋体" w:hint="eastAsia"/>
        </w:rPr>
        <w:t>眼前景色逐渐变化</w:t>
      </w:r>
      <w:r>
        <w:rPr>
          <w:rFonts w:ascii="MingLiU_HKSCS" w:eastAsia="MingLiU_HKSCS" w:hAnsi="MingLiU_HKSCS" w:cs="MingLiU_HKSCS" w:hint="eastAsia"/>
        </w:rPr>
        <w:t>，</w:t>
      </w:r>
      <w:r>
        <w:rPr>
          <w:rFonts w:eastAsia="楷体_GB2312" w:hAnsi="宋体" w:cs="宋体" w:hint="eastAsia"/>
        </w:rPr>
        <w:t>船过荆门一带</w:t>
      </w:r>
      <w:r>
        <w:rPr>
          <w:rFonts w:ascii="MingLiU_HKSCS" w:eastAsia="MingLiU_HKSCS" w:hAnsi="MingLiU_HKSCS" w:cs="MingLiU_HKSCS" w:hint="eastAsia"/>
        </w:rPr>
        <w:t>，</w:t>
      </w:r>
      <w:r>
        <w:rPr>
          <w:rFonts w:eastAsia="楷体_GB2312" w:hAnsi="宋体" w:cs="宋体" w:hint="eastAsia"/>
        </w:rPr>
        <w:t>已是平原旷野</w:t>
      </w:r>
      <w:r>
        <w:rPr>
          <w:rFonts w:ascii="MingLiU_HKSCS" w:eastAsia="MingLiU_HKSCS" w:hAnsi="MingLiU_HKSCS" w:cs="MingLiU_HKSCS" w:hint="eastAsia"/>
        </w:rPr>
        <w:t>，</w:t>
      </w:r>
      <w:r>
        <w:rPr>
          <w:rFonts w:eastAsia="楷体_GB2312" w:hAnsi="宋体" w:cs="宋体" w:hint="eastAsia"/>
        </w:rPr>
        <w:t>视域顿然开阔</w:t>
      </w:r>
      <w:r>
        <w:rPr>
          <w:rFonts w:ascii="MingLiU_HKSCS" w:eastAsia="MingLiU_HKSCS" w:hAnsi="MingLiU_HKSCS" w:cs="MingLiU_HKSCS" w:hint="eastAsia"/>
        </w:rPr>
        <w:t>，</w:t>
      </w:r>
      <w:r>
        <w:rPr>
          <w:rFonts w:eastAsia="楷体_GB2312" w:hAnsi="宋体" w:cs="宋体" w:hint="eastAsia"/>
        </w:rPr>
        <w:t>别是一番景色。</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hAnsi="宋体" w:cs="宋体"/>
        </w:rPr>
        <w:t>山随平野尽</w:t>
      </w:r>
      <w:r>
        <w:rPr>
          <w:rFonts w:ascii="MingLiU_HKSCS" w:eastAsia="MingLiU_HKSCS" w:hAnsi="MingLiU_HKSCS" w:cs="MingLiU_HKSCS" w:hint="eastAsia"/>
        </w:rPr>
        <w:t>，</w:t>
      </w:r>
      <w:r>
        <w:rPr>
          <w:rFonts w:hAnsi="宋体" w:cs="宋体"/>
        </w:rPr>
        <w:t>江入大荒流。</w:t>
      </w:r>
    </w:p>
    <w:p w:rsidR="007E3152" w:rsidRDefault="00943FFF">
      <w:pPr>
        <w:pStyle w:val="a3"/>
        <w:ind w:firstLineChars="200" w:firstLine="420"/>
        <w:rPr>
          <w:rFonts w:ascii="MingLiU_HKSCS" w:eastAsia="MingLiU_HKSCS" w:hAnsi="MingLiU_HKSCS" w:cs="MingLiU_HKSCS"/>
        </w:rPr>
      </w:pPr>
      <w:r>
        <w:rPr>
          <w:rFonts w:eastAsia="楷体_GB2312" w:hAnsi="宋体" w:cs="宋体"/>
        </w:rPr>
        <w:t>颔联这两句不仅由于写进</w:t>
      </w:r>
      <w:r>
        <w:rPr>
          <w:rFonts w:hAnsi="宋体" w:cs="宋体"/>
        </w:rPr>
        <w:t>“</w:t>
      </w:r>
      <w:r>
        <w:rPr>
          <w:rFonts w:eastAsia="楷体_GB2312" w:hAnsi="宋体" w:cs="宋体"/>
        </w:rPr>
        <w:t>平野</w:t>
      </w:r>
      <w:r>
        <w:rPr>
          <w:rFonts w:hAnsi="宋体" w:cs="宋体"/>
        </w:rPr>
        <w:t>”“</w:t>
      </w:r>
      <w:r>
        <w:rPr>
          <w:rFonts w:eastAsia="楷体_GB2312" w:hAnsi="宋体" w:cs="宋体"/>
        </w:rPr>
        <w:t>大荒</w:t>
      </w:r>
      <w:r>
        <w:rPr>
          <w:rFonts w:hAnsi="宋体" w:cs="宋体"/>
        </w:rPr>
        <w:t>”</w:t>
      </w:r>
      <w:r>
        <w:rPr>
          <w:rFonts w:eastAsia="楷体_GB2312" w:hAnsi="宋体" w:cs="宋体"/>
        </w:rPr>
        <w:t>这些辽阔原野的意象而气势开阔</w:t>
      </w:r>
      <w:r>
        <w:rPr>
          <w:rFonts w:ascii="MingLiU_HKSCS" w:eastAsia="MingLiU_HKSCS" w:hAnsi="MingLiU_HKSCS" w:cs="MingLiU_HKSCS" w:hint="eastAsia"/>
        </w:rPr>
        <w:t>，</w:t>
      </w:r>
      <w:r>
        <w:rPr>
          <w:rFonts w:eastAsia="楷体_GB2312" w:hAnsi="宋体" w:cs="宋体"/>
        </w:rPr>
        <w:t>而且还由于动态的描写而十分生动。</w:t>
      </w:r>
      <w:r>
        <w:rPr>
          <w:rFonts w:hAnsi="宋体" w:cs="宋体"/>
        </w:rPr>
        <w:t>“</w:t>
      </w:r>
      <w:r>
        <w:rPr>
          <w:rFonts w:eastAsia="楷体_GB2312" w:hAnsi="宋体" w:cs="宋体"/>
        </w:rPr>
        <w:t>随、尽</w:t>
      </w:r>
      <w:r>
        <w:rPr>
          <w:rFonts w:hAnsi="宋体" w:cs="宋体"/>
        </w:rPr>
        <w:t>”</w:t>
      </w:r>
      <w:r>
        <w:rPr>
          <w:rFonts w:eastAsia="楷体_GB2312" w:hAnsi="宋体" w:cs="宋体"/>
        </w:rPr>
        <w:t>的动态感觉</w:t>
      </w:r>
      <w:r>
        <w:rPr>
          <w:rFonts w:ascii="MingLiU_HKSCS" w:eastAsia="MingLiU_HKSCS" w:hAnsi="MingLiU_HKSCS" w:cs="MingLiU_HKSCS" w:hint="eastAsia"/>
        </w:rPr>
        <w:t>，</w:t>
      </w:r>
      <w:r>
        <w:rPr>
          <w:rFonts w:eastAsia="楷体_GB2312" w:hAnsi="宋体" w:cs="宋体"/>
        </w:rPr>
        <w:t>完全是得自舟行的实际体验。在陡峭奇险、山峦叠嶂的三峡地带穿行多日后</w:t>
      </w:r>
      <w:r>
        <w:rPr>
          <w:rFonts w:ascii="MingLiU_HKSCS" w:eastAsia="MingLiU_HKSCS" w:hAnsi="MingLiU_HKSCS" w:cs="MingLiU_HKSCS" w:hint="eastAsia"/>
        </w:rPr>
        <w:t>，</w:t>
      </w:r>
      <w:r>
        <w:rPr>
          <w:rFonts w:eastAsia="楷体_GB2312" w:hAnsi="宋体" w:cs="宋体"/>
        </w:rPr>
        <w:t>突见壮阔之景</w:t>
      </w:r>
      <w:r>
        <w:rPr>
          <w:rFonts w:ascii="MingLiU_HKSCS" w:eastAsia="MingLiU_HKSCS" w:hAnsi="MingLiU_HKSCS" w:cs="MingLiU_HKSCS" w:hint="eastAsia"/>
        </w:rPr>
        <w:t>，</w:t>
      </w:r>
      <w:r>
        <w:rPr>
          <w:rFonts w:eastAsia="楷体_GB2312" w:hAnsi="宋体" w:cs="宋体"/>
        </w:rPr>
        <w:t>豁然开朗的心情可想而知。它用高度凝炼的语言</w:t>
      </w:r>
      <w:r>
        <w:rPr>
          <w:rFonts w:ascii="MingLiU_HKSCS" w:eastAsia="MingLiU_HKSCS" w:hAnsi="MingLiU_HKSCS" w:cs="MingLiU_HKSCS" w:hint="eastAsia"/>
        </w:rPr>
        <w:t>，</w:t>
      </w:r>
      <w:r>
        <w:rPr>
          <w:rFonts w:eastAsia="楷体_GB2312" w:hAnsi="宋体" w:cs="宋体"/>
        </w:rPr>
        <w:t>极其概括地写出</w:t>
      </w:r>
      <w:r>
        <w:rPr>
          <w:rFonts w:eastAsia="楷体_GB2312" w:hAnsi="宋体" w:cs="宋体" w:hint="eastAsia"/>
        </w:rPr>
        <w:t>了诗人整个行程的地理变化。</w:t>
      </w:r>
    </w:p>
    <w:p w:rsidR="007E3152" w:rsidRDefault="00943FFF">
      <w:pPr>
        <w:pStyle w:val="a3"/>
        <w:ind w:firstLineChars="200" w:firstLine="420"/>
        <w:rPr>
          <w:rFonts w:ascii="MingLiU_HKSCS" w:eastAsia="MingLiU_HKSCS" w:hAnsi="MingLiU_HKSCS" w:cs="MingLiU_HKSCS"/>
        </w:rPr>
      </w:pPr>
      <w:r>
        <w:rPr>
          <w:rFonts w:hAnsi="宋体" w:cs="宋体"/>
        </w:rPr>
        <w:t>(3)</w:t>
      </w:r>
      <w:r>
        <w:rPr>
          <w:rFonts w:hAnsi="宋体" w:cs="宋体"/>
        </w:rPr>
        <w:t>月下飞天镜</w:t>
      </w:r>
      <w:r>
        <w:rPr>
          <w:rFonts w:ascii="MingLiU_HKSCS" w:eastAsia="MingLiU_HKSCS" w:hAnsi="MingLiU_HKSCS" w:cs="MingLiU_HKSCS" w:hint="eastAsia"/>
        </w:rPr>
        <w:t>，</w:t>
      </w:r>
      <w:r>
        <w:rPr>
          <w:rFonts w:hAnsi="宋体" w:cs="宋体"/>
        </w:rPr>
        <w:t>云生结海楼。</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这一联以水中月明如圆镜反衬江水的平静</w:t>
      </w:r>
      <w:r>
        <w:rPr>
          <w:rFonts w:ascii="MingLiU_HKSCS" w:eastAsia="MingLiU_HKSCS" w:hAnsi="MingLiU_HKSCS" w:cs="MingLiU_HKSCS" w:hint="eastAsia"/>
        </w:rPr>
        <w:t>，</w:t>
      </w:r>
      <w:r>
        <w:rPr>
          <w:rFonts w:eastAsia="楷体_GB2312" w:hAnsi="宋体" w:cs="宋体"/>
        </w:rPr>
        <w:t>以天上云彩构成海市蜃楼衬托江岸的辽阔</w:t>
      </w:r>
      <w:r>
        <w:rPr>
          <w:rFonts w:ascii="MingLiU_HKSCS" w:eastAsia="MingLiU_HKSCS" w:hAnsi="MingLiU_HKSCS" w:cs="MingLiU_HKSCS" w:hint="eastAsia"/>
        </w:rPr>
        <w:t>，</w:t>
      </w:r>
      <w:r>
        <w:rPr>
          <w:rFonts w:eastAsia="楷体_GB2312" w:hAnsi="宋体" w:cs="宋体"/>
        </w:rPr>
        <w:t>天空的高远</w:t>
      </w:r>
      <w:r>
        <w:rPr>
          <w:rFonts w:ascii="MingLiU_HKSCS" w:eastAsia="MingLiU_HKSCS" w:hAnsi="MingLiU_HKSCS" w:cs="MingLiU_HKSCS" w:hint="eastAsia"/>
        </w:rPr>
        <w:t>，</w:t>
      </w:r>
      <w:r>
        <w:rPr>
          <w:rFonts w:eastAsia="楷体_GB2312" w:hAnsi="宋体" w:cs="宋体"/>
        </w:rPr>
        <w:t>艺术效果十分强烈。</w:t>
      </w:r>
    </w:p>
    <w:p w:rsidR="007E3152" w:rsidRDefault="00943FFF">
      <w:pPr>
        <w:pStyle w:val="a3"/>
        <w:ind w:firstLineChars="200" w:firstLine="420"/>
        <w:rPr>
          <w:rFonts w:ascii="MingLiU_HKSCS" w:eastAsia="MingLiU_HKSCS" w:hAnsi="MingLiU_HKSCS" w:cs="MingLiU_HKSCS"/>
        </w:rPr>
      </w:pPr>
      <w:r>
        <w:rPr>
          <w:rFonts w:hAnsi="宋体" w:cs="宋体"/>
        </w:rPr>
        <w:t>(4)</w:t>
      </w:r>
      <w:r>
        <w:rPr>
          <w:rFonts w:hAnsi="宋体" w:cs="宋体"/>
        </w:rPr>
        <w:t>仍怜故乡水</w:t>
      </w:r>
      <w:r>
        <w:rPr>
          <w:rFonts w:ascii="MingLiU_HKSCS" w:eastAsia="MingLiU_HKSCS" w:hAnsi="MingLiU_HKSCS" w:cs="MingLiU_HKSCS" w:hint="eastAsia"/>
        </w:rPr>
        <w:t>，</w:t>
      </w:r>
      <w:r>
        <w:rPr>
          <w:rFonts w:hAnsi="宋体" w:cs="宋体"/>
        </w:rPr>
        <w:t>万里送行舟。</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诗人不说自己思念故乡</w:t>
      </w:r>
      <w:r>
        <w:rPr>
          <w:rFonts w:ascii="MingLiU_HKSCS" w:eastAsia="MingLiU_HKSCS" w:hAnsi="MingLiU_HKSCS" w:cs="MingLiU_HKSCS" w:hint="eastAsia"/>
        </w:rPr>
        <w:t>，</w:t>
      </w:r>
      <w:r>
        <w:rPr>
          <w:rFonts w:eastAsia="楷体_GB2312" w:hAnsi="宋体" w:cs="宋体"/>
        </w:rPr>
        <w:t>而说故乡之水恋恋不舍地一路送</w:t>
      </w:r>
      <w:r>
        <w:rPr>
          <w:rFonts w:hAnsi="宋体" w:cs="宋体"/>
        </w:rPr>
        <w:t>“</w:t>
      </w:r>
      <w:r>
        <w:rPr>
          <w:rFonts w:eastAsia="楷体_GB2312" w:hAnsi="宋体" w:cs="宋体"/>
        </w:rPr>
        <w:t>我</w:t>
      </w:r>
      <w:r>
        <w:rPr>
          <w:rFonts w:hAnsi="宋体" w:cs="宋体"/>
        </w:rPr>
        <w:t>”</w:t>
      </w:r>
      <w:r>
        <w:rPr>
          <w:rFonts w:eastAsia="楷体_GB2312" w:hAnsi="宋体" w:cs="宋体"/>
        </w:rPr>
        <w:t>远行</w:t>
      </w:r>
      <w:r>
        <w:rPr>
          <w:rFonts w:ascii="MingLiU_HKSCS" w:eastAsia="MingLiU_HKSCS" w:hAnsi="MingLiU_HKSCS" w:cs="MingLiU_HKSCS" w:hint="eastAsia"/>
        </w:rPr>
        <w:t>，</w:t>
      </w:r>
      <w:r>
        <w:rPr>
          <w:rFonts w:eastAsia="楷体_GB2312" w:hAnsi="宋体" w:cs="宋体"/>
        </w:rPr>
        <w:t>怀着深情厚意</w:t>
      </w:r>
      <w:r>
        <w:rPr>
          <w:rFonts w:ascii="MingLiU_HKSCS" w:eastAsia="MingLiU_HKSCS" w:hAnsi="MingLiU_HKSCS" w:cs="MingLiU_HKSCS" w:hint="eastAsia"/>
        </w:rPr>
        <w:t>，</w:t>
      </w:r>
      <w:r>
        <w:rPr>
          <w:rFonts w:eastAsia="楷体_GB2312" w:hAnsi="宋体" w:cs="宋体"/>
        </w:rPr>
        <w:t>万里送行舟</w:t>
      </w:r>
      <w:r>
        <w:rPr>
          <w:rFonts w:ascii="MingLiU_HKSCS" w:eastAsia="MingLiU_HKSCS" w:hAnsi="MingLiU_HKSCS" w:cs="MingLiU_HKSCS" w:hint="eastAsia"/>
        </w:rPr>
        <w:t>，</w:t>
      </w:r>
      <w:r>
        <w:rPr>
          <w:rFonts w:eastAsia="楷体_GB2312" w:hAnsi="宋体" w:cs="宋体"/>
        </w:rPr>
        <w:t>从对面写来</w:t>
      </w:r>
      <w:r>
        <w:rPr>
          <w:rFonts w:ascii="MingLiU_HKSCS" w:eastAsia="MingLiU_HKSCS" w:hAnsi="MingLiU_HKSCS" w:cs="MingLiU_HKSCS" w:hint="eastAsia"/>
        </w:rPr>
        <w:t>，</w:t>
      </w:r>
      <w:r>
        <w:rPr>
          <w:rFonts w:eastAsia="楷体_GB2312" w:hAnsi="宋体" w:cs="宋体"/>
        </w:rPr>
        <w:t>越发显出自己的思乡深情。诗以浓重的怀念惜别之情结尾</w:t>
      </w:r>
      <w:r>
        <w:rPr>
          <w:rFonts w:ascii="MingLiU_HKSCS" w:eastAsia="MingLiU_HKSCS" w:hAnsi="MingLiU_HKSCS" w:cs="MingLiU_HKSCS" w:hint="eastAsia"/>
        </w:rPr>
        <w:t>，</w:t>
      </w:r>
      <w:r>
        <w:rPr>
          <w:rFonts w:eastAsia="楷体_GB2312" w:hAnsi="宋体" w:cs="宋体"/>
        </w:rPr>
        <w:t>言有尽而情无穷。诗题中的</w:t>
      </w:r>
      <w:r>
        <w:rPr>
          <w:rFonts w:hAnsi="宋体" w:cs="宋体"/>
        </w:rPr>
        <w:t>“</w:t>
      </w:r>
      <w:r>
        <w:rPr>
          <w:rFonts w:eastAsia="楷体_GB2312" w:hAnsi="宋体" w:cs="宋体"/>
        </w:rPr>
        <w:t>送别</w:t>
      </w:r>
      <w:r>
        <w:rPr>
          <w:rFonts w:hAnsi="宋体" w:cs="宋体"/>
        </w:rPr>
        <w:t>”</w:t>
      </w:r>
      <w:r>
        <w:rPr>
          <w:rFonts w:eastAsia="楷体_GB2312" w:hAnsi="宋体" w:cs="宋体"/>
        </w:rPr>
        <w:t>应是告别故乡而不是送别朋友</w:t>
      </w:r>
      <w:r>
        <w:rPr>
          <w:rFonts w:ascii="MingLiU_HKSCS" w:eastAsia="MingLiU_HKSCS" w:hAnsi="MingLiU_HKSCS" w:cs="MingLiU_HKSCS" w:hint="eastAsia"/>
        </w:rPr>
        <w:t>，</w:t>
      </w:r>
      <w:r>
        <w:rPr>
          <w:rFonts w:eastAsia="楷体_GB2312" w:hAnsi="宋体" w:cs="宋体"/>
        </w:rPr>
        <w:t>诗中并无送别朋友的离情别绪。</w:t>
      </w:r>
    </w:p>
    <w:p w:rsidR="007E3152" w:rsidRDefault="00943FFF">
      <w:pPr>
        <w:pStyle w:val="a3"/>
        <w:ind w:firstLineChars="200" w:firstLine="420"/>
        <w:rPr>
          <w:rFonts w:ascii="MingLiU_HKSCS" w:eastAsia="MingLiU_HKSCS" w:hAnsi="MingLiU_HKSCS" w:cs="MingLiU_HKSCS"/>
        </w:rPr>
      </w:pPr>
      <w:r>
        <w:rPr>
          <w:rFonts w:hAnsi="宋体" w:cs="宋体" w:hint="eastAsia"/>
        </w:rPr>
        <w:lastRenderedPageBreak/>
        <w:t>4</w:t>
      </w:r>
      <w:r>
        <w:rPr>
          <w:rFonts w:ascii="MingLiU_HKSCS" w:eastAsia="MingLiU_HKSCS" w:hAnsi="MingLiU_HKSCS" w:cs="MingLiU_HKSCS" w:hint="eastAsia"/>
        </w:rPr>
        <w:t>．</w:t>
      </w:r>
      <w:r>
        <w:rPr>
          <w:rFonts w:hAnsi="宋体" w:cs="宋体"/>
        </w:rPr>
        <w:t>小结</w:t>
      </w:r>
    </w:p>
    <w:p w:rsidR="007E3152" w:rsidRDefault="00943FFF">
      <w:pPr>
        <w:pStyle w:val="a3"/>
        <w:ind w:firstLineChars="200" w:firstLine="420"/>
        <w:rPr>
          <w:rFonts w:ascii="MingLiU_HKSCS" w:eastAsia="MingLiU_HKSCS" w:hAnsi="MingLiU_HKSCS" w:cs="MingLiU_HKSCS"/>
        </w:rPr>
      </w:pPr>
      <w:r>
        <w:rPr>
          <w:rFonts w:hAnsi="宋体" w:cs="宋体" w:hint="eastAsia"/>
        </w:rPr>
        <w:t>这首诗首尾行结</w:t>
      </w:r>
      <w:r>
        <w:rPr>
          <w:rFonts w:ascii="MingLiU_HKSCS" w:eastAsia="MingLiU_HKSCS" w:hAnsi="MingLiU_HKSCS" w:cs="MingLiU_HKSCS" w:hint="eastAsia"/>
        </w:rPr>
        <w:t>，</w:t>
      </w:r>
      <w:r>
        <w:rPr>
          <w:rFonts w:hAnsi="宋体" w:cs="宋体" w:hint="eastAsia"/>
        </w:rPr>
        <w:t>浑然一体</w:t>
      </w:r>
      <w:r>
        <w:rPr>
          <w:rFonts w:ascii="MingLiU_HKSCS" w:eastAsia="MingLiU_HKSCS" w:hAnsi="MingLiU_HKSCS" w:cs="MingLiU_HKSCS" w:hint="eastAsia"/>
        </w:rPr>
        <w:t>，</w:t>
      </w:r>
      <w:r>
        <w:rPr>
          <w:rFonts w:hAnsi="宋体" w:cs="宋体" w:hint="eastAsia"/>
        </w:rPr>
        <w:t>意境高远</w:t>
      </w:r>
      <w:r>
        <w:rPr>
          <w:rFonts w:ascii="MingLiU_HKSCS" w:eastAsia="MingLiU_HKSCS" w:hAnsi="MingLiU_HKSCS" w:cs="MingLiU_HKSCS" w:hint="eastAsia"/>
        </w:rPr>
        <w:t>，</w:t>
      </w:r>
      <w:r>
        <w:rPr>
          <w:rFonts w:hAnsi="宋体" w:cs="宋体" w:hint="eastAsia"/>
        </w:rPr>
        <w:t>风格雄健。“山随平野尽</w:t>
      </w:r>
      <w:r>
        <w:rPr>
          <w:rFonts w:ascii="MingLiU_HKSCS" w:eastAsia="MingLiU_HKSCS" w:hAnsi="MingLiU_HKSCS" w:cs="MingLiU_HKSCS" w:hint="eastAsia"/>
        </w:rPr>
        <w:t>，</w:t>
      </w:r>
      <w:r>
        <w:rPr>
          <w:rFonts w:hAnsi="宋体" w:cs="宋体" w:hint="eastAsia"/>
        </w:rPr>
        <w:t>江入大荒流”写得逼真如画</w:t>
      </w:r>
      <w:r>
        <w:rPr>
          <w:rFonts w:ascii="MingLiU_HKSCS" w:eastAsia="MingLiU_HKSCS" w:hAnsi="MingLiU_HKSCS" w:cs="MingLiU_HKSCS" w:hint="eastAsia"/>
        </w:rPr>
        <w:t>，</w:t>
      </w:r>
      <w:r>
        <w:rPr>
          <w:rFonts w:hAnsi="宋体" w:cs="宋体" w:hint="eastAsia"/>
        </w:rPr>
        <w:t>有如一幅长江出峡渡荆门的长轴山水图</w:t>
      </w:r>
      <w:r>
        <w:rPr>
          <w:rFonts w:ascii="MingLiU_HKSCS" w:eastAsia="MingLiU_HKSCS" w:hAnsi="MingLiU_HKSCS" w:cs="MingLiU_HKSCS" w:hint="eastAsia"/>
        </w:rPr>
        <w:t>，</w:t>
      </w:r>
      <w:r>
        <w:rPr>
          <w:rFonts w:hAnsi="宋体" w:cs="宋体" w:hint="eastAsia"/>
        </w:rPr>
        <w:t>成为脍炙人口的佳句。如果说优秀的山水画“咫尺应须论万里”</w:t>
      </w:r>
      <w:r>
        <w:rPr>
          <w:rFonts w:ascii="MingLiU_HKSCS" w:eastAsia="MingLiU_HKSCS" w:hAnsi="MingLiU_HKSCS" w:cs="MingLiU_HKSCS" w:hint="eastAsia"/>
        </w:rPr>
        <w:t>，</w:t>
      </w:r>
      <w:r>
        <w:rPr>
          <w:rFonts w:hAnsi="宋体" w:cs="宋体" w:hint="eastAsia"/>
        </w:rPr>
        <w:t>那么</w:t>
      </w:r>
      <w:r>
        <w:rPr>
          <w:rFonts w:ascii="MingLiU_HKSCS" w:eastAsia="MingLiU_HKSCS" w:hAnsi="MingLiU_HKSCS" w:cs="MingLiU_HKSCS" w:hint="eastAsia"/>
        </w:rPr>
        <w:t>，</w:t>
      </w:r>
      <w:r>
        <w:rPr>
          <w:rFonts w:hAnsi="宋体" w:cs="宋体" w:hint="eastAsia"/>
        </w:rPr>
        <w:t>这首形象壮美瑰玮的五律也可以说能以小见大</w:t>
      </w:r>
      <w:r>
        <w:rPr>
          <w:rFonts w:ascii="MingLiU_HKSCS" w:eastAsia="MingLiU_HKSCS" w:hAnsi="MingLiU_HKSCS" w:cs="MingLiU_HKSCS" w:hint="eastAsia"/>
        </w:rPr>
        <w:t>，</w:t>
      </w:r>
      <w:r>
        <w:rPr>
          <w:rFonts w:hAnsi="宋体" w:cs="宋体" w:hint="eastAsia"/>
        </w:rPr>
        <w:t>以一当十</w:t>
      </w:r>
      <w:r>
        <w:rPr>
          <w:rFonts w:ascii="MingLiU_HKSCS" w:eastAsia="MingLiU_HKSCS" w:hAnsi="MingLiU_HKSCS" w:cs="MingLiU_HKSCS" w:hint="eastAsia"/>
        </w:rPr>
        <w:t>，</w:t>
      </w:r>
      <w:r>
        <w:rPr>
          <w:rFonts w:hAnsi="宋体" w:cs="宋体" w:hint="eastAsia"/>
        </w:rPr>
        <w:t>容量丰富</w:t>
      </w:r>
      <w:r>
        <w:rPr>
          <w:rFonts w:ascii="MingLiU_HKSCS" w:eastAsia="MingLiU_HKSCS" w:hAnsi="MingLiU_HKSCS" w:cs="MingLiU_HKSCS" w:hint="eastAsia"/>
        </w:rPr>
        <w:t>，</w:t>
      </w:r>
      <w:r>
        <w:rPr>
          <w:rFonts w:hAnsi="宋体" w:cs="宋体" w:hint="eastAsia"/>
        </w:rPr>
        <w:t>包涵长江中游数万里山势与水流的景色</w:t>
      </w:r>
      <w:r>
        <w:rPr>
          <w:rFonts w:ascii="MingLiU_HKSCS" w:eastAsia="MingLiU_HKSCS" w:hAnsi="MingLiU_HKSCS" w:cs="MingLiU_HKSCS" w:hint="eastAsia"/>
        </w:rPr>
        <w:t>，</w:t>
      </w:r>
      <w:r>
        <w:rPr>
          <w:rFonts w:hAnsi="宋体" w:cs="宋体" w:hint="eastAsia"/>
        </w:rPr>
        <w:t>具有高度集中的艺术概括力。</w:t>
      </w:r>
    </w:p>
    <w:p w:rsidR="007E3152" w:rsidRDefault="00943FFF">
      <w:pPr>
        <w:pStyle w:val="a3"/>
        <w:ind w:firstLineChars="200" w:firstLine="420"/>
        <w:rPr>
          <w:rFonts w:ascii="MingLiU_HKSCS" w:eastAsia="MingLiU_HKSCS" w:hAnsi="MingLiU_HKSCS" w:cs="MingLiU_HKSCS"/>
        </w:rPr>
      </w:pPr>
      <w:r>
        <w:rPr>
          <w:rFonts w:hAnsi="宋体" w:cs="宋体"/>
        </w:rPr>
        <w:t>三、《钱塘湖春行》</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资料助读</w:t>
      </w:r>
    </w:p>
    <w:p w:rsidR="007E3152" w:rsidRDefault="00943FFF">
      <w:pPr>
        <w:pStyle w:val="a3"/>
        <w:ind w:firstLineChars="200" w:firstLine="420"/>
        <w:rPr>
          <w:rFonts w:ascii="MingLiU_HKSCS" w:eastAsiaTheme="minorEastAsia" w:hAnsi="MingLiU_HKSCS" w:cs="MingLiU_HKSCS"/>
        </w:rPr>
      </w:pPr>
      <w:r>
        <w:rPr>
          <w:rFonts w:eastAsia="楷体_GB2312" w:hAnsi="宋体" w:cs="宋体"/>
        </w:rPr>
        <w:t>白居易</w:t>
      </w:r>
      <w:r>
        <w:rPr>
          <w:rFonts w:eastAsia="楷体_GB2312" w:hAnsi="宋体" w:cs="宋体"/>
        </w:rPr>
        <w:t>(772</w:t>
      </w:r>
      <w:r>
        <w:rPr>
          <w:rFonts w:eastAsia="楷体_GB2312" w:hAnsi="宋体" w:cs="宋体"/>
        </w:rPr>
        <w:t>－</w:t>
      </w:r>
      <w:r>
        <w:rPr>
          <w:rFonts w:eastAsia="楷体_GB2312" w:hAnsi="宋体" w:cs="宋体"/>
        </w:rPr>
        <w:t>846)</w:t>
      </w:r>
      <w:r>
        <w:rPr>
          <w:rFonts w:ascii="MingLiU_HKSCS" w:eastAsia="MingLiU_HKSCS" w:hAnsi="MingLiU_HKSCS" w:cs="MingLiU_HKSCS" w:hint="eastAsia"/>
        </w:rPr>
        <w:t>，</w:t>
      </w:r>
      <w:r>
        <w:rPr>
          <w:rFonts w:eastAsia="楷体_GB2312" w:hAnsi="宋体" w:cs="宋体"/>
        </w:rPr>
        <w:t>字乐天</w:t>
      </w:r>
      <w:r>
        <w:rPr>
          <w:rFonts w:ascii="MingLiU_HKSCS" w:eastAsia="MingLiU_HKSCS" w:hAnsi="MingLiU_HKSCS" w:cs="MingLiU_HKSCS" w:hint="eastAsia"/>
        </w:rPr>
        <w:t>，</w:t>
      </w:r>
      <w:r>
        <w:rPr>
          <w:rFonts w:eastAsia="楷体_GB2312" w:hAnsi="宋体" w:cs="宋体"/>
        </w:rPr>
        <w:t>号香山居士</w:t>
      </w:r>
      <w:r>
        <w:rPr>
          <w:rFonts w:ascii="MingLiU_HKSCS" w:eastAsia="MingLiU_HKSCS" w:hAnsi="MingLiU_HKSCS" w:cs="MingLiU_HKSCS" w:hint="eastAsia"/>
        </w:rPr>
        <w:t>，</w:t>
      </w:r>
      <w:r>
        <w:rPr>
          <w:rFonts w:eastAsia="楷体_GB2312" w:hAnsi="宋体" w:cs="宋体"/>
        </w:rPr>
        <w:t>又号醉吟先生</w:t>
      </w:r>
      <w:r>
        <w:rPr>
          <w:rFonts w:ascii="MingLiU_HKSCS" w:eastAsia="MingLiU_HKSCS" w:hAnsi="MingLiU_HKSCS" w:cs="MingLiU_HKSCS" w:hint="eastAsia"/>
        </w:rPr>
        <w:t>，</w:t>
      </w:r>
      <w:r>
        <w:rPr>
          <w:rFonts w:eastAsia="楷体_GB2312" w:hAnsi="宋体" w:cs="宋体"/>
        </w:rPr>
        <w:t>唐代伟</w:t>
      </w:r>
      <w:r>
        <w:rPr>
          <w:rFonts w:eastAsia="楷体_GB2312" w:hAnsi="宋体" w:cs="宋体"/>
        </w:rPr>
        <w:t>大的现实主义诗人</w:t>
      </w:r>
      <w:r>
        <w:rPr>
          <w:rFonts w:ascii="MingLiU_HKSCS" w:eastAsia="MingLiU_HKSCS" w:hAnsi="MingLiU_HKSCS" w:cs="MingLiU_HKSCS" w:hint="eastAsia"/>
        </w:rPr>
        <w:t>，</w:t>
      </w:r>
      <w:r>
        <w:rPr>
          <w:rFonts w:eastAsia="楷体_GB2312" w:hAnsi="宋体" w:cs="宋体"/>
        </w:rPr>
        <w:t>唐代三大诗人之一。白居易</w:t>
      </w:r>
      <w:r>
        <w:rPr>
          <w:rFonts w:eastAsia="楷体_GB2312" w:hAnsi="宋体" w:cs="宋体" w:hint="eastAsia"/>
        </w:rPr>
        <w:t>与元稹共同倡导新乐府运动</w:t>
      </w:r>
      <w:r>
        <w:rPr>
          <w:rFonts w:ascii="MingLiU_HKSCS" w:eastAsia="MingLiU_HKSCS" w:hAnsi="MingLiU_HKSCS" w:cs="MingLiU_HKSCS" w:hint="eastAsia"/>
        </w:rPr>
        <w:t>，</w:t>
      </w:r>
      <w:r>
        <w:rPr>
          <w:rFonts w:eastAsia="楷体_GB2312" w:hAnsi="宋体" w:cs="宋体" w:hint="eastAsia"/>
        </w:rPr>
        <w:t>世称</w:t>
      </w:r>
      <w:r>
        <w:rPr>
          <w:rFonts w:hAnsi="宋体" w:cs="宋体" w:hint="eastAsia"/>
        </w:rPr>
        <w:t>“</w:t>
      </w:r>
      <w:r>
        <w:rPr>
          <w:rFonts w:eastAsia="楷体_GB2312" w:hAnsi="宋体" w:cs="宋体" w:hint="eastAsia"/>
        </w:rPr>
        <w:t>元白</w:t>
      </w:r>
      <w:r>
        <w:rPr>
          <w:rFonts w:hAnsi="宋体" w:cs="宋体" w:hint="eastAsia"/>
        </w:rPr>
        <w:t>”</w:t>
      </w:r>
      <w:r>
        <w:rPr>
          <w:rFonts w:ascii="MingLiU_HKSCS" w:eastAsia="MingLiU_HKSCS" w:hAnsi="MingLiU_HKSCS" w:cs="MingLiU_HKSCS" w:hint="eastAsia"/>
        </w:rPr>
        <w:t>，</w:t>
      </w:r>
      <w:r>
        <w:rPr>
          <w:rFonts w:eastAsia="楷体_GB2312" w:hAnsi="宋体" w:cs="宋体" w:hint="eastAsia"/>
        </w:rPr>
        <w:t>与刘禹锡并称</w:t>
      </w:r>
      <w:r>
        <w:rPr>
          <w:rFonts w:hAnsi="宋体" w:cs="宋体" w:hint="eastAsia"/>
        </w:rPr>
        <w:t>“</w:t>
      </w:r>
      <w:r>
        <w:rPr>
          <w:rFonts w:eastAsia="楷体_GB2312" w:hAnsi="宋体" w:cs="宋体" w:hint="eastAsia"/>
        </w:rPr>
        <w:t>刘白</w:t>
      </w:r>
      <w:r>
        <w:rPr>
          <w:rFonts w:hAnsi="宋体" w:cs="宋体" w:hint="eastAsia"/>
        </w:rPr>
        <w:t>”</w:t>
      </w:r>
      <w:r>
        <w:rPr>
          <w:rFonts w:eastAsia="楷体_GB2312" w:hAnsi="宋体" w:cs="宋体" w:hint="eastAsia"/>
        </w:rPr>
        <w:t>。白居易的诗歌题材广泛</w:t>
      </w:r>
      <w:r>
        <w:rPr>
          <w:rFonts w:ascii="MingLiU_HKSCS" w:eastAsia="MingLiU_HKSCS" w:hAnsi="MingLiU_HKSCS" w:cs="MingLiU_HKSCS" w:hint="eastAsia"/>
        </w:rPr>
        <w:t>，</w:t>
      </w:r>
      <w:r>
        <w:rPr>
          <w:rFonts w:eastAsia="楷体_GB2312" w:hAnsi="宋体" w:cs="宋体" w:hint="eastAsia"/>
        </w:rPr>
        <w:t>形式多样</w:t>
      </w:r>
      <w:r>
        <w:rPr>
          <w:rFonts w:ascii="MingLiU_HKSCS" w:eastAsia="MingLiU_HKSCS" w:hAnsi="MingLiU_HKSCS" w:cs="MingLiU_HKSCS" w:hint="eastAsia"/>
        </w:rPr>
        <w:t>，</w:t>
      </w:r>
      <w:r>
        <w:rPr>
          <w:rFonts w:eastAsia="楷体_GB2312" w:hAnsi="宋体" w:cs="宋体" w:hint="eastAsia"/>
        </w:rPr>
        <w:t>语言平易通俗</w:t>
      </w:r>
      <w:r>
        <w:rPr>
          <w:rFonts w:ascii="MingLiU_HKSCS" w:eastAsia="MingLiU_HKSCS" w:hAnsi="MingLiU_HKSCS" w:cs="MingLiU_HKSCS" w:hint="eastAsia"/>
        </w:rPr>
        <w:t>，</w:t>
      </w:r>
      <w:r>
        <w:rPr>
          <w:rFonts w:eastAsia="楷体_GB2312" w:hAnsi="宋体" w:cs="宋体" w:hint="eastAsia"/>
        </w:rPr>
        <w:t>有</w:t>
      </w:r>
      <w:r>
        <w:rPr>
          <w:rFonts w:hAnsi="宋体" w:cs="宋体" w:hint="eastAsia"/>
        </w:rPr>
        <w:t>“</w:t>
      </w:r>
      <w:r>
        <w:rPr>
          <w:rFonts w:eastAsia="楷体_GB2312" w:hAnsi="宋体" w:cs="宋体" w:hint="eastAsia"/>
        </w:rPr>
        <w:t>诗魔</w:t>
      </w:r>
      <w:r>
        <w:rPr>
          <w:rFonts w:hAnsi="宋体" w:cs="宋体" w:hint="eastAsia"/>
        </w:rPr>
        <w:t>”</w:t>
      </w:r>
      <w:r>
        <w:rPr>
          <w:rFonts w:eastAsia="楷体_GB2312" w:hAnsi="宋体" w:cs="宋体" w:hint="eastAsia"/>
        </w:rPr>
        <w:t>和</w:t>
      </w:r>
      <w:r>
        <w:rPr>
          <w:rFonts w:hAnsi="宋体" w:cs="宋体" w:hint="eastAsia"/>
        </w:rPr>
        <w:t>“</w:t>
      </w:r>
      <w:r>
        <w:rPr>
          <w:rFonts w:eastAsia="楷体_GB2312" w:hAnsi="宋体" w:cs="宋体" w:hint="eastAsia"/>
        </w:rPr>
        <w:t>诗王</w:t>
      </w:r>
      <w:r>
        <w:rPr>
          <w:rFonts w:hAnsi="宋体" w:cs="宋体" w:hint="eastAsia"/>
        </w:rPr>
        <w:t>”</w:t>
      </w:r>
      <w:r>
        <w:rPr>
          <w:rFonts w:eastAsia="楷体_GB2312" w:hAnsi="宋体" w:cs="宋体" w:hint="eastAsia"/>
        </w:rPr>
        <w:t>之称。有《白氏长庆集》传世</w:t>
      </w:r>
      <w:r>
        <w:rPr>
          <w:rFonts w:ascii="MingLiU_HKSCS" w:eastAsia="MingLiU_HKSCS" w:hAnsi="MingLiU_HKSCS" w:cs="MingLiU_HKSCS" w:hint="eastAsia"/>
        </w:rPr>
        <w:t>，</w:t>
      </w:r>
      <w:r>
        <w:rPr>
          <w:rFonts w:eastAsia="楷体_GB2312" w:hAnsi="宋体" w:cs="宋体" w:hint="eastAsia"/>
        </w:rPr>
        <w:t>代表诗作有《长恨歌》《卖炭翁》《琵琶行》等。</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ascii="MingLiU_HKSCS" w:eastAsia="MingLiU_HKSCS" w:hAnsi="MingLiU_HKSCS" w:cs="MingLiU_HKSCS" w:hint="eastAsia"/>
        </w:rPr>
        <w:t>．</w:t>
      </w:r>
      <w:r>
        <w:rPr>
          <w:rFonts w:hAnsi="宋体" w:cs="宋体"/>
        </w:rPr>
        <w:t>基础知识</w:t>
      </w:r>
    </w:p>
    <w:p w:rsidR="007E3152" w:rsidRDefault="00943FFF">
      <w:pPr>
        <w:pStyle w:val="a3"/>
        <w:ind w:firstLineChars="200" w:firstLine="420"/>
        <w:rPr>
          <w:rFonts w:ascii="MingLiU_HKSCS" w:eastAsia="MingLiU_HKSCS" w:hAnsi="MingLiU_HKSCS" w:cs="MingLiU_HKSCS"/>
        </w:rPr>
      </w:pPr>
      <w:r>
        <w:rPr>
          <w:rFonts w:hAnsi="宋体" w:cs="宋体"/>
        </w:rPr>
        <w:t>初平：远远望去</w:t>
      </w:r>
      <w:r>
        <w:rPr>
          <w:rFonts w:ascii="MingLiU_HKSCS" w:eastAsia="MingLiU_HKSCS" w:hAnsi="MingLiU_HKSCS" w:cs="MingLiU_HKSCS" w:hint="eastAsia"/>
        </w:rPr>
        <w:t>，</w:t>
      </w:r>
      <w:r>
        <w:rPr>
          <w:rFonts w:hAnsi="宋体" w:cs="宋体"/>
        </w:rPr>
        <w:t>西湖水面仿</w:t>
      </w:r>
      <w:r>
        <w:rPr>
          <w:rFonts w:hAnsi="宋体" w:cs="宋体" w:hint="eastAsia"/>
        </w:rPr>
        <w:t>佛刚和湖岸及湖岸上的景物齐平。</w:t>
      </w:r>
    </w:p>
    <w:p w:rsidR="007E3152" w:rsidRDefault="00943FFF">
      <w:pPr>
        <w:pStyle w:val="a3"/>
        <w:ind w:firstLineChars="200" w:firstLine="420"/>
        <w:rPr>
          <w:rFonts w:ascii="MingLiU_HKSCS" w:eastAsia="MingLiU_HKSCS" w:hAnsi="MingLiU_HKSCS" w:cs="MingLiU_HKSCS"/>
        </w:rPr>
      </w:pPr>
      <w:r>
        <w:rPr>
          <w:rFonts w:hAnsi="宋体" w:cs="宋体" w:hint="eastAsia"/>
        </w:rPr>
        <w:t>云脚：古汉语称下垂的物象为“脚”</w:t>
      </w:r>
      <w:r>
        <w:rPr>
          <w:rFonts w:ascii="MingLiU_HKSCS" w:eastAsia="MingLiU_HKSCS" w:hAnsi="MingLiU_HKSCS" w:cs="MingLiU_HKSCS" w:hint="eastAsia"/>
        </w:rPr>
        <w:t>，</w:t>
      </w:r>
      <w:r>
        <w:rPr>
          <w:rFonts w:hAnsi="宋体" w:cs="宋体" w:hint="eastAsia"/>
        </w:rPr>
        <w:t>如下落雨丝的下部叫“雨脚”。这里指接近地面的云气</w:t>
      </w:r>
      <w:r>
        <w:rPr>
          <w:rFonts w:ascii="MingLiU_HKSCS" w:eastAsia="MingLiU_HKSCS" w:hAnsi="MingLiU_HKSCS" w:cs="MingLiU_HKSCS" w:hint="eastAsia"/>
        </w:rPr>
        <w:t>，</w:t>
      </w:r>
      <w:r>
        <w:rPr>
          <w:rFonts w:hAnsi="宋体" w:cs="宋体" w:hint="eastAsia"/>
        </w:rPr>
        <w:t>多见于将雨或雨初停时。</w:t>
      </w:r>
    </w:p>
    <w:p w:rsidR="007E3152" w:rsidRDefault="00943FFF">
      <w:pPr>
        <w:pStyle w:val="a3"/>
        <w:ind w:firstLineChars="200" w:firstLine="420"/>
        <w:rPr>
          <w:rFonts w:ascii="MingLiU_HKSCS" w:eastAsia="MingLiU_HKSCS" w:hAnsi="MingLiU_HKSCS" w:cs="MingLiU_HKSCS"/>
        </w:rPr>
      </w:pPr>
      <w:r>
        <w:rPr>
          <w:rFonts w:hAnsi="宋体" w:cs="宋体" w:hint="eastAsia"/>
        </w:rPr>
        <w:t>暖树：向阳的树。</w:t>
      </w:r>
    </w:p>
    <w:p w:rsidR="007E3152" w:rsidRDefault="00943FFF">
      <w:pPr>
        <w:pStyle w:val="a3"/>
        <w:ind w:firstLineChars="200" w:firstLine="420"/>
        <w:rPr>
          <w:rFonts w:ascii="MingLiU_HKSCS" w:eastAsia="MingLiU_HKSCS" w:hAnsi="MingLiU_HKSCS" w:cs="MingLiU_HKSCS"/>
        </w:rPr>
      </w:pPr>
      <w:r>
        <w:rPr>
          <w:rFonts w:hAnsi="宋体" w:cs="宋体" w:hint="eastAsia"/>
        </w:rPr>
        <w:t>新燕：春时初来的燕子。</w:t>
      </w:r>
    </w:p>
    <w:p w:rsidR="007E3152" w:rsidRDefault="00943FFF">
      <w:pPr>
        <w:pStyle w:val="a3"/>
        <w:ind w:firstLineChars="200" w:firstLine="420"/>
        <w:rPr>
          <w:rFonts w:ascii="MingLiU_HKSCS" w:eastAsia="MingLiU_HKSCS" w:hAnsi="MingLiU_HKSCS" w:cs="MingLiU_HKSCS"/>
        </w:rPr>
      </w:pPr>
      <w:r>
        <w:rPr>
          <w:rFonts w:hAnsi="宋体" w:cs="宋体" w:hint="eastAsia"/>
        </w:rPr>
        <w:t>乱花：指纷繁开放的春花。</w:t>
      </w:r>
    </w:p>
    <w:p w:rsidR="007E3152" w:rsidRDefault="00943FFF">
      <w:pPr>
        <w:pStyle w:val="a3"/>
        <w:ind w:firstLineChars="200" w:firstLine="420"/>
        <w:rPr>
          <w:rFonts w:ascii="MingLiU_HKSCS" w:eastAsia="MingLiU_HKSCS" w:hAnsi="MingLiU_HKSCS" w:cs="MingLiU_HKSCS"/>
        </w:rPr>
      </w:pPr>
      <w:r>
        <w:rPr>
          <w:rFonts w:hAnsi="宋体" w:cs="宋体" w:hint="eastAsia"/>
        </w:rPr>
        <w:t>没</w:t>
      </w:r>
      <w:r>
        <w:rPr>
          <w:rFonts w:hAnsi="宋体" w:cs="宋体"/>
        </w:rPr>
        <w:t>(mò)</w:t>
      </w:r>
      <w:r>
        <w:rPr>
          <w:rFonts w:hAnsi="宋体" w:cs="宋体"/>
        </w:rPr>
        <w:t>：隐没。</w:t>
      </w:r>
    </w:p>
    <w:p w:rsidR="007E3152" w:rsidRDefault="00943FFF">
      <w:pPr>
        <w:pStyle w:val="a3"/>
        <w:ind w:firstLineChars="200" w:firstLine="420"/>
        <w:rPr>
          <w:rFonts w:ascii="MingLiU_HKSCS" w:eastAsia="MingLiU_HKSCS" w:hAnsi="MingLiU_HKSCS" w:cs="MingLiU_HKSCS"/>
        </w:rPr>
      </w:pPr>
      <w:r>
        <w:rPr>
          <w:rFonts w:hAnsi="宋体" w:cs="宋体"/>
        </w:rPr>
        <w:t>足：满足。</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诗歌赏析</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rPr>
        <w:t>孤山寺北贾亭西</w:t>
      </w:r>
      <w:r>
        <w:rPr>
          <w:rFonts w:ascii="MingLiU_HKSCS" w:eastAsia="MingLiU_HKSCS" w:hAnsi="MingLiU_HKSCS" w:cs="MingLiU_HKSCS" w:hint="eastAsia"/>
        </w:rPr>
        <w:t>，</w:t>
      </w:r>
      <w:r>
        <w:rPr>
          <w:rFonts w:hAnsi="宋体" w:cs="宋体"/>
        </w:rPr>
        <w:t>水面初平云脚低。</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诗的首联紧扣题目总写湖水</w:t>
      </w:r>
      <w:r>
        <w:rPr>
          <w:rFonts w:ascii="MingLiU_HKSCS" w:eastAsia="MingLiU_HKSCS" w:hAnsi="MingLiU_HKSCS" w:cs="MingLiU_HKSCS" w:hint="eastAsia"/>
        </w:rPr>
        <w:t>，</w:t>
      </w:r>
      <w:r>
        <w:rPr>
          <w:rFonts w:eastAsia="楷体_GB2312" w:hAnsi="宋体" w:cs="宋体"/>
        </w:rPr>
        <w:t>前一句点出钱塘湖的方位和四周</w:t>
      </w:r>
      <w:r>
        <w:rPr>
          <w:rFonts w:hAnsi="宋体" w:cs="宋体"/>
        </w:rPr>
        <w:t>“</w:t>
      </w:r>
      <w:r>
        <w:rPr>
          <w:rFonts w:eastAsia="楷体_GB2312" w:hAnsi="宋体" w:cs="宋体"/>
        </w:rPr>
        <w:t>楼观参差</w:t>
      </w:r>
      <w:r>
        <w:rPr>
          <w:rFonts w:hAnsi="宋体" w:cs="宋体"/>
        </w:rPr>
        <w:t>”</w:t>
      </w:r>
      <w:r>
        <w:rPr>
          <w:rFonts w:eastAsia="楷体_GB2312" w:hAnsi="宋体" w:cs="宋体"/>
        </w:rPr>
        <w:t>的景象</w:t>
      </w:r>
      <w:r>
        <w:rPr>
          <w:rFonts w:ascii="MingLiU_HKSCS" w:eastAsia="MingLiU_HKSCS" w:hAnsi="MingLiU_HKSCS" w:cs="MingLiU_HKSCS" w:hint="eastAsia"/>
        </w:rPr>
        <w:t>，</w:t>
      </w:r>
      <w:r>
        <w:rPr>
          <w:rFonts w:eastAsia="楷体_GB2312" w:hAnsi="宋体" w:cs="宋体"/>
        </w:rPr>
        <w:t>两个地名连用</w:t>
      </w:r>
      <w:r>
        <w:rPr>
          <w:rFonts w:ascii="MingLiU_HKSCS" w:eastAsia="MingLiU_HKSCS" w:hAnsi="MingLiU_HKSCS" w:cs="MingLiU_HKSCS" w:hint="eastAsia"/>
        </w:rPr>
        <w:t>，</w:t>
      </w:r>
      <w:r>
        <w:rPr>
          <w:rFonts w:eastAsia="楷体_GB2312" w:hAnsi="宋体" w:cs="宋体"/>
        </w:rPr>
        <w:t>又给读者以动感。后一句正面写湖光水色：春水初涨</w:t>
      </w:r>
      <w:r>
        <w:rPr>
          <w:rFonts w:ascii="MingLiU_HKSCS" w:eastAsia="MingLiU_HKSCS" w:hAnsi="MingLiU_HKSCS" w:cs="MingLiU_HKSCS" w:hint="eastAsia"/>
        </w:rPr>
        <w:t>，</w:t>
      </w:r>
      <w:r>
        <w:rPr>
          <w:rFonts w:eastAsia="楷体_GB2312" w:hAnsi="宋体" w:cs="宋体"/>
        </w:rPr>
        <w:t>水面与堤岸齐平</w:t>
      </w:r>
      <w:r>
        <w:rPr>
          <w:rFonts w:ascii="MingLiU_HKSCS" w:eastAsia="MingLiU_HKSCS" w:hAnsi="MingLiU_HKSCS" w:cs="MingLiU_HKSCS" w:hint="eastAsia"/>
        </w:rPr>
        <w:t>，</w:t>
      </w:r>
      <w:r>
        <w:rPr>
          <w:rFonts w:eastAsia="楷体_GB2312" w:hAnsi="宋体" w:cs="宋体"/>
        </w:rPr>
        <w:t>空中</w:t>
      </w:r>
      <w:r>
        <w:rPr>
          <w:rFonts w:eastAsia="楷体_GB2312" w:hAnsi="宋体" w:cs="宋体" w:hint="eastAsia"/>
        </w:rPr>
        <w:t>舒卷的白云和湖面荡漾的波澜连成一片</w:t>
      </w:r>
      <w:r>
        <w:rPr>
          <w:rFonts w:ascii="MingLiU_HKSCS" w:eastAsia="MingLiU_HKSCS" w:hAnsi="MingLiU_HKSCS" w:cs="MingLiU_HKSCS" w:hint="eastAsia"/>
        </w:rPr>
        <w:t>，</w:t>
      </w:r>
      <w:r>
        <w:rPr>
          <w:rFonts w:eastAsia="楷体_GB2312" w:hAnsi="宋体" w:cs="宋体" w:hint="eastAsia"/>
        </w:rPr>
        <w:t>正是典型的江南春湖的水态天容。</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hAnsi="宋体" w:cs="宋体"/>
        </w:rPr>
        <w:t>几处早莺争暖树</w:t>
      </w:r>
      <w:r>
        <w:rPr>
          <w:rFonts w:ascii="MingLiU_HKSCS" w:eastAsia="MingLiU_HKSCS" w:hAnsi="MingLiU_HKSCS" w:cs="MingLiU_HKSCS" w:hint="eastAsia"/>
        </w:rPr>
        <w:t>，</w:t>
      </w:r>
      <w:r>
        <w:rPr>
          <w:rFonts w:hAnsi="宋体" w:cs="宋体"/>
        </w:rPr>
        <w:t>谁家新燕啄春泥。</w:t>
      </w:r>
    </w:p>
    <w:p w:rsidR="007E3152" w:rsidRDefault="00943FFF">
      <w:pPr>
        <w:pStyle w:val="a3"/>
        <w:ind w:firstLineChars="200" w:firstLine="420"/>
        <w:rPr>
          <w:rFonts w:ascii="MingLiU_HKSCS" w:eastAsia="MingLiU_HKSCS" w:hAnsi="MingLiU_HKSCS" w:cs="MingLiU_HKSCS"/>
        </w:rPr>
      </w:pPr>
      <w:r>
        <w:rPr>
          <w:rFonts w:eastAsia="楷体_GB2312" w:hAnsi="宋体" w:cs="宋体"/>
        </w:rPr>
        <w:t>颔联写仰视所见禽鸟</w:t>
      </w:r>
      <w:r>
        <w:rPr>
          <w:rFonts w:ascii="MingLiU_HKSCS" w:eastAsia="MingLiU_HKSCS" w:hAnsi="MingLiU_HKSCS" w:cs="MingLiU_HKSCS" w:hint="eastAsia"/>
        </w:rPr>
        <w:t>，</w:t>
      </w:r>
      <w:r>
        <w:rPr>
          <w:rFonts w:eastAsia="楷体_GB2312" w:hAnsi="宋体" w:cs="宋体"/>
        </w:rPr>
        <w:t>显示出春天的勃勃生机。黄莺和燕子都是春天的使者</w:t>
      </w:r>
      <w:r>
        <w:rPr>
          <w:rFonts w:ascii="MingLiU_HKSCS" w:eastAsia="MingLiU_HKSCS" w:hAnsi="MingLiU_HKSCS" w:cs="MingLiU_HKSCS" w:hint="eastAsia"/>
        </w:rPr>
        <w:t>，</w:t>
      </w:r>
      <w:r>
        <w:rPr>
          <w:rFonts w:eastAsia="楷体_GB2312" w:hAnsi="宋体" w:cs="宋体"/>
        </w:rPr>
        <w:t>又启迪人们开始春日的劳作</w:t>
      </w:r>
      <w:r>
        <w:rPr>
          <w:rFonts w:ascii="MingLiU_HKSCS" w:eastAsia="MingLiU_HKSCS" w:hAnsi="MingLiU_HKSCS" w:cs="MingLiU_HKSCS" w:hint="eastAsia"/>
        </w:rPr>
        <w:t>，</w:t>
      </w:r>
      <w:r>
        <w:rPr>
          <w:rFonts w:eastAsia="楷体_GB2312" w:hAnsi="宋体" w:cs="宋体"/>
        </w:rPr>
        <w:t>写出了初春的生机。</w:t>
      </w:r>
      <w:r>
        <w:rPr>
          <w:rFonts w:hAnsi="宋体" w:cs="宋体"/>
        </w:rPr>
        <w:t>“</w:t>
      </w:r>
      <w:r>
        <w:rPr>
          <w:rFonts w:eastAsia="楷体_GB2312" w:hAnsi="宋体" w:cs="宋体"/>
        </w:rPr>
        <w:t>几处</w:t>
      </w:r>
      <w:r>
        <w:rPr>
          <w:rFonts w:hAnsi="宋体" w:cs="宋体"/>
        </w:rPr>
        <w:t>”</w:t>
      </w:r>
      <w:r>
        <w:rPr>
          <w:rFonts w:eastAsia="楷体_GB2312" w:hAnsi="宋体" w:cs="宋体"/>
        </w:rPr>
        <w:t>二字</w:t>
      </w:r>
      <w:r>
        <w:rPr>
          <w:rFonts w:ascii="MingLiU_HKSCS" w:eastAsia="MingLiU_HKSCS" w:hAnsi="MingLiU_HKSCS" w:cs="MingLiU_HKSCS" w:hint="eastAsia"/>
        </w:rPr>
        <w:t>，</w:t>
      </w:r>
      <w:r>
        <w:rPr>
          <w:rFonts w:eastAsia="楷体_GB2312" w:hAnsi="宋体" w:cs="宋体"/>
        </w:rPr>
        <w:t>勾画出莺歌的此呼彼应和诗人左右寻声的情态。</w:t>
      </w:r>
      <w:r>
        <w:rPr>
          <w:rFonts w:hAnsi="宋体" w:cs="宋体"/>
        </w:rPr>
        <w:t>“</w:t>
      </w:r>
      <w:r>
        <w:rPr>
          <w:rFonts w:eastAsia="楷体_GB2312" w:hAnsi="宋体" w:cs="宋体"/>
        </w:rPr>
        <w:t>谁家</w:t>
      </w:r>
      <w:r>
        <w:rPr>
          <w:rFonts w:hAnsi="宋体" w:cs="宋体"/>
        </w:rPr>
        <w:t>”</w:t>
      </w:r>
      <w:r>
        <w:rPr>
          <w:rFonts w:eastAsia="楷体_GB2312" w:hAnsi="宋体" w:cs="宋体"/>
        </w:rPr>
        <w:t>二字的疑问</w:t>
      </w:r>
      <w:r>
        <w:rPr>
          <w:rFonts w:ascii="MingLiU_HKSCS" w:eastAsia="MingLiU_HKSCS" w:hAnsi="MingLiU_HKSCS" w:cs="MingLiU_HKSCS" w:hint="eastAsia"/>
        </w:rPr>
        <w:t>，</w:t>
      </w:r>
      <w:r>
        <w:rPr>
          <w:rFonts w:eastAsia="楷体_GB2312" w:hAnsi="宋体" w:cs="宋体"/>
        </w:rPr>
        <w:t>又表现出诗人细腻的心理活动</w:t>
      </w:r>
      <w:r>
        <w:rPr>
          <w:rFonts w:ascii="MingLiU_HKSCS" w:eastAsia="MingLiU_HKSCS" w:hAnsi="MingLiU_HKSCS" w:cs="MingLiU_HKSCS" w:hint="eastAsia"/>
        </w:rPr>
        <w:t>，</w:t>
      </w:r>
      <w:r>
        <w:rPr>
          <w:rFonts w:eastAsia="楷体_GB2312" w:hAnsi="宋体" w:cs="宋体"/>
        </w:rPr>
        <w:t>并使读者由此产生丰富的联想。</w:t>
      </w:r>
    </w:p>
    <w:p w:rsidR="007E3152" w:rsidRDefault="00943FFF">
      <w:pPr>
        <w:pStyle w:val="a3"/>
        <w:ind w:firstLineChars="200" w:firstLine="420"/>
        <w:rPr>
          <w:rFonts w:ascii="MingLiU_HKSCS" w:eastAsia="MingLiU_HKSCS" w:hAnsi="MingLiU_HKSCS" w:cs="MingLiU_HKSCS"/>
        </w:rPr>
      </w:pPr>
      <w:r>
        <w:rPr>
          <w:rFonts w:hAnsi="宋体" w:cs="宋体"/>
        </w:rPr>
        <w:t>(3)</w:t>
      </w:r>
      <w:r>
        <w:rPr>
          <w:rFonts w:hAnsi="宋体" w:cs="宋体"/>
        </w:rPr>
        <w:t>乱花渐欲迷人眼</w:t>
      </w:r>
      <w:r>
        <w:rPr>
          <w:rFonts w:ascii="MingLiU_HKSCS" w:eastAsia="MingLiU_HKSCS" w:hAnsi="MingLiU_HKSCS" w:cs="MingLiU_HKSCS" w:hint="eastAsia"/>
        </w:rPr>
        <w:t>，</w:t>
      </w:r>
      <w:r>
        <w:rPr>
          <w:rFonts w:hAnsi="宋体" w:cs="宋体"/>
        </w:rPr>
        <w:t>浅草才能没马蹄。</w:t>
      </w:r>
    </w:p>
    <w:p w:rsidR="007E3152" w:rsidRDefault="00943FFF">
      <w:pPr>
        <w:pStyle w:val="a3"/>
        <w:ind w:firstLineChars="200" w:firstLine="420"/>
        <w:rPr>
          <w:rFonts w:ascii="MingLiU_HKSCS" w:eastAsia="MingLiU_HKSCS" w:hAnsi="MingLiU_HKSCS" w:cs="MingLiU_HKSCS"/>
        </w:rPr>
      </w:pPr>
      <w:r>
        <w:rPr>
          <w:rFonts w:eastAsia="楷体_GB2312" w:hAnsi="宋体" w:cs="宋体"/>
        </w:rPr>
        <w:t>颈联写俯察所见花草。因为是早春</w:t>
      </w:r>
      <w:r>
        <w:rPr>
          <w:rFonts w:ascii="MingLiU_HKSCS" w:eastAsia="MingLiU_HKSCS" w:hAnsi="MingLiU_HKSCS" w:cs="MingLiU_HKSCS" w:hint="eastAsia"/>
        </w:rPr>
        <w:t>，</w:t>
      </w:r>
      <w:r>
        <w:rPr>
          <w:rFonts w:eastAsia="楷体_GB2312" w:hAnsi="宋体" w:cs="宋体"/>
        </w:rPr>
        <w:t>还未到百花盛开季节</w:t>
      </w:r>
      <w:r>
        <w:rPr>
          <w:rFonts w:ascii="MingLiU_HKSCS" w:eastAsia="MingLiU_HKSCS" w:hAnsi="MingLiU_HKSCS" w:cs="MingLiU_HKSCS" w:hint="eastAsia"/>
        </w:rPr>
        <w:t>，</w:t>
      </w:r>
      <w:r>
        <w:rPr>
          <w:rFonts w:eastAsia="楷体_GB2312" w:hAnsi="宋体" w:cs="宋体"/>
        </w:rPr>
        <w:t>所以能见到的</w:t>
      </w:r>
      <w:r>
        <w:rPr>
          <w:rFonts w:eastAsia="楷体_GB2312" w:hAnsi="宋体" w:cs="宋体" w:hint="eastAsia"/>
        </w:rPr>
        <w:t>尚不是姹紫嫣红开遍</w:t>
      </w:r>
      <w:r>
        <w:rPr>
          <w:rFonts w:ascii="MingLiU_HKSCS" w:eastAsia="MingLiU_HKSCS" w:hAnsi="MingLiU_HKSCS" w:cs="MingLiU_HKSCS" w:hint="eastAsia"/>
        </w:rPr>
        <w:t>，</w:t>
      </w:r>
      <w:r>
        <w:rPr>
          <w:rFonts w:eastAsia="楷体_GB2312" w:hAnsi="宋体" w:cs="宋体" w:hint="eastAsia"/>
        </w:rPr>
        <w:t>而是东一团</w:t>
      </w:r>
      <w:r>
        <w:rPr>
          <w:rFonts w:ascii="MingLiU_HKSCS" w:eastAsia="MingLiU_HKSCS" w:hAnsi="MingLiU_HKSCS" w:cs="MingLiU_HKSCS" w:hint="eastAsia"/>
        </w:rPr>
        <w:t>，</w:t>
      </w:r>
      <w:r>
        <w:rPr>
          <w:rFonts w:eastAsia="楷体_GB2312" w:hAnsi="宋体" w:cs="宋体" w:hint="eastAsia"/>
        </w:rPr>
        <w:t>西一簇</w:t>
      </w:r>
      <w:r>
        <w:rPr>
          <w:rFonts w:ascii="MingLiU_HKSCS" w:eastAsia="MingLiU_HKSCS" w:hAnsi="MingLiU_HKSCS" w:cs="MingLiU_HKSCS" w:hint="eastAsia"/>
        </w:rPr>
        <w:t>，</w:t>
      </w:r>
      <w:r>
        <w:rPr>
          <w:rFonts w:eastAsia="楷体_GB2312" w:hAnsi="宋体" w:cs="宋体" w:hint="eastAsia"/>
        </w:rPr>
        <w:t>用一个</w:t>
      </w:r>
      <w:r>
        <w:rPr>
          <w:rFonts w:hAnsi="宋体" w:cs="宋体" w:hint="eastAsia"/>
        </w:rPr>
        <w:t>“</w:t>
      </w:r>
      <w:r>
        <w:rPr>
          <w:rFonts w:eastAsia="楷体_GB2312" w:hAnsi="宋体" w:cs="宋体" w:hint="eastAsia"/>
        </w:rPr>
        <w:t>乱</w:t>
      </w:r>
      <w:r>
        <w:rPr>
          <w:rFonts w:hAnsi="宋体" w:cs="宋体" w:hint="eastAsia"/>
        </w:rPr>
        <w:t>”</w:t>
      </w:r>
      <w:r>
        <w:rPr>
          <w:rFonts w:eastAsia="楷体_GB2312" w:hAnsi="宋体" w:cs="宋体" w:hint="eastAsia"/>
        </w:rPr>
        <w:t>字来形容。而春草也还没有长得丰茂</w:t>
      </w:r>
      <w:r>
        <w:rPr>
          <w:rFonts w:ascii="MingLiU_HKSCS" w:eastAsia="MingLiU_HKSCS" w:hAnsi="MingLiU_HKSCS" w:cs="MingLiU_HKSCS" w:hint="eastAsia"/>
        </w:rPr>
        <w:t>，</w:t>
      </w:r>
      <w:r>
        <w:rPr>
          <w:rFonts w:eastAsia="楷体_GB2312" w:hAnsi="宋体" w:cs="宋体" w:hint="eastAsia"/>
        </w:rPr>
        <w:t>仅只有没过马蹄那么长</w:t>
      </w:r>
      <w:r>
        <w:rPr>
          <w:rFonts w:ascii="MingLiU_HKSCS" w:eastAsia="MingLiU_HKSCS" w:hAnsi="MingLiU_HKSCS" w:cs="MingLiU_HKSCS" w:hint="eastAsia"/>
        </w:rPr>
        <w:t>，</w:t>
      </w:r>
      <w:r>
        <w:rPr>
          <w:rFonts w:eastAsia="楷体_GB2312" w:hAnsi="宋体" w:cs="宋体" w:hint="eastAsia"/>
        </w:rPr>
        <w:t>所以用一个</w:t>
      </w:r>
      <w:r>
        <w:rPr>
          <w:rFonts w:hAnsi="宋体" w:cs="宋体" w:hint="eastAsia"/>
        </w:rPr>
        <w:t>“</w:t>
      </w:r>
      <w:r>
        <w:rPr>
          <w:rFonts w:eastAsia="楷体_GB2312" w:hAnsi="宋体" w:cs="宋体" w:hint="eastAsia"/>
        </w:rPr>
        <w:t>浅</w:t>
      </w:r>
      <w:r>
        <w:rPr>
          <w:rFonts w:hAnsi="宋体" w:cs="宋体" w:hint="eastAsia"/>
        </w:rPr>
        <w:t>”</w:t>
      </w:r>
      <w:r>
        <w:rPr>
          <w:rFonts w:eastAsia="楷体_GB2312" w:hAnsi="宋体" w:cs="宋体" w:hint="eastAsia"/>
        </w:rPr>
        <w:t>字来形容。这一联中的</w:t>
      </w:r>
      <w:r>
        <w:rPr>
          <w:rFonts w:hAnsi="宋体" w:cs="宋体" w:hint="eastAsia"/>
        </w:rPr>
        <w:t>“</w:t>
      </w:r>
      <w:r>
        <w:rPr>
          <w:rFonts w:eastAsia="楷体_GB2312" w:hAnsi="宋体" w:cs="宋体" w:hint="eastAsia"/>
        </w:rPr>
        <w:t>渐欲</w:t>
      </w:r>
      <w:r>
        <w:rPr>
          <w:rFonts w:hAnsi="宋体" w:cs="宋体" w:hint="eastAsia"/>
        </w:rPr>
        <w:t>”</w:t>
      </w:r>
      <w:r>
        <w:rPr>
          <w:rFonts w:eastAsia="楷体_GB2312" w:hAnsi="宋体" w:cs="宋体" w:hint="eastAsia"/>
        </w:rPr>
        <w:t>和</w:t>
      </w:r>
      <w:r>
        <w:rPr>
          <w:rFonts w:hAnsi="宋体" w:cs="宋体" w:hint="eastAsia"/>
        </w:rPr>
        <w:t>“</w:t>
      </w:r>
      <w:r>
        <w:rPr>
          <w:rFonts w:eastAsia="楷体_GB2312" w:hAnsi="宋体" w:cs="宋体" w:hint="eastAsia"/>
        </w:rPr>
        <w:t>才能</w:t>
      </w:r>
      <w:r>
        <w:rPr>
          <w:rFonts w:hAnsi="宋体" w:cs="宋体" w:hint="eastAsia"/>
        </w:rPr>
        <w:t>”</w:t>
      </w:r>
      <w:r>
        <w:rPr>
          <w:rFonts w:eastAsia="楷体_GB2312" w:hAnsi="宋体" w:cs="宋体" w:hint="eastAsia"/>
        </w:rPr>
        <w:t>又是诗人观察、欣赏的感受和判断</w:t>
      </w:r>
      <w:r>
        <w:rPr>
          <w:rFonts w:ascii="MingLiU_HKSCS" w:eastAsia="MingLiU_HKSCS" w:hAnsi="MingLiU_HKSCS" w:cs="MingLiU_HKSCS" w:hint="eastAsia"/>
        </w:rPr>
        <w:t>，</w:t>
      </w:r>
      <w:r>
        <w:rPr>
          <w:rFonts w:eastAsia="楷体_GB2312" w:hAnsi="宋体" w:cs="宋体" w:hint="eastAsia"/>
        </w:rPr>
        <w:t>这就使客观的自然景物化为带有诗人主观感情色彩的眼中景物</w:t>
      </w:r>
      <w:r>
        <w:rPr>
          <w:rFonts w:ascii="MingLiU_HKSCS" w:eastAsia="MingLiU_HKSCS" w:hAnsi="MingLiU_HKSCS" w:cs="MingLiU_HKSCS" w:hint="eastAsia"/>
        </w:rPr>
        <w:t>，</w:t>
      </w:r>
      <w:r>
        <w:rPr>
          <w:rFonts w:eastAsia="楷体_GB2312" w:hAnsi="宋体" w:cs="宋体" w:hint="eastAsia"/>
        </w:rPr>
        <w:t>使读者受到感染。</w:t>
      </w:r>
    </w:p>
    <w:p w:rsidR="007E3152" w:rsidRDefault="00943FFF">
      <w:pPr>
        <w:pStyle w:val="a3"/>
        <w:ind w:firstLineChars="200" w:firstLine="420"/>
        <w:rPr>
          <w:rFonts w:ascii="MingLiU_HKSCS" w:eastAsia="MingLiU_HKSCS" w:hAnsi="MingLiU_HKSCS" w:cs="MingLiU_HKSCS"/>
        </w:rPr>
      </w:pPr>
      <w:r>
        <w:rPr>
          <w:rFonts w:hAnsi="宋体" w:cs="宋体"/>
        </w:rPr>
        <w:t>(4)</w:t>
      </w:r>
      <w:r>
        <w:rPr>
          <w:rFonts w:hAnsi="宋体" w:cs="宋体"/>
        </w:rPr>
        <w:t>最爱湖东行不足</w:t>
      </w:r>
      <w:r>
        <w:rPr>
          <w:rFonts w:ascii="MingLiU_HKSCS" w:eastAsia="MingLiU_HKSCS" w:hAnsi="MingLiU_HKSCS" w:cs="MingLiU_HKSCS" w:hint="eastAsia"/>
        </w:rPr>
        <w:t>，</w:t>
      </w:r>
      <w:r>
        <w:rPr>
          <w:rFonts w:hAnsi="宋体" w:cs="宋体"/>
        </w:rPr>
        <w:t>绿杨阴里白沙堤。</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尾联略写诗人最爱的湖东沙堤。白堤中贯钱塘湖</w:t>
      </w:r>
      <w:r>
        <w:rPr>
          <w:rFonts w:ascii="MingLiU_HKSCS" w:eastAsia="MingLiU_HKSCS" w:hAnsi="MingLiU_HKSCS" w:cs="MingLiU_HKSCS" w:hint="eastAsia"/>
        </w:rPr>
        <w:t>，</w:t>
      </w:r>
      <w:r>
        <w:rPr>
          <w:rFonts w:eastAsia="楷体_GB2312" w:hAnsi="宋体" w:cs="宋体"/>
        </w:rPr>
        <w:t>在湖东一带</w:t>
      </w:r>
      <w:r>
        <w:rPr>
          <w:rFonts w:ascii="MingLiU_HKSCS" w:eastAsia="MingLiU_HKSCS" w:hAnsi="MingLiU_HKSCS" w:cs="MingLiU_HKSCS" w:hint="eastAsia"/>
        </w:rPr>
        <w:t>，</w:t>
      </w:r>
      <w:r>
        <w:rPr>
          <w:rFonts w:eastAsia="楷体_GB2312" w:hAnsi="宋体" w:cs="宋体"/>
        </w:rPr>
        <w:t>可以总览全湖之胜。只见绿杨阴里</w:t>
      </w:r>
      <w:r>
        <w:rPr>
          <w:rFonts w:ascii="MingLiU_HKSCS" w:eastAsia="MingLiU_HKSCS" w:hAnsi="MingLiU_HKSCS" w:cs="MingLiU_HKSCS" w:hint="eastAsia"/>
        </w:rPr>
        <w:t>，</w:t>
      </w:r>
      <w:r>
        <w:rPr>
          <w:rFonts w:eastAsia="楷体_GB2312" w:hAnsi="宋体" w:cs="宋体"/>
        </w:rPr>
        <w:t>平坦而修长的白沙堤静卧碧波之中</w:t>
      </w:r>
      <w:r>
        <w:rPr>
          <w:rFonts w:ascii="MingLiU_HKSCS" w:eastAsia="MingLiU_HKSCS" w:hAnsi="MingLiU_HKSCS" w:cs="MingLiU_HKSCS" w:hint="eastAsia"/>
        </w:rPr>
        <w:t>，</w:t>
      </w:r>
      <w:r>
        <w:rPr>
          <w:rFonts w:eastAsia="楷体_GB2312" w:hAnsi="宋体" w:cs="宋体"/>
        </w:rPr>
        <w:t>堤上骑马游春的人来往如织</w:t>
      </w:r>
      <w:r>
        <w:rPr>
          <w:rFonts w:ascii="MingLiU_HKSCS" w:eastAsia="MingLiU_HKSCS" w:hAnsi="MingLiU_HKSCS" w:cs="MingLiU_HKSCS" w:hint="eastAsia"/>
        </w:rPr>
        <w:t>，</w:t>
      </w:r>
      <w:r>
        <w:rPr>
          <w:rFonts w:eastAsia="楷体_GB2312" w:hAnsi="宋体" w:cs="宋体"/>
        </w:rPr>
        <w:t>尽情享受春日美景。诗人置身其间</w:t>
      </w:r>
      <w:r>
        <w:rPr>
          <w:rFonts w:ascii="MingLiU_HKSCS" w:eastAsia="MingLiU_HKSCS" w:hAnsi="MingLiU_HKSCS" w:cs="MingLiU_HKSCS" w:hint="eastAsia"/>
        </w:rPr>
        <w:t>，</w:t>
      </w:r>
      <w:r>
        <w:rPr>
          <w:rFonts w:eastAsia="楷体_GB2312" w:hAnsi="宋体" w:cs="宋体" w:hint="eastAsia"/>
        </w:rPr>
        <w:t>饱览湖光山色之美</w:t>
      </w:r>
      <w:r>
        <w:rPr>
          <w:rFonts w:ascii="MingLiU_HKSCS" w:eastAsia="MingLiU_HKSCS" w:hAnsi="MingLiU_HKSCS" w:cs="MingLiU_HKSCS" w:hint="eastAsia"/>
        </w:rPr>
        <w:t>，</w:t>
      </w:r>
      <w:r>
        <w:rPr>
          <w:rFonts w:eastAsia="楷体_GB2312" w:hAnsi="宋体" w:cs="宋体" w:hint="eastAsia"/>
        </w:rPr>
        <w:t>心旷而神怡。以</w:t>
      </w:r>
      <w:r>
        <w:rPr>
          <w:rFonts w:hAnsi="宋体" w:cs="宋体" w:hint="eastAsia"/>
        </w:rPr>
        <w:t>“</w:t>
      </w:r>
      <w:r>
        <w:rPr>
          <w:rFonts w:eastAsia="楷体_GB2312" w:hAnsi="宋体" w:cs="宋体" w:hint="eastAsia"/>
        </w:rPr>
        <w:t>行不足</w:t>
      </w:r>
      <w:r>
        <w:rPr>
          <w:rFonts w:hAnsi="宋体" w:cs="宋体" w:hint="eastAsia"/>
        </w:rPr>
        <w:t>”</w:t>
      </w:r>
      <w:r>
        <w:rPr>
          <w:rFonts w:eastAsia="楷体_GB2312" w:hAnsi="宋体" w:cs="宋体" w:hint="eastAsia"/>
        </w:rPr>
        <w:t>说明自然景物美不胜收</w:t>
      </w:r>
      <w:r>
        <w:rPr>
          <w:rFonts w:ascii="MingLiU_HKSCS" w:eastAsia="MingLiU_HKSCS" w:hAnsi="MingLiU_HKSCS" w:cs="MingLiU_HKSCS" w:hint="eastAsia"/>
        </w:rPr>
        <w:t>，</w:t>
      </w:r>
      <w:r>
        <w:rPr>
          <w:rFonts w:eastAsia="楷体_GB2312" w:hAnsi="宋体" w:cs="宋体" w:hint="eastAsia"/>
        </w:rPr>
        <w:t>诗人也余兴未阑</w:t>
      </w:r>
      <w:r>
        <w:rPr>
          <w:rFonts w:ascii="MingLiU_HKSCS" w:eastAsia="MingLiU_HKSCS" w:hAnsi="MingLiU_HKSCS" w:cs="MingLiU_HKSCS" w:hint="eastAsia"/>
        </w:rPr>
        <w:t>，</w:t>
      </w:r>
      <w:r>
        <w:rPr>
          <w:rFonts w:eastAsia="楷体_GB2312" w:hAnsi="宋体" w:cs="宋体" w:hint="eastAsia"/>
        </w:rPr>
        <w:t>集中饱满的感受给读者无尽的回味。</w:t>
      </w:r>
    </w:p>
    <w:p w:rsidR="007E3152" w:rsidRDefault="00943FFF">
      <w:pPr>
        <w:pStyle w:val="a3"/>
        <w:ind w:firstLineChars="200" w:firstLine="420"/>
        <w:rPr>
          <w:rFonts w:ascii="MingLiU_HKSCS" w:eastAsia="MingLiU_HKSCS" w:hAnsi="MingLiU_HKSCS" w:cs="MingLiU_HKSCS"/>
        </w:rPr>
      </w:pPr>
      <w:r>
        <w:rPr>
          <w:rFonts w:hAnsi="宋体" w:cs="宋体" w:hint="eastAsia"/>
        </w:rPr>
        <w:t>4</w:t>
      </w:r>
      <w:r>
        <w:rPr>
          <w:rFonts w:ascii="MingLiU_HKSCS" w:eastAsia="MingLiU_HKSCS" w:hAnsi="MingLiU_HKSCS" w:cs="MingLiU_HKSCS" w:hint="eastAsia"/>
        </w:rPr>
        <w:t>．</w:t>
      </w:r>
      <w:r>
        <w:rPr>
          <w:rFonts w:hAnsi="宋体" w:cs="宋体"/>
        </w:rPr>
        <w:t>小结</w:t>
      </w:r>
    </w:p>
    <w:p w:rsidR="007E3152" w:rsidRDefault="00943FFF">
      <w:pPr>
        <w:pStyle w:val="a3"/>
        <w:ind w:firstLineChars="200" w:firstLine="420"/>
        <w:rPr>
          <w:rFonts w:ascii="MingLiU_HKSCS" w:eastAsia="MingLiU_HKSCS" w:hAnsi="MingLiU_HKSCS" w:cs="MingLiU_HKSCS"/>
        </w:rPr>
      </w:pPr>
      <w:r>
        <w:rPr>
          <w:rFonts w:hAnsi="宋体" w:cs="宋体"/>
        </w:rPr>
        <w:t>此诗通过对西湖早春明媚风光的描绘</w:t>
      </w:r>
      <w:r>
        <w:rPr>
          <w:rFonts w:ascii="MingLiU_HKSCS" w:eastAsia="MingLiU_HKSCS" w:hAnsi="MingLiU_HKSCS" w:cs="MingLiU_HKSCS" w:hint="eastAsia"/>
        </w:rPr>
        <w:t>，</w:t>
      </w:r>
      <w:r>
        <w:rPr>
          <w:rFonts w:hAnsi="宋体" w:cs="宋体"/>
        </w:rPr>
        <w:t>抒发了作者早春游湖的喜悦和对西湖风景的喜爱</w:t>
      </w:r>
      <w:r>
        <w:rPr>
          <w:rFonts w:ascii="MingLiU_HKSCS" w:eastAsia="MingLiU_HKSCS" w:hAnsi="MingLiU_HKSCS" w:cs="MingLiU_HKSCS" w:hint="eastAsia"/>
        </w:rPr>
        <w:t>，</w:t>
      </w:r>
      <w:r>
        <w:rPr>
          <w:rFonts w:hAnsi="宋体" w:cs="宋体"/>
        </w:rPr>
        <w:t>表达了作者对于自然之美的热爱之情。全诗结构严谨</w:t>
      </w:r>
      <w:r>
        <w:rPr>
          <w:rFonts w:ascii="MingLiU_HKSCS" w:eastAsia="MingLiU_HKSCS" w:hAnsi="MingLiU_HKSCS" w:cs="MingLiU_HKSCS" w:hint="eastAsia"/>
        </w:rPr>
        <w:t>，</w:t>
      </w:r>
      <w:r>
        <w:rPr>
          <w:rFonts w:hAnsi="宋体" w:cs="宋体"/>
        </w:rPr>
        <w:t>衔接自然</w:t>
      </w:r>
      <w:r>
        <w:rPr>
          <w:rFonts w:ascii="MingLiU_HKSCS" w:eastAsia="MingLiU_HKSCS" w:hAnsi="MingLiU_HKSCS" w:cs="MingLiU_HKSCS" w:hint="eastAsia"/>
        </w:rPr>
        <w:t>，</w:t>
      </w:r>
      <w:r>
        <w:rPr>
          <w:rFonts w:hAnsi="宋体" w:cs="宋体"/>
        </w:rPr>
        <w:t>对仗精工</w:t>
      </w:r>
      <w:r>
        <w:rPr>
          <w:rFonts w:ascii="MingLiU_HKSCS" w:eastAsia="MingLiU_HKSCS" w:hAnsi="MingLiU_HKSCS" w:cs="MingLiU_HKSCS" w:hint="eastAsia"/>
        </w:rPr>
        <w:t>，</w:t>
      </w:r>
      <w:r>
        <w:rPr>
          <w:rFonts w:hAnsi="宋体" w:cs="宋体"/>
        </w:rPr>
        <w:t>语言清新</w:t>
      </w:r>
      <w:r>
        <w:rPr>
          <w:rFonts w:ascii="MingLiU_HKSCS" w:eastAsia="MingLiU_HKSCS" w:hAnsi="MingLiU_HKSCS" w:cs="MingLiU_HKSCS" w:hint="eastAsia"/>
        </w:rPr>
        <w:t>，</w:t>
      </w:r>
      <w:r>
        <w:rPr>
          <w:rFonts w:hAnsi="宋体" w:cs="宋体"/>
        </w:rPr>
        <w:t>堪</w:t>
      </w:r>
      <w:r>
        <w:rPr>
          <w:rFonts w:hAnsi="宋体" w:cs="宋体"/>
        </w:rPr>
        <w:lastRenderedPageBreak/>
        <w:t>称吟咏西湖的名篇佳作。</w:t>
      </w:r>
    </w:p>
    <w:p w:rsidR="007E3152" w:rsidRDefault="00943FFF">
      <w:pPr>
        <w:pStyle w:val="a3"/>
        <w:ind w:firstLineChars="200" w:firstLine="420"/>
        <w:rPr>
          <w:rFonts w:ascii="MingLiU_HKSCS" w:eastAsia="MingLiU_HKSCS" w:hAnsi="MingLiU_HKSCS" w:cs="MingLiU_HKSCS"/>
        </w:rPr>
      </w:pPr>
      <w:r>
        <w:rPr>
          <w:rFonts w:hAnsi="宋体" w:cs="宋体"/>
        </w:rPr>
        <w:t>四、课堂小结</w:t>
      </w:r>
    </w:p>
    <w:p w:rsidR="007E3152" w:rsidRDefault="00943FFF">
      <w:pPr>
        <w:pStyle w:val="a3"/>
        <w:ind w:firstLineChars="200" w:firstLine="420"/>
        <w:rPr>
          <w:rFonts w:hAnsi="宋体" w:cs="宋体"/>
        </w:rPr>
      </w:pPr>
      <w:r>
        <w:rPr>
          <w:rFonts w:hAnsi="宋体" w:cs="宋体"/>
        </w:rPr>
        <w:t>这一课我们学习的五首诗歌</w:t>
      </w:r>
      <w:r>
        <w:rPr>
          <w:rFonts w:ascii="MingLiU_HKSCS" w:eastAsia="MingLiU_HKSCS" w:hAnsi="MingLiU_HKSCS" w:cs="MingLiU_HKSCS" w:hint="eastAsia"/>
        </w:rPr>
        <w:t>，</w:t>
      </w:r>
      <w:r>
        <w:rPr>
          <w:rFonts w:hAnsi="宋体" w:cs="宋体"/>
        </w:rPr>
        <w:t>情景相生</w:t>
      </w:r>
      <w:r>
        <w:rPr>
          <w:rFonts w:ascii="MingLiU_HKSCS" w:eastAsia="MingLiU_HKSCS" w:hAnsi="MingLiU_HKSCS" w:cs="MingLiU_HKSCS" w:hint="eastAsia"/>
        </w:rPr>
        <w:t>，</w:t>
      </w:r>
      <w:r>
        <w:rPr>
          <w:rFonts w:hAnsi="宋体" w:cs="宋体"/>
        </w:rPr>
        <w:t>情理交融。它们好像在我们面前展开了一道五彩画廊</w:t>
      </w:r>
      <w:r>
        <w:rPr>
          <w:rFonts w:ascii="MingLiU_HKSCS" w:eastAsia="MingLiU_HKSCS" w:hAnsi="MingLiU_HKSCS" w:cs="MingLiU_HKSCS" w:hint="eastAsia"/>
        </w:rPr>
        <w:t>，</w:t>
      </w:r>
      <w:r>
        <w:rPr>
          <w:rFonts w:hAnsi="宋体" w:cs="宋体"/>
        </w:rPr>
        <w:t>或沉郁豪放</w:t>
      </w:r>
      <w:r>
        <w:rPr>
          <w:rFonts w:ascii="MingLiU_HKSCS" w:eastAsia="MingLiU_HKSCS" w:hAnsi="MingLiU_HKSCS" w:cs="MingLiU_HKSCS" w:hint="eastAsia"/>
        </w:rPr>
        <w:t>，</w:t>
      </w:r>
      <w:r>
        <w:rPr>
          <w:rFonts w:hAnsi="宋体" w:cs="宋体"/>
        </w:rPr>
        <w:t>或抑郁豪爽</w:t>
      </w:r>
      <w:r>
        <w:rPr>
          <w:rFonts w:ascii="MingLiU_HKSCS" w:eastAsia="MingLiU_HKSCS" w:hAnsi="MingLiU_HKSCS" w:cs="MingLiU_HKSCS" w:hint="eastAsia"/>
        </w:rPr>
        <w:t>，</w:t>
      </w:r>
      <w:r>
        <w:rPr>
          <w:rFonts w:hAnsi="宋体" w:cs="宋体"/>
        </w:rPr>
        <w:t>或激昂慷慨</w:t>
      </w:r>
      <w:r>
        <w:rPr>
          <w:rFonts w:ascii="MingLiU_HKSCS" w:eastAsia="MingLiU_HKSCS" w:hAnsi="MingLiU_HKSCS" w:cs="MingLiU_HKSCS" w:hint="eastAsia"/>
        </w:rPr>
        <w:t>，</w:t>
      </w:r>
      <w:r>
        <w:rPr>
          <w:rFonts w:hAnsi="宋体" w:cs="宋体"/>
        </w:rPr>
        <w:t>或乐观旷达</w:t>
      </w:r>
      <w:r>
        <w:rPr>
          <w:rFonts w:ascii="MingLiU_HKSCS" w:eastAsia="MingLiU_HKSCS" w:hAnsi="MingLiU_HKSCS" w:cs="MingLiU_HKSCS" w:hint="eastAsia"/>
        </w:rPr>
        <w:t>，</w:t>
      </w:r>
      <w:r>
        <w:rPr>
          <w:rFonts w:hAnsi="宋体" w:cs="宋体"/>
        </w:rPr>
        <w:t>或深沉感慨。</w:t>
      </w:r>
      <w:r>
        <w:rPr>
          <w:rFonts w:hAnsi="宋体" w:cs="宋体" w:hint="eastAsia"/>
        </w:rPr>
        <w:t>看着</w:t>
      </w:r>
      <w:r>
        <w:rPr>
          <w:rFonts w:ascii="MingLiU_HKSCS" w:eastAsia="MingLiU_HKSCS" w:hAnsi="MingLiU_HKSCS" w:cs="MingLiU_HKSCS" w:hint="eastAsia"/>
        </w:rPr>
        <w:t>，</w:t>
      </w:r>
      <w:r>
        <w:rPr>
          <w:rFonts w:hAnsi="宋体" w:cs="宋体" w:hint="eastAsia"/>
        </w:rPr>
        <w:t>读着</w:t>
      </w:r>
      <w:r>
        <w:rPr>
          <w:rFonts w:ascii="MingLiU_HKSCS" w:eastAsia="MingLiU_HKSCS" w:hAnsi="MingLiU_HKSCS" w:cs="MingLiU_HKSCS" w:hint="eastAsia"/>
        </w:rPr>
        <w:t>，</w:t>
      </w:r>
      <w:r>
        <w:rPr>
          <w:rFonts w:hAnsi="宋体" w:cs="宋体" w:hint="eastAsia"/>
        </w:rPr>
        <w:t>品着</w:t>
      </w:r>
      <w:r>
        <w:rPr>
          <w:rFonts w:ascii="MingLiU_HKSCS" w:eastAsia="MingLiU_HKSCS" w:hAnsi="MingLiU_HKSCS" w:cs="MingLiU_HKSCS" w:hint="eastAsia"/>
        </w:rPr>
        <w:t>，</w:t>
      </w:r>
      <w:r>
        <w:rPr>
          <w:rFonts w:hAnsi="宋体" w:cs="宋体" w:hint="eastAsia"/>
        </w:rPr>
        <w:t>我们似乎走进了时光隧道</w:t>
      </w:r>
      <w:r>
        <w:rPr>
          <w:rFonts w:ascii="MingLiU_HKSCS" w:eastAsia="MingLiU_HKSCS" w:hAnsi="MingLiU_HKSCS" w:cs="MingLiU_HKSCS" w:hint="eastAsia"/>
        </w:rPr>
        <w:t>，</w:t>
      </w:r>
      <w:r>
        <w:rPr>
          <w:rFonts w:hAnsi="宋体" w:cs="宋体" w:hint="eastAsia"/>
        </w:rPr>
        <w:t>走进那纷扰的历史中</w:t>
      </w:r>
      <w:r>
        <w:rPr>
          <w:rFonts w:ascii="MingLiU_HKSCS" w:eastAsia="MingLiU_HKSCS" w:hAnsi="MingLiU_HKSCS" w:cs="MingLiU_HKSCS" w:hint="eastAsia"/>
        </w:rPr>
        <w:t>，</w:t>
      </w:r>
      <w:r>
        <w:rPr>
          <w:rFonts w:hAnsi="宋体" w:cs="宋体" w:hint="eastAsia"/>
        </w:rPr>
        <w:t>与诗人们一同忧伤一同嗟叹。让我们虔诚地接受这笔宝贵的精神财富吧</w:t>
      </w:r>
      <w:r>
        <w:rPr>
          <w:rFonts w:ascii="MingLiU_HKSCS" w:eastAsia="MingLiU_HKSCS" w:hAnsi="MingLiU_HKSCS" w:cs="MingLiU_HKSCS" w:hint="eastAsia"/>
        </w:rPr>
        <w:t>，</w:t>
      </w:r>
      <w:r>
        <w:rPr>
          <w:rFonts w:hAnsi="宋体" w:cs="宋体" w:hint="eastAsia"/>
        </w:rPr>
        <w:t>“腹有诗书气自华”</w:t>
      </w:r>
      <w:r>
        <w:rPr>
          <w:rFonts w:ascii="MingLiU_HKSCS" w:eastAsia="MingLiU_HKSCS" w:hAnsi="MingLiU_HKSCS" w:cs="MingLiU_HKSCS" w:hint="eastAsia"/>
        </w:rPr>
        <w:t>，</w:t>
      </w:r>
      <w:r>
        <w:rPr>
          <w:rFonts w:hAnsi="宋体" w:cs="宋体" w:hint="eastAsia"/>
        </w:rPr>
        <w:t>我们的诗情将会更加勃发</w:t>
      </w:r>
      <w:r>
        <w:rPr>
          <w:rFonts w:ascii="MingLiU_HKSCS" w:eastAsia="MingLiU_HKSCS" w:hAnsi="MingLiU_HKSCS" w:cs="MingLiU_HKSCS" w:hint="eastAsia"/>
        </w:rPr>
        <w:t>，</w:t>
      </w:r>
      <w:r>
        <w:rPr>
          <w:rFonts w:hAnsi="宋体" w:cs="宋体" w:hint="eastAsia"/>
        </w:rPr>
        <w:t>精神将更加饱满</w:t>
      </w:r>
      <w:r>
        <w:rPr>
          <w:rFonts w:ascii="MingLiU_HKSCS" w:eastAsia="MingLiU_HKSCS" w:hAnsi="MingLiU_HKSCS" w:cs="MingLiU_HKSCS" w:hint="eastAsia"/>
        </w:rPr>
        <w:t>，</w:t>
      </w:r>
      <w:r>
        <w:rPr>
          <w:rFonts w:hAnsi="宋体" w:cs="宋体" w:hint="eastAsia"/>
        </w:rPr>
        <w:t>前行的脚步将更加稳健。</w:t>
      </w:r>
    </w:p>
    <w:p w:rsidR="007E3152" w:rsidRDefault="00943FFF">
      <w:pPr>
        <w:pStyle w:val="2"/>
      </w:pPr>
      <w:r>
        <w:rPr>
          <w:rFonts w:hAnsi="宋体" w:cs="宋体"/>
        </w:rPr>
        <w:t>13</w:t>
      </w:r>
      <w:r>
        <w:rPr>
          <w:rFonts w:hAnsi="宋体" w:cs="宋体"/>
        </w:rPr>
        <w:t xml:space="preserve">　背　影</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
                    <pic:cNvPicPr>
                      <a:picLocks noChangeAspect="1"/>
                    </pic:cNvPicPr>
                  </pic:nvPicPr>
                  <pic:blipFill>
                    <a:blip r:embed="rId7" r:link="rId8"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eastAsia="黑体" w:hAnsi="宋体" w:cs="宋体"/>
        </w:rPr>
        <w:t>【知识与能力】</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学习用截取法</w:t>
      </w:r>
      <w:r>
        <w:rPr>
          <w:rFonts w:ascii="MingLiU_HKSCS" w:eastAsia="MingLiU_HKSCS" w:hAnsi="MingLiU_HKSCS" w:cs="MingLiU_HKSCS" w:hint="eastAsia"/>
        </w:rPr>
        <w:t>，</w:t>
      </w:r>
      <w:r>
        <w:rPr>
          <w:rFonts w:hAnsi="宋体" w:cs="宋体"/>
        </w:rPr>
        <w:t>构建文章</w:t>
      </w:r>
      <w:r>
        <w:rPr>
          <w:rFonts w:ascii="MingLiU_HKSCS" w:eastAsia="MingLiU_HKSCS" w:hAnsi="MingLiU_HKSCS" w:cs="MingLiU_HKSCS" w:hint="eastAsia"/>
        </w:rPr>
        <w:t>，</w:t>
      </w:r>
      <w:r>
        <w:rPr>
          <w:rFonts w:hAnsi="宋体" w:cs="宋体"/>
        </w:rPr>
        <w:t>体会父子情深</w:t>
      </w:r>
      <w:r>
        <w:rPr>
          <w:rFonts w:ascii="MingLiU_HKSCS" w:eastAsia="MingLiU_HKSCS" w:hAnsi="MingLiU_HKSCS" w:cs="MingLiU_HKSCS" w:hint="eastAsia"/>
        </w:rPr>
        <w:t>，</w:t>
      </w:r>
      <w:r>
        <w:rPr>
          <w:rFonts w:hAnsi="宋体" w:cs="宋体"/>
        </w:rPr>
        <w:t>品味朴实、饱含深情的语言。</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提高学生品味语言的能力和从写作中精选材料、谋篇布局的能力。</w:t>
      </w:r>
    </w:p>
    <w:p w:rsidR="007E3152" w:rsidRDefault="00943FFF">
      <w:pPr>
        <w:pStyle w:val="a3"/>
        <w:ind w:firstLineChars="200" w:firstLine="420"/>
        <w:rPr>
          <w:rFonts w:ascii="MingLiU_HKSCS" w:eastAsia="MingLiU_HKSCS" w:hAnsi="MingLiU_HKSCS" w:cs="MingLiU_HKSCS"/>
        </w:rPr>
      </w:pPr>
      <w:r>
        <w:rPr>
          <w:rFonts w:eastAsia="黑体" w:hAnsi="宋体" w:cs="宋体"/>
        </w:rPr>
        <w:t>【过程与方法】</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这是一篇叙事纪实散文。学习本文</w:t>
      </w:r>
      <w:r>
        <w:rPr>
          <w:rFonts w:ascii="MingLiU_HKSCS" w:eastAsia="MingLiU_HKSCS" w:hAnsi="MingLiU_HKSCS" w:cs="MingLiU_HKSCS" w:hint="eastAsia"/>
        </w:rPr>
        <w:t>，</w:t>
      </w:r>
      <w:r>
        <w:rPr>
          <w:rFonts w:hAnsi="宋体" w:cs="宋体"/>
        </w:rPr>
        <w:t>阅读方法上以朗读训练为重点；内容探究上</w:t>
      </w:r>
      <w:r>
        <w:rPr>
          <w:rFonts w:ascii="MingLiU_HKSCS" w:eastAsia="MingLiU_HKSCS" w:hAnsi="MingLiU_HKSCS" w:cs="MingLiU_HKSCS" w:hint="eastAsia"/>
        </w:rPr>
        <w:t>，</w:t>
      </w:r>
      <w:r>
        <w:rPr>
          <w:rFonts w:hAnsi="宋体" w:cs="宋体"/>
        </w:rPr>
        <w:t>以学生自学为主</w:t>
      </w:r>
      <w:r>
        <w:rPr>
          <w:rFonts w:ascii="MingLiU_HKSCS" w:eastAsia="MingLiU_HKSCS" w:hAnsi="MingLiU_HKSCS" w:cs="MingLiU_HKSCS" w:hint="eastAsia"/>
        </w:rPr>
        <w:t>，</w:t>
      </w:r>
      <w:r>
        <w:rPr>
          <w:rFonts w:hAnsi="宋体" w:cs="宋体" w:hint="eastAsia"/>
        </w:rPr>
        <w:t xml:space="preserve"> </w:t>
      </w:r>
      <w:r>
        <w:rPr>
          <w:rFonts w:hAnsi="宋体" w:cs="宋体"/>
        </w:rPr>
        <w:t>采用自主、合作、探究的方式；在写作练习上</w:t>
      </w:r>
      <w:r>
        <w:rPr>
          <w:rFonts w:ascii="MingLiU_HKSCS" w:eastAsia="MingLiU_HKSCS" w:hAnsi="MingLiU_HKSCS" w:cs="MingLiU_HKSCS" w:hint="eastAsia"/>
        </w:rPr>
        <w:t>，</w:t>
      </w:r>
      <w:r>
        <w:rPr>
          <w:rFonts w:hAnsi="宋体" w:cs="宋体"/>
        </w:rPr>
        <w:t>学习运用截取法来叙事抒情的训练。</w:t>
      </w:r>
    </w:p>
    <w:p w:rsidR="007E3152" w:rsidRDefault="00943FFF">
      <w:pPr>
        <w:pStyle w:val="a3"/>
        <w:ind w:firstLineChars="200" w:firstLine="420"/>
        <w:rPr>
          <w:rFonts w:ascii="MingLiU_HKSCS" w:eastAsia="MingLiU_HKSCS" w:hAnsi="MingLiU_HKSCS" w:cs="MingLiU_HKSCS"/>
        </w:rPr>
      </w:pPr>
      <w:r>
        <w:rPr>
          <w:rFonts w:eastAsia="黑体" w:hAnsi="宋体" w:cs="宋体"/>
        </w:rPr>
        <w:t>【情感态度与价值观】</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rPr>
        <w:t>体味文中血浓于水的浓浓亲情</w:t>
      </w:r>
      <w:r>
        <w:rPr>
          <w:rFonts w:ascii="MingLiU_HKSCS" w:eastAsia="MingLiU_HKSCS" w:hAnsi="MingLiU_HKSCS" w:cs="MingLiU_HKSCS" w:hint="eastAsia"/>
        </w:rPr>
        <w:t>，</w:t>
      </w:r>
      <w:r>
        <w:rPr>
          <w:rFonts w:hAnsi="宋体" w:cs="宋体"/>
        </w:rPr>
        <w:t>从感情的聚焦点</w:t>
      </w:r>
      <w:r>
        <w:rPr>
          <w:rFonts w:hAnsi="宋体" w:cs="宋体"/>
        </w:rPr>
        <w:t>——</w:t>
      </w:r>
      <w:r>
        <w:rPr>
          <w:rFonts w:hAnsi="宋体" w:cs="宋体"/>
        </w:rPr>
        <w:t>背影中发掘深深的父爱</w:t>
      </w:r>
      <w:r>
        <w:rPr>
          <w:rFonts w:ascii="MingLiU_HKSCS" w:eastAsia="MingLiU_HKSCS" w:hAnsi="MingLiU_HKSCS" w:cs="MingLiU_HKSCS" w:hint="eastAsia"/>
        </w:rPr>
        <w:t>，</w:t>
      </w:r>
      <w:r>
        <w:rPr>
          <w:rFonts w:hAnsi="宋体" w:cs="宋体"/>
        </w:rPr>
        <w:t>陶冶学生爱亲人、</w:t>
      </w:r>
      <w:r>
        <w:rPr>
          <w:rFonts w:hAnsi="宋体" w:cs="宋体"/>
        </w:rPr>
        <w:t xml:space="preserve"> </w:t>
      </w:r>
      <w:r>
        <w:rPr>
          <w:rFonts w:hAnsi="宋体" w:cs="宋体"/>
        </w:rPr>
        <w:t>爱生活的高尚情感。</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3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2"/>
                    <pic:cNvPicPr>
                      <a:picLocks noChangeAspect="1"/>
                    </pic:cNvPicPr>
                  </pic:nvPicPr>
                  <pic:blipFill>
                    <a:blip r:embed="rId9" r:link="rId10"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体会朴实、饱含深情的语言</w:t>
      </w:r>
      <w:r>
        <w:rPr>
          <w:rFonts w:ascii="MingLiU_HKSCS" w:eastAsia="MingLiU_HKSCS" w:hAnsi="MingLiU_HKSCS" w:cs="MingLiU_HKSCS" w:hint="eastAsia"/>
        </w:rPr>
        <w:t>，</w:t>
      </w:r>
      <w:r>
        <w:rPr>
          <w:rFonts w:hAnsi="宋体" w:cs="宋体"/>
        </w:rPr>
        <w:t>感悟作者由感情的聚焦点</w:t>
      </w:r>
      <w:r>
        <w:rPr>
          <w:rFonts w:hAnsi="宋体" w:cs="宋体"/>
        </w:rPr>
        <w:t>——</w:t>
      </w:r>
      <w:r>
        <w:rPr>
          <w:rFonts w:hAnsi="宋体" w:cs="宋体"/>
        </w:rPr>
        <w:t>背影抒发的真挚亲情。</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明确文章</w:t>
      </w:r>
      <w:r>
        <w:rPr>
          <w:rFonts w:hAnsi="宋体" w:cs="宋体"/>
        </w:rPr>
        <w:t>“</w:t>
      </w:r>
      <w:r>
        <w:rPr>
          <w:rFonts w:hAnsi="宋体" w:cs="宋体"/>
        </w:rPr>
        <w:t>背影</w:t>
      </w:r>
      <w:r>
        <w:rPr>
          <w:rFonts w:hAnsi="宋体" w:cs="宋体"/>
        </w:rPr>
        <w:t>”</w:t>
      </w:r>
      <w:r>
        <w:rPr>
          <w:rFonts w:hAnsi="宋体" w:cs="宋体"/>
        </w:rPr>
        <w:t>与</w:t>
      </w:r>
      <w:r>
        <w:rPr>
          <w:rFonts w:hAnsi="宋体" w:cs="宋体"/>
        </w:rPr>
        <w:t xml:space="preserve"> “</w:t>
      </w:r>
      <w:r>
        <w:rPr>
          <w:rFonts w:hAnsi="宋体" w:cs="宋体"/>
        </w:rPr>
        <w:t>父子深情</w:t>
      </w:r>
      <w:r>
        <w:rPr>
          <w:rFonts w:hAnsi="宋体" w:cs="宋体"/>
        </w:rPr>
        <w:t>”</w:t>
      </w:r>
      <w:r>
        <w:rPr>
          <w:rFonts w:hAnsi="宋体" w:cs="宋体"/>
        </w:rPr>
        <w:t>和谐统一的</w:t>
      </w:r>
      <w:r>
        <w:rPr>
          <w:rFonts w:hAnsi="宋体" w:cs="宋体"/>
        </w:rPr>
        <w:t>结构特点；体会文章余音袅袅、情思绵绵的意蕴。</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4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
                    <pic:cNvPicPr>
                      <a:picLocks noChangeAspect="1"/>
                    </pic:cNvPicPr>
                  </pic:nvPicPr>
                  <pic:blipFill>
                    <a:blip r:embed="rId11" r:link="rId12"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4"/>
      </w:pPr>
      <w:r>
        <w:rPr>
          <w:rFonts w:hAnsi="宋体" w:cs="宋体"/>
        </w:rPr>
        <w:t>第</w:t>
      </w:r>
      <w:r>
        <w:rPr>
          <w:rFonts w:hAnsi="宋体" w:cs="宋体"/>
        </w:rPr>
        <w:t>1</w:t>
      </w:r>
      <w:r>
        <w:rPr>
          <w:rFonts w:hAnsi="宋体" w:cs="宋体"/>
        </w:rPr>
        <w:t>课时</w:t>
      </w:r>
    </w:p>
    <w:p w:rsidR="007E3152" w:rsidRDefault="00943FFF">
      <w:pPr>
        <w:pStyle w:val="a3"/>
        <w:ind w:firstLineChars="200" w:firstLine="420"/>
        <w:rPr>
          <w:rFonts w:ascii="MingLiU_HKSCS" w:eastAsia="MingLiU_HKSCS" w:hAnsi="MingLiU_HKSCS" w:cs="MingLiU_HKSCS"/>
        </w:rPr>
      </w:pPr>
      <w:r>
        <w:rPr>
          <w:rFonts w:hAnsi="宋体" w:cs="宋体"/>
        </w:rPr>
        <w:t>一、导入新课</w:t>
      </w:r>
    </w:p>
    <w:p w:rsidR="007E3152" w:rsidRDefault="00943FFF">
      <w:pPr>
        <w:pStyle w:val="a3"/>
        <w:ind w:firstLineChars="200" w:firstLine="420"/>
        <w:rPr>
          <w:rFonts w:ascii="MingLiU_HKSCS" w:eastAsia="MingLiU_HKSCS" w:hAnsi="MingLiU_HKSCS" w:cs="MingLiU_HKSCS"/>
        </w:rPr>
      </w:pPr>
      <w:r>
        <w:rPr>
          <w:rFonts w:hAnsi="宋体" w:cs="宋体"/>
        </w:rPr>
        <w:t>一封家书</w:t>
      </w:r>
      <w:r>
        <w:rPr>
          <w:rFonts w:ascii="MingLiU_HKSCS" w:eastAsia="MingLiU_HKSCS" w:hAnsi="MingLiU_HKSCS" w:cs="MingLiU_HKSCS" w:hint="eastAsia"/>
        </w:rPr>
        <w:t>，</w:t>
      </w:r>
      <w:r>
        <w:rPr>
          <w:rFonts w:hAnsi="宋体" w:cs="宋体"/>
        </w:rPr>
        <w:t>勾起了儿子对多年前车站离别的深情回忆：父亲送儿子坐车</w:t>
      </w:r>
      <w:r>
        <w:rPr>
          <w:rFonts w:ascii="MingLiU_HKSCS" w:eastAsia="MingLiU_HKSCS" w:hAnsi="MingLiU_HKSCS" w:cs="MingLiU_HKSCS" w:hint="eastAsia"/>
        </w:rPr>
        <w:t>，</w:t>
      </w:r>
      <w:r>
        <w:rPr>
          <w:rFonts w:hAnsi="宋体" w:cs="宋体"/>
        </w:rPr>
        <w:t>翻过月台给儿子买橘子</w:t>
      </w:r>
      <w:r>
        <w:rPr>
          <w:rFonts w:ascii="MingLiU_HKSCS" w:eastAsia="MingLiU_HKSCS" w:hAnsi="MingLiU_HKSCS" w:cs="MingLiU_HKSCS" w:hint="eastAsia"/>
        </w:rPr>
        <w:t>，</w:t>
      </w:r>
      <w:r>
        <w:rPr>
          <w:rFonts w:hAnsi="宋体" w:cs="宋体"/>
        </w:rPr>
        <w:t>那青布棉袍黑布马褂的蹒跚</w:t>
      </w:r>
      <w:r>
        <w:rPr>
          <w:rFonts w:hAnsi="宋体" w:cs="宋体"/>
        </w:rPr>
        <w:t>“</w:t>
      </w:r>
      <w:r>
        <w:rPr>
          <w:rFonts w:hAnsi="宋体" w:cs="宋体"/>
        </w:rPr>
        <w:t>背影</w:t>
      </w:r>
      <w:r>
        <w:rPr>
          <w:rFonts w:hAnsi="宋体" w:cs="宋体"/>
        </w:rPr>
        <w:t>”</w:t>
      </w:r>
      <w:r>
        <w:rPr>
          <w:rFonts w:ascii="MingLiU_HKSCS" w:eastAsia="MingLiU_HKSCS" w:hAnsi="MingLiU_HKSCS" w:cs="MingLiU_HKSCS" w:hint="eastAsia"/>
        </w:rPr>
        <w:t>，</w:t>
      </w:r>
      <w:r>
        <w:rPr>
          <w:rFonts w:hAnsi="宋体" w:cs="宋体"/>
        </w:rPr>
        <w:t>写满了生活的辛酸无奈。然而那种</w:t>
      </w:r>
      <w:r>
        <w:rPr>
          <w:rFonts w:hAnsi="宋体" w:cs="宋体"/>
        </w:rPr>
        <w:t>“</w:t>
      </w:r>
      <w:r>
        <w:rPr>
          <w:rFonts w:hAnsi="宋体" w:cs="宋体"/>
        </w:rPr>
        <w:t>父爱子</w:t>
      </w:r>
      <w:r>
        <w:rPr>
          <w:rFonts w:ascii="MingLiU_HKSCS" w:eastAsia="MingLiU_HKSCS" w:hAnsi="MingLiU_HKSCS" w:cs="MingLiU_HKSCS" w:hint="eastAsia"/>
        </w:rPr>
        <w:t>，</w:t>
      </w:r>
      <w:r>
        <w:rPr>
          <w:rFonts w:hAnsi="宋体" w:cs="宋体"/>
        </w:rPr>
        <w:t>子爱父</w:t>
      </w:r>
      <w:r>
        <w:rPr>
          <w:rFonts w:hAnsi="宋体" w:cs="宋体"/>
        </w:rPr>
        <w:t>”</w:t>
      </w:r>
      <w:r>
        <w:rPr>
          <w:rFonts w:hAnsi="宋体" w:cs="宋体"/>
        </w:rPr>
        <w:t>的父子深情</w:t>
      </w:r>
      <w:r>
        <w:rPr>
          <w:rFonts w:ascii="MingLiU_HKSCS" w:eastAsia="MingLiU_HKSCS" w:hAnsi="MingLiU_HKSCS" w:cs="MingLiU_HKSCS" w:hint="eastAsia"/>
        </w:rPr>
        <w:t>，</w:t>
      </w:r>
      <w:r>
        <w:rPr>
          <w:rFonts w:hAnsi="宋体" w:cs="宋体"/>
        </w:rPr>
        <w:t>却流淌在儿子的深情追忆</w:t>
      </w:r>
      <w:r>
        <w:rPr>
          <w:rFonts w:hAnsi="宋体" w:cs="宋体" w:hint="eastAsia"/>
        </w:rPr>
        <w:t>之中。上善若水</w:t>
      </w:r>
      <w:r>
        <w:rPr>
          <w:rFonts w:ascii="MingLiU_HKSCS" w:eastAsia="MingLiU_HKSCS" w:hAnsi="MingLiU_HKSCS" w:cs="MingLiU_HKSCS" w:hint="eastAsia"/>
        </w:rPr>
        <w:t>，</w:t>
      </w:r>
      <w:r>
        <w:rPr>
          <w:rFonts w:hAnsi="宋体" w:cs="宋体" w:hint="eastAsia"/>
        </w:rPr>
        <w:t>大爱无痕。让我们重温生活中的父子</w:t>
      </w:r>
      <w:r>
        <w:rPr>
          <w:rFonts w:hAnsi="宋体" w:cs="宋体" w:hint="eastAsia"/>
        </w:rPr>
        <w:t>(</w:t>
      </w:r>
      <w:r>
        <w:rPr>
          <w:rFonts w:hAnsi="宋体" w:cs="宋体" w:hint="eastAsia"/>
        </w:rPr>
        <w:t>女</w:t>
      </w:r>
      <w:r>
        <w:rPr>
          <w:rFonts w:hAnsi="宋体" w:cs="宋体" w:hint="eastAsia"/>
        </w:rPr>
        <w:t>)</w:t>
      </w:r>
      <w:r>
        <w:rPr>
          <w:rFonts w:hAnsi="宋体" w:cs="宋体" w:hint="eastAsia"/>
        </w:rPr>
        <w:t>亲情</w:t>
      </w:r>
      <w:r>
        <w:rPr>
          <w:rFonts w:ascii="MingLiU_HKSCS" w:eastAsia="MingLiU_HKSCS" w:hAnsi="MingLiU_HKSCS" w:cs="MingLiU_HKSCS" w:hint="eastAsia"/>
        </w:rPr>
        <w:t>，</w:t>
      </w:r>
      <w:r>
        <w:rPr>
          <w:rFonts w:hAnsi="宋体" w:cs="宋体" w:hint="eastAsia"/>
        </w:rPr>
        <w:t>一同走进朱自清的《背影》</w:t>
      </w:r>
      <w:r>
        <w:rPr>
          <w:rFonts w:ascii="MingLiU_HKSCS" w:eastAsia="MingLiU_HKSCS" w:hAnsi="MingLiU_HKSCS" w:cs="MingLiU_HKSCS" w:hint="eastAsia"/>
        </w:rPr>
        <w:t>，</w:t>
      </w:r>
      <w:r>
        <w:rPr>
          <w:rFonts w:hAnsi="宋体" w:cs="宋体" w:hint="eastAsia"/>
        </w:rPr>
        <w:t>去感受一位父亲对儿子的无疆大爱。</w:t>
      </w:r>
    </w:p>
    <w:p w:rsidR="007E3152" w:rsidRDefault="00943FFF">
      <w:pPr>
        <w:pStyle w:val="a3"/>
        <w:ind w:firstLineChars="200" w:firstLine="420"/>
        <w:rPr>
          <w:rFonts w:ascii="MingLiU_HKSCS" w:eastAsia="MingLiU_HKSCS" w:hAnsi="MingLiU_HKSCS" w:cs="MingLiU_HKSCS"/>
        </w:rPr>
      </w:pPr>
      <w:r>
        <w:rPr>
          <w:rFonts w:hAnsi="宋体" w:cs="宋体"/>
        </w:rPr>
        <w:t>二、资料助读</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朱自清</w:t>
      </w:r>
      <w:r>
        <w:rPr>
          <w:rFonts w:eastAsia="楷体_GB2312" w:hAnsi="宋体" w:cs="宋体"/>
        </w:rPr>
        <w:t>(1899—1948)</w:t>
      </w:r>
      <w:r>
        <w:rPr>
          <w:rFonts w:ascii="MingLiU_HKSCS" w:eastAsia="MingLiU_HKSCS" w:hAnsi="MingLiU_HKSCS" w:cs="MingLiU_HKSCS" w:hint="eastAsia"/>
        </w:rPr>
        <w:t>，</w:t>
      </w:r>
      <w:r>
        <w:rPr>
          <w:rFonts w:eastAsia="楷体_GB2312" w:hAnsi="宋体" w:cs="宋体"/>
        </w:rPr>
        <w:t>字佩弦</w:t>
      </w:r>
      <w:r>
        <w:rPr>
          <w:rFonts w:ascii="MingLiU_HKSCS" w:eastAsia="MingLiU_HKSCS" w:hAnsi="MingLiU_HKSCS" w:cs="MingLiU_HKSCS" w:hint="eastAsia"/>
        </w:rPr>
        <w:t>，</w:t>
      </w:r>
      <w:r>
        <w:rPr>
          <w:rFonts w:eastAsia="楷体_GB2312" w:hAnsi="宋体" w:cs="宋体"/>
        </w:rPr>
        <w:t>号秋实。江苏省扬州市人</w:t>
      </w:r>
      <w:r>
        <w:rPr>
          <w:rFonts w:ascii="MingLiU_HKSCS" w:eastAsia="MingLiU_HKSCS" w:hAnsi="MingLiU_HKSCS" w:cs="MingLiU_HKSCS" w:hint="eastAsia"/>
        </w:rPr>
        <w:t>，</w:t>
      </w:r>
      <w:r>
        <w:rPr>
          <w:rFonts w:eastAsia="楷体_GB2312" w:hAnsi="宋体" w:cs="宋体"/>
        </w:rPr>
        <w:t>现代著名的散文家、诗人、学者、民主战士。</w:t>
      </w:r>
      <w:r>
        <w:rPr>
          <w:rFonts w:eastAsia="楷体_GB2312" w:hAnsi="宋体" w:cs="宋体"/>
        </w:rPr>
        <w:t>1946</w:t>
      </w:r>
      <w:r>
        <w:rPr>
          <w:rFonts w:eastAsia="楷体_GB2312" w:hAnsi="宋体" w:cs="宋体"/>
        </w:rPr>
        <w:t>年朱自清为反对美蒋反动派的罪恶行径</w:t>
      </w:r>
      <w:r>
        <w:rPr>
          <w:rFonts w:ascii="MingLiU_HKSCS" w:eastAsia="MingLiU_HKSCS" w:hAnsi="MingLiU_HKSCS" w:cs="MingLiU_HKSCS" w:hint="eastAsia"/>
        </w:rPr>
        <w:t>，</w:t>
      </w:r>
      <w:r>
        <w:rPr>
          <w:rFonts w:hAnsi="宋体" w:cs="宋体" w:hint="eastAsia"/>
        </w:rPr>
        <w:t>“</w:t>
      </w:r>
      <w:r>
        <w:rPr>
          <w:rFonts w:eastAsia="楷体_GB2312" w:hAnsi="宋体" w:cs="宋体"/>
        </w:rPr>
        <w:t>宁可饿死也不领美国救济粮</w:t>
      </w:r>
      <w:r>
        <w:rPr>
          <w:rFonts w:hAnsi="宋体" w:cs="宋体"/>
        </w:rPr>
        <w:t>”</w:t>
      </w:r>
      <w:r>
        <w:rPr>
          <w:rFonts w:ascii="MingLiU_HKSCS" w:eastAsia="MingLiU_HKSCS" w:hAnsi="MingLiU_HKSCS" w:cs="MingLiU_HKSCS" w:hint="eastAsia"/>
        </w:rPr>
        <w:t>，</w:t>
      </w:r>
      <w:r>
        <w:rPr>
          <w:rFonts w:eastAsia="楷体_GB2312" w:hAnsi="宋体" w:cs="宋体"/>
        </w:rPr>
        <w:t>表现了我们民族的英雄气概。他创作成就最大的是散文</w:t>
      </w:r>
      <w:r>
        <w:rPr>
          <w:rFonts w:ascii="MingLiU_HKSCS" w:eastAsia="MingLiU_HKSCS" w:hAnsi="MingLiU_HKSCS" w:cs="MingLiU_HKSCS" w:hint="eastAsia"/>
        </w:rPr>
        <w:t>，</w:t>
      </w:r>
      <w:r>
        <w:rPr>
          <w:rFonts w:eastAsia="楷体_GB2312" w:hAnsi="宋体" w:cs="宋体"/>
        </w:rPr>
        <w:t>细腻清丽、意境隽永</w:t>
      </w:r>
      <w:r>
        <w:rPr>
          <w:rFonts w:ascii="MingLiU_HKSCS" w:eastAsia="MingLiU_HKSCS" w:hAnsi="MingLiU_HKSCS" w:cs="MingLiU_HKSCS" w:hint="eastAsia"/>
        </w:rPr>
        <w:t>，</w:t>
      </w:r>
      <w:r>
        <w:rPr>
          <w:rFonts w:eastAsia="楷体_GB2312" w:hAnsi="宋体" w:cs="宋体"/>
        </w:rPr>
        <w:t>于朴素</w:t>
      </w:r>
      <w:r>
        <w:rPr>
          <w:rFonts w:eastAsia="楷体_GB2312" w:hAnsi="宋体" w:cs="宋体"/>
        </w:rPr>
        <w:t xml:space="preserve"> </w:t>
      </w:r>
      <w:r>
        <w:rPr>
          <w:rFonts w:eastAsia="楷体_GB2312" w:hAnsi="宋体" w:cs="宋体"/>
        </w:rPr>
        <w:t>中见真情</w:t>
      </w:r>
      <w:r>
        <w:rPr>
          <w:rFonts w:ascii="MingLiU_HKSCS" w:eastAsia="MingLiU_HKSCS" w:hAnsi="MingLiU_HKSCS" w:cs="MingLiU_HKSCS" w:hint="eastAsia"/>
        </w:rPr>
        <w:t>，</w:t>
      </w:r>
      <w:r>
        <w:rPr>
          <w:rFonts w:eastAsia="楷体_GB2312" w:hAnsi="宋体" w:cs="宋体"/>
        </w:rPr>
        <w:t>洋溢着一股清新气息。代表作有：《春》《荷塘</w:t>
      </w:r>
      <w:r>
        <w:rPr>
          <w:rFonts w:eastAsia="楷体_GB2312" w:hAnsi="宋体" w:cs="宋体" w:hint="eastAsia"/>
        </w:rPr>
        <w:t>月色》《桨声灯影里的秦淮河》《绿》《儿女》。</w:t>
      </w:r>
    </w:p>
    <w:p w:rsidR="007E3152" w:rsidRDefault="00943FFF">
      <w:pPr>
        <w:pStyle w:val="a3"/>
        <w:ind w:firstLineChars="200" w:firstLine="420"/>
        <w:rPr>
          <w:rFonts w:hAnsi="宋体" w:cs="宋体"/>
        </w:rPr>
      </w:pPr>
      <w:r>
        <w:rPr>
          <w:rFonts w:eastAsia="楷体_GB2312" w:hAnsi="宋体" w:cs="宋体"/>
        </w:rPr>
        <w:lastRenderedPageBreak/>
        <w:t>《背影》写于</w:t>
      </w:r>
      <w:r>
        <w:rPr>
          <w:rFonts w:eastAsia="楷体_GB2312" w:hAnsi="宋体" w:cs="宋体"/>
        </w:rPr>
        <w:t>1925</w:t>
      </w:r>
      <w:r>
        <w:rPr>
          <w:rFonts w:eastAsia="楷体_GB2312" w:hAnsi="宋体" w:cs="宋体"/>
        </w:rPr>
        <w:t>年</w:t>
      </w:r>
      <w:r>
        <w:rPr>
          <w:rFonts w:eastAsia="楷体_GB2312" w:hAnsi="宋体" w:cs="宋体"/>
        </w:rPr>
        <w:t>10</w:t>
      </w:r>
      <w:r>
        <w:rPr>
          <w:rFonts w:eastAsia="楷体_GB2312" w:hAnsi="宋体" w:cs="宋体"/>
        </w:rPr>
        <w:t>月</w:t>
      </w:r>
      <w:r>
        <w:rPr>
          <w:rFonts w:ascii="MingLiU_HKSCS" w:eastAsia="MingLiU_HKSCS" w:hAnsi="MingLiU_HKSCS" w:cs="MingLiU_HKSCS" w:hint="eastAsia"/>
        </w:rPr>
        <w:t>，</w:t>
      </w:r>
      <w:r>
        <w:rPr>
          <w:rFonts w:eastAsia="楷体_GB2312" w:hAnsi="宋体" w:cs="宋体"/>
        </w:rPr>
        <w:t>当时作者在清华大学任教。文中所写的事发生在</w:t>
      </w:r>
      <w:r>
        <w:rPr>
          <w:rFonts w:eastAsia="楷体_GB2312" w:hAnsi="宋体" w:cs="宋体"/>
        </w:rPr>
        <w:t>1917</w:t>
      </w:r>
      <w:r>
        <w:rPr>
          <w:rFonts w:eastAsia="楷体_GB2312" w:hAnsi="宋体" w:cs="宋体"/>
        </w:rPr>
        <w:t>年冬</w:t>
      </w:r>
      <w:r>
        <w:rPr>
          <w:rFonts w:ascii="MingLiU_HKSCS" w:eastAsia="MingLiU_HKSCS" w:hAnsi="MingLiU_HKSCS" w:cs="MingLiU_HKSCS" w:hint="eastAsia"/>
        </w:rPr>
        <w:t>，</w:t>
      </w:r>
      <w:r>
        <w:rPr>
          <w:rFonts w:eastAsia="楷体_GB2312" w:hAnsi="宋体" w:cs="宋体"/>
        </w:rPr>
        <w:t>当时朱自清的祖母去世</w:t>
      </w:r>
      <w:r>
        <w:rPr>
          <w:rFonts w:ascii="MingLiU_HKSCS" w:eastAsia="MingLiU_HKSCS" w:hAnsi="MingLiU_HKSCS" w:cs="MingLiU_HKSCS" w:hint="eastAsia"/>
        </w:rPr>
        <w:t>，</w:t>
      </w:r>
      <w:r>
        <w:rPr>
          <w:rFonts w:eastAsia="楷体_GB2312" w:hAnsi="宋体" w:cs="宋体"/>
        </w:rPr>
        <w:t>任徐州烟酒公卖局局长的父亲朱鸿钧被解职</w:t>
      </w:r>
      <w:r>
        <w:rPr>
          <w:rFonts w:ascii="MingLiU_HKSCS" w:eastAsia="MingLiU_HKSCS" w:hAnsi="MingLiU_HKSCS" w:cs="MingLiU_HKSCS" w:hint="eastAsia"/>
        </w:rPr>
        <w:t>，</w:t>
      </w:r>
      <w:r>
        <w:rPr>
          <w:rFonts w:eastAsia="楷体_GB2312" w:hAnsi="宋体" w:cs="宋体"/>
        </w:rPr>
        <w:t>他自己在北大哲学系读书。得知祖母去世</w:t>
      </w:r>
      <w:r>
        <w:rPr>
          <w:rFonts w:ascii="MingLiU_HKSCS" w:eastAsia="MingLiU_HKSCS" w:hAnsi="MingLiU_HKSCS" w:cs="MingLiU_HKSCS" w:hint="eastAsia"/>
        </w:rPr>
        <w:t>，</w:t>
      </w:r>
      <w:r>
        <w:rPr>
          <w:rFonts w:eastAsia="楷体_GB2312" w:hAnsi="宋体" w:cs="宋体"/>
        </w:rPr>
        <w:t>从北京赶到徐州与父亲一道回扬州奔丧。</w:t>
      </w:r>
      <w:r>
        <w:rPr>
          <w:rFonts w:eastAsia="楷体_GB2312" w:hAnsi="宋体" w:cs="宋体"/>
        </w:rPr>
        <w:t>丧事完毕</w:t>
      </w:r>
      <w:r>
        <w:rPr>
          <w:rFonts w:ascii="MingLiU_HKSCS" w:eastAsia="MingLiU_HKSCS" w:hAnsi="MingLiU_HKSCS" w:cs="MingLiU_HKSCS" w:hint="eastAsia"/>
        </w:rPr>
        <w:t>，</w:t>
      </w:r>
      <w:r>
        <w:rPr>
          <w:rFonts w:eastAsia="楷体_GB2312" w:hAnsi="宋体" w:cs="宋体"/>
        </w:rPr>
        <w:t>父亲到南京找工作</w:t>
      </w:r>
      <w:r>
        <w:rPr>
          <w:rFonts w:ascii="MingLiU_HKSCS" w:eastAsia="MingLiU_HKSCS" w:hAnsi="MingLiU_HKSCS" w:cs="MingLiU_HKSCS" w:hint="eastAsia"/>
        </w:rPr>
        <w:t>，</w:t>
      </w:r>
      <w:r>
        <w:rPr>
          <w:rFonts w:eastAsia="楷体_GB2312" w:hAnsi="宋体" w:cs="宋体"/>
        </w:rPr>
        <w:t>作者回北京念书</w:t>
      </w:r>
      <w:r>
        <w:rPr>
          <w:rFonts w:ascii="MingLiU_HKSCS" w:eastAsia="MingLiU_HKSCS" w:hAnsi="MingLiU_HKSCS" w:cs="MingLiU_HKSCS" w:hint="eastAsia"/>
        </w:rPr>
        <w:t>，</w:t>
      </w:r>
      <w:r>
        <w:rPr>
          <w:rFonts w:eastAsia="楷体_GB2312" w:hAnsi="宋体" w:cs="宋体"/>
        </w:rPr>
        <w:t>父子在浦口车站惜别。</w:t>
      </w:r>
    </w:p>
    <w:p w:rsidR="007E3152" w:rsidRDefault="00943FFF">
      <w:pPr>
        <w:pStyle w:val="a3"/>
        <w:ind w:firstLineChars="100" w:firstLine="210"/>
        <w:rPr>
          <w:rFonts w:ascii="MingLiU_HKSCS" w:eastAsia="MingLiU_HKSCS" w:hAnsi="MingLiU_HKSCS" w:cs="MingLiU_HKSCS"/>
        </w:rPr>
      </w:pPr>
      <w:r>
        <w:rPr>
          <w:rFonts w:hAnsi="宋体" w:cs="宋体"/>
        </w:rPr>
        <w:t>三、初读课文</w:t>
      </w:r>
      <w:r>
        <w:rPr>
          <w:rFonts w:ascii="MingLiU_HKSCS" w:eastAsia="MingLiU_HKSCS" w:hAnsi="MingLiU_HKSCS" w:cs="MingLiU_HKSCS" w:hint="eastAsia"/>
        </w:rPr>
        <w:t>，</w:t>
      </w:r>
      <w:r>
        <w:rPr>
          <w:rFonts w:hAnsi="宋体" w:cs="宋体"/>
        </w:rPr>
        <w:t>整体感知</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生字生词。</w:t>
      </w:r>
    </w:p>
    <w:p w:rsidR="007E3152" w:rsidRDefault="00943FFF">
      <w:pPr>
        <w:pStyle w:val="a3"/>
        <w:ind w:firstLineChars="200" w:firstLine="420"/>
        <w:rPr>
          <w:rFonts w:ascii="MingLiU_HKSCS" w:eastAsia="MingLiU_HKSCS" w:hAnsi="MingLiU_HKSCS" w:cs="MingLiU_HKSCS"/>
        </w:rPr>
      </w:pPr>
      <w:r>
        <w:rPr>
          <w:rFonts w:hAnsi="宋体" w:cs="宋体"/>
        </w:rPr>
        <w:t>交</w:t>
      </w:r>
      <w:r>
        <w:rPr>
          <w:rFonts w:hAnsi="宋体" w:cs="宋体"/>
          <w:em w:val="underDot"/>
        </w:rPr>
        <w:t>卸</w:t>
      </w:r>
      <w:r>
        <w:rPr>
          <w:rFonts w:hAnsi="宋体" w:cs="宋体"/>
        </w:rPr>
        <w:t>(xiè)</w:t>
      </w:r>
      <w:r>
        <w:rPr>
          <w:rFonts w:hAnsi="宋体" w:cs="宋体"/>
        </w:rPr>
        <w:t xml:space="preserve">　　　</w:t>
      </w:r>
      <w:r>
        <w:rPr>
          <w:rFonts w:hAnsi="宋体" w:cs="宋体"/>
          <w:em w:val="underDot"/>
        </w:rPr>
        <w:t>迂</w:t>
      </w:r>
      <w:r>
        <w:rPr>
          <w:rFonts w:hAnsi="宋体" w:cs="宋体"/>
        </w:rPr>
        <w:t>腐</w:t>
      </w:r>
      <w:r>
        <w:rPr>
          <w:rFonts w:hAnsi="宋体" w:cs="宋体"/>
        </w:rPr>
        <w:t>(yū)</w:t>
      </w:r>
      <w:r>
        <w:rPr>
          <w:rFonts w:hAnsi="宋体" w:cs="宋体"/>
        </w:rPr>
        <w:t xml:space="preserve">　　　</w:t>
      </w:r>
      <w:r>
        <w:rPr>
          <w:rFonts w:hAnsi="宋体" w:cs="宋体"/>
          <w:em w:val="underDot"/>
        </w:rPr>
        <w:t>栅</w:t>
      </w:r>
      <w:r>
        <w:rPr>
          <w:rFonts w:hAnsi="宋体" w:cs="宋体"/>
        </w:rPr>
        <w:t>栏</w:t>
      </w:r>
      <w:r>
        <w:rPr>
          <w:rFonts w:hAnsi="宋体" w:cs="宋体"/>
        </w:rPr>
        <w:t>(zhà)</w:t>
      </w:r>
      <w:r>
        <w:rPr>
          <w:rFonts w:hAnsi="宋体" w:cs="宋体"/>
        </w:rPr>
        <w:t xml:space="preserve">　　　　</w:t>
      </w:r>
      <w:r>
        <w:rPr>
          <w:rFonts w:hAnsi="宋体" w:cs="宋体"/>
          <w:em w:val="underDot"/>
        </w:rPr>
        <w:t>颓</w:t>
      </w:r>
      <w:r>
        <w:rPr>
          <w:rFonts w:hAnsi="宋体" w:cs="宋体"/>
        </w:rPr>
        <w:t>唐</w:t>
      </w:r>
      <w:r>
        <w:rPr>
          <w:rFonts w:hAnsi="宋体" w:cs="宋体"/>
        </w:rPr>
        <w:t>(tuí)</w:t>
      </w:r>
    </w:p>
    <w:p w:rsidR="007E3152" w:rsidRDefault="00943FFF">
      <w:pPr>
        <w:pStyle w:val="a3"/>
        <w:ind w:firstLineChars="200" w:firstLine="420"/>
        <w:rPr>
          <w:rFonts w:ascii="MingLiU_HKSCS" w:eastAsia="MingLiU_HKSCS" w:hAnsi="MingLiU_HKSCS" w:cs="MingLiU_HKSCS"/>
        </w:rPr>
      </w:pPr>
      <w:r>
        <w:rPr>
          <w:rFonts w:hAnsi="宋体" w:cs="宋体"/>
        </w:rPr>
        <w:t>举</w:t>
      </w:r>
      <w:r>
        <w:rPr>
          <w:rFonts w:hAnsi="宋体" w:cs="宋体"/>
          <w:em w:val="underDot"/>
        </w:rPr>
        <w:t>箸</w:t>
      </w:r>
      <w:r>
        <w:rPr>
          <w:rFonts w:hAnsi="宋体" w:cs="宋体"/>
        </w:rPr>
        <w:t xml:space="preserve">(zhù)  </w:t>
      </w:r>
      <w:r>
        <w:rPr>
          <w:rFonts w:hAnsi="宋体" w:cs="宋体"/>
          <w:em w:val="underDot"/>
        </w:rPr>
        <w:t>琐屑</w:t>
      </w:r>
      <w:r>
        <w:rPr>
          <w:rFonts w:hAnsi="宋体" w:cs="宋体"/>
        </w:rPr>
        <w:t xml:space="preserve">(suǒ xiè)  </w:t>
      </w:r>
      <w:r>
        <w:rPr>
          <w:rFonts w:hAnsi="宋体" w:cs="宋体"/>
          <w:em w:val="underDot"/>
        </w:rPr>
        <w:t>踌躇</w:t>
      </w:r>
      <w:r>
        <w:rPr>
          <w:rFonts w:hAnsi="宋体" w:cs="宋体"/>
        </w:rPr>
        <w:t xml:space="preserve">(chóu chú)  </w:t>
      </w:r>
      <w:r>
        <w:rPr>
          <w:rFonts w:hAnsi="宋体" w:cs="宋体"/>
          <w:em w:val="underDot"/>
        </w:rPr>
        <w:t>蹒跚</w:t>
      </w:r>
      <w:r>
        <w:rPr>
          <w:rFonts w:hAnsi="宋体" w:cs="宋体"/>
        </w:rPr>
        <w:t>(pán shān)</w:t>
      </w:r>
    </w:p>
    <w:p w:rsidR="007E3152" w:rsidRDefault="00943FFF">
      <w:pPr>
        <w:pStyle w:val="a3"/>
        <w:ind w:firstLineChars="200" w:firstLine="420"/>
        <w:rPr>
          <w:rFonts w:ascii="MingLiU_HKSCS" w:eastAsia="MingLiU_HKSCS" w:hAnsi="MingLiU_HKSCS" w:cs="MingLiU_HKSCS"/>
        </w:rPr>
      </w:pPr>
      <w:r>
        <w:rPr>
          <w:rFonts w:hAnsi="宋体" w:cs="宋体"/>
          <w:em w:val="underDot"/>
        </w:rPr>
        <w:t>簌簌</w:t>
      </w:r>
      <w:r>
        <w:rPr>
          <w:rFonts w:hAnsi="宋体" w:cs="宋体"/>
        </w:rPr>
        <w:t>(sù sù)</w:t>
      </w:r>
    </w:p>
    <w:p w:rsidR="007E3152" w:rsidRDefault="00943FFF">
      <w:pPr>
        <w:pStyle w:val="a3"/>
        <w:ind w:firstLineChars="200" w:firstLine="420"/>
        <w:rPr>
          <w:rFonts w:ascii="MingLiU_HKSCS" w:eastAsia="MingLiU_HKSCS" w:hAnsi="MingLiU_HKSCS" w:cs="MingLiU_HKSCS"/>
        </w:rPr>
      </w:pPr>
      <w:r>
        <w:rPr>
          <w:rFonts w:hAnsi="宋体" w:cs="宋体"/>
        </w:rPr>
        <w:t>狼藉：乱七八糟的样子。</w:t>
      </w:r>
    </w:p>
    <w:p w:rsidR="007E3152" w:rsidRDefault="00943FFF">
      <w:pPr>
        <w:pStyle w:val="a3"/>
        <w:ind w:firstLineChars="200" w:firstLine="420"/>
        <w:rPr>
          <w:rFonts w:ascii="MingLiU_HKSCS" w:eastAsia="MingLiU_HKSCS" w:hAnsi="MingLiU_HKSCS" w:cs="MingLiU_HKSCS"/>
        </w:rPr>
      </w:pPr>
      <w:r>
        <w:rPr>
          <w:rFonts w:hAnsi="宋体" w:cs="宋体"/>
        </w:rPr>
        <w:t>簌簌：纷纷落下的样子。</w:t>
      </w:r>
    </w:p>
    <w:p w:rsidR="007E3152" w:rsidRDefault="00943FFF">
      <w:pPr>
        <w:pStyle w:val="a3"/>
        <w:ind w:firstLineChars="200" w:firstLine="420"/>
        <w:rPr>
          <w:rFonts w:ascii="MingLiU_HKSCS" w:eastAsia="MingLiU_HKSCS" w:hAnsi="MingLiU_HKSCS" w:cs="MingLiU_HKSCS"/>
        </w:rPr>
      </w:pPr>
      <w:r>
        <w:rPr>
          <w:rFonts w:hAnsi="宋体" w:cs="宋体"/>
        </w:rPr>
        <w:t>惨淡：凄惨暗淡</w:t>
      </w:r>
      <w:r>
        <w:rPr>
          <w:rFonts w:ascii="MingLiU_HKSCS" w:eastAsia="MingLiU_HKSCS" w:hAnsi="MingLiU_HKSCS" w:cs="MingLiU_HKSCS" w:hint="eastAsia"/>
        </w:rPr>
        <w:t>，</w:t>
      </w:r>
      <w:r>
        <w:rPr>
          <w:rFonts w:hAnsi="宋体" w:cs="宋体"/>
        </w:rPr>
        <w:t>不景气。</w:t>
      </w:r>
    </w:p>
    <w:p w:rsidR="007E3152" w:rsidRDefault="00943FFF">
      <w:pPr>
        <w:pStyle w:val="a3"/>
        <w:ind w:firstLineChars="200" w:firstLine="420"/>
        <w:rPr>
          <w:rFonts w:ascii="MingLiU_HKSCS" w:eastAsia="MingLiU_HKSCS" w:hAnsi="MingLiU_HKSCS" w:cs="MingLiU_HKSCS"/>
        </w:rPr>
      </w:pPr>
      <w:r>
        <w:rPr>
          <w:rFonts w:hAnsi="宋体" w:cs="宋体"/>
        </w:rPr>
        <w:t>赋闲：失业在家。晋人潘岳有《闲居赋》</w:t>
      </w:r>
      <w:r>
        <w:rPr>
          <w:rFonts w:ascii="MingLiU_HKSCS" w:eastAsia="MingLiU_HKSCS" w:hAnsi="MingLiU_HKSCS" w:cs="MingLiU_HKSCS" w:hint="eastAsia"/>
        </w:rPr>
        <w:t>，</w:t>
      </w:r>
      <w:r>
        <w:rPr>
          <w:rFonts w:hAnsi="宋体" w:cs="宋体"/>
        </w:rPr>
        <w:t>因而后人便把没有职业的</w:t>
      </w:r>
      <w:r>
        <w:rPr>
          <w:rFonts w:hAnsi="宋体" w:cs="宋体"/>
        </w:rPr>
        <w:t>“</w:t>
      </w:r>
      <w:r>
        <w:rPr>
          <w:rFonts w:hAnsi="宋体" w:cs="宋体"/>
        </w:rPr>
        <w:t>闲居</w:t>
      </w:r>
      <w:r>
        <w:rPr>
          <w:rFonts w:hAnsi="宋体" w:cs="宋体"/>
        </w:rPr>
        <w:t>”</w:t>
      </w:r>
      <w:r>
        <w:rPr>
          <w:rFonts w:hAnsi="宋体" w:cs="宋体"/>
        </w:rPr>
        <w:t>叫作赋闲。</w:t>
      </w:r>
    </w:p>
    <w:p w:rsidR="007E3152" w:rsidRDefault="00943FFF">
      <w:pPr>
        <w:pStyle w:val="a3"/>
        <w:ind w:firstLineChars="200" w:firstLine="420"/>
        <w:rPr>
          <w:rFonts w:ascii="MingLiU_HKSCS" w:eastAsia="MingLiU_HKSCS" w:hAnsi="MingLiU_HKSCS" w:cs="MingLiU_HKSCS"/>
        </w:rPr>
      </w:pPr>
      <w:r>
        <w:rPr>
          <w:rFonts w:hAnsi="宋体" w:cs="宋体"/>
        </w:rPr>
        <w:t>迂：言行守旧</w:t>
      </w:r>
      <w:r>
        <w:rPr>
          <w:rFonts w:ascii="MingLiU_HKSCS" w:eastAsia="MingLiU_HKSCS" w:hAnsi="MingLiU_HKSCS" w:cs="MingLiU_HKSCS" w:hint="eastAsia"/>
        </w:rPr>
        <w:t>，</w:t>
      </w:r>
      <w:r>
        <w:rPr>
          <w:rFonts w:hAnsi="宋体" w:cs="宋体"/>
        </w:rPr>
        <w:t>不合时宜。</w:t>
      </w:r>
    </w:p>
    <w:p w:rsidR="007E3152" w:rsidRDefault="00943FFF">
      <w:pPr>
        <w:pStyle w:val="a3"/>
        <w:ind w:firstLineChars="200" w:firstLine="420"/>
        <w:rPr>
          <w:rFonts w:ascii="MingLiU_HKSCS" w:eastAsia="MingLiU_HKSCS" w:hAnsi="MingLiU_HKSCS" w:cs="MingLiU_HKSCS"/>
        </w:rPr>
      </w:pPr>
      <w:r>
        <w:rPr>
          <w:rFonts w:hAnsi="宋体" w:cs="宋体"/>
        </w:rPr>
        <w:t>蹒跚：因为腿脚不灵便</w:t>
      </w:r>
      <w:r>
        <w:rPr>
          <w:rFonts w:ascii="MingLiU_HKSCS" w:eastAsia="MingLiU_HKSCS" w:hAnsi="MingLiU_HKSCS" w:cs="MingLiU_HKSCS" w:hint="eastAsia"/>
        </w:rPr>
        <w:t>，</w:t>
      </w:r>
      <w:r>
        <w:rPr>
          <w:rFonts w:hAnsi="宋体" w:cs="宋体"/>
        </w:rPr>
        <w:t>走路缓慢摇摆的样子。</w:t>
      </w:r>
    </w:p>
    <w:p w:rsidR="007E3152" w:rsidRDefault="00943FFF">
      <w:pPr>
        <w:pStyle w:val="a3"/>
        <w:ind w:firstLineChars="200" w:firstLine="420"/>
        <w:rPr>
          <w:rFonts w:ascii="MingLiU_HKSCS" w:eastAsia="MingLiU_HKSCS" w:hAnsi="MingLiU_HKSCS" w:cs="MingLiU_HKSCS"/>
        </w:rPr>
      </w:pPr>
      <w:r>
        <w:rPr>
          <w:rFonts w:hAnsi="宋体" w:cs="宋体"/>
        </w:rPr>
        <w:t>颓唐：衰颓败落。</w:t>
      </w:r>
    </w:p>
    <w:p w:rsidR="007E3152" w:rsidRDefault="00943FFF">
      <w:pPr>
        <w:pStyle w:val="a3"/>
        <w:ind w:firstLineChars="200" w:firstLine="420"/>
        <w:rPr>
          <w:rFonts w:ascii="MingLiU_HKSCS" w:eastAsia="MingLiU_HKSCS" w:hAnsi="MingLiU_HKSCS" w:cs="MingLiU_HKSCS"/>
        </w:rPr>
      </w:pPr>
      <w:r>
        <w:rPr>
          <w:rFonts w:hAnsi="宋体" w:cs="宋体"/>
        </w:rPr>
        <w:t>触目伤怀：看到</w:t>
      </w:r>
      <w:r>
        <w:rPr>
          <w:rFonts w:hAnsi="宋体" w:cs="宋体"/>
        </w:rPr>
        <w:t>(</w:t>
      </w:r>
      <w:r>
        <w:rPr>
          <w:rFonts w:hAnsi="宋体" w:cs="宋体"/>
        </w:rPr>
        <w:t>家庭败落的情况</w:t>
      </w:r>
      <w:r>
        <w:rPr>
          <w:rFonts w:hAnsi="宋体" w:cs="宋体"/>
        </w:rPr>
        <w:t>)</w:t>
      </w:r>
      <w:r>
        <w:rPr>
          <w:rFonts w:hAnsi="宋体" w:cs="宋体"/>
        </w:rPr>
        <w:t>心里感到悲伤。怀</w:t>
      </w:r>
      <w:r>
        <w:rPr>
          <w:rFonts w:ascii="MingLiU_HKSCS" w:eastAsia="MingLiU_HKSCS" w:hAnsi="MingLiU_HKSCS" w:cs="MingLiU_HKSCS" w:hint="eastAsia"/>
        </w:rPr>
        <w:t>，</w:t>
      </w:r>
      <w:r>
        <w:rPr>
          <w:rFonts w:hAnsi="宋体" w:cs="宋体"/>
        </w:rPr>
        <w:t>心。</w:t>
      </w:r>
    </w:p>
    <w:p w:rsidR="007E3152" w:rsidRDefault="00943FFF">
      <w:pPr>
        <w:pStyle w:val="a3"/>
        <w:ind w:firstLineChars="200" w:firstLine="420"/>
        <w:rPr>
          <w:rFonts w:ascii="MingLiU_HKSCS" w:eastAsia="MingLiU_HKSCS" w:hAnsi="MingLiU_HKSCS" w:cs="MingLiU_HKSCS"/>
        </w:rPr>
      </w:pPr>
      <w:r>
        <w:rPr>
          <w:rFonts w:hAnsi="宋体" w:cs="宋体"/>
        </w:rPr>
        <w:t>情郁其中：感</w:t>
      </w:r>
      <w:r>
        <w:rPr>
          <w:rFonts w:hAnsi="宋体" w:cs="宋体" w:hint="eastAsia"/>
        </w:rPr>
        <w:t>情积聚在心里。</w:t>
      </w:r>
    </w:p>
    <w:p w:rsidR="007E3152" w:rsidRDefault="00943FFF">
      <w:pPr>
        <w:pStyle w:val="a3"/>
        <w:ind w:firstLineChars="200" w:firstLine="420"/>
        <w:rPr>
          <w:rFonts w:ascii="MingLiU_HKSCS" w:eastAsia="MingLiU_HKSCS" w:hAnsi="MingLiU_HKSCS" w:cs="MingLiU_HKSCS"/>
        </w:rPr>
      </w:pPr>
      <w:r>
        <w:rPr>
          <w:rFonts w:hAnsi="宋体" w:cs="宋体"/>
        </w:rPr>
        <w:t>琐屑：细小而繁多</w:t>
      </w:r>
      <w:r>
        <w:rPr>
          <w:rFonts w:hAnsi="宋体" w:cs="宋体"/>
        </w:rPr>
        <w:t>(</w:t>
      </w:r>
      <w:r>
        <w:rPr>
          <w:rFonts w:hAnsi="宋体" w:cs="宋体"/>
        </w:rPr>
        <w:t>的事</w:t>
      </w:r>
      <w:r>
        <w:rPr>
          <w:rFonts w:hAnsi="宋体" w:cs="宋体"/>
        </w:rPr>
        <w:t>)</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rPr>
        <w:t>大去：意思是与世长辞</w:t>
      </w:r>
      <w:r>
        <w:rPr>
          <w:rFonts w:ascii="MingLiU_HKSCS" w:eastAsia="MingLiU_HKSCS" w:hAnsi="MingLiU_HKSCS" w:cs="MingLiU_HKSCS" w:hint="eastAsia"/>
        </w:rPr>
        <w:t>，</w:t>
      </w:r>
      <w:r>
        <w:rPr>
          <w:rFonts w:hAnsi="宋体" w:cs="宋体"/>
        </w:rPr>
        <w:t>一去不返。这是对死的委婉说法。</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快速浏览课文</w:t>
      </w:r>
      <w:r>
        <w:rPr>
          <w:rFonts w:ascii="MingLiU_HKSCS" w:eastAsia="MingLiU_HKSCS" w:hAnsi="MingLiU_HKSCS" w:cs="MingLiU_HKSCS" w:hint="eastAsia"/>
        </w:rPr>
        <w:t>，</w:t>
      </w:r>
      <w:r>
        <w:rPr>
          <w:rFonts w:hAnsi="宋体" w:cs="宋体"/>
        </w:rPr>
        <w:t>理清文章的结构层次．</w:t>
      </w:r>
    </w:p>
    <w:p w:rsidR="007E3152" w:rsidRDefault="00943FFF">
      <w:pPr>
        <w:pStyle w:val="a3"/>
        <w:ind w:firstLineChars="200" w:firstLine="420"/>
        <w:rPr>
          <w:rFonts w:ascii="MingLiU_HKSCS" w:eastAsia="MingLiU_HKSCS" w:hAnsi="MingLiU_HKSCS" w:cs="MingLiU_HKSCS"/>
        </w:rPr>
      </w:pPr>
      <w:r>
        <w:rPr>
          <w:rFonts w:eastAsia="楷体_GB2312" w:hAnsi="宋体" w:cs="宋体"/>
        </w:rPr>
        <w:t>(1)</w:t>
      </w:r>
      <w:r>
        <w:rPr>
          <w:rFonts w:eastAsia="楷体_GB2312" w:hAnsi="宋体" w:cs="宋体"/>
        </w:rPr>
        <w:t>第一部分</w:t>
      </w:r>
      <w:r>
        <w:rPr>
          <w:rFonts w:eastAsia="楷体_GB2312" w:hAnsi="宋体" w:cs="宋体"/>
        </w:rPr>
        <w:t>(①)</w:t>
      </w:r>
      <w:r>
        <w:rPr>
          <w:rFonts w:eastAsia="楷体_GB2312" w:hAnsi="宋体" w:cs="宋体"/>
        </w:rPr>
        <w:t>开篇点题</w:t>
      </w:r>
      <w:r>
        <w:rPr>
          <w:rFonts w:ascii="MingLiU_HKSCS" w:eastAsia="MingLiU_HKSCS" w:hAnsi="MingLiU_HKSCS" w:cs="MingLiU_HKSCS" w:hint="eastAsia"/>
        </w:rPr>
        <w:t>，</w:t>
      </w:r>
      <w:r>
        <w:rPr>
          <w:rFonts w:eastAsia="楷体_GB2312" w:hAnsi="宋体" w:cs="宋体"/>
        </w:rPr>
        <w:t>最难忘父亲的</w:t>
      </w:r>
      <w:r>
        <w:rPr>
          <w:rFonts w:hAnsi="宋体" w:cs="宋体"/>
        </w:rPr>
        <w:t>“</w:t>
      </w:r>
      <w:r>
        <w:rPr>
          <w:rFonts w:eastAsia="楷体_GB2312" w:hAnsi="宋体" w:cs="宋体"/>
        </w:rPr>
        <w:t>背影</w:t>
      </w:r>
      <w:r>
        <w:rPr>
          <w:rFonts w:hAnsi="宋体" w:cs="宋体"/>
        </w:rPr>
        <w:t>”</w:t>
      </w:r>
      <w:r>
        <w:rPr>
          <w:rFonts w:eastAsia="楷体_GB2312" w:hAnsi="宋体" w:cs="宋体"/>
        </w:rPr>
        <w:t>。</w:t>
      </w:r>
    </w:p>
    <w:p w:rsidR="007E3152" w:rsidRDefault="00943FFF">
      <w:pPr>
        <w:pStyle w:val="a3"/>
        <w:ind w:firstLineChars="200" w:firstLine="420"/>
        <w:rPr>
          <w:rFonts w:ascii="MingLiU_HKSCS" w:eastAsia="MingLiU_HKSCS" w:hAnsi="MingLiU_HKSCS" w:cs="MingLiU_HKSCS"/>
        </w:rPr>
      </w:pPr>
      <w:r>
        <w:rPr>
          <w:rFonts w:eastAsia="楷体_GB2312" w:hAnsi="宋体" w:cs="宋体"/>
        </w:rPr>
        <w:t>(2)</w:t>
      </w:r>
      <w:r>
        <w:rPr>
          <w:rFonts w:eastAsia="楷体_GB2312" w:hAnsi="宋体" w:cs="宋体"/>
        </w:rPr>
        <w:t>第二部分</w:t>
      </w:r>
      <w:r>
        <w:rPr>
          <w:rFonts w:eastAsia="楷体_GB2312" w:hAnsi="宋体" w:cs="宋体"/>
        </w:rPr>
        <w:t>(②</w:t>
      </w:r>
      <w:r>
        <w:rPr>
          <w:rFonts w:hAnsi="宋体" w:cs="宋体"/>
        </w:rPr>
        <w:t>―</w:t>
      </w:r>
      <w:r>
        <w:rPr>
          <w:rFonts w:eastAsia="楷体_GB2312" w:hAnsi="宋体" w:cs="宋体"/>
        </w:rPr>
        <w:t>⑥)</w:t>
      </w:r>
      <w:r>
        <w:rPr>
          <w:rFonts w:eastAsia="楷体_GB2312" w:hAnsi="宋体" w:cs="宋体"/>
        </w:rPr>
        <w:t>追忆与父亲在车站离别的情景</w:t>
      </w:r>
      <w:r>
        <w:rPr>
          <w:rFonts w:ascii="MingLiU_HKSCS" w:eastAsia="MingLiU_HKSCS" w:hAnsi="MingLiU_HKSCS" w:cs="MingLiU_HKSCS" w:hint="eastAsia"/>
        </w:rPr>
        <w:t>，</w:t>
      </w:r>
      <w:r>
        <w:rPr>
          <w:rFonts w:eastAsia="楷体_GB2312" w:hAnsi="宋体" w:cs="宋体"/>
        </w:rPr>
        <w:t>具体写</w:t>
      </w:r>
      <w:r>
        <w:rPr>
          <w:rFonts w:hAnsi="宋体" w:cs="宋体"/>
        </w:rPr>
        <w:t>“</w:t>
      </w:r>
      <w:r>
        <w:rPr>
          <w:rFonts w:eastAsia="楷体_GB2312" w:hAnsi="宋体" w:cs="宋体"/>
        </w:rPr>
        <w:t>背影</w:t>
      </w:r>
      <w:r>
        <w:rPr>
          <w:rFonts w:hAnsi="宋体" w:cs="宋体"/>
        </w:rPr>
        <w:t>”</w:t>
      </w:r>
      <w:r>
        <w:rPr>
          <w:rFonts w:ascii="MingLiU_HKSCS" w:eastAsia="MingLiU_HKSCS" w:hAnsi="MingLiU_HKSCS" w:cs="MingLiU_HKSCS" w:hint="eastAsia"/>
        </w:rPr>
        <w:t>，</w:t>
      </w:r>
      <w:r>
        <w:rPr>
          <w:rFonts w:eastAsia="楷体_GB2312" w:hAnsi="宋体" w:cs="宋体"/>
        </w:rPr>
        <w:t>表现父亲的爱子之情。</w:t>
      </w:r>
    </w:p>
    <w:p w:rsidR="007E3152" w:rsidRDefault="00943FFF">
      <w:pPr>
        <w:pStyle w:val="a3"/>
        <w:ind w:firstLineChars="200" w:firstLine="420"/>
        <w:rPr>
          <w:rFonts w:ascii="MingLiU_HKSCS" w:eastAsia="MingLiU_HKSCS" w:hAnsi="MingLiU_HKSCS" w:cs="MingLiU_HKSCS"/>
        </w:rPr>
      </w:pPr>
      <w:r>
        <w:rPr>
          <w:rFonts w:eastAsia="楷体_GB2312" w:hAnsi="宋体" w:cs="宋体"/>
        </w:rPr>
        <w:t>第一层</w:t>
      </w:r>
      <w:r>
        <w:rPr>
          <w:rFonts w:eastAsia="楷体_GB2312" w:hAnsi="宋体" w:cs="宋体"/>
        </w:rPr>
        <w:t>(②③)</w:t>
      </w:r>
      <w:r>
        <w:rPr>
          <w:rFonts w:eastAsia="楷体_GB2312" w:hAnsi="宋体" w:cs="宋体"/>
        </w:rPr>
        <w:t>写送别时的家境</w:t>
      </w:r>
      <w:r>
        <w:rPr>
          <w:rFonts w:ascii="MingLiU_HKSCS" w:eastAsia="MingLiU_HKSCS" w:hAnsi="MingLiU_HKSCS" w:cs="MingLiU_HKSCS" w:hint="eastAsia"/>
        </w:rPr>
        <w:t>，</w:t>
      </w:r>
      <w:r>
        <w:rPr>
          <w:rFonts w:eastAsia="楷体_GB2312" w:hAnsi="宋体" w:cs="宋体"/>
        </w:rPr>
        <w:t>为写</w:t>
      </w:r>
      <w:r>
        <w:rPr>
          <w:rFonts w:hAnsi="宋体" w:cs="宋体"/>
        </w:rPr>
        <w:t>“</w:t>
      </w:r>
      <w:r>
        <w:rPr>
          <w:rFonts w:eastAsia="楷体_GB2312" w:hAnsi="宋体" w:cs="宋体"/>
        </w:rPr>
        <w:t>背影</w:t>
      </w:r>
      <w:r>
        <w:rPr>
          <w:rFonts w:hAnsi="宋体" w:cs="宋体"/>
        </w:rPr>
        <w:t>”</w:t>
      </w:r>
      <w:r>
        <w:rPr>
          <w:rFonts w:eastAsia="楷体_GB2312" w:hAnsi="宋体" w:cs="宋体"/>
        </w:rPr>
        <w:t>渲染悲凉的气氛。</w:t>
      </w:r>
    </w:p>
    <w:p w:rsidR="007E3152" w:rsidRDefault="00943FFF">
      <w:pPr>
        <w:pStyle w:val="a3"/>
        <w:ind w:firstLineChars="200" w:firstLine="420"/>
        <w:rPr>
          <w:rFonts w:ascii="MingLiU_HKSCS" w:eastAsia="MingLiU_HKSCS" w:hAnsi="MingLiU_HKSCS" w:cs="MingLiU_HKSCS"/>
        </w:rPr>
      </w:pPr>
      <w:r>
        <w:rPr>
          <w:rFonts w:eastAsia="楷体_GB2312" w:hAnsi="宋体" w:cs="宋体"/>
        </w:rPr>
        <w:t>第二层</w:t>
      </w:r>
      <w:r>
        <w:rPr>
          <w:rFonts w:eastAsia="楷体_GB2312" w:hAnsi="宋体" w:cs="宋体"/>
        </w:rPr>
        <w:t>(④⑤)</w:t>
      </w:r>
      <w:r>
        <w:rPr>
          <w:rFonts w:eastAsia="楷体_GB2312" w:hAnsi="宋体" w:cs="宋体"/>
        </w:rPr>
        <w:t>写离别前父亲对</w:t>
      </w:r>
      <w:r>
        <w:rPr>
          <w:rFonts w:hAnsi="宋体" w:cs="宋体"/>
        </w:rPr>
        <w:t>“</w:t>
      </w:r>
      <w:r>
        <w:rPr>
          <w:rFonts w:eastAsia="楷体_GB2312" w:hAnsi="宋体" w:cs="宋体"/>
        </w:rPr>
        <w:t>我</w:t>
      </w:r>
      <w:r>
        <w:rPr>
          <w:rFonts w:hAnsi="宋体" w:cs="宋体"/>
        </w:rPr>
        <w:t>”</w:t>
      </w:r>
      <w:r>
        <w:rPr>
          <w:rFonts w:eastAsia="楷体_GB2312" w:hAnsi="宋体" w:cs="宋体"/>
        </w:rPr>
        <w:t>的细心关照</w:t>
      </w:r>
      <w:r>
        <w:rPr>
          <w:rFonts w:ascii="MingLiU_HKSCS" w:eastAsia="MingLiU_HKSCS" w:hAnsi="MingLiU_HKSCS" w:cs="MingLiU_HKSCS" w:hint="eastAsia"/>
        </w:rPr>
        <w:t>，</w:t>
      </w:r>
      <w:r>
        <w:rPr>
          <w:rFonts w:eastAsia="楷体_GB2312" w:hAnsi="宋体" w:cs="宋体"/>
        </w:rPr>
        <w:t>为写</w:t>
      </w:r>
      <w:r>
        <w:rPr>
          <w:rFonts w:hAnsi="宋体" w:cs="宋体"/>
        </w:rPr>
        <w:t>“</w:t>
      </w:r>
      <w:r>
        <w:rPr>
          <w:rFonts w:eastAsia="楷体_GB2312" w:hAnsi="宋体" w:cs="宋体"/>
        </w:rPr>
        <w:t>背影</w:t>
      </w:r>
      <w:r>
        <w:rPr>
          <w:rFonts w:hAnsi="宋体" w:cs="宋体"/>
        </w:rPr>
        <w:t>”</w:t>
      </w:r>
      <w:r>
        <w:rPr>
          <w:rFonts w:eastAsia="楷体_GB2312" w:hAnsi="宋体" w:cs="宋体"/>
        </w:rPr>
        <w:t>作</w:t>
      </w:r>
      <w:r>
        <w:rPr>
          <w:rFonts w:eastAsia="楷体_GB2312" w:hAnsi="宋体" w:cs="宋体"/>
        </w:rPr>
        <w:t>铺垫。</w:t>
      </w:r>
    </w:p>
    <w:p w:rsidR="007E3152" w:rsidRDefault="00943FFF">
      <w:pPr>
        <w:pStyle w:val="a3"/>
        <w:ind w:firstLineChars="200" w:firstLine="420"/>
        <w:rPr>
          <w:rFonts w:ascii="MingLiU_HKSCS" w:eastAsia="MingLiU_HKSCS" w:hAnsi="MingLiU_HKSCS" w:cs="MingLiU_HKSCS"/>
        </w:rPr>
      </w:pPr>
      <w:r>
        <w:rPr>
          <w:rFonts w:eastAsia="楷体_GB2312" w:hAnsi="宋体" w:cs="宋体"/>
        </w:rPr>
        <w:t>第三层</w:t>
      </w:r>
      <w:r>
        <w:rPr>
          <w:rFonts w:eastAsia="楷体_GB2312" w:hAnsi="宋体" w:cs="宋体"/>
        </w:rPr>
        <w:t>(⑥)</w:t>
      </w:r>
      <w:r>
        <w:rPr>
          <w:rFonts w:eastAsia="楷体_GB2312" w:hAnsi="宋体" w:cs="宋体"/>
        </w:rPr>
        <w:t>描写父亲过铁道买橘子时的</w:t>
      </w:r>
      <w:r>
        <w:rPr>
          <w:rFonts w:hAnsi="宋体" w:cs="宋体" w:hint="eastAsia"/>
        </w:rPr>
        <w:t>“</w:t>
      </w:r>
      <w:r>
        <w:rPr>
          <w:rFonts w:eastAsia="楷体_GB2312" w:hAnsi="宋体" w:cs="宋体" w:hint="eastAsia"/>
        </w:rPr>
        <w:t>背影</w:t>
      </w:r>
      <w:r>
        <w:rPr>
          <w:rFonts w:hAnsi="宋体" w:cs="宋体" w:hint="eastAsia"/>
        </w:rPr>
        <w:t>”</w:t>
      </w:r>
      <w:r>
        <w:rPr>
          <w:rFonts w:ascii="MingLiU_HKSCS" w:eastAsia="MingLiU_HKSCS" w:hAnsi="MingLiU_HKSCS" w:cs="MingLiU_HKSCS" w:hint="eastAsia"/>
        </w:rPr>
        <w:t>，</w:t>
      </w:r>
      <w:r>
        <w:rPr>
          <w:rFonts w:eastAsia="楷体_GB2312" w:hAnsi="宋体" w:cs="宋体" w:hint="eastAsia"/>
        </w:rPr>
        <w:t>表现父亲爱子深情。</w:t>
      </w:r>
    </w:p>
    <w:p w:rsidR="007E3152" w:rsidRDefault="00943FFF">
      <w:pPr>
        <w:pStyle w:val="a3"/>
        <w:ind w:firstLineChars="200" w:firstLine="420"/>
        <w:rPr>
          <w:rFonts w:ascii="MingLiU_HKSCS" w:eastAsia="MingLiU_HKSCS" w:hAnsi="MingLiU_HKSCS" w:cs="MingLiU_HKSCS"/>
        </w:rPr>
      </w:pPr>
      <w:r>
        <w:rPr>
          <w:rFonts w:eastAsia="楷体_GB2312" w:hAnsi="宋体" w:cs="宋体" w:hint="eastAsia"/>
        </w:rPr>
        <w:t>(</w:t>
      </w:r>
      <w:r>
        <w:rPr>
          <w:rFonts w:eastAsia="楷体_GB2312" w:hAnsi="宋体" w:cs="宋体"/>
        </w:rPr>
        <w:t>3)</w:t>
      </w:r>
      <w:r>
        <w:rPr>
          <w:rFonts w:eastAsia="楷体_GB2312" w:hAnsi="宋体" w:cs="宋体"/>
        </w:rPr>
        <w:t>第三部分</w:t>
      </w:r>
      <w:r>
        <w:rPr>
          <w:rFonts w:eastAsia="楷体_GB2312" w:hAnsi="宋体" w:cs="宋体"/>
        </w:rPr>
        <w:t>(⑦)</w:t>
      </w:r>
      <w:r>
        <w:rPr>
          <w:rFonts w:eastAsia="楷体_GB2312" w:hAnsi="宋体" w:cs="宋体"/>
        </w:rPr>
        <w:t>写别后思念</w:t>
      </w:r>
      <w:r>
        <w:rPr>
          <w:rFonts w:ascii="MingLiU_HKSCS" w:eastAsia="MingLiU_HKSCS" w:hAnsi="MingLiU_HKSCS" w:cs="MingLiU_HKSCS" w:hint="eastAsia"/>
        </w:rPr>
        <w:t>，</w:t>
      </w:r>
      <w:r>
        <w:rPr>
          <w:rFonts w:eastAsia="楷体_GB2312" w:hAnsi="宋体" w:cs="宋体"/>
        </w:rPr>
        <w:t>再现</w:t>
      </w:r>
      <w:r>
        <w:rPr>
          <w:rFonts w:hAnsi="宋体" w:cs="宋体"/>
        </w:rPr>
        <w:t>“</w:t>
      </w:r>
      <w:r>
        <w:rPr>
          <w:rFonts w:eastAsia="楷体_GB2312" w:hAnsi="宋体" w:cs="宋体"/>
        </w:rPr>
        <w:t>背影</w:t>
      </w:r>
      <w:r>
        <w:rPr>
          <w:rFonts w:hAnsi="宋体" w:cs="宋体"/>
        </w:rPr>
        <w:t>”</w:t>
      </w:r>
      <w:r>
        <w:rPr>
          <w:rFonts w:ascii="MingLiU_HKSCS" w:eastAsia="MingLiU_HKSCS" w:hAnsi="MingLiU_HKSCS" w:cs="MingLiU_HKSCS" w:hint="eastAsia"/>
        </w:rPr>
        <w:t>，</w:t>
      </w:r>
      <w:r>
        <w:rPr>
          <w:rFonts w:eastAsia="楷体_GB2312" w:hAnsi="宋体" w:cs="宋体"/>
        </w:rPr>
        <w:t>抒发深切的思念之情。</w:t>
      </w:r>
    </w:p>
    <w:p w:rsidR="007E3152" w:rsidRDefault="00943FFF">
      <w:pPr>
        <w:pStyle w:val="a3"/>
        <w:ind w:firstLineChars="200" w:firstLine="420"/>
        <w:rPr>
          <w:rFonts w:ascii="MingLiU_HKSCS" w:eastAsia="MingLiU_HKSCS" w:hAnsi="MingLiU_HKSCS" w:cs="MingLiU_HKSCS"/>
        </w:rPr>
      </w:pPr>
      <w:r>
        <w:rPr>
          <w:rFonts w:hAnsi="宋体" w:cs="宋体"/>
        </w:rPr>
        <w:t>四、研读课文</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ascii="MingLiU_HKSCS" w:eastAsia="MingLiU_HKSCS" w:hAnsi="MingLiU_HKSCS" w:cs="MingLiU_HKSCS" w:hint="eastAsia"/>
        </w:rPr>
        <w:t>．</w:t>
      </w:r>
      <w:r>
        <w:rPr>
          <w:rFonts w:hAnsi="宋体" w:cs="宋体"/>
        </w:rPr>
        <w:t>读课文</w:t>
      </w:r>
      <w:r>
        <w:rPr>
          <w:rFonts w:ascii="MingLiU_HKSCS" w:eastAsia="MingLiU_HKSCS" w:hAnsi="MingLiU_HKSCS" w:cs="MingLiU_HKSCS" w:hint="eastAsia"/>
        </w:rPr>
        <w:t>，</w:t>
      </w:r>
      <w:r>
        <w:rPr>
          <w:rFonts w:hAnsi="宋体" w:cs="宋体"/>
        </w:rPr>
        <w:t>思考：</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rPr>
        <w:t>这篇文章记叙的主要事件是什么？</w:t>
      </w:r>
    </w:p>
    <w:p w:rsidR="007E3152" w:rsidRDefault="00943FFF">
      <w:pPr>
        <w:pStyle w:val="a3"/>
        <w:ind w:firstLineChars="200" w:firstLine="420"/>
        <w:rPr>
          <w:rFonts w:ascii="MingLiU_HKSCS" w:eastAsia="MingLiU_HKSCS" w:hAnsi="MingLiU_HKSCS" w:cs="MingLiU_HKSCS"/>
        </w:rPr>
      </w:pPr>
      <w:r>
        <w:rPr>
          <w:rFonts w:eastAsia="楷体_GB2312" w:hAnsi="宋体" w:cs="宋体"/>
        </w:rPr>
        <w:t>两年前作者与父亲奔丧完毕</w:t>
      </w:r>
      <w:r>
        <w:rPr>
          <w:rFonts w:ascii="MingLiU_HKSCS" w:eastAsia="MingLiU_HKSCS" w:hAnsi="MingLiU_HKSCS" w:cs="MingLiU_HKSCS" w:hint="eastAsia"/>
        </w:rPr>
        <w:t>，</w:t>
      </w:r>
      <w:r>
        <w:rPr>
          <w:rFonts w:eastAsia="楷体_GB2312" w:hAnsi="宋体" w:cs="宋体"/>
        </w:rPr>
        <w:t>在浦口依依惜别的情景。</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hAnsi="宋体" w:cs="宋体"/>
        </w:rPr>
        <w:t>我与父亲是在怎样的背景下见面的？请从文中找出写见面背景的句子。这些背景包含了怎样的情感？</w:t>
      </w:r>
    </w:p>
    <w:p w:rsidR="007E3152" w:rsidRDefault="00943FFF">
      <w:pPr>
        <w:pStyle w:val="a3"/>
        <w:ind w:firstLineChars="200" w:firstLine="420"/>
        <w:rPr>
          <w:rFonts w:ascii="MingLiU_HKSCS" w:eastAsia="MingLiU_HKSCS" w:hAnsi="MingLiU_HKSCS" w:cs="MingLiU_HKSCS"/>
        </w:rPr>
      </w:pPr>
      <w:r>
        <w:rPr>
          <w:rFonts w:eastAsia="楷体_GB2312" w:hAnsi="宋体" w:cs="宋体"/>
        </w:rPr>
        <w:t>祖母去世　父亲失业　祸不单行　家境</w:t>
      </w:r>
      <w:r>
        <w:rPr>
          <w:rFonts w:eastAsia="楷体_GB2312" w:hAnsi="宋体" w:cs="宋体" w:hint="eastAsia"/>
        </w:rPr>
        <w:t>惨淡</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父亲的背影在文章中共出现了几次？请从课文中圈画出来并进行归纳小结。</w:t>
      </w:r>
    </w:p>
    <w:p w:rsidR="007E3152" w:rsidRDefault="00943FFF">
      <w:pPr>
        <w:pStyle w:val="a3"/>
        <w:ind w:firstLineChars="200" w:firstLine="420"/>
        <w:rPr>
          <w:rFonts w:ascii="MingLiU_HKSCS" w:eastAsia="MingLiU_HKSCS" w:hAnsi="MingLiU_HKSCS" w:cs="MingLiU_HKSCS"/>
        </w:rPr>
      </w:pPr>
      <w:r>
        <w:rPr>
          <w:rFonts w:eastAsia="楷体_GB2312" w:hAnsi="宋体" w:cs="宋体"/>
        </w:rPr>
        <w:t>(1)</w:t>
      </w:r>
      <w:r>
        <w:rPr>
          <w:rFonts w:eastAsia="楷体_GB2312" w:hAnsi="宋体" w:cs="宋体"/>
        </w:rPr>
        <w:t>惦记背影</w:t>
      </w:r>
      <w:r>
        <w:rPr>
          <w:rFonts w:eastAsia="楷体_GB2312" w:hAnsi="宋体" w:cs="宋体"/>
        </w:rPr>
        <w:t>(</w:t>
      </w:r>
      <w:r>
        <w:rPr>
          <w:rFonts w:eastAsia="楷体_GB2312" w:hAnsi="宋体" w:cs="宋体"/>
        </w:rPr>
        <w:t>思念父亲</w:t>
      </w:r>
      <w:r>
        <w:rPr>
          <w:rFonts w:eastAsia="楷体_GB2312" w:hAnsi="宋体" w:cs="宋体"/>
        </w:rPr>
        <w:t>)</w:t>
      </w:r>
      <w:r>
        <w:rPr>
          <w:rFonts w:eastAsia="楷体_GB2312" w:hAnsi="宋体" w:cs="宋体"/>
        </w:rPr>
        <w:t xml:space="preserve">　</w:t>
      </w:r>
      <w:r>
        <w:rPr>
          <w:rFonts w:eastAsia="楷体_GB2312" w:hAnsi="宋体" w:cs="宋体"/>
        </w:rPr>
        <w:t>(2)</w:t>
      </w:r>
      <w:r>
        <w:rPr>
          <w:rFonts w:eastAsia="楷体_GB2312" w:hAnsi="宋体" w:cs="宋体"/>
        </w:rPr>
        <w:t>刻画背影</w:t>
      </w:r>
      <w:r>
        <w:rPr>
          <w:rFonts w:eastAsia="楷体_GB2312" w:hAnsi="宋体" w:cs="宋体"/>
        </w:rPr>
        <w:t>(</w:t>
      </w:r>
      <w:r>
        <w:rPr>
          <w:rFonts w:eastAsia="楷体_GB2312" w:hAnsi="宋体" w:cs="宋体"/>
        </w:rPr>
        <w:t>望父买橘</w:t>
      </w:r>
      <w:r>
        <w:rPr>
          <w:rFonts w:eastAsia="楷体_GB2312" w:hAnsi="宋体" w:cs="宋体"/>
        </w:rPr>
        <w:t>)</w:t>
      </w:r>
    </w:p>
    <w:p w:rsidR="007E3152" w:rsidRDefault="00943FFF">
      <w:pPr>
        <w:pStyle w:val="a3"/>
        <w:ind w:firstLineChars="200" w:firstLine="420"/>
        <w:rPr>
          <w:rFonts w:ascii="MingLiU_HKSCS" w:eastAsia="MingLiU_HKSCS" w:hAnsi="MingLiU_HKSCS" w:cs="MingLiU_HKSCS"/>
        </w:rPr>
      </w:pPr>
      <w:r>
        <w:rPr>
          <w:rFonts w:eastAsia="楷体_GB2312" w:hAnsi="宋体" w:cs="宋体"/>
        </w:rPr>
        <w:t>(3)</w:t>
      </w:r>
      <w:r>
        <w:rPr>
          <w:rFonts w:eastAsia="楷体_GB2312" w:hAnsi="宋体" w:cs="宋体"/>
        </w:rPr>
        <w:t>惜别背影</w:t>
      </w:r>
      <w:r>
        <w:rPr>
          <w:rFonts w:eastAsia="楷体_GB2312" w:hAnsi="宋体" w:cs="宋体"/>
        </w:rPr>
        <w:t>(</w:t>
      </w:r>
      <w:r>
        <w:rPr>
          <w:rFonts w:eastAsia="楷体_GB2312" w:hAnsi="宋体" w:cs="宋体"/>
        </w:rPr>
        <w:t>父子分手</w:t>
      </w:r>
      <w:r>
        <w:rPr>
          <w:rFonts w:eastAsia="楷体_GB2312" w:hAnsi="宋体" w:cs="宋体"/>
        </w:rPr>
        <w:t>)</w:t>
      </w:r>
      <w:r>
        <w:rPr>
          <w:rFonts w:eastAsia="楷体_GB2312" w:hAnsi="宋体" w:cs="宋体"/>
        </w:rPr>
        <w:t xml:space="preserve">　</w:t>
      </w:r>
      <w:r>
        <w:rPr>
          <w:rFonts w:eastAsia="楷体_GB2312" w:hAnsi="宋体" w:cs="宋体"/>
        </w:rPr>
        <w:t>(4)</w:t>
      </w:r>
      <w:r>
        <w:rPr>
          <w:rFonts w:eastAsia="楷体_GB2312" w:hAnsi="宋体" w:cs="宋体"/>
        </w:rPr>
        <w:t>再现背影</w:t>
      </w:r>
      <w:r>
        <w:rPr>
          <w:rFonts w:eastAsia="楷体_GB2312" w:hAnsi="宋体" w:cs="宋体"/>
        </w:rPr>
        <w:t>(</w:t>
      </w:r>
      <w:r>
        <w:rPr>
          <w:rFonts w:eastAsia="楷体_GB2312" w:hAnsi="宋体" w:cs="宋体"/>
        </w:rPr>
        <w:t>别后怀念</w:t>
      </w:r>
      <w:r>
        <w:rPr>
          <w:rFonts w:eastAsia="楷体_GB2312"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《背影》中作者流了几次泪</w:t>
      </w:r>
      <w:r>
        <w:rPr>
          <w:rFonts w:ascii="MingLiU_HKSCS" w:eastAsia="MingLiU_HKSCS" w:hAnsi="MingLiU_HKSCS" w:cs="MingLiU_HKSCS" w:hint="eastAsia"/>
        </w:rPr>
        <w:t>，</w:t>
      </w:r>
      <w:r>
        <w:rPr>
          <w:rFonts w:hAnsi="宋体" w:cs="宋体"/>
        </w:rPr>
        <w:t>请分别指出。</w:t>
      </w:r>
    </w:p>
    <w:p w:rsidR="007E3152" w:rsidRDefault="00943FFF">
      <w:pPr>
        <w:pStyle w:val="a3"/>
        <w:ind w:firstLineChars="200" w:firstLine="420"/>
        <w:rPr>
          <w:rFonts w:ascii="MingLiU_HKSCS" w:eastAsia="MingLiU_HKSCS" w:hAnsi="MingLiU_HKSCS" w:cs="MingLiU_HKSCS"/>
        </w:rPr>
      </w:pPr>
      <w:r>
        <w:rPr>
          <w:rFonts w:eastAsia="楷体_GB2312" w:hAnsi="宋体" w:cs="宋体"/>
        </w:rPr>
        <w:t>(1)</w:t>
      </w:r>
      <w:r>
        <w:rPr>
          <w:rFonts w:eastAsia="楷体_GB2312" w:hAnsi="宋体" w:cs="宋体"/>
        </w:rPr>
        <w:t>见父亲</w:t>
      </w:r>
      <w:r>
        <w:rPr>
          <w:rFonts w:ascii="MingLiU_HKSCS" w:eastAsia="MingLiU_HKSCS" w:hAnsi="MingLiU_HKSCS" w:cs="MingLiU_HKSCS" w:hint="eastAsia"/>
        </w:rPr>
        <w:t>，</w:t>
      </w:r>
      <w:r>
        <w:rPr>
          <w:rFonts w:eastAsia="楷体_GB2312" w:hAnsi="宋体" w:cs="宋体"/>
        </w:rPr>
        <w:t>睹家境</w:t>
      </w:r>
      <w:r>
        <w:rPr>
          <w:rFonts w:ascii="MingLiU_HKSCS" w:eastAsia="MingLiU_HKSCS" w:hAnsi="MingLiU_HKSCS" w:cs="MingLiU_HKSCS" w:hint="eastAsia"/>
        </w:rPr>
        <w:t>，</w:t>
      </w:r>
      <w:r>
        <w:rPr>
          <w:rFonts w:eastAsia="楷体_GB2312" w:hAnsi="宋体" w:cs="宋体"/>
        </w:rPr>
        <w:t>想祖母</w:t>
      </w:r>
      <w:r>
        <w:rPr>
          <w:rFonts w:eastAsia="楷体_GB2312" w:hAnsi="宋体" w:cs="宋体"/>
        </w:rPr>
        <w:t>——</w:t>
      </w:r>
      <w:r>
        <w:rPr>
          <w:rFonts w:eastAsia="楷体_GB2312" w:hAnsi="宋体" w:cs="宋体"/>
        </w:rPr>
        <w:t>难过的泪</w:t>
      </w:r>
    </w:p>
    <w:p w:rsidR="007E3152" w:rsidRDefault="00943FFF">
      <w:pPr>
        <w:pStyle w:val="a3"/>
        <w:ind w:firstLineChars="200" w:firstLine="420"/>
        <w:rPr>
          <w:rFonts w:ascii="MingLiU_HKSCS" w:eastAsia="MingLiU_HKSCS" w:hAnsi="MingLiU_HKSCS" w:cs="MingLiU_HKSCS"/>
        </w:rPr>
      </w:pPr>
      <w:r>
        <w:rPr>
          <w:rFonts w:eastAsia="楷体_GB2312" w:hAnsi="宋体" w:cs="宋体"/>
        </w:rPr>
        <w:t>(2)</w:t>
      </w:r>
      <w:r>
        <w:rPr>
          <w:rFonts w:eastAsia="楷体_GB2312" w:hAnsi="宋体" w:cs="宋体"/>
        </w:rPr>
        <w:t>望父亲买橘</w:t>
      </w:r>
      <w:r>
        <w:rPr>
          <w:rFonts w:ascii="MingLiU_HKSCS" w:eastAsia="MingLiU_HKSCS" w:hAnsi="MingLiU_HKSCS" w:cs="MingLiU_HKSCS" w:hint="eastAsia"/>
        </w:rPr>
        <w:t>，</w:t>
      </w:r>
      <w:r>
        <w:rPr>
          <w:rFonts w:eastAsia="楷体_GB2312" w:hAnsi="宋体" w:cs="宋体"/>
        </w:rPr>
        <w:t>父子离别</w:t>
      </w:r>
      <w:r>
        <w:rPr>
          <w:rFonts w:eastAsia="楷体_GB2312" w:hAnsi="宋体" w:cs="宋体"/>
        </w:rPr>
        <w:t>——</w:t>
      </w:r>
      <w:r>
        <w:rPr>
          <w:rFonts w:eastAsia="楷体_GB2312" w:hAnsi="宋体" w:cs="宋体"/>
        </w:rPr>
        <w:t>感激的泪</w:t>
      </w:r>
    </w:p>
    <w:p w:rsidR="007E3152" w:rsidRDefault="00943FFF">
      <w:pPr>
        <w:pStyle w:val="a3"/>
        <w:ind w:firstLineChars="200" w:firstLine="420"/>
        <w:rPr>
          <w:rFonts w:ascii="MingLiU_HKSCS" w:eastAsia="MingLiU_HKSCS" w:hAnsi="MingLiU_HKSCS" w:cs="MingLiU_HKSCS"/>
        </w:rPr>
      </w:pPr>
      <w:r>
        <w:rPr>
          <w:rFonts w:eastAsia="楷体_GB2312" w:hAnsi="宋体" w:cs="宋体"/>
        </w:rPr>
        <w:t>(3)</w:t>
      </w:r>
      <w:r>
        <w:rPr>
          <w:rFonts w:eastAsia="楷体_GB2312" w:hAnsi="宋体" w:cs="宋体"/>
        </w:rPr>
        <w:t>背影远去</w:t>
      </w:r>
      <w:r>
        <w:rPr>
          <w:rFonts w:ascii="MingLiU_HKSCS" w:eastAsia="MingLiU_HKSCS" w:hAnsi="MingLiU_HKSCS" w:cs="MingLiU_HKSCS" w:hint="eastAsia"/>
        </w:rPr>
        <w:t>，</w:t>
      </w:r>
      <w:r>
        <w:rPr>
          <w:rFonts w:eastAsia="楷体_GB2312" w:hAnsi="宋体" w:cs="宋体"/>
        </w:rPr>
        <w:t>依依惜别</w:t>
      </w:r>
      <w:r>
        <w:rPr>
          <w:rFonts w:eastAsia="楷体_GB2312" w:hAnsi="宋体" w:cs="宋体"/>
        </w:rPr>
        <w:t>——</w:t>
      </w:r>
      <w:r>
        <w:rPr>
          <w:rFonts w:eastAsia="楷体_GB2312" w:hAnsi="宋体" w:cs="宋体"/>
        </w:rPr>
        <w:t>惜别的泪</w:t>
      </w:r>
    </w:p>
    <w:p w:rsidR="007E3152" w:rsidRDefault="00943FFF">
      <w:pPr>
        <w:pStyle w:val="a3"/>
        <w:ind w:firstLineChars="200" w:firstLine="420"/>
        <w:rPr>
          <w:rFonts w:ascii="MingLiU_HKSCS" w:eastAsia="MingLiU_HKSCS" w:hAnsi="MingLiU_HKSCS" w:cs="MingLiU_HKSCS"/>
        </w:rPr>
      </w:pPr>
      <w:r>
        <w:rPr>
          <w:rFonts w:eastAsia="楷体_GB2312" w:hAnsi="宋体" w:cs="宋体"/>
        </w:rPr>
        <w:t>(4)</w:t>
      </w:r>
      <w:r>
        <w:rPr>
          <w:rFonts w:eastAsia="楷体_GB2312" w:hAnsi="宋体" w:cs="宋体"/>
        </w:rPr>
        <w:t>再现背影</w:t>
      </w:r>
      <w:r>
        <w:rPr>
          <w:rFonts w:ascii="MingLiU_HKSCS" w:eastAsia="MingLiU_HKSCS" w:hAnsi="MingLiU_HKSCS" w:cs="MingLiU_HKSCS" w:hint="eastAsia"/>
        </w:rPr>
        <w:t>，</w:t>
      </w:r>
      <w:r>
        <w:rPr>
          <w:rFonts w:eastAsia="楷体_GB2312" w:hAnsi="宋体" w:cs="宋体"/>
        </w:rPr>
        <w:t>泪光莹莹</w:t>
      </w:r>
      <w:r>
        <w:rPr>
          <w:rFonts w:eastAsia="楷体_GB2312" w:hAnsi="宋体" w:cs="宋体"/>
        </w:rPr>
        <w:t>——</w:t>
      </w:r>
      <w:r>
        <w:rPr>
          <w:rFonts w:eastAsia="楷体_GB2312" w:hAnsi="宋体" w:cs="宋体"/>
        </w:rPr>
        <w:t>辛酸</w:t>
      </w:r>
      <w:r>
        <w:rPr>
          <w:rFonts w:eastAsia="楷体_GB2312" w:hAnsi="宋体" w:cs="宋体" w:hint="eastAsia"/>
        </w:rPr>
        <w:t>的泪</w:t>
      </w:r>
    </w:p>
    <w:p w:rsidR="007E3152" w:rsidRDefault="00943FFF">
      <w:pPr>
        <w:pStyle w:val="a3"/>
        <w:rPr>
          <w:rFonts w:ascii="MingLiU_HKSCS" w:eastAsia="MingLiU_HKSCS" w:hAnsi="MingLiU_HKSCS" w:cs="MingLiU_HKSCS"/>
        </w:rPr>
      </w:pPr>
      <w:r>
        <w:rPr>
          <w:rFonts w:hAnsi="宋体" w:cs="宋体"/>
        </w:rPr>
        <w:t>4</w:t>
      </w:r>
      <w:r>
        <w:rPr>
          <w:rFonts w:ascii="MingLiU_HKSCS" w:eastAsia="MingLiU_HKSCS" w:hAnsi="MingLiU_HKSCS" w:cs="MingLiU_HKSCS" w:hint="eastAsia"/>
        </w:rPr>
        <w:t>．</w:t>
      </w:r>
      <w:r>
        <w:rPr>
          <w:rFonts w:hAnsi="宋体" w:cs="宋体"/>
        </w:rPr>
        <w:t>回顾课文</w:t>
      </w:r>
      <w:r>
        <w:rPr>
          <w:rFonts w:ascii="MingLiU_HKSCS" w:eastAsia="MingLiU_HKSCS" w:hAnsi="MingLiU_HKSCS" w:cs="MingLiU_HKSCS" w:hint="eastAsia"/>
        </w:rPr>
        <w:t>，</w:t>
      </w:r>
      <w:r>
        <w:rPr>
          <w:rFonts w:hAnsi="宋体" w:cs="宋体"/>
        </w:rPr>
        <w:t>探究：这四次背影和四次流泪</w:t>
      </w:r>
      <w:r>
        <w:rPr>
          <w:rFonts w:ascii="MingLiU_HKSCS" w:eastAsia="MingLiU_HKSCS" w:hAnsi="MingLiU_HKSCS" w:cs="MingLiU_HKSCS" w:hint="eastAsia"/>
        </w:rPr>
        <w:t>，</w:t>
      </w:r>
      <w:r>
        <w:rPr>
          <w:rFonts w:hAnsi="宋体" w:cs="宋体"/>
        </w:rPr>
        <w:t>与文章主旨有什么联系？</w:t>
      </w:r>
    </w:p>
    <w:p w:rsidR="007E3152" w:rsidRDefault="00943FFF">
      <w:pPr>
        <w:pStyle w:val="a3"/>
        <w:ind w:firstLineChars="200" w:firstLine="420"/>
        <w:rPr>
          <w:rFonts w:ascii="MingLiU_HKSCS" w:eastAsia="MingLiU_HKSCS" w:hAnsi="MingLiU_HKSCS" w:cs="MingLiU_HKSCS"/>
        </w:rPr>
      </w:pPr>
      <w:r>
        <w:rPr>
          <w:rFonts w:eastAsia="楷体_GB2312" w:hAnsi="宋体" w:cs="宋体"/>
        </w:rPr>
        <w:lastRenderedPageBreak/>
        <w:t>肥胖的身子、缓慢的动作、艰难的步履</w:t>
      </w:r>
      <w:r>
        <w:rPr>
          <w:rFonts w:ascii="MingLiU_HKSCS" w:eastAsia="MingLiU_HKSCS" w:hAnsi="MingLiU_HKSCS" w:cs="MingLiU_HKSCS" w:hint="eastAsia"/>
        </w:rPr>
        <w:t>，</w:t>
      </w:r>
      <w:r>
        <w:rPr>
          <w:rFonts w:eastAsia="楷体_GB2312" w:hAnsi="宋体" w:cs="宋体"/>
        </w:rPr>
        <w:t>不辞辛劳、不怕麻烦地送我到车站</w:t>
      </w:r>
      <w:r>
        <w:rPr>
          <w:rFonts w:ascii="MingLiU_HKSCS" w:eastAsia="MingLiU_HKSCS" w:hAnsi="MingLiU_HKSCS" w:cs="MingLiU_HKSCS" w:hint="eastAsia"/>
        </w:rPr>
        <w:t>，</w:t>
      </w:r>
      <w:r>
        <w:rPr>
          <w:rFonts w:eastAsia="楷体_GB2312" w:hAnsi="宋体" w:cs="宋体"/>
        </w:rPr>
        <w:t>并为我买橘；而</w:t>
      </w:r>
      <w:r>
        <w:rPr>
          <w:rFonts w:hAnsi="宋体" w:cs="宋体"/>
        </w:rPr>
        <w:t>“</w:t>
      </w:r>
      <w:r>
        <w:rPr>
          <w:rFonts w:eastAsia="楷体_GB2312" w:hAnsi="宋体" w:cs="宋体"/>
        </w:rPr>
        <w:t>我</w:t>
      </w:r>
      <w:r>
        <w:rPr>
          <w:rFonts w:hAnsi="宋体" w:cs="宋体"/>
        </w:rPr>
        <w:t>”</w:t>
      </w:r>
      <w:r>
        <w:rPr>
          <w:rFonts w:eastAsia="楷体_GB2312" w:hAnsi="宋体" w:cs="宋体"/>
        </w:rPr>
        <w:t>被这浓浓的亲情深深感动</w:t>
      </w:r>
      <w:r>
        <w:rPr>
          <w:rFonts w:ascii="MingLiU_HKSCS" w:eastAsia="MingLiU_HKSCS" w:hAnsi="MingLiU_HKSCS" w:cs="MingLiU_HKSCS" w:hint="eastAsia"/>
        </w:rPr>
        <w:t>，</w:t>
      </w:r>
      <w:r>
        <w:rPr>
          <w:rFonts w:eastAsia="楷体_GB2312" w:hAnsi="宋体" w:cs="宋体"/>
        </w:rPr>
        <w:t>流</w:t>
      </w:r>
      <w:r>
        <w:rPr>
          <w:rFonts w:eastAsia="楷体_GB2312" w:hAnsi="宋体" w:cs="宋体" w:hint="eastAsia"/>
        </w:rPr>
        <w:t>下了眼泪</w:t>
      </w:r>
      <w:r>
        <w:rPr>
          <w:rFonts w:ascii="MingLiU_HKSCS" w:eastAsia="MingLiU_HKSCS" w:hAnsi="MingLiU_HKSCS" w:cs="MingLiU_HKSCS" w:hint="eastAsia"/>
        </w:rPr>
        <w:t>，</w:t>
      </w:r>
      <w:r>
        <w:rPr>
          <w:rFonts w:eastAsia="楷体_GB2312" w:hAnsi="宋体" w:cs="宋体" w:hint="eastAsia"/>
        </w:rPr>
        <w:t>有难过的泪、感激的泪、惜别的泪、辛酸的泪</w:t>
      </w:r>
      <w:r>
        <w:rPr>
          <w:rFonts w:ascii="MingLiU_HKSCS" w:eastAsia="MingLiU_HKSCS" w:hAnsi="MingLiU_HKSCS" w:cs="MingLiU_HKSCS" w:hint="eastAsia"/>
        </w:rPr>
        <w:t>，</w:t>
      </w:r>
      <w:r>
        <w:rPr>
          <w:rFonts w:eastAsia="楷体_GB2312" w:hAnsi="宋体" w:cs="宋体" w:hint="eastAsia"/>
        </w:rPr>
        <w:t>都饱含着儿子对父亲的爱。这四次背影和四次流泪凝聚了父子深情。</w:t>
      </w:r>
    </w:p>
    <w:p w:rsidR="007E3152" w:rsidRDefault="00943FFF">
      <w:pPr>
        <w:pStyle w:val="a3"/>
        <w:ind w:firstLineChars="200" w:firstLine="420"/>
        <w:rPr>
          <w:rFonts w:ascii="MingLiU_HKSCS" w:eastAsia="MingLiU_HKSCS" w:hAnsi="MingLiU_HKSCS" w:cs="MingLiU_HKSCS"/>
        </w:rPr>
      </w:pPr>
      <w:r>
        <w:rPr>
          <w:rFonts w:hAnsi="宋体" w:cs="宋体"/>
        </w:rPr>
        <w:t>五、板书设计</w:t>
      </w:r>
    </w:p>
    <w:p w:rsidR="007E3152" w:rsidRDefault="00943FFF">
      <w:pPr>
        <w:pStyle w:val="a3"/>
        <w:ind w:firstLineChars="200" w:firstLine="420"/>
        <w:jc w:val="center"/>
        <w:rPr>
          <w:rFonts w:hAnsi="宋体" w:cs="宋体"/>
        </w:rPr>
      </w:pPr>
      <w:r>
        <w:rPr>
          <w:rFonts w:hAnsi="宋体" w:cs="宋体"/>
        </w:rPr>
        <w:t>背影</w:t>
      </w:r>
      <w:r w:rsidR="007E3152">
        <w:rPr>
          <w:rFonts w:hAnsi="宋体" w:cs="宋体"/>
        </w:rPr>
        <w:fldChar w:fldCharType="begin"/>
      </w:r>
      <w:r>
        <w:rPr>
          <w:rFonts w:hAnsi="宋体" w:cs="宋体"/>
        </w:rPr>
        <w:instrText>eq \b\lc\{(\a\vs4\al\co1(</w:instrText>
      </w:r>
      <w:r>
        <w:rPr>
          <w:rFonts w:hAnsi="宋体" w:cs="宋体"/>
        </w:rPr>
        <w:instrText>见面背景</w:instrText>
      </w:r>
      <w:r>
        <w:rPr>
          <w:rFonts w:hAnsi="宋体" w:cs="宋体"/>
        </w:rPr>
        <w:instrText>\b\lc\{\rc\}(\a\vs4\al\co1(</w:instrText>
      </w:r>
      <w:r>
        <w:rPr>
          <w:rFonts w:hAnsi="宋体" w:cs="宋体"/>
        </w:rPr>
        <w:instrText>祖母死了</w:instrText>
      </w:r>
      <w:r>
        <w:rPr>
          <w:rFonts w:hAnsi="宋体" w:cs="宋体"/>
        </w:rPr>
        <w:instrText>,</w:instrText>
      </w:r>
      <w:r>
        <w:rPr>
          <w:rFonts w:hAnsi="宋体" w:cs="宋体"/>
        </w:rPr>
        <w:instrText>父亲失业</w:instrText>
      </w:r>
      <w:r>
        <w:rPr>
          <w:rFonts w:hAnsi="宋体" w:cs="宋体"/>
        </w:rPr>
        <w:instrText>))</w:instrText>
      </w:r>
      <w:r>
        <w:rPr>
          <w:rFonts w:hAnsi="宋体" w:cs="宋体"/>
        </w:rPr>
        <w:instrText>（祸不单行</w:instrText>
      </w:r>
      <w:r>
        <w:rPr>
          <w:rFonts w:ascii="MingLiU_HKSCS" w:eastAsia="MingLiU_HKSCS" w:hAnsi="MingLiU_HKSCS" w:cs="MingLiU_HKSCS" w:hint="eastAsia"/>
        </w:rPr>
        <w:instrText>，</w:instrText>
      </w:r>
      <w:r>
        <w:rPr>
          <w:rFonts w:hAnsi="宋体" w:cs="宋体"/>
        </w:rPr>
        <w:instrText>家境惨淡）</w:instrText>
      </w:r>
      <w:r>
        <w:rPr>
          <w:rFonts w:hAnsi="宋体" w:cs="宋体"/>
        </w:rPr>
        <w:instrText>,</w:instrText>
      </w:r>
      <w:r>
        <w:rPr>
          <w:rFonts w:hAnsi="宋体" w:cs="宋体"/>
        </w:rPr>
        <w:instrText>四次流泪</w:instrText>
      </w:r>
      <w:r>
        <w:rPr>
          <w:rFonts w:hAnsi="宋体" w:cs="宋体"/>
        </w:rPr>
        <w:instrText>\b\lc\{(\a\vs4\al\co1(</w:instrText>
      </w:r>
      <w:r>
        <w:rPr>
          <w:rFonts w:hAnsi="宋体" w:cs="宋体"/>
        </w:rPr>
        <w:instrText>悲哀之泪（见父亲　睹家境　想祖母）</w:instrText>
      </w:r>
      <w:r>
        <w:rPr>
          <w:rFonts w:hAnsi="宋体" w:cs="宋体"/>
        </w:rPr>
        <w:instrText>,</w:instrText>
      </w:r>
      <w:r>
        <w:rPr>
          <w:rFonts w:hAnsi="宋体" w:cs="宋体"/>
        </w:rPr>
        <w:instrText>感动之泪（望父买橘　父子离别）</w:instrText>
      </w:r>
      <w:r>
        <w:rPr>
          <w:rFonts w:hAnsi="宋体" w:cs="宋体"/>
        </w:rPr>
        <w:instrText>,</w:instrText>
      </w:r>
      <w:r>
        <w:rPr>
          <w:rFonts w:hAnsi="宋体" w:cs="宋体"/>
        </w:rPr>
        <w:instrText>惜别之泪（背影远去　依依惜别）</w:instrText>
      </w:r>
      <w:r>
        <w:rPr>
          <w:rFonts w:hAnsi="宋体" w:cs="宋体"/>
        </w:rPr>
        <w:instrText>,</w:instrText>
      </w:r>
      <w:r>
        <w:rPr>
          <w:rFonts w:hAnsi="宋体" w:cs="宋体"/>
        </w:rPr>
        <w:instrText>伤心之泪</w:instrText>
      </w:r>
      <w:r>
        <w:rPr>
          <w:rFonts w:hAnsi="宋体" w:cs="宋体" w:hint="eastAsia"/>
        </w:rPr>
        <w:instrText>（再现背影　泪光莹莹）</w:instrText>
      </w:r>
      <w:r>
        <w:rPr>
          <w:rFonts w:hAnsi="宋体" w:cs="宋体"/>
        </w:rPr>
        <w:instrText>)),</w:instrText>
      </w:r>
      <w:r>
        <w:rPr>
          <w:rFonts w:hAnsi="宋体" w:cs="宋体"/>
        </w:rPr>
        <w:instrText>四个背影</w:instrText>
      </w:r>
      <w:r>
        <w:rPr>
          <w:rFonts w:hAnsi="宋体" w:cs="宋体"/>
        </w:rPr>
        <w:instrText>\b\lc\{(\a\vs4\al\</w:instrText>
      </w:r>
      <w:r>
        <w:rPr>
          <w:rFonts w:hAnsi="宋体" w:cs="宋体"/>
        </w:rPr>
        <w:instrText>co1(</w:instrText>
      </w:r>
      <w:r>
        <w:rPr>
          <w:rFonts w:hAnsi="宋体" w:cs="宋体"/>
        </w:rPr>
        <w:instrText>惦记背影（思念父亲）</w:instrText>
      </w:r>
      <w:r>
        <w:rPr>
          <w:rFonts w:hAnsi="宋体" w:cs="宋体"/>
        </w:rPr>
        <w:instrText>,</w:instrText>
      </w:r>
      <w:r>
        <w:rPr>
          <w:rFonts w:hAnsi="宋体" w:cs="宋体"/>
        </w:rPr>
        <w:instrText>刻画背影（望父买橘）</w:instrText>
      </w:r>
      <w:r>
        <w:rPr>
          <w:rFonts w:hAnsi="宋体" w:cs="宋体"/>
        </w:rPr>
        <w:instrText>,</w:instrText>
      </w:r>
      <w:r>
        <w:rPr>
          <w:rFonts w:hAnsi="宋体" w:cs="宋体"/>
        </w:rPr>
        <w:instrText>惜别背影（父子分手）</w:instrText>
      </w:r>
      <w:r>
        <w:rPr>
          <w:rFonts w:hAnsi="宋体" w:cs="宋体"/>
        </w:rPr>
        <w:instrText>,</w:instrText>
      </w:r>
      <w:r>
        <w:rPr>
          <w:rFonts w:hAnsi="宋体" w:cs="宋体"/>
        </w:rPr>
        <w:instrText>再现背影（别后怀念）</w:instrText>
      </w:r>
      <w:r>
        <w:rPr>
          <w:rFonts w:hAnsi="宋体" w:cs="宋体"/>
        </w:rPr>
        <w:instrText>))))</w:instrText>
      </w:r>
      <w:r w:rsidR="007E3152">
        <w:rPr>
          <w:rFonts w:hAnsi="宋体" w:cs="宋体"/>
        </w:rPr>
        <w:fldChar w:fldCharType="end"/>
      </w:r>
    </w:p>
    <w:p w:rsidR="007E3152" w:rsidRDefault="00943FFF">
      <w:pPr>
        <w:pStyle w:val="4"/>
      </w:pPr>
      <w:r>
        <w:rPr>
          <w:rFonts w:hAnsi="宋体" w:cs="宋体"/>
        </w:rPr>
        <w:t>第</w:t>
      </w:r>
      <w:r>
        <w:rPr>
          <w:rFonts w:hAnsi="宋体" w:cs="宋体"/>
        </w:rPr>
        <w:t>2</w:t>
      </w:r>
      <w:r>
        <w:rPr>
          <w:rFonts w:hAnsi="宋体" w:cs="宋体"/>
        </w:rPr>
        <w:t>课时</w:t>
      </w:r>
    </w:p>
    <w:p w:rsidR="007E3152" w:rsidRDefault="00943FFF">
      <w:pPr>
        <w:pStyle w:val="a3"/>
        <w:ind w:firstLineChars="200" w:firstLine="420"/>
        <w:rPr>
          <w:rFonts w:ascii="MingLiU_HKSCS" w:eastAsia="MingLiU_HKSCS" w:hAnsi="MingLiU_HKSCS" w:cs="MingLiU_HKSCS"/>
        </w:rPr>
      </w:pPr>
      <w:r>
        <w:rPr>
          <w:rFonts w:hAnsi="宋体" w:cs="宋体"/>
        </w:rPr>
        <w:t>一、复习导入</w:t>
      </w:r>
    </w:p>
    <w:p w:rsidR="007E3152" w:rsidRDefault="00943FFF">
      <w:pPr>
        <w:pStyle w:val="a3"/>
        <w:ind w:firstLineChars="200" w:firstLine="420"/>
        <w:rPr>
          <w:rFonts w:ascii="MingLiU_HKSCS" w:eastAsia="MingLiU_HKSCS" w:hAnsi="MingLiU_HKSCS" w:cs="MingLiU_HKSCS"/>
        </w:rPr>
      </w:pPr>
      <w:r>
        <w:rPr>
          <w:rFonts w:hAnsi="宋体" w:cs="宋体"/>
        </w:rPr>
        <w:t>阅读课文</w:t>
      </w:r>
      <w:r>
        <w:rPr>
          <w:rFonts w:ascii="MingLiU_HKSCS" w:eastAsia="MingLiU_HKSCS" w:hAnsi="MingLiU_HKSCS" w:cs="MingLiU_HKSCS" w:hint="eastAsia"/>
        </w:rPr>
        <w:t>，</w:t>
      </w:r>
      <w:r>
        <w:rPr>
          <w:rFonts w:hAnsi="宋体" w:cs="宋体"/>
        </w:rPr>
        <w:t>我们可以感受到父子亲情</w:t>
      </w:r>
      <w:r>
        <w:rPr>
          <w:rFonts w:hAnsi="宋体" w:cs="宋体"/>
        </w:rPr>
        <w:t>——</w:t>
      </w:r>
      <w:r>
        <w:rPr>
          <w:rFonts w:hAnsi="宋体" w:cs="宋体"/>
        </w:rPr>
        <w:t>父亲对儿子的疼爱和儿子对父爱的感念</w:t>
      </w:r>
      <w:r>
        <w:rPr>
          <w:rFonts w:ascii="MingLiU_HKSCS" w:eastAsia="MingLiU_HKSCS" w:hAnsi="MingLiU_HKSCS" w:cs="MingLiU_HKSCS" w:hint="eastAsia"/>
        </w:rPr>
        <w:t>，</w:t>
      </w:r>
      <w:r>
        <w:rPr>
          <w:rFonts w:hAnsi="宋体" w:cs="宋体"/>
        </w:rPr>
        <w:t>这是人间至情。这人间至情却蕴含在父亲朴实的外表、笨拙的动作和简单的话语之中。写爱的文章</w:t>
      </w:r>
      <w:r>
        <w:rPr>
          <w:rFonts w:ascii="MingLiU_HKSCS" w:eastAsia="MingLiU_HKSCS" w:hAnsi="MingLiU_HKSCS" w:cs="MingLiU_HKSCS" w:hint="eastAsia"/>
        </w:rPr>
        <w:t>，</w:t>
      </w:r>
      <w:r>
        <w:rPr>
          <w:rFonts w:hAnsi="宋体" w:cs="宋体"/>
        </w:rPr>
        <w:t>往往有淋漓尽致的描写</w:t>
      </w:r>
      <w:r>
        <w:rPr>
          <w:rFonts w:ascii="MingLiU_HKSCS" w:eastAsia="MingLiU_HKSCS" w:hAnsi="MingLiU_HKSCS" w:cs="MingLiU_HKSCS" w:hint="eastAsia"/>
        </w:rPr>
        <w:t>，</w:t>
      </w:r>
      <w:r>
        <w:rPr>
          <w:rFonts w:hAnsi="宋体" w:cs="宋体"/>
        </w:rPr>
        <w:t>这篇课文的语言却很朴素。那么</w:t>
      </w:r>
      <w:r>
        <w:rPr>
          <w:rFonts w:ascii="MingLiU_HKSCS" w:eastAsia="MingLiU_HKSCS" w:hAnsi="MingLiU_HKSCS" w:cs="MingLiU_HKSCS" w:hint="eastAsia"/>
        </w:rPr>
        <w:t>，</w:t>
      </w:r>
      <w:r>
        <w:rPr>
          <w:rFonts w:hAnsi="宋体" w:cs="宋体"/>
        </w:rPr>
        <w:t>感人的力量从何而来？请带着这个问题</w:t>
      </w:r>
      <w:r>
        <w:rPr>
          <w:rFonts w:ascii="MingLiU_HKSCS" w:eastAsia="MingLiU_HKSCS" w:hAnsi="MingLiU_HKSCS" w:cs="MingLiU_HKSCS" w:hint="eastAsia"/>
        </w:rPr>
        <w:t>，</w:t>
      </w:r>
      <w:r>
        <w:rPr>
          <w:rFonts w:hAnsi="宋体" w:cs="宋体"/>
        </w:rPr>
        <w:t>我</w:t>
      </w:r>
      <w:r>
        <w:rPr>
          <w:rFonts w:hAnsi="宋体" w:cs="宋体" w:hint="eastAsia"/>
        </w:rPr>
        <w:t>们一同走进《背影》。</w:t>
      </w:r>
    </w:p>
    <w:p w:rsidR="007E3152" w:rsidRDefault="00943FFF">
      <w:pPr>
        <w:pStyle w:val="a3"/>
        <w:ind w:firstLineChars="200" w:firstLine="420"/>
        <w:rPr>
          <w:rFonts w:ascii="MingLiU_HKSCS" w:eastAsia="MingLiU_HKSCS" w:hAnsi="MingLiU_HKSCS" w:cs="MingLiU_HKSCS"/>
        </w:rPr>
      </w:pPr>
      <w:r>
        <w:rPr>
          <w:rFonts w:hAnsi="宋体" w:cs="宋体"/>
        </w:rPr>
        <w:t>二、探究父亲爱子之情</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本文是通过写</w:t>
      </w:r>
      <w:r>
        <w:rPr>
          <w:rFonts w:hAnsi="宋体" w:cs="宋体"/>
        </w:rPr>
        <w:t>“</w:t>
      </w:r>
      <w:r>
        <w:rPr>
          <w:rFonts w:hAnsi="宋体" w:cs="宋体"/>
        </w:rPr>
        <w:t>我</w:t>
      </w:r>
      <w:r>
        <w:rPr>
          <w:rFonts w:hAnsi="宋体" w:cs="宋体"/>
        </w:rPr>
        <w:t>”</w:t>
      </w:r>
      <w:r>
        <w:rPr>
          <w:rFonts w:hAnsi="宋体" w:cs="宋体"/>
        </w:rPr>
        <w:t>与父亲在车站离别</w:t>
      </w:r>
      <w:r>
        <w:rPr>
          <w:rFonts w:ascii="MingLiU_HKSCS" w:eastAsia="MingLiU_HKSCS" w:hAnsi="MingLiU_HKSCS" w:cs="MingLiU_HKSCS" w:hint="eastAsia"/>
        </w:rPr>
        <w:t>，</w:t>
      </w:r>
      <w:r>
        <w:rPr>
          <w:rFonts w:hAnsi="宋体" w:cs="宋体"/>
        </w:rPr>
        <w:t>表现父亲的爱子之情的</w:t>
      </w:r>
      <w:r>
        <w:rPr>
          <w:rFonts w:ascii="MingLiU_HKSCS" w:eastAsia="MingLiU_HKSCS" w:hAnsi="MingLiU_HKSCS" w:cs="MingLiU_HKSCS" w:hint="eastAsia"/>
        </w:rPr>
        <w:t>，</w:t>
      </w:r>
      <w:r>
        <w:rPr>
          <w:rFonts w:hAnsi="宋体" w:cs="宋体"/>
        </w:rPr>
        <w:t>为什么又要写与此似无多大</w:t>
      </w:r>
      <w:r>
        <w:rPr>
          <w:rFonts w:hAnsi="宋体" w:cs="宋体"/>
        </w:rPr>
        <w:t>关系的第二、三段？</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这两段写父子离别时的家庭境况</w:t>
      </w:r>
      <w:r>
        <w:rPr>
          <w:rFonts w:ascii="MingLiU_HKSCS" w:eastAsia="MingLiU_HKSCS" w:hAnsi="MingLiU_HKSCS" w:cs="MingLiU_HKSCS" w:hint="eastAsia"/>
        </w:rPr>
        <w:t>，</w:t>
      </w:r>
      <w:r>
        <w:rPr>
          <w:rFonts w:eastAsia="楷体_GB2312" w:hAnsi="宋体" w:cs="宋体"/>
        </w:rPr>
        <w:t>为写</w:t>
      </w:r>
      <w:r>
        <w:rPr>
          <w:rFonts w:hAnsi="宋体" w:cs="宋体"/>
        </w:rPr>
        <w:t>“</w:t>
      </w:r>
      <w:r>
        <w:rPr>
          <w:rFonts w:eastAsia="楷体_GB2312" w:hAnsi="宋体" w:cs="宋体"/>
        </w:rPr>
        <w:t>背影</w:t>
      </w:r>
      <w:r>
        <w:rPr>
          <w:rFonts w:hAnsi="宋体" w:cs="宋体"/>
        </w:rPr>
        <w:t>”</w:t>
      </w:r>
      <w:r>
        <w:rPr>
          <w:rFonts w:eastAsia="楷体_GB2312" w:hAnsi="宋体" w:cs="宋体"/>
        </w:rPr>
        <w:t>渲染悲凉的气氛</w:t>
      </w:r>
      <w:r>
        <w:rPr>
          <w:rFonts w:ascii="MingLiU_HKSCS" w:eastAsia="MingLiU_HKSCS" w:hAnsi="MingLiU_HKSCS" w:cs="MingLiU_HKSCS" w:hint="eastAsia"/>
        </w:rPr>
        <w:t>，</w:t>
      </w:r>
      <w:r>
        <w:rPr>
          <w:rFonts w:eastAsia="楷体_GB2312" w:hAnsi="宋体" w:cs="宋体"/>
        </w:rPr>
        <w:t>为突出父亲的爱子之情作铺垫。当时</w:t>
      </w:r>
      <w:r>
        <w:rPr>
          <w:rFonts w:ascii="MingLiU_HKSCS" w:eastAsia="MingLiU_HKSCS" w:hAnsi="MingLiU_HKSCS" w:cs="MingLiU_HKSCS" w:hint="eastAsia"/>
        </w:rPr>
        <w:t>，</w:t>
      </w:r>
      <w:r>
        <w:rPr>
          <w:rFonts w:eastAsia="楷体_GB2312" w:hAnsi="宋体" w:cs="宋体"/>
        </w:rPr>
        <w:t>祖母去世</w:t>
      </w:r>
      <w:r>
        <w:rPr>
          <w:rFonts w:ascii="MingLiU_HKSCS" w:eastAsia="MingLiU_HKSCS" w:hAnsi="MingLiU_HKSCS" w:cs="MingLiU_HKSCS" w:hint="eastAsia"/>
        </w:rPr>
        <w:t>，</w:t>
      </w:r>
      <w:r>
        <w:rPr>
          <w:rFonts w:eastAsia="楷体_GB2312" w:hAnsi="宋体" w:cs="宋体"/>
        </w:rPr>
        <w:t>父亲失业</w:t>
      </w:r>
      <w:r>
        <w:rPr>
          <w:rFonts w:ascii="MingLiU_HKSCS" w:eastAsia="MingLiU_HKSCS" w:hAnsi="MingLiU_HKSCS" w:cs="MingLiU_HKSCS" w:hint="eastAsia"/>
        </w:rPr>
        <w:t>，</w:t>
      </w:r>
      <w:r>
        <w:rPr>
          <w:rFonts w:eastAsia="楷体_GB2312" w:hAnsi="宋体" w:cs="宋体"/>
        </w:rPr>
        <w:t>祸不单行。父亲还账缺钱</w:t>
      </w:r>
      <w:r>
        <w:rPr>
          <w:rFonts w:ascii="MingLiU_HKSCS" w:eastAsia="MingLiU_HKSCS" w:hAnsi="MingLiU_HKSCS" w:cs="MingLiU_HKSCS" w:hint="eastAsia"/>
        </w:rPr>
        <w:t>，</w:t>
      </w:r>
      <w:r>
        <w:rPr>
          <w:rFonts w:eastAsia="楷体_GB2312" w:hAnsi="宋体" w:cs="宋体"/>
        </w:rPr>
        <w:t>只好变卖典质；办丧事要用钱</w:t>
      </w:r>
      <w:r>
        <w:rPr>
          <w:rFonts w:ascii="MingLiU_HKSCS" w:eastAsia="MingLiU_HKSCS" w:hAnsi="MingLiU_HKSCS" w:cs="MingLiU_HKSCS" w:hint="eastAsia"/>
        </w:rPr>
        <w:t>，</w:t>
      </w:r>
      <w:r>
        <w:rPr>
          <w:rFonts w:eastAsia="楷体_GB2312" w:hAnsi="宋体" w:cs="宋体"/>
        </w:rPr>
        <w:t>只好再去借钱。家中境况可想而知。丧事一毕</w:t>
      </w:r>
      <w:r>
        <w:rPr>
          <w:rFonts w:ascii="MingLiU_HKSCS" w:eastAsia="MingLiU_HKSCS" w:hAnsi="MingLiU_HKSCS" w:cs="MingLiU_HKSCS" w:hint="eastAsia"/>
        </w:rPr>
        <w:t>，</w:t>
      </w:r>
      <w:r>
        <w:rPr>
          <w:rFonts w:eastAsia="楷体_GB2312" w:hAnsi="宋体" w:cs="宋体"/>
        </w:rPr>
        <w:t>父子又要离家分手</w:t>
      </w:r>
      <w:r>
        <w:rPr>
          <w:rFonts w:ascii="MingLiU_HKSCS" w:eastAsia="MingLiU_HKSCS" w:hAnsi="MingLiU_HKSCS" w:cs="MingLiU_HKSCS" w:hint="eastAsia"/>
        </w:rPr>
        <w:t>，</w:t>
      </w:r>
      <w:r>
        <w:rPr>
          <w:rFonts w:eastAsia="楷体_GB2312" w:hAnsi="宋体" w:cs="宋体"/>
        </w:rPr>
        <w:t>各奔前程</w:t>
      </w:r>
      <w:r>
        <w:rPr>
          <w:rFonts w:ascii="MingLiU_HKSCS" w:eastAsia="MingLiU_HKSCS" w:hAnsi="MingLiU_HKSCS" w:cs="MingLiU_HKSCS" w:hint="eastAsia"/>
        </w:rPr>
        <w:t>，</w:t>
      </w:r>
      <w:r>
        <w:rPr>
          <w:rFonts w:eastAsia="楷体_GB2312" w:hAnsi="宋体" w:cs="宋体"/>
        </w:rPr>
        <w:t>真是人亡家破。父亲背着失业的精神负担</w:t>
      </w:r>
      <w:r>
        <w:rPr>
          <w:rFonts w:ascii="MingLiU_HKSCS" w:eastAsia="MingLiU_HKSCS" w:hAnsi="MingLiU_HKSCS" w:cs="MingLiU_HKSCS" w:hint="eastAsia"/>
        </w:rPr>
        <w:t>，</w:t>
      </w:r>
      <w:r>
        <w:rPr>
          <w:rFonts w:eastAsia="楷体_GB2312" w:hAnsi="宋体" w:cs="宋体" w:hint="eastAsia"/>
        </w:rPr>
        <w:t>还细致入微地关照儿子就更为感人了。</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在送行过程中</w:t>
      </w:r>
      <w:r>
        <w:rPr>
          <w:rFonts w:ascii="MingLiU_HKSCS" w:eastAsia="MingLiU_HKSCS" w:hAnsi="MingLiU_HKSCS" w:cs="MingLiU_HKSCS" w:hint="eastAsia"/>
        </w:rPr>
        <w:t>，</w:t>
      </w:r>
      <w:r>
        <w:rPr>
          <w:rFonts w:hAnsi="宋体" w:cs="宋体"/>
        </w:rPr>
        <w:t>父亲为儿子做了哪些事？</w:t>
      </w:r>
    </w:p>
    <w:p w:rsidR="007E3152" w:rsidRDefault="00943FFF">
      <w:pPr>
        <w:pStyle w:val="a3"/>
        <w:ind w:firstLineChars="200" w:firstLine="420"/>
        <w:rPr>
          <w:rFonts w:ascii="MingLiU_HKSCS" w:eastAsia="MingLiU_HKSCS" w:hAnsi="MingLiU_HKSCS" w:cs="MingLiU_HKSCS"/>
        </w:rPr>
      </w:pPr>
      <w:r>
        <w:rPr>
          <w:rFonts w:eastAsia="楷体_GB2312" w:hAnsi="宋体" w:cs="宋体"/>
        </w:rPr>
        <w:t>(1)</w:t>
      </w:r>
      <w:r>
        <w:rPr>
          <w:rFonts w:eastAsia="楷体_GB2312" w:hAnsi="宋体" w:cs="宋体"/>
        </w:rPr>
        <w:t>亲自送行。</w:t>
      </w:r>
      <w:r>
        <w:rPr>
          <w:rFonts w:eastAsia="楷体_GB2312" w:hAnsi="宋体" w:cs="宋体"/>
        </w:rPr>
        <w:t>(2)</w:t>
      </w:r>
      <w:r>
        <w:rPr>
          <w:rFonts w:eastAsia="楷体_GB2312" w:hAnsi="宋体" w:cs="宋体"/>
        </w:rPr>
        <w:t>照看行李。</w:t>
      </w:r>
      <w:r>
        <w:rPr>
          <w:rFonts w:eastAsia="楷体_GB2312" w:hAnsi="宋体" w:cs="宋体"/>
        </w:rPr>
        <w:t>(3)</w:t>
      </w:r>
      <w:r>
        <w:rPr>
          <w:rFonts w:eastAsia="楷体_GB2312" w:hAnsi="宋体" w:cs="宋体"/>
        </w:rPr>
        <w:t>讲定价钱。</w:t>
      </w:r>
      <w:r>
        <w:rPr>
          <w:rFonts w:eastAsia="楷体_GB2312" w:hAnsi="宋体" w:cs="宋体"/>
        </w:rPr>
        <w:t>(4)</w:t>
      </w:r>
      <w:r>
        <w:rPr>
          <w:rFonts w:eastAsia="楷体_GB2312" w:hAnsi="宋体" w:cs="宋体"/>
        </w:rPr>
        <w:t>送子上车。</w:t>
      </w:r>
      <w:r>
        <w:rPr>
          <w:rFonts w:eastAsia="楷体_GB2312" w:hAnsi="宋体" w:cs="宋体"/>
        </w:rPr>
        <w:t>(5)</w:t>
      </w:r>
      <w:r>
        <w:rPr>
          <w:rFonts w:eastAsia="楷体_GB2312" w:hAnsi="宋体" w:cs="宋体"/>
        </w:rPr>
        <w:t>选定座位。</w:t>
      </w:r>
      <w:r>
        <w:rPr>
          <w:rFonts w:eastAsia="楷体_GB2312" w:hAnsi="宋体" w:cs="宋体"/>
        </w:rPr>
        <w:t>(6)</w:t>
      </w:r>
      <w:r>
        <w:rPr>
          <w:rFonts w:eastAsia="楷体_GB2312" w:hAnsi="宋体" w:cs="宋体"/>
        </w:rPr>
        <w:t>叮嘱儿子。</w:t>
      </w:r>
      <w:r>
        <w:rPr>
          <w:rFonts w:eastAsia="楷体_GB2312" w:hAnsi="宋体" w:cs="宋体"/>
        </w:rPr>
        <w:t>(7)</w:t>
      </w:r>
      <w:r>
        <w:rPr>
          <w:rFonts w:eastAsia="楷体_GB2312" w:hAnsi="宋体" w:cs="宋体"/>
        </w:rPr>
        <w:t>嘱咐茶房。</w:t>
      </w:r>
      <w:r>
        <w:rPr>
          <w:rFonts w:eastAsia="楷体_GB2312" w:hAnsi="宋体" w:cs="宋体"/>
        </w:rPr>
        <w:t>(8)</w:t>
      </w:r>
      <w:r>
        <w:rPr>
          <w:rFonts w:eastAsia="楷体_GB2312" w:hAnsi="宋体" w:cs="宋体"/>
        </w:rPr>
        <w:t>为子买橘。</w:t>
      </w:r>
    </w:p>
    <w:p w:rsidR="007E3152" w:rsidRDefault="00943FFF">
      <w:pPr>
        <w:pStyle w:val="a3"/>
        <w:ind w:firstLineChars="200" w:firstLine="420"/>
        <w:rPr>
          <w:rFonts w:ascii="MingLiU_HKSCS" w:eastAsia="MingLiU_HKSCS" w:hAnsi="MingLiU_HKSCS" w:cs="MingLiU_HKSCS"/>
        </w:rPr>
      </w:pPr>
      <w:r>
        <w:rPr>
          <w:rFonts w:hAnsi="宋体" w:cs="宋体"/>
        </w:rPr>
        <w:t>三、传神的细节描写</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体味</w:t>
      </w:r>
      <w:r>
        <w:rPr>
          <w:rFonts w:hAnsi="宋体" w:cs="宋体"/>
        </w:rPr>
        <w:t>“</w:t>
      </w:r>
      <w:r>
        <w:rPr>
          <w:rFonts w:hAnsi="宋体" w:cs="宋体"/>
        </w:rPr>
        <w:t>蹒跚地走到铁道边</w:t>
      </w:r>
      <w:r>
        <w:rPr>
          <w:rFonts w:hAnsi="宋体" w:cs="宋体"/>
        </w:rPr>
        <w:t>”</w:t>
      </w:r>
      <w:r>
        <w:rPr>
          <w:rFonts w:hAnsi="宋体" w:cs="宋体"/>
        </w:rPr>
        <w:t>一句中</w:t>
      </w:r>
      <w:r>
        <w:rPr>
          <w:rFonts w:hAnsi="宋体" w:cs="宋体"/>
        </w:rPr>
        <w:t>“</w:t>
      </w:r>
      <w:r>
        <w:rPr>
          <w:rFonts w:hAnsi="宋体" w:cs="宋体"/>
        </w:rPr>
        <w:t>蹒跚</w:t>
      </w:r>
      <w:r>
        <w:rPr>
          <w:rFonts w:hAnsi="宋体" w:cs="宋体"/>
        </w:rPr>
        <w:t>”</w:t>
      </w:r>
      <w:r>
        <w:rPr>
          <w:rFonts w:hAnsi="宋体" w:cs="宋体"/>
        </w:rPr>
        <w:t>一词的妙处。</w:t>
      </w:r>
    </w:p>
    <w:p w:rsidR="007E3152" w:rsidRDefault="00943FFF">
      <w:pPr>
        <w:pStyle w:val="a3"/>
        <w:ind w:firstLineChars="200" w:firstLine="420"/>
        <w:rPr>
          <w:rFonts w:ascii="MingLiU_HKSCS" w:eastAsia="MingLiU_HKSCS" w:hAnsi="MingLiU_HKSCS" w:cs="MingLiU_HKSCS"/>
        </w:rPr>
      </w:pPr>
      <w:r>
        <w:rPr>
          <w:rFonts w:hAnsi="宋体" w:cs="宋体" w:hint="eastAsia"/>
        </w:rPr>
        <w:t>“</w:t>
      </w:r>
      <w:r>
        <w:rPr>
          <w:rFonts w:eastAsia="楷体_GB2312" w:hAnsi="宋体" w:cs="宋体"/>
        </w:rPr>
        <w:t>蹒跚</w:t>
      </w:r>
      <w:r>
        <w:rPr>
          <w:rFonts w:hAnsi="宋体" w:cs="宋体"/>
        </w:rPr>
        <w:t>”</w:t>
      </w:r>
      <w:r>
        <w:rPr>
          <w:rFonts w:eastAsia="楷体_GB2312" w:hAnsi="宋体" w:cs="宋体"/>
        </w:rPr>
        <w:t>一词很关键</w:t>
      </w:r>
      <w:r>
        <w:rPr>
          <w:rFonts w:ascii="MingLiU_HKSCS" w:eastAsia="MingLiU_HKSCS" w:hAnsi="MingLiU_HKSCS" w:cs="MingLiU_HKSCS" w:hint="eastAsia"/>
        </w:rPr>
        <w:t>，</w:t>
      </w:r>
      <w:r>
        <w:rPr>
          <w:rFonts w:eastAsia="楷体_GB2312" w:hAnsi="宋体" w:cs="宋体"/>
        </w:rPr>
        <w:t>连平地上走路都是蹒跚而行的</w:t>
      </w:r>
      <w:r>
        <w:rPr>
          <w:rFonts w:ascii="MingLiU_HKSCS" w:eastAsia="MingLiU_HKSCS" w:hAnsi="MingLiU_HKSCS" w:cs="MingLiU_HKSCS" w:hint="eastAsia"/>
        </w:rPr>
        <w:t>，</w:t>
      </w:r>
      <w:r>
        <w:rPr>
          <w:rFonts w:eastAsia="楷体_GB2312" w:hAnsi="宋体" w:cs="宋体"/>
        </w:rPr>
        <w:t>可想而知</w:t>
      </w:r>
      <w:r>
        <w:rPr>
          <w:rFonts w:eastAsia="楷体_GB2312" w:hAnsi="宋体" w:cs="宋体" w:hint="eastAsia"/>
        </w:rPr>
        <w:t>上下月台更加难了</w:t>
      </w:r>
      <w:r>
        <w:rPr>
          <w:rFonts w:ascii="MingLiU_HKSCS" w:eastAsia="MingLiU_HKSCS" w:hAnsi="MingLiU_HKSCS" w:cs="MingLiU_HKSCS" w:hint="eastAsia"/>
        </w:rPr>
        <w:t>，</w:t>
      </w:r>
      <w:r>
        <w:rPr>
          <w:rFonts w:eastAsia="楷体_GB2312" w:hAnsi="宋体" w:cs="宋体" w:hint="eastAsia"/>
        </w:rPr>
        <w:t>更加体现父亲对</w:t>
      </w:r>
      <w:r>
        <w:rPr>
          <w:rFonts w:hAnsi="宋体" w:cs="宋体" w:hint="eastAsia"/>
        </w:rPr>
        <w:t>“</w:t>
      </w:r>
      <w:r>
        <w:rPr>
          <w:rFonts w:eastAsia="楷体_GB2312" w:hAnsi="宋体" w:cs="宋体" w:hint="eastAsia"/>
        </w:rPr>
        <w:t>我</w:t>
      </w:r>
      <w:r>
        <w:rPr>
          <w:rFonts w:hAnsi="宋体" w:cs="宋体" w:hint="eastAsia"/>
        </w:rPr>
        <w:t>”</w:t>
      </w:r>
      <w:r>
        <w:rPr>
          <w:rFonts w:eastAsia="楷体_GB2312" w:hAnsi="宋体" w:cs="宋体" w:hint="eastAsia"/>
        </w:rPr>
        <w:t>的爱。</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hint="eastAsia"/>
        </w:rPr>
        <w:t>“</w:t>
      </w:r>
      <w:r>
        <w:rPr>
          <w:rFonts w:hAnsi="宋体" w:cs="宋体"/>
        </w:rPr>
        <w:t>他用两手攀着上面</w:t>
      </w:r>
      <w:r>
        <w:rPr>
          <w:rFonts w:hAnsi="宋体" w:cs="宋体"/>
        </w:rPr>
        <w:t>”</w:t>
      </w:r>
      <w:r>
        <w:rPr>
          <w:rFonts w:hAnsi="宋体" w:cs="宋体"/>
        </w:rPr>
        <w:t>一句中</w:t>
      </w:r>
      <w:r>
        <w:rPr>
          <w:rFonts w:ascii="MingLiU_HKSCS" w:eastAsia="MingLiU_HKSCS" w:hAnsi="MingLiU_HKSCS" w:cs="MingLiU_HKSCS" w:hint="eastAsia"/>
        </w:rPr>
        <w:t>，</w:t>
      </w:r>
      <w:r>
        <w:rPr>
          <w:rFonts w:hAnsi="宋体" w:cs="宋体"/>
        </w:rPr>
        <w:t>为什么用</w:t>
      </w:r>
      <w:r>
        <w:rPr>
          <w:rFonts w:hAnsi="宋体" w:cs="宋体"/>
        </w:rPr>
        <w:t>“</w:t>
      </w:r>
      <w:r>
        <w:rPr>
          <w:rFonts w:hAnsi="宋体" w:cs="宋体"/>
        </w:rPr>
        <w:t>攀</w:t>
      </w:r>
      <w:r>
        <w:rPr>
          <w:rFonts w:hAnsi="宋体" w:cs="宋体"/>
        </w:rPr>
        <w:t>”</w:t>
      </w:r>
      <w:r>
        <w:rPr>
          <w:rFonts w:hAnsi="宋体" w:cs="宋体"/>
        </w:rPr>
        <w:t>不用</w:t>
      </w:r>
      <w:r>
        <w:rPr>
          <w:rFonts w:hAnsi="宋体" w:cs="宋体"/>
        </w:rPr>
        <w:t>“</w:t>
      </w:r>
      <w:r>
        <w:rPr>
          <w:rFonts w:hAnsi="宋体" w:cs="宋体"/>
        </w:rPr>
        <w:t>抓</w:t>
      </w:r>
      <w:r>
        <w:rPr>
          <w:rFonts w:hAnsi="宋体" w:cs="宋体"/>
        </w:rPr>
        <w:t>”</w:t>
      </w:r>
      <w:r>
        <w:rPr>
          <w:rFonts w:hAnsi="宋体" w:cs="宋体"/>
        </w:rPr>
        <w:t>？</w:t>
      </w:r>
    </w:p>
    <w:p w:rsidR="007E3152" w:rsidRDefault="00943FFF">
      <w:pPr>
        <w:pStyle w:val="a3"/>
        <w:ind w:firstLineChars="200" w:firstLine="420"/>
        <w:rPr>
          <w:rFonts w:hAnsi="宋体" w:cs="宋体"/>
        </w:rPr>
      </w:pPr>
      <w:r>
        <w:rPr>
          <w:rFonts w:eastAsia="楷体_GB2312" w:hAnsi="宋体" w:cs="宋体"/>
        </w:rPr>
        <w:t>因为无物可抓</w:t>
      </w:r>
      <w:r>
        <w:rPr>
          <w:rFonts w:ascii="MingLiU_HKSCS" w:eastAsia="MingLiU_HKSCS" w:hAnsi="MingLiU_HKSCS" w:cs="MingLiU_HKSCS" w:hint="eastAsia"/>
        </w:rPr>
        <w:t>，</w:t>
      </w:r>
      <w:r>
        <w:rPr>
          <w:rFonts w:eastAsia="楷体_GB2312" w:hAnsi="宋体" w:cs="宋体"/>
        </w:rPr>
        <w:t>只能用手按住</w:t>
      </w:r>
      <w:r>
        <w:rPr>
          <w:rFonts w:ascii="MingLiU_HKSCS" w:eastAsia="MingLiU_HKSCS" w:hAnsi="MingLiU_HKSCS" w:cs="MingLiU_HKSCS" w:hint="eastAsia"/>
        </w:rPr>
        <w:t>，</w:t>
      </w:r>
      <w:r>
        <w:rPr>
          <w:rFonts w:eastAsia="楷体_GB2312" w:hAnsi="宋体" w:cs="宋体"/>
        </w:rPr>
        <w:t>然后用力支撑起身体向上</w:t>
      </w:r>
      <w:r>
        <w:rPr>
          <w:rFonts w:hAnsi="宋体" w:cs="宋体"/>
        </w:rPr>
        <w:t>“</w:t>
      </w:r>
      <w:r>
        <w:rPr>
          <w:rFonts w:eastAsia="楷体_GB2312" w:hAnsi="宋体" w:cs="宋体"/>
        </w:rPr>
        <w:t>攀</w:t>
      </w:r>
      <w:r>
        <w:rPr>
          <w:rFonts w:hAnsi="宋体" w:cs="宋体"/>
        </w:rPr>
        <w:t>”</w:t>
      </w:r>
      <w:r>
        <w:rPr>
          <w:rFonts w:ascii="MingLiU_HKSCS" w:eastAsia="MingLiU_HKSCS" w:hAnsi="MingLiU_HKSCS" w:cs="MingLiU_HKSCS" w:hint="eastAsia"/>
        </w:rPr>
        <w:t>，</w:t>
      </w:r>
      <w:r>
        <w:rPr>
          <w:rFonts w:eastAsia="楷体_GB2312" w:hAnsi="宋体" w:cs="宋体"/>
        </w:rPr>
        <w:t>这需要力量</w:t>
      </w:r>
      <w:r>
        <w:rPr>
          <w:rFonts w:ascii="MingLiU_HKSCS" w:eastAsia="MingLiU_HKSCS" w:hAnsi="MingLiU_HKSCS" w:cs="MingLiU_HKSCS" w:hint="eastAsia"/>
        </w:rPr>
        <w:t>，</w:t>
      </w:r>
      <w:r>
        <w:rPr>
          <w:rFonts w:eastAsia="楷体_GB2312" w:hAnsi="宋体" w:cs="宋体"/>
        </w:rPr>
        <w:t>而一个上了年纪的父亲</w:t>
      </w:r>
      <w:r>
        <w:rPr>
          <w:rFonts w:ascii="MingLiU_HKSCS" w:eastAsia="MingLiU_HKSCS" w:hAnsi="MingLiU_HKSCS" w:cs="MingLiU_HKSCS" w:hint="eastAsia"/>
        </w:rPr>
        <w:t>，</w:t>
      </w:r>
      <w:r>
        <w:rPr>
          <w:rFonts w:eastAsia="楷体_GB2312" w:hAnsi="宋体" w:cs="宋体"/>
        </w:rPr>
        <w:t>这一</w:t>
      </w:r>
      <w:r>
        <w:rPr>
          <w:rFonts w:hAnsi="宋体" w:cs="宋体"/>
        </w:rPr>
        <w:t>“</w:t>
      </w:r>
      <w:r>
        <w:rPr>
          <w:rFonts w:eastAsia="楷体_GB2312" w:hAnsi="宋体" w:cs="宋体"/>
        </w:rPr>
        <w:t>攀</w:t>
      </w:r>
      <w:r>
        <w:rPr>
          <w:rFonts w:hAnsi="宋体" w:cs="宋体"/>
        </w:rPr>
        <w:t>”</w:t>
      </w:r>
      <w:r>
        <w:rPr>
          <w:rFonts w:eastAsia="楷体_GB2312" w:hAnsi="宋体" w:cs="宋体"/>
        </w:rPr>
        <w:t>是多么的令人揪心啊！</w:t>
      </w:r>
    </w:p>
    <w:p w:rsidR="007E3152" w:rsidRDefault="00943FFF">
      <w:pPr>
        <w:pStyle w:val="a3"/>
        <w:ind w:firstLineChars="200" w:firstLine="420"/>
        <w:rPr>
          <w:rFonts w:ascii="MingLiU_HKSCS" w:eastAsia="MingLiU_HKSCS" w:hAnsi="MingLiU_HKSCS" w:cs="MingLiU_HKSCS"/>
        </w:rPr>
      </w:pPr>
      <w:r>
        <w:rPr>
          <w:rFonts w:hAnsi="宋体" w:cs="宋体"/>
        </w:rPr>
        <w:t>3</w:t>
      </w:r>
      <w:r>
        <w:rPr>
          <w:rFonts w:ascii="MingLiU_HKSCS" w:eastAsia="MingLiU_HKSCS" w:hAnsi="MingLiU_HKSCS" w:cs="MingLiU_HKSCS" w:hint="eastAsia"/>
        </w:rPr>
        <w:t>．</w:t>
      </w:r>
      <w:r>
        <w:rPr>
          <w:rFonts w:hAnsi="宋体" w:cs="宋体"/>
        </w:rPr>
        <w:t>“</w:t>
      </w:r>
      <w:r>
        <w:rPr>
          <w:rFonts w:hAnsi="宋体" w:cs="宋体"/>
        </w:rPr>
        <w:t>两脚再向上缩</w:t>
      </w:r>
      <w:r>
        <w:rPr>
          <w:rFonts w:hAnsi="宋体" w:cs="宋体"/>
        </w:rPr>
        <w:t>”</w:t>
      </w:r>
      <w:r>
        <w:rPr>
          <w:rFonts w:ascii="MingLiU_HKSCS" w:eastAsia="MingLiU_HKSCS" w:hAnsi="MingLiU_HKSCS" w:cs="MingLiU_HKSCS" w:hint="eastAsia"/>
        </w:rPr>
        <w:t>，</w:t>
      </w:r>
      <w:r>
        <w:rPr>
          <w:rFonts w:hAnsi="宋体" w:cs="宋体"/>
        </w:rPr>
        <w:t>用</w:t>
      </w:r>
      <w:r>
        <w:rPr>
          <w:rFonts w:hAnsi="宋体" w:cs="宋体"/>
        </w:rPr>
        <w:t>“</w:t>
      </w:r>
      <w:r>
        <w:rPr>
          <w:rFonts w:hAnsi="宋体" w:cs="宋体"/>
        </w:rPr>
        <w:t>缩</w:t>
      </w:r>
      <w:r>
        <w:rPr>
          <w:rFonts w:hAnsi="宋体" w:cs="宋体"/>
        </w:rPr>
        <w:t>”</w:t>
      </w:r>
      <w:r>
        <w:rPr>
          <w:rFonts w:hAnsi="宋体" w:cs="宋体"/>
        </w:rPr>
        <w:t>字有什么好处？</w:t>
      </w:r>
    </w:p>
    <w:p w:rsidR="007E3152" w:rsidRDefault="00943FFF">
      <w:pPr>
        <w:pStyle w:val="a3"/>
        <w:ind w:firstLineChars="200" w:firstLine="420"/>
        <w:rPr>
          <w:rFonts w:ascii="MingLiU_HKSCS" w:eastAsia="MingLiU_HKSCS" w:hAnsi="MingLiU_HKSCS" w:cs="MingLiU_HKSCS"/>
        </w:rPr>
      </w:pPr>
      <w:r>
        <w:rPr>
          <w:rFonts w:hAnsi="宋体" w:cs="宋体" w:hint="eastAsia"/>
        </w:rPr>
        <w:t>“</w:t>
      </w:r>
      <w:r>
        <w:rPr>
          <w:rFonts w:eastAsia="楷体_GB2312" w:hAnsi="宋体" w:cs="宋体"/>
        </w:rPr>
        <w:t>缩</w:t>
      </w:r>
      <w:r>
        <w:rPr>
          <w:rFonts w:hAnsi="宋体" w:cs="宋体"/>
        </w:rPr>
        <w:t>”</w:t>
      </w:r>
      <w:r>
        <w:rPr>
          <w:rFonts w:eastAsia="楷体_GB2312" w:hAnsi="宋体" w:cs="宋体"/>
        </w:rPr>
        <w:t>字说明无处可蹬</w:t>
      </w:r>
      <w:r>
        <w:rPr>
          <w:rFonts w:ascii="MingLiU_HKSCS" w:eastAsia="MingLiU_HKSCS" w:hAnsi="MingLiU_HKSCS" w:cs="MingLiU_HKSCS" w:hint="eastAsia"/>
        </w:rPr>
        <w:t>，</w:t>
      </w:r>
      <w:r>
        <w:rPr>
          <w:rFonts w:eastAsia="楷体_GB2312" w:hAnsi="宋体" w:cs="宋体"/>
        </w:rPr>
        <w:t>脚是悬空的</w:t>
      </w:r>
      <w:r>
        <w:rPr>
          <w:rFonts w:ascii="MingLiU_HKSCS" w:eastAsia="MingLiU_HKSCS" w:hAnsi="MingLiU_HKSCS" w:cs="MingLiU_HKSCS" w:hint="eastAsia"/>
        </w:rPr>
        <w:t>，</w:t>
      </w:r>
      <w:r>
        <w:rPr>
          <w:rFonts w:eastAsia="楷体_GB2312" w:hAnsi="宋体" w:cs="宋体"/>
        </w:rPr>
        <w:t>这样全身的力量全集中在手上了</w:t>
      </w:r>
      <w:r>
        <w:rPr>
          <w:rFonts w:ascii="MingLiU_HKSCS" w:eastAsia="MingLiU_HKSCS" w:hAnsi="MingLiU_HKSCS" w:cs="MingLiU_HKSCS" w:hint="eastAsia"/>
        </w:rPr>
        <w:t>，</w:t>
      </w:r>
      <w:r>
        <w:rPr>
          <w:rFonts w:eastAsia="楷体_GB2312" w:hAnsi="宋体" w:cs="宋体"/>
        </w:rPr>
        <w:t>如果手支撑不</w:t>
      </w:r>
      <w:r>
        <w:rPr>
          <w:rFonts w:eastAsia="楷体_GB2312" w:hAnsi="宋体" w:cs="宋体"/>
        </w:rPr>
        <w:lastRenderedPageBreak/>
        <w:t>住</w:t>
      </w:r>
      <w:r>
        <w:rPr>
          <w:rFonts w:ascii="MingLiU_HKSCS" w:eastAsia="MingLiU_HKSCS" w:hAnsi="MingLiU_HKSCS" w:cs="MingLiU_HKSCS" w:hint="eastAsia"/>
        </w:rPr>
        <w:t>，</w:t>
      </w:r>
      <w:r>
        <w:rPr>
          <w:rFonts w:eastAsia="楷体_GB2312" w:hAnsi="宋体" w:cs="宋体"/>
        </w:rPr>
        <w:t>那就有摔下去的危险。这时</w:t>
      </w:r>
      <w:r>
        <w:rPr>
          <w:rFonts w:eastAsia="楷体_GB2312" w:hAnsi="宋体" w:cs="宋体"/>
        </w:rPr>
        <w:t>的儿子</w:t>
      </w:r>
      <w:r>
        <w:rPr>
          <w:rFonts w:ascii="MingLiU_HKSCS" w:eastAsia="MingLiU_HKSCS" w:hAnsi="MingLiU_HKSCS" w:cs="MingLiU_HKSCS" w:hint="eastAsia"/>
        </w:rPr>
        <w:t>，</w:t>
      </w:r>
      <w:r>
        <w:rPr>
          <w:rFonts w:eastAsia="楷体_GB2312" w:hAnsi="宋体" w:cs="宋体"/>
        </w:rPr>
        <w:t>心情该多么的紧张啊！</w:t>
      </w:r>
    </w:p>
    <w:p w:rsidR="007E3152" w:rsidRDefault="00943FFF">
      <w:pPr>
        <w:pStyle w:val="a3"/>
        <w:ind w:firstLineChars="200" w:firstLine="420"/>
        <w:rPr>
          <w:rFonts w:ascii="MingLiU_HKSCS" w:eastAsia="MingLiU_HKSCS" w:hAnsi="MingLiU_HKSCS" w:cs="MingLiU_HKSCS"/>
        </w:rPr>
      </w:pPr>
      <w:r>
        <w:rPr>
          <w:rFonts w:hAnsi="宋体" w:cs="宋体" w:hint="eastAsia"/>
        </w:rPr>
        <w:t>4</w:t>
      </w:r>
      <w:r>
        <w:rPr>
          <w:rFonts w:ascii="MingLiU_HKSCS" w:eastAsia="MingLiU_HKSCS" w:hAnsi="MingLiU_HKSCS" w:cs="MingLiU_HKSCS" w:hint="eastAsia"/>
        </w:rPr>
        <w:t>．</w:t>
      </w:r>
      <w:r>
        <w:rPr>
          <w:rFonts w:hAnsi="宋体" w:cs="宋体" w:hint="eastAsia"/>
        </w:rPr>
        <w:t>“</w:t>
      </w:r>
      <w:r>
        <w:rPr>
          <w:rFonts w:hAnsi="宋体" w:cs="宋体"/>
        </w:rPr>
        <w:t>他肥胖的身子向左微倾</w:t>
      </w:r>
      <w:r>
        <w:rPr>
          <w:rFonts w:hAnsi="宋体" w:cs="宋体"/>
        </w:rPr>
        <w:t>”</w:t>
      </w:r>
      <w:r>
        <w:rPr>
          <w:rFonts w:ascii="MingLiU_HKSCS" w:eastAsia="MingLiU_HKSCS" w:hAnsi="MingLiU_HKSCS" w:cs="MingLiU_HKSCS" w:hint="eastAsia"/>
        </w:rPr>
        <w:t>，</w:t>
      </w:r>
      <w:r>
        <w:rPr>
          <w:rFonts w:hAnsi="宋体" w:cs="宋体" w:hint="eastAsia"/>
        </w:rPr>
        <w:t>“</w:t>
      </w:r>
      <w:r>
        <w:rPr>
          <w:rFonts w:hAnsi="宋体" w:cs="宋体"/>
        </w:rPr>
        <w:t>倾</w:t>
      </w:r>
      <w:r>
        <w:rPr>
          <w:rFonts w:hAnsi="宋体" w:cs="宋体"/>
        </w:rPr>
        <w:t>”</w:t>
      </w:r>
      <w:r>
        <w:rPr>
          <w:rFonts w:hAnsi="宋体" w:cs="宋体"/>
        </w:rPr>
        <w:t>字妙在哪里？</w:t>
      </w:r>
    </w:p>
    <w:p w:rsidR="007E3152" w:rsidRDefault="00943FFF">
      <w:pPr>
        <w:pStyle w:val="a3"/>
        <w:ind w:firstLineChars="200" w:firstLine="420"/>
        <w:rPr>
          <w:rFonts w:ascii="MingLiU_HKSCS" w:eastAsia="MingLiU_HKSCS" w:hAnsi="MingLiU_HKSCS" w:cs="MingLiU_HKSCS"/>
        </w:rPr>
      </w:pPr>
      <w:r>
        <w:rPr>
          <w:rFonts w:hAnsi="宋体" w:cs="宋体" w:hint="eastAsia"/>
        </w:rPr>
        <w:t>“</w:t>
      </w:r>
      <w:r>
        <w:rPr>
          <w:rFonts w:eastAsia="楷体_GB2312" w:hAnsi="宋体" w:cs="宋体"/>
        </w:rPr>
        <w:t>倾</w:t>
      </w:r>
      <w:r>
        <w:rPr>
          <w:rFonts w:hAnsi="宋体" w:cs="宋体"/>
        </w:rPr>
        <w:t>”</w:t>
      </w:r>
      <w:r>
        <w:rPr>
          <w:rFonts w:eastAsia="楷体_GB2312" w:hAnsi="宋体" w:cs="宋体"/>
        </w:rPr>
        <w:t>字用得也十分巧妙。父亲的身体肥胖</w:t>
      </w:r>
      <w:r>
        <w:rPr>
          <w:rFonts w:ascii="MingLiU_HKSCS" w:eastAsia="MingLiU_HKSCS" w:hAnsi="MingLiU_HKSCS" w:cs="MingLiU_HKSCS" w:hint="eastAsia"/>
        </w:rPr>
        <w:t>，</w:t>
      </w:r>
      <w:r>
        <w:rPr>
          <w:rFonts w:eastAsia="楷体_GB2312" w:hAnsi="宋体" w:cs="宋体"/>
        </w:rPr>
        <w:t>自然不像小伙子那样灵便</w:t>
      </w:r>
      <w:r>
        <w:rPr>
          <w:rFonts w:ascii="MingLiU_HKSCS" w:eastAsia="MingLiU_HKSCS" w:hAnsi="MingLiU_HKSCS" w:cs="MingLiU_HKSCS" w:hint="eastAsia"/>
        </w:rPr>
        <w:t>，</w:t>
      </w:r>
      <w:r>
        <w:rPr>
          <w:rFonts w:eastAsia="楷体_GB2312" w:hAnsi="宋体" w:cs="宋体"/>
        </w:rPr>
        <w:t>他</w:t>
      </w:r>
      <w:r>
        <w:rPr>
          <w:rFonts w:hAnsi="宋体" w:cs="宋体"/>
        </w:rPr>
        <w:t>“</w:t>
      </w:r>
      <w:r>
        <w:rPr>
          <w:rFonts w:eastAsia="楷体_GB2312" w:hAnsi="宋体" w:cs="宋体"/>
        </w:rPr>
        <w:t>向左微倾</w:t>
      </w:r>
      <w:r>
        <w:rPr>
          <w:rFonts w:ascii="MingLiU_HKSCS" w:eastAsia="MingLiU_HKSCS" w:hAnsi="MingLiU_HKSCS" w:cs="MingLiU_HKSCS" w:hint="eastAsia"/>
        </w:rPr>
        <w:t>，</w:t>
      </w:r>
      <w:r>
        <w:rPr>
          <w:rFonts w:eastAsia="楷体_GB2312" w:hAnsi="宋体" w:cs="宋体"/>
        </w:rPr>
        <w:t>显出努力的样</w:t>
      </w:r>
      <w:r>
        <w:rPr>
          <w:rFonts w:eastAsia="楷体_GB2312" w:hAnsi="宋体" w:cs="宋体" w:hint="eastAsia"/>
        </w:rPr>
        <w:t>子</w:t>
      </w:r>
      <w:r>
        <w:rPr>
          <w:rFonts w:hAnsi="宋体" w:cs="宋体" w:hint="eastAsia"/>
        </w:rPr>
        <w:t>”</w:t>
      </w:r>
      <w:r>
        <w:rPr>
          <w:rFonts w:ascii="MingLiU_HKSCS" w:eastAsia="MingLiU_HKSCS" w:hAnsi="MingLiU_HKSCS" w:cs="MingLiU_HKSCS" w:hint="eastAsia"/>
        </w:rPr>
        <w:t>，</w:t>
      </w:r>
      <w:r>
        <w:rPr>
          <w:rFonts w:eastAsia="楷体_GB2312" w:hAnsi="宋体" w:cs="宋体" w:hint="eastAsia"/>
        </w:rPr>
        <w:t>这一个</w:t>
      </w:r>
      <w:r>
        <w:rPr>
          <w:rFonts w:hAnsi="宋体" w:cs="宋体" w:hint="eastAsia"/>
        </w:rPr>
        <w:t>“</w:t>
      </w:r>
      <w:r>
        <w:rPr>
          <w:rFonts w:eastAsia="楷体_GB2312" w:hAnsi="宋体" w:cs="宋体" w:hint="eastAsia"/>
        </w:rPr>
        <w:t>倾</w:t>
      </w:r>
      <w:r>
        <w:rPr>
          <w:rFonts w:hAnsi="宋体" w:cs="宋体" w:hint="eastAsia"/>
        </w:rPr>
        <w:t>”</w:t>
      </w:r>
      <w:r>
        <w:rPr>
          <w:rFonts w:eastAsia="楷体_GB2312" w:hAnsi="宋体" w:cs="宋体" w:hint="eastAsia"/>
        </w:rPr>
        <w:t>字表明父亲要爬上月台虽然十分艰难</w:t>
      </w:r>
      <w:r>
        <w:rPr>
          <w:rFonts w:ascii="MingLiU_HKSCS" w:eastAsia="MingLiU_HKSCS" w:hAnsi="MingLiU_HKSCS" w:cs="MingLiU_HKSCS" w:hint="eastAsia"/>
        </w:rPr>
        <w:t>，</w:t>
      </w:r>
      <w:r>
        <w:rPr>
          <w:rFonts w:eastAsia="楷体_GB2312" w:hAnsi="宋体" w:cs="宋体" w:hint="eastAsia"/>
        </w:rPr>
        <w:t>但又十分努力的样子。这是一个艰难努力的背影！</w:t>
      </w:r>
    </w:p>
    <w:p w:rsidR="007E3152" w:rsidRDefault="00943FFF">
      <w:pPr>
        <w:pStyle w:val="a3"/>
        <w:ind w:firstLineChars="200" w:firstLine="420"/>
        <w:rPr>
          <w:rFonts w:ascii="MingLiU_HKSCS" w:eastAsia="MingLiU_HKSCS" w:hAnsi="MingLiU_HKSCS" w:cs="MingLiU_HKSCS"/>
        </w:rPr>
      </w:pPr>
      <w:r>
        <w:rPr>
          <w:rFonts w:hAnsi="宋体" w:cs="宋体"/>
        </w:rPr>
        <w:t>四、朴实的语言</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阅读勾画：请找出父亲送儿子上车的过程说的四句话</w:t>
      </w:r>
      <w:r>
        <w:rPr>
          <w:rFonts w:ascii="MingLiU_HKSCS" w:eastAsia="MingLiU_HKSCS" w:hAnsi="MingLiU_HKSCS" w:cs="MingLiU_HKSCS" w:hint="eastAsia"/>
        </w:rPr>
        <w:t>，</w:t>
      </w:r>
      <w:r>
        <w:rPr>
          <w:rFonts w:hAnsi="宋体" w:cs="宋体"/>
        </w:rPr>
        <w:t>并体会这四句朴实而简洁的话包含着父亲怎样的深情</w:t>
      </w:r>
      <w:r>
        <w:rPr>
          <w:rFonts w:ascii="MingLiU_HKSCS" w:eastAsia="MingLiU_HKSCS" w:hAnsi="MingLiU_HKSCS" w:cs="MingLiU_HKSCS" w:hint="eastAsia"/>
        </w:rPr>
        <w:t>，</w:t>
      </w:r>
      <w:r>
        <w:rPr>
          <w:rFonts w:hAnsi="宋体" w:cs="宋体"/>
        </w:rPr>
        <w:t>并具体说明。</w:t>
      </w:r>
    </w:p>
    <w:p w:rsidR="007E3152" w:rsidRDefault="00943FFF">
      <w:pPr>
        <w:pStyle w:val="a3"/>
        <w:ind w:firstLineChars="200" w:firstLine="420"/>
        <w:rPr>
          <w:rFonts w:ascii="MingLiU_HKSCS" w:eastAsia="MingLiU_HKSCS" w:hAnsi="MingLiU_HKSCS" w:cs="MingLiU_HKSCS"/>
        </w:rPr>
      </w:pPr>
      <w:r>
        <w:rPr>
          <w:rFonts w:eastAsia="楷体_GB2312" w:hAnsi="宋体" w:cs="宋体"/>
        </w:rPr>
        <w:t>(1)</w:t>
      </w:r>
      <w:r>
        <w:rPr>
          <w:rFonts w:eastAsia="楷体_GB2312" w:hAnsi="宋体" w:cs="宋体"/>
        </w:rPr>
        <w:t>不要紧</w:t>
      </w:r>
      <w:r>
        <w:rPr>
          <w:rFonts w:ascii="MingLiU_HKSCS" w:eastAsia="MingLiU_HKSCS" w:hAnsi="MingLiU_HKSCS" w:cs="MingLiU_HKSCS" w:hint="eastAsia"/>
        </w:rPr>
        <w:t>，</w:t>
      </w:r>
      <w:r>
        <w:rPr>
          <w:rFonts w:eastAsia="楷体_GB2312" w:hAnsi="宋体" w:cs="宋体"/>
        </w:rPr>
        <w:t>他们去不好！</w:t>
      </w:r>
      <w:r>
        <w:rPr>
          <w:rFonts w:eastAsia="楷体_GB2312" w:hAnsi="宋体" w:cs="宋体"/>
        </w:rPr>
        <w:t>(</w:t>
      </w:r>
      <w:r>
        <w:rPr>
          <w:rFonts w:eastAsia="楷体_GB2312" w:hAnsi="宋体" w:cs="宋体"/>
        </w:rPr>
        <w:t>父亲当时急于谋事</w:t>
      </w:r>
      <w:r>
        <w:rPr>
          <w:rFonts w:ascii="MingLiU_HKSCS" w:eastAsia="MingLiU_HKSCS" w:hAnsi="MingLiU_HKSCS" w:cs="MingLiU_HKSCS" w:hint="eastAsia"/>
        </w:rPr>
        <w:t>，</w:t>
      </w:r>
      <w:r>
        <w:rPr>
          <w:rFonts w:eastAsia="楷体_GB2312" w:hAnsi="宋体" w:cs="宋体"/>
        </w:rPr>
        <w:t>在巨大的生存压力之下</w:t>
      </w:r>
      <w:r>
        <w:rPr>
          <w:rFonts w:ascii="MingLiU_HKSCS" w:eastAsia="MingLiU_HKSCS" w:hAnsi="MingLiU_HKSCS" w:cs="MingLiU_HKSCS" w:hint="eastAsia"/>
        </w:rPr>
        <w:t>，</w:t>
      </w:r>
      <w:r>
        <w:rPr>
          <w:rFonts w:eastAsia="楷体_GB2312" w:hAnsi="宋体" w:cs="宋体"/>
        </w:rPr>
        <w:t>忧心如焚</w:t>
      </w:r>
      <w:r>
        <w:rPr>
          <w:rFonts w:ascii="MingLiU_HKSCS" w:eastAsia="MingLiU_HKSCS" w:hAnsi="MingLiU_HKSCS" w:cs="MingLiU_HKSCS" w:hint="eastAsia"/>
        </w:rPr>
        <w:t>，</w:t>
      </w:r>
      <w:r>
        <w:rPr>
          <w:rFonts w:eastAsia="楷体_GB2312" w:hAnsi="宋体" w:cs="宋体"/>
        </w:rPr>
        <w:t>但是儿子在他心目中高于一切</w:t>
      </w:r>
      <w:r>
        <w:rPr>
          <w:rFonts w:ascii="MingLiU_HKSCS" w:eastAsia="MingLiU_HKSCS" w:hAnsi="MingLiU_HKSCS" w:cs="MingLiU_HKSCS" w:hint="eastAsia"/>
        </w:rPr>
        <w:t>，</w:t>
      </w:r>
      <w:r>
        <w:rPr>
          <w:rFonts w:eastAsia="楷体_GB2312" w:hAnsi="宋体" w:cs="宋体"/>
        </w:rPr>
        <w:t>惟恐儿子路上有什么闪失</w:t>
      </w:r>
      <w:r>
        <w:rPr>
          <w:rFonts w:ascii="MingLiU_HKSCS" w:eastAsia="MingLiU_HKSCS" w:hAnsi="MingLiU_HKSCS" w:cs="MingLiU_HKSCS" w:hint="eastAsia"/>
        </w:rPr>
        <w:t>，</w:t>
      </w:r>
      <w:r>
        <w:rPr>
          <w:rFonts w:eastAsia="楷体_GB2312" w:hAnsi="宋体" w:cs="宋体"/>
        </w:rPr>
        <w:t>所以最后决定还是由自己亲自送。</w:t>
      </w:r>
      <w:r>
        <w:rPr>
          <w:rFonts w:eastAsia="楷体_GB2312" w:hAnsi="宋体" w:cs="宋体"/>
        </w:rPr>
        <w:t>)</w:t>
      </w:r>
    </w:p>
    <w:p w:rsidR="007E3152" w:rsidRDefault="00943FFF">
      <w:pPr>
        <w:pStyle w:val="a3"/>
        <w:ind w:firstLineChars="200" w:firstLine="420"/>
        <w:rPr>
          <w:rFonts w:ascii="MingLiU_HKSCS" w:eastAsia="MingLiU_HKSCS" w:hAnsi="MingLiU_HKSCS" w:cs="MingLiU_HKSCS"/>
        </w:rPr>
      </w:pPr>
      <w:r>
        <w:rPr>
          <w:rFonts w:eastAsia="楷体_GB2312" w:hAnsi="宋体" w:cs="宋体"/>
        </w:rPr>
        <w:t>(2)</w:t>
      </w:r>
      <w:r>
        <w:rPr>
          <w:rFonts w:eastAsia="楷体_GB2312" w:hAnsi="宋体" w:cs="宋体"/>
        </w:rPr>
        <w:t>我买几个橘子去</w:t>
      </w:r>
      <w:r>
        <w:rPr>
          <w:rFonts w:eastAsia="楷体_GB2312" w:hAnsi="宋体" w:cs="宋体" w:hint="eastAsia"/>
        </w:rPr>
        <w:t>。你就在此地</w:t>
      </w:r>
      <w:r>
        <w:rPr>
          <w:rFonts w:ascii="MingLiU_HKSCS" w:eastAsia="MingLiU_HKSCS" w:hAnsi="MingLiU_HKSCS" w:cs="MingLiU_HKSCS" w:hint="eastAsia"/>
        </w:rPr>
        <w:t>，</w:t>
      </w:r>
      <w:r>
        <w:rPr>
          <w:rFonts w:eastAsia="楷体_GB2312" w:hAnsi="宋体" w:cs="宋体" w:hint="eastAsia"/>
        </w:rPr>
        <w:t>不要走动。</w:t>
      </w:r>
      <w:r>
        <w:rPr>
          <w:rFonts w:eastAsia="楷体_GB2312" w:hAnsi="宋体" w:cs="宋体" w:hint="eastAsia"/>
        </w:rPr>
        <w:t>(</w:t>
      </w:r>
      <w:r>
        <w:rPr>
          <w:rFonts w:eastAsia="楷体_GB2312" w:hAnsi="宋体" w:cs="宋体" w:hint="eastAsia"/>
        </w:rPr>
        <w:t>父亲已经把儿子送上车</w:t>
      </w:r>
      <w:r>
        <w:rPr>
          <w:rFonts w:ascii="MingLiU_HKSCS" w:eastAsia="MingLiU_HKSCS" w:hAnsi="MingLiU_HKSCS" w:cs="MingLiU_HKSCS" w:hint="eastAsia"/>
        </w:rPr>
        <w:t>，</w:t>
      </w:r>
      <w:r>
        <w:rPr>
          <w:rFonts w:eastAsia="楷体_GB2312" w:hAnsi="宋体" w:cs="宋体" w:hint="eastAsia"/>
        </w:rPr>
        <w:t>已经关照得无微不至</w:t>
      </w:r>
      <w:r>
        <w:rPr>
          <w:rFonts w:ascii="MingLiU_HKSCS" w:eastAsia="MingLiU_HKSCS" w:hAnsi="MingLiU_HKSCS" w:cs="MingLiU_HKSCS" w:hint="eastAsia"/>
        </w:rPr>
        <w:t>，</w:t>
      </w:r>
      <w:r>
        <w:rPr>
          <w:rFonts w:eastAsia="楷体_GB2312" w:hAnsi="宋体" w:cs="宋体" w:hint="eastAsia"/>
        </w:rPr>
        <w:t>儿子也劝父亲可以走了</w:t>
      </w:r>
      <w:r>
        <w:rPr>
          <w:rFonts w:ascii="MingLiU_HKSCS" w:eastAsia="MingLiU_HKSCS" w:hAnsi="MingLiU_HKSCS" w:cs="MingLiU_HKSCS" w:hint="eastAsia"/>
        </w:rPr>
        <w:t>，</w:t>
      </w:r>
      <w:r>
        <w:rPr>
          <w:rFonts w:eastAsia="楷体_GB2312" w:hAnsi="宋体" w:cs="宋体" w:hint="eastAsia"/>
        </w:rPr>
        <w:t>而父亲还觉得没有尽够心意</w:t>
      </w:r>
      <w:r>
        <w:rPr>
          <w:rFonts w:ascii="MingLiU_HKSCS" w:eastAsia="MingLiU_HKSCS" w:hAnsi="MingLiU_HKSCS" w:cs="MingLiU_HKSCS" w:hint="eastAsia"/>
        </w:rPr>
        <w:t>，</w:t>
      </w:r>
      <w:r>
        <w:rPr>
          <w:rFonts w:eastAsia="楷体_GB2312" w:hAnsi="宋体" w:cs="宋体" w:hint="eastAsia"/>
        </w:rPr>
        <w:t>看见有卖橘子的</w:t>
      </w:r>
      <w:r>
        <w:rPr>
          <w:rFonts w:ascii="MingLiU_HKSCS" w:eastAsia="MingLiU_HKSCS" w:hAnsi="MingLiU_HKSCS" w:cs="MingLiU_HKSCS" w:hint="eastAsia"/>
        </w:rPr>
        <w:t>，</w:t>
      </w:r>
      <w:r>
        <w:rPr>
          <w:rFonts w:eastAsia="楷体_GB2312" w:hAnsi="宋体" w:cs="宋体" w:hint="eastAsia"/>
        </w:rPr>
        <w:t>便要去给儿子买橘子。过铁道不容易</w:t>
      </w:r>
      <w:r>
        <w:rPr>
          <w:rFonts w:ascii="MingLiU_HKSCS" w:eastAsia="MingLiU_HKSCS" w:hAnsi="MingLiU_HKSCS" w:cs="MingLiU_HKSCS" w:hint="eastAsia"/>
        </w:rPr>
        <w:t>，</w:t>
      </w:r>
      <w:r>
        <w:rPr>
          <w:rFonts w:eastAsia="楷体_GB2312" w:hAnsi="宋体" w:cs="宋体" w:hint="eastAsia"/>
        </w:rPr>
        <w:t>自己受点累</w:t>
      </w:r>
      <w:r>
        <w:rPr>
          <w:rFonts w:ascii="MingLiU_HKSCS" w:eastAsia="MingLiU_HKSCS" w:hAnsi="MingLiU_HKSCS" w:cs="MingLiU_HKSCS" w:hint="eastAsia"/>
        </w:rPr>
        <w:t>，</w:t>
      </w:r>
      <w:r>
        <w:rPr>
          <w:rFonts w:eastAsia="楷体_GB2312" w:hAnsi="宋体" w:cs="宋体" w:hint="eastAsia"/>
        </w:rPr>
        <w:t>能让儿子受用</w:t>
      </w:r>
      <w:r>
        <w:rPr>
          <w:rFonts w:ascii="MingLiU_HKSCS" w:eastAsia="MingLiU_HKSCS" w:hAnsi="MingLiU_HKSCS" w:cs="MingLiU_HKSCS" w:hint="eastAsia"/>
        </w:rPr>
        <w:t>，</w:t>
      </w:r>
      <w:r>
        <w:rPr>
          <w:rFonts w:eastAsia="楷体_GB2312" w:hAnsi="宋体" w:cs="宋体" w:hint="eastAsia"/>
        </w:rPr>
        <w:t>他是心甘情愿的。他还生怕儿子跟着出来</w:t>
      </w:r>
      <w:r>
        <w:rPr>
          <w:rFonts w:ascii="MingLiU_HKSCS" w:eastAsia="MingLiU_HKSCS" w:hAnsi="MingLiU_HKSCS" w:cs="MingLiU_HKSCS" w:hint="eastAsia"/>
        </w:rPr>
        <w:t>，</w:t>
      </w:r>
      <w:r>
        <w:rPr>
          <w:rFonts w:eastAsia="楷体_GB2312" w:hAnsi="宋体" w:cs="宋体" w:hint="eastAsia"/>
        </w:rPr>
        <w:t>忘了行李。父亲的关怀真是无微不至。</w:t>
      </w:r>
      <w:r>
        <w:rPr>
          <w:rFonts w:eastAsia="楷体_GB2312" w:hAnsi="宋体" w:cs="宋体" w:hint="eastAsia"/>
        </w:rPr>
        <w:t>)</w:t>
      </w:r>
    </w:p>
    <w:p w:rsidR="007E3152" w:rsidRDefault="00943FFF">
      <w:pPr>
        <w:pStyle w:val="a3"/>
        <w:ind w:firstLineChars="200" w:firstLine="420"/>
        <w:rPr>
          <w:rFonts w:ascii="MingLiU_HKSCS" w:eastAsia="MingLiU_HKSCS" w:hAnsi="MingLiU_HKSCS" w:cs="MingLiU_HKSCS"/>
        </w:rPr>
      </w:pPr>
      <w:r>
        <w:rPr>
          <w:rFonts w:eastAsia="楷体_GB2312" w:hAnsi="宋体" w:cs="宋体" w:hint="eastAsia"/>
        </w:rPr>
        <w:t>(</w:t>
      </w:r>
      <w:r>
        <w:rPr>
          <w:rFonts w:eastAsia="楷体_GB2312" w:hAnsi="宋体" w:cs="宋体"/>
        </w:rPr>
        <w:t>3)</w:t>
      </w:r>
      <w:r>
        <w:rPr>
          <w:rFonts w:eastAsia="楷体_GB2312" w:hAnsi="宋体" w:cs="宋体"/>
        </w:rPr>
        <w:t>我走了</w:t>
      </w:r>
      <w:r>
        <w:rPr>
          <w:rFonts w:ascii="MingLiU_HKSCS" w:eastAsia="MingLiU_HKSCS" w:hAnsi="MingLiU_HKSCS" w:cs="MingLiU_HKSCS" w:hint="eastAsia"/>
        </w:rPr>
        <w:t>，</w:t>
      </w:r>
      <w:r>
        <w:rPr>
          <w:rFonts w:eastAsia="楷体_GB2312" w:hAnsi="宋体" w:cs="宋体"/>
        </w:rPr>
        <w:t>到那边来信！</w:t>
      </w:r>
      <w:r>
        <w:rPr>
          <w:rFonts w:eastAsia="楷体_GB2312" w:hAnsi="宋体" w:cs="宋体"/>
        </w:rPr>
        <w:t>(</w:t>
      </w:r>
      <w:r>
        <w:rPr>
          <w:rFonts w:eastAsia="楷体_GB2312" w:hAnsi="宋体" w:cs="宋体"/>
        </w:rPr>
        <w:t>惦念路途平安</w:t>
      </w:r>
      <w:r>
        <w:rPr>
          <w:rFonts w:ascii="MingLiU_HKSCS" w:eastAsia="MingLiU_HKSCS" w:hAnsi="MingLiU_HKSCS" w:cs="MingLiU_HKSCS" w:hint="eastAsia"/>
        </w:rPr>
        <w:t>，</w:t>
      </w:r>
      <w:r>
        <w:rPr>
          <w:rFonts w:eastAsia="楷体_GB2312" w:hAnsi="宋体" w:cs="宋体"/>
        </w:rPr>
        <w:t>要等到儿子到北京来信报平安</w:t>
      </w:r>
      <w:r>
        <w:rPr>
          <w:rFonts w:ascii="MingLiU_HKSCS" w:eastAsia="MingLiU_HKSCS" w:hAnsi="MingLiU_HKSCS" w:cs="MingLiU_HKSCS" w:hint="eastAsia"/>
        </w:rPr>
        <w:t>，</w:t>
      </w:r>
      <w:r>
        <w:rPr>
          <w:rFonts w:eastAsia="楷体_GB2312" w:hAnsi="宋体" w:cs="宋体"/>
        </w:rPr>
        <w:t>才能放心。</w:t>
      </w:r>
      <w:r>
        <w:rPr>
          <w:rFonts w:eastAsia="楷体_GB2312" w:hAnsi="宋体" w:cs="宋体"/>
        </w:rPr>
        <w:t>)</w:t>
      </w:r>
    </w:p>
    <w:p w:rsidR="007E3152" w:rsidRDefault="00943FFF">
      <w:pPr>
        <w:pStyle w:val="a3"/>
        <w:ind w:firstLineChars="200" w:firstLine="420"/>
        <w:rPr>
          <w:rFonts w:ascii="MingLiU_HKSCS" w:eastAsia="MingLiU_HKSCS" w:hAnsi="MingLiU_HKSCS" w:cs="MingLiU_HKSCS"/>
        </w:rPr>
      </w:pPr>
      <w:r>
        <w:rPr>
          <w:rFonts w:eastAsia="楷体_GB2312" w:hAnsi="宋体" w:cs="宋体"/>
        </w:rPr>
        <w:t>(4)</w:t>
      </w:r>
      <w:r>
        <w:rPr>
          <w:rFonts w:eastAsia="楷体_GB2312" w:hAnsi="宋体" w:cs="宋体"/>
        </w:rPr>
        <w:t>进去吧</w:t>
      </w:r>
      <w:r>
        <w:rPr>
          <w:rFonts w:ascii="MingLiU_HKSCS" w:eastAsia="MingLiU_HKSCS" w:hAnsi="MingLiU_HKSCS" w:cs="MingLiU_HKSCS" w:hint="eastAsia"/>
        </w:rPr>
        <w:t>，</w:t>
      </w:r>
      <w:r>
        <w:rPr>
          <w:rFonts w:eastAsia="楷体_GB2312" w:hAnsi="宋体" w:cs="宋体"/>
        </w:rPr>
        <w:t>里边没人。</w:t>
      </w:r>
      <w:r>
        <w:rPr>
          <w:rFonts w:eastAsia="楷体_GB2312" w:hAnsi="宋体" w:cs="宋体"/>
        </w:rPr>
        <w:t>(</w:t>
      </w:r>
      <w:r>
        <w:rPr>
          <w:rFonts w:eastAsia="楷体_GB2312" w:hAnsi="宋体" w:cs="宋体"/>
        </w:rPr>
        <w:t>走了几步又回头</w:t>
      </w:r>
      <w:r>
        <w:rPr>
          <w:rFonts w:ascii="MingLiU_HKSCS" w:eastAsia="MingLiU_HKSCS" w:hAnsi="MingLiU_HKSCS" w:cs="MingLiU_HKSCS" w:hint="eastAsia"/>
        </w:rPr>
        <w:t>，</w:t>
      </w:r>
      <w:r>
        <w:rPr>
          <w:rFonts w:eastAsia="楷体_GB2312" w:hAnsi="宋体" w:cs="宋体"/>
        </w:rPr>
        <w:t>可见心里还是惦记着儿子</w:t>
      </w:r>
      <w:r>
        <w:rPr>
          <w:rFonts w:ascii="MingLiU_HKSCS" w:eastAsia="MingLiU_HKSCS" w:hAnsi="MingLiU_HKSCS" w:cs="MingLiU_HKSCS" w:hint="eastAsia"/>
        </w:rPr>
        <w:t>，</w:t>
      </w:r>
      <w:r>
        <w:rPr>
          <w:rFonts w:eastAsia="楷体_GB2312" w:hAnsi="宋体" w:cs="宋体"/>
        </w:rPr>
        <w:t>依依不舍。又想到儿子所带的行李</w:t>
      </w:r>
      <w:r>
        <w:rPr>
          <w:rFonts w:ascii="MingLiU_HKSCS" w:eastAsia="MingLiU_HKSCS" w:hAnsi="MingLiU_HKSCS" w:cs="MingLiU_HKSCS" w:hint="eastAsia"/>
        </w:rPr>
        <w:t>，</w:t>
      </w:r>
      <w:r>
        <w:rPr>
          <w:rFonts w:eastAsia="楷体_GB2312" w:hAnsi="宋体" w:cs="宋体"/>
        </w:rPr>
        <w:t>叫儿子小心</w:t>
      </w:r>
      <w:r>
        <w:rPr>
          <w:rFonts w:ascii="MingLiU_HKSCS" w:eastAsia="MingLiU_HKSCS" w:hAnsi="MingLiU_HKSCS" w:cs="MingLiU_HKSCS" w:hint="eastAsia"/>
        </w:rPr>
        <w:t>，</w:t>
      </w:r>
      <w:r>
        <w:rPr>
          <w:rFonts w:eastAsia="楷体_GB2312" w:hAnsi="宋体" w:cs="宋体"/>
        </w:rPr>
        <w:t>什么都为儿子着想。</w:t>
      </w:r>
      <w:r>
        <w:rPr>
          <w:rFonts w:eastAsia="楷体_GB2312" w:hAnsi="宋体" w:cs="宋体"/>
        </w:rPr>
        <w:t>)</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教师小结：这四句</w:t>
      </w:r>
      <w:r>
        <w:rPr>
          <w:rFonts w:eastAsia="楷体_GB2312" w:hAnsi="宋体" w:cs="宋体" w:hint="eastAsia"/>
        </w:rPr>
        <w:t>话没有华丽的辞藻</w:t>
      </w:r>
      <w:r>
        <w:rPr>
          <w:rFonts w:ascii="MingLiU_HKSCS" w:eastAsia="MingLiU_HKSCS" w:hAnsi="MingLiU_HKSCS" w:cs="MingLiU_HKSCS" w:hint="eastAsia"/>
        </w:rPr>
        <w:t>，</w:t>
      </w:r>
      <w:r>
        <w:rPr>
          <w:rFonts w:eastAsia="楷体_GB2312" w:hAnsi="宋体" w:cs="宋体" w:hint="eastAsia"/>
        </w:rPr>
        <w:t>语言朴实</w:t>
      </w:r>
      <w:r>
        <w:rPr>
          <w:rFonts w:ascii="MingLiU_HKSCS" w:eastAsia="MingLiU_HKSCS" w:hAnsi="MingLiU_HKSCS" w:cs="MingLiU_HKSCS" w:hint="eastAsia"/>
        </w:rPr>
        <w:t>，</w:t>
      </w:r>
      <w:r>
        <w:rPr>
          <w:rFonts w:eastAsia="楷体_GB2312" w:hAnsi="宋体" w:cs="宋体" w:hint="eastAsia"/>
        </w:rPr>
        <w:t>但朴素的言语中往往含有深沉的爱；平淡的语言里往往有不平静的心情</w:t>
      </w:r>
      <w:r>
        <w:rPr>
          <w:rFonts w:ascii="MingLiU_HKSCS" w:eastAsia="MingLiU_HKSCS" w:hAnsi="MingLiU_HKSCS" w:cs="MingLiU_HKSCS" w:hint="eastAsia"/>
        </w:rPr>
        <w:t>，</w:t>
      </w:r>
      <w:r>
        <w:rPr>
          <w:rFonts w:eastAsia="楷体_GB2312" w:hAnsi="宋体" w:cs="宋体" w:hint="eastAsia"/>
        </w:rPr>
        <w:t>一言一语都充满了父亲对儿子的关心体贴之情。谁说父爱不细腻？谁说父爱不伟大？这就是伟大的父爱！</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揣摩下列句子的含义。</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rPr>
        <w:t>父亲说：</w:t>
      </w:r>
      <w:r>
        <w:rPr>
          <w:rFonts w:hAnsi="宋体" w:cs="宋体"/>
        </w:rPr>
        <w:t>“</w:t>
      </w:r>
      <w:r>
        <w:rPr>
          <w:rFonts w:hAnsi="宋体" w:cs="宋体"/>
        </w:rPr>
        <w:t>事已如此</w:t>
      </w:r>
      <w:r>
        <w:rPr>
          <w:rFonts w:ascii="MingLiU_HKSCS" w:eastAsia="MingLiU_HKSCS" w:hAnsi="MingLiU_HKSCS" w:cs="MingLiU_HKSCS" w:hint="eastAsia"/>
        </w:rPr>
        <w:t>，</w:t>
      </w:r>
      <w:r>
        <w:rPr>
          <w:rFonts w:hAnsi="宋体" w:cs="宋体"/>
        </w:rPr>
        <w:t>不必难过</w:t>
      </w:r>
      <w:r>
        <w:rPr>
          <w:rFonts w:ascii="MingLiU_HKSCS" w:eastAsia="MingLiU_HKSCS" w:hAnsi="MingLiU_HKSCS" w:cs="MingLiU_HKSCS" w:hint="eastAsia"/>
        </w:rPr>
        <w:t>，</w:t>
      </w:r>
      <w:r>
        <w:rPr>
          <w:rFonts w:hAnsi="宋体" w:cs="宋体"/>
        </w:rPr>
        <w:t>好在天无绝人之路。</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hint="eastAsia"/>
        </w:rPr>
        <w:t>“</w:t>
      </w:r>
      <w:r>
        <w:rPr>
          <w:rFonts w:eastAsia="楷体_GB2312" w:hAnsi="宋体" w:cs="宋体"/>
        </w:rPr>
        <w:t>我</w:t>
      </w:r>
      <w:r>
        <w:rPr>
          <w:rFonts w:hAnsi="宋体" w:cs="宋体"/>
        </w:rPr>
        <w:t>”</w:t>
      </w:r>
      <w:r>
        <w:rPr>
          <w:rFonts w:eastAsia="楷体_GB2312" w:hAnsi="宋体" w:cs="宋体"/>
        </w:rPr>
        <w:t>因家中境况悲凉而落泪</w:t>
      </w:r>
      <w:r>
        <w:rPr>
          <w:rFonts w:ascii="MingLiU_HKSCS" w:eastAsia="MingLiU_HKSCS" w:hAnsi="MingLiU_HKSCS" w:cs="MingLiU_HKSCS" w:hint="eastAsia"/>
        </w:rPr>
        <w:t>，</w:t>
      </w:r>
      <w:r>
        <w:rPr>
          <w:rFonts w:eastAsia="楷体_GB2312" w:hAnsi="宋体" w:cs="宋体"/>
        </w:rPr>
        <w:t>父亲强咽心中苦悲</w:t>
      </w:r>
      <w:r>
        <w:rPr>
          <w:rFonts w:ascii="MingLiU_HKSCS" w:eastAsia="MingLiU_HKSCS" w:hAnsi="MingLiU_HKSCS" w:cs="MingLiU_HKSCS" w:hint="eastAsia"/>
        </w:rPr>
        <w:t>，</w:t>
      </w:r>
      <w:r>
        <w:rPr>
          <w:rFonts w:eastAsia="楷体_GB2312" w:hAnsi="宋体" w:cs="宋体"/>
        </w:rPr>
        <w:t>反而来劝慰</w:t>
      </w:r>
      <w:r>
        <w:rPr>
          <w:rFonts w:hAnsi="宋体" w:cs="宋体"/>
        </w:rPr>
        <w:t>“</w:t>
      </w:r>
      <w:r>
        <w:rPr>
          <w:rFonts w:eastAsia="楷体_GB2312" w:hAnsi="宋体" w:cs="宋体"/>
        </w:rPr>
        <w:t>我</w:t>
      </w:r>
      <w:r>
        <w:rPr>
          <w:rFonts w:hAnsi="宋体" w:cs="宋体"/>
        </w:rPr>
        <w:t>”</w:t>
      </w:r>
      <w:r>
        <w:rPr>
          <w:rFonts w:ascii="MingLiU_HKSCS" w:eastAsia="MingLiU_HKSCS" w:hAnsi="MingLiU_HKSCS" w:cs="MingLiU_HKSCS" w:hint="eastAsia"/>
        </w:rPr>
        <w:t>，</w:t>
      </w:r>
      <w:r>
        <w:rPr>
          <w:rFonts w:eastAsia="楷体_GB2312" w:hAnsi="宋体" w:cs="宋体"/>
        </w:rPr>
        <w:t>更见父亲的体贴。</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hAnsi="宋体" w:cs="宋体"/>
        </w:rPr>
        <w:t>唉</w:t>
      </w:r>
      <w:r>
        <w:rPr>
          <w:rFonts w:ascii="MingLiU_HKSCS" w:eastAsia="MingLiU_HKSCS" w:hAnsi="MingLiU_HKSCS" w:cs="MingLiU_HKSCS" w:hint="eastAsia"/>
        </w:rPr>
        <w:t>，</w:t>
      </w:r>
      <w:r>
        <w:rPr>
          <w:rFonts w:hAnsi="宋体" w:cs="宋体"/>
        </w:rPr>
        <w:t>我现在想想</w:t>
      </w:r>
      <w:r>
        <w:rPr>
          <w:rFonts w:ascii="MingLiU_HKSCS" w:eastAsia="MingLiU_HKSCS" w:hAnsi="MingLiU_HKSCS" w:cs="MingLiU_HKSCS" w:hint="eastAsia"/>
        </w:rPr>
        <w:t>，</w:t>
      </w:r>
      <w:r>
        <w:rPr>
          <w:rFonts w:hAnsi="宋体" w:cs="宋体"/>
        </w:rPr>
        <w:t>那时真是太聪明了！</w:t>
      </w:r>
    </w:p>
    <w:p w:rsidR="007E3152" w:rsidRDefault="00943FFF">
      <w:pPr>
        <w:pStyle w:val="a3"/>
        <w:ind w:firstLineChars="200" w:firstLine="420"/>
        <w:rPr>
          <w:rFonts w:ascii="MingLiU_HKSCS" w:eastAsia="MingLiU_HKSCS" w:hAnsi="MingLiU_HKSCS" w:cs="MingLiU_HKSCS"/>
        </w:rPr>
      </w:pPr>
      <w:r>
        <w:rPr>
          <w:rFonts w:hAnsi="宋体" w:cs="宋体" w:hint="eastAsia"/>
        </w:rPr>
        <w:t>“</w:t>
      </w:r>
      <w:r>
        <w:rPr>
          <w:rFonts w:eastAsia="楷体_GB2312" w:hAnsi="宋体" w:cs="宋体"/>
        </w:rPr>
        <w:t>真是太聪明了</w:t>
      </w:r>
      <w:r>
        <w:rPr>
          <w:rFonts w:hAnsi="宋体" w:cs="宋体"/>
        </w:rPr>
        <w:t>”</w:t>
      </w:r>
      <w:r>
        <w:rPr>
          <w:rFonts w:eastAsia="楷体_GB2312" w:hAnsi="宋体" w:cs="宋体"/>
        </w:rPr>
        <w:t>是反语</w:t>
      </w:r>
      <w:r>
        <w:rPr>
          <w:rFonts w:ascii="MingLiU_HKSCS" w:eastAsia="MingLiU_HKSCS" w:hAnsi="MingLiU_HKSCS" w:cs="MingLiU_HKSCS" w:hint="eastAsia"/>
        </w:rPr>
        <w:t>，</w:t>
      </w:r>
      <w:r>
        <w:rPr>
          <w:rFonts w:eastAsia="楷体_GB2312" w:hAnsi="宋体" w:cs="宋体"/>
        </w:rPr>
        <w:t>表达了对父亲</w:t>
      </w:r>
      <w:r>
        <w:rPr>
          <w:rFonts w:eastAsia="楷体_GB2312" w:hAnsi="宋体" w:cs="宋体"/>
        </w:rPr>
        <w:t>临行前细心关照中所蕴涵的爱子之心不能理解的追悔。</w:t>
      </w:r>
    </w:p>
    <w:p w:rsidR="007E3152" w:rsidRDefault="00943FFF">
      <w:pPr>
        <w:pStyle w:val="a3"/>
        <w:ind w:firstLineChars="200" w:firstLine="420"/>
        <w:rPr>
          <w:rFonts w:ascii="MingLiU_HKSCS" w:eastAsia="MingLiU_HKSCS" w:hAnsi="MingLiU_HKSCS" w:cs="MingLiU_HKSCS"/>
        </w:rPr>
      </w:pPr>
      <w:r>
        <w:rPr>
          <w:rFonts w:hAnsi="宋体" w:cs="宋体"/>
        </w:rPr>
        <w:t>(3)</w:t>
      </w:r>
      <w:r>
        <w:rPr>
          <w:rFonts w:hAnsi="宋体" w:cs="宋体"/>
        </w:rPr>
        <w:t>他触目伤怀</w:t>
      </w:r>
      <w:r>
        <w:rPr>
          <w:rFonts w:ascii="MingLiU_HKSCS" w:eastAsia="MingLiU_HKSCS" w:hAnsi="MingLiU_HKSCS" w:cs="MingLiU_HKSCS" w:hint="eastAsia"/>
        </w:rPr>
        <w:t>，</w:t>
      </w:r>
      <w:r>
        <w:rPr>
          <w:rFonts w:hAnsi="宋体" w:cs="宋体"/>
        </w:rPr>
        <w:t>自然情不能自已。情郁于中</w:t>
      </w:r>
      <w:r>
        <w:rPr>
          <w:rFonts w:ascii="MingLiU_HKSCS" w:eastAsia="MingLiU_HKSCS" w:hAnsi="MingLiU_HKSCS" w:cs="MingLiU_HKSCS" w:hint="eastAsia"/>
        </w:rPr>
        <w:t>，</w:t>
      </w:r>
      <w:r>
        <w:rPr>
          <w:rFonts w:hAnsi="宋体" w:cs="宋体"/>
        </w:rPr>
        <w:t>自然要发之于外</w:t>
      </w:r>
      <w:r>
        <w:rPr>
          <w:rFonts w:hAnsi="宋体" w:cs="宋体"/>
        </w:rPr>
        <w:t>……</w:t>
      </w:r>
    </w:p>
    <w:p w:rsidR="007E3152" w:rsidRDefault="00943FFF">
      <w:pPr>
        <w:pStyle w:val="a3"/>
        <w:ind w:firstLineChars="200" w:firstLine="420"/>
        <w:rPr>
          <w:rFonts w:ascii="MingLiU_HKSCS" w:eastAsia="MingLiU_HKSCS" w:hAnsi="MingLiU_HKSCS" w:cs="MingLiU_HKSCS"/>
        </w:rPr>
      </w:pPr>
      <w:r>
        <w:rPr>
          <w:rFonts w:eastAsia="楷体_GB2312" w:hAnsi="宋体" w:cs="宋体"/>
        </w:rPr>
        <w:t>两个</w:t>
      </w:r>
      <w:r>
        <w:rPr>
          <w:rFonts w:hAnsi="宋体" w:cs="宋体"/>
        </w:rPr>
        <w:t>“</w:t>
      </w:r>
      <w:r>
        <w:rPr>
          <w:rFonts w:eastAsia="楷体_GB2312" w:hAnsi="宋体" w:cs="宋体"/>
        </w:rPr>
        <w:t>自然</w:t>
      </w:r>
      <w:r>
        <w:rPr>
          <w:rFonts w:hAnsi="宋体" w:cs="宋体"/>
        </w:rPr>
        <w:t>”</w:t>
      </w:r>
      <w:r>
        <w:rPr>
          <w:rFonts w:eastAsia="楷体_GB2312" w:hAnsi="宋体" w:cs="宋体"/>
        </w:rPr>
        <w:t>表现了对父亲老年性格发生变化的理解</w:t>
      </w:r>
      <w:r>
        <w:rPr>
          <w:rFonts w:ascii="MingLiU_HKSCS" w:eastAsia="MingLiU_HKSCS" w:hAnsi="MingLiU_HKSCS" w:cs="MingLiU_HKSCS" w:hint="eastAsia"/>
        </w:rPr>
        <w:t>，</w:t>
      </w:r>
      <w:r>
        <w:rPr>
          <w:rFonts w:eastAsia="楷体_GB2312" w:hAnsi="宋体" w:cs="宋体"/>
        </w:rPr>
        <w:t>比在浦口车站时的感触又深化了一层。</w:t>
      </w:r>
    </w:p>
    <w:p w:rsidR="007E3152" w:rsidRDefault="00943FFF">
      <w:pPr>
        <w:pStyle w:val="a3"/>
        <w:ind w:firstLineChars="200" w:firstLine="420"/>
        <w:rPr>
          <w:rFonts w:ascii="MingLiU_HKSCS" w:eastAsia="MingLiU_HKSCS" w:hAnsi="MingLiU_HKSCS" w:cs="MingLiU_HKSCS"/>
        </w:rPr>
      </w:pPr>
      <w:r>
        <w:rPr>
          <w:rFonts w:hAnsi="宋体" w:cs="宋体"/>
        </w:rPr>
        <w:t>五、课堂小结</w:t>
      </w:r>
    </w:p>
    <w:p w:rsidR="007E3152" w:rsidRDefault="00943FFF">
      <w:pPr>
        <w:pStyle w:val="a3"/>
        <w:ind w:firstLineChars="200" w:firstLine="420"/>
        <w:rPr>
          <w:rFonts w:ascii="MingLiU_HKSCS" w:eastAsia="MingLiU_HKSCS" w:hAnsi="MingLiU_HKSCS" w:cs="MingLiU_HKSCS"/>
        </w:rPr>
      </w:pPr>
      <w:r>
        <w:rPr>
          <w:rFonts w:hAnsi="宋体" w:cs="宋体"/>
        </w:rPr>
        <w:t>这篇散文的语言非常忠实朴素</w:t>
      </w:r>
      <w:r>
        <w:rPr>
          <w:rFonts w:ascii="MingLiU_HKSCS" w:eastAsia="MingLiU_HKSCS" w:hAnsi="MingLiU_HKSCS" w:cs="MingLiU_HKSCS" w:hint="eastAsia"/>
        </w:rPr>
        <w:t>，</w:t>
      </w:r>
      <w:r>
        <w:rPr>
          <w:rFonts w:hAnsi="宋体" w:cs="宋体"/>
        </w:rPr>
        <w:t>又非常典雅文质。这种高度民族化的语言</w:t>
      </w:r>
      <w:r>
        <w:rPr>
          <w:rFonts w:ascii="MingLiU_HKSCS" w:eastAsia="MingLiU_HKSCS" w:hAnsi="MingLiU_HKSCS" w:cs="MingLiU_HKSCS" w:hint="eastAsia"/>
        </w:rPr>
        <w:t>，</w:t>
      </w:r>
      <w:r>
        <w:rPr>
          <w:rFonts w:hAnsi="宋体" w:cs="宋体"/>
        </w:rPr>
        <w:t>和文章所表现的民族的精神气质</w:t>
      </w:r>
      <w:r>
        <w:rPr>
          <w:rFonts w:ascii="MingLiU_HKSCS" w:eastAsia="MingLiU_HKSCS" w:hAnsi="MingLiU_HKSCS" w:cs="MingLiU_HKSCS" w:hint="eastAsia"/>
        </w:rPr>
        <w:t>，</w:t>
      </w:r>
      <w:r>
        <w:rPr>
          <w:rFonts w:hAnsi="宋体" w:cs="宋体"/>
        </w:rPr>
        <w:t>和文章的完美结构</w:t>
      </w:r>
      <w:r>
        <w:rPr>
          <w:rFonts w:ascii="MingLiU_HKSCS" w:eastAsia="MingLiU_HKSCS" w:hAnsi="MingLiU_HKSCS" w:cs="MingLiU_HKSCS" w:hint="eastAsia"/>
        </w:rPr>
        <w:t>，</w:t>
      </w:r>
      <w:r>
        <w:rPr>
          <w:rFonts w:hAnsi="宋体" w:cs="宋体"/>
        </w:rPr>
        <w:t>恰成和谐的</w:t>
      </w:r>
      <w:r>
        <w:rPr>
          <w:rFonts w:hAnsi="宋体" w:cs="宋体" w:hint="eastAsia"/>
        </w:rPr>
        <w:t>统一。没有《背影》语言的简洁明丽、古朴质实</w:t>
      </w:r>
      <w:r>
        <w:rPr>
          <w:rFonts w:ascii="MingLiU_HKSCS" w:eastAsia="MingLiU_HKSCS" w:hAnsi="MingLiU_HKSCS" w:cs="MingLiU_HKSCS" w:hint="eastAsia"/>
        </w:rPr>
        <w:t>，</w:t>
      </w:r>
      <w:r>
        <w:rPr>
          <w:rFonts w:hAnsi="宋体" w:cs="宋体" w:hint="eastAsia"/>
        </w:rPr>
        <w:t>就没有《背影》的一切风采。《背影》的语言还有文白夹杂的特点。例如不说“失业”</w:t>
      </w:r>
      <w:r>
        <w:rPr>
          <w:rFonts w:ascii="MingLiU_HKSCS" w:eastAsia="MingLiU_HKSCS" w:hAnsi="MingLiU_HKSCS" w:cs="MingLiU_HKSCS" w:hint="eastAsia"/>
        </w:rPr>
        <w:t>，</w:t>
      </w:r>
      <w:r>
        <w:rPr>
          <w:rFonts w:hAnsi="宋体" w:cs="宋体" w:hint="eastAsia"/>
        </w:rPr>
        <w:t>而说“赋闲”</w:t>
      </w:r>
      <w:r>
        <w:rPr>
          <w:rFonts w:ascii="MingLiU_HKSCS" w:eastAsia="MingLiU_HKSCS" w:hAnsi="MingLiU_HKSCS" w:cs="MingLiU_HKSCS" w:hint="eastAsia"/>
        </w:rPr>
        <w:t>，</w:t>
      </w:r>
      <w:r>
        <w:rPr>
          <w:rFonts w:hAnsi="宋体" w:cs="宋体" w:hint="eastAsia"/>
        </w:rPr>
        <w:t>最后一节因父亲来信是文言</w:t>
      </w:r>
      <w:r>
        <w:rPr>
          <w:rFonts w:ascii="MingLiU_HKSCS" w:eastAsia="MingLiU_HKSCS" w:hAnsi="MingLiU_HKSCS" w:cs="MingLiU_HKSCS" w:hint="eastAsia"/>
        </w:rPr>
        <w:t>，</w:t>
      </w:r>
      <w:r>
        <w:rPr>
          <w:rFonts w:hAnsi="宋体" w:cs="宋体" w:hint="eastAsia"/>
        </w:rPr>
        <w:t>引用原句</w:t>
      </w:r>
      <w:r>
        <w:rPr>
          <w:rFonts w:ascii="MingLiU_HKSCS" w:eastAsia="MingLiU_HKSCS" w:hAnsi="MingLiU_HKSCS" w:cs="MingLiU_HKSCS" w:hint="eastAsia"/>
        </w:rPr>
        <w:t>，</w:t>
      </w:r>
      <w:r>
        <w:rPr>
          <w:rFonts w:hAnsi="宋体" w:cs="宋体" w:hint="eastAsia"/>
        </w:rPr>
        <w:t>更见真实</w:t>
      </w:r>
      <w:r>
        <w:rPr>
          <w:rFonts w:ascii="MingLiU_HKSCS" w:eastAsia="MingLiU_HKSCS" w:hAnsi="MingLiU_HKSCS" w:cs="MingLiU_HKSCS" w:hint="eastAsia"/>
        </w:rPr>
        <w:t>，</w:t>
      </w:r>
      <w:r>
        <w:rPr>
          <w:rFonts w:hAnsi="宋体" w:cs="宋体" w:hint="eastAsia"/>
        </w:rPr>
        <w:t>也表达了家庭、父亲的困境和苍凉的心情与复杂的感受。</w:t>
      </w:r>
    </w:p>
    <w:p w:rsidR="007E3152" w:rsidRDefault="00943FFF">
      <w:pPr>
        <w:pStyle w:val="2"/>
      </w:pPr>
      <w:r>
        <w:rPr>
          <w:rFonts w:ascii="Times New Roman" w:hAnsi="Times New Roman" w:hint="eastAsia"/>
        </w:rPr>
        <w:t>14</w:t>
      </w:r>
      <w:r>
        <w:rPr>
          <w:rFonts w:ascii="Times New Roman" w:hAnsi="Times New Roman"/>
        </w:rPr>
        <w:t xml:space="preserve">　白杨礼赞</w:t>
      </w:r>
    </w:p>
    <w:p w:rsidR="007E3152" w:rsidRDefault="007E3152">
      <w:pPr>
        <w:pStyle w:val="a3"/>
        <w:ind w:firstLineChars="200" w:firstLine="420"/>
        <w:rPr>
          <w:rFonts w:ascii="Times New Roman" w:hAnsi="Times New Roman" w:cs="Times New Roman"/>
        </w:rPr>
      </w:pPr>
      <w:r>
        <w:rPr>
          <w:rFonts w:ascii="Times New Roman" w:hAnsi="Times New Roman" w:cs="Times New Roman"/>
        </w:rPr>
        <w:fldChar w:fldCharType="begin"/>
      </w:r>
      <w:r w:rsidR="00943FFF">
        <w:rPr>
          <w:rFonts w:ascii="Times New Roman" w:hAnsi="Times New Roman" w:cs="Times New Roman" w:hint="eastAsia"/>
        </w:rPr>
        <w:instrText>INCLUDEPICTURE"</w:instrText>
      </w:r>
      <w:r w:rsidR="00943FFF">
        <w:rPr>
          <w:rFonts w:ascii="Times New Roman" w:hAnsi="Times New Roman" w:cs="Times New Roman" w:hint="eastAsia"/>
        </w:rPr>
        <w:instrText>教学目标</w:instrText>
      </w:r>
      <w:r w:rsidR="00943FFF">
        <w:rPr>
          <w:rFonts w:ascii="Times New Roman" w:hAnsi="Times New Roman" w:cs="Times New Roman" w:hint="eastAsia"/>
        </w:rPr>
        <w:instrText>.TIF"</w:instrText>
      </w:r>
      <w:r>
        <w:rPr>
          <w:rFonts w:ascii="Times New Roman" w:hAnsi="Times New Roman" w:cs="Times New Roman"/>
        </w:rPr>
        <w:fldChar w:fldCharType="separate"/>
      </w:r>
      <w:r w:rsidR="00943FFF">
        <w:rPr>
          <w:rFonts w:ascii="Times New Roman" w:hAnsi="Times New Roman" w:cs="Times New Roman" w:hint="eastAsia"/>
          <w:noProof/>
        </w:rPr>
        <w:drawing>
          <wp:inline distT="0" distB="0" distL="114300" distR="114300">
            <wp:extent cx="1153795" cy="364490"/>
            <wp:effectExtent l="0" t="0" r="8255" b="16510"/>
            <wp:docPr id="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
                    <pic:cNvPicPr>
                      <a:picLocks noChangeAspect="1"/>
                    </pic:cNvPicPr>
                  </pic:nvPicPr>
                  <pic:blipFill>
                    <a:blip r:embed="rId7" r:link="rId8" cstate="print"/>
                    <a:stretch>
                      <a:fillRect/>
                    </a:stretch>
                  </pic:blipFill>
                  <pic:spPr>
                    <a:xfrm>
                      <a:off x="0" y="0"/>
                      <a:ext cx="1153795" cy="364490"/>
                    </a:xfrm>
                    <a:prstGeom prst="rect">
                      <a:avLst/>
                    </a:prstGeom>
                    <a:noFill/>
                    <a:ln w="9525">
                      <a:noFill/>
                    </a:ln>
                  </pic:spPr>
                </pic:pic>
              </a:graphicData>
            </a:graphic>
          </wp:inline>
        </w:drawing>
      </w:r>
      <w:r>
        <w:rPr>
          <w:rFonts w:ascii="Times New Roman" w:hAnsi="Times New Roman" w:cs="Times New Roman"/>
        </w:rPr>
        <w:fldChar w:fldCharType="end"/>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通过课文学习</w:t>
      </w:r>
      <w:r>
        <w:rPr>
          <w:rFonts w:ascii="Times New Roman" w:hAnsi="Times New Roman" w:cs="Times New Roman" w:hint="eastAsia"/>
        </w:rPr>
        <w:t>，</w:t>
      </w:r>
      <w:r>
        <w:rPr>
          <w:rFonts w:ascii="Times New Roman" w:hAnsi="Times New Roman" w:cs="Times New Roman"/>
        </w:rPr>
        <w:t>理解散文形散神不散的特点和象征手法。</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把握排比句和反问句。</w:t>
      </w:r>
    </w:p>
    <w:p w:rsidR="007E3152" w:rsidRDefault="007E3152">
      <w:pPr>
        <w:pStyle w:val="a3"/>
        <w:ind w:firstLineChars="200" w:firstLine="420"/>
        <w:rPr>
          <w:rFonts w:ascii="Times New Roman" w:hAnsi="Times New Roman" w:cs="Times New Roman"/>
        </w:rPr>
      </w:pPr>
      <w:r>
        <w:rPr>
          <w:rFonts w:ascii="Times New Roman" w:hAnsi="Times New Roman" w:cs="Times New Roman"/>
        </w:rPr>
        <w:lastRenderedPageBreak/>
        <w:fldChar w:fldCharType="begin"/>
      </w:r>
      <w:r w:rsidR="00943FFF">
        <w:rPr>
          <w:rFonts w:ascii="Times New Roman" w:hAnsi="Times New Roman" w:cs="Times New Roman" w:hint="eastAsia"/>
        </w:rPr>
        <w:instrText>INCLUDEPICTURE"</w:instrText>
      </w:r>
      <w:r w:rsidR="00943FFF">
        <w:rPr>
          <w:rFonts w:ascii="Times New Roman" w:hAnsi="Times New Roman" w:cs="Times New Roman" w:hint="eastAsia"/>
        </w:rPr>
        <w:instrText>教学重难点</w:instrText>
      </w:r>
      <w:r w:rsidR="00943FFF">
        <w:rPr>
          <w:rFonts w:ascii="Times New Roman" w:hAnsi="Times New Roman" w:cs="Times New Roman" w:hint="eastAsia"/>
        </w:rPr>
        <w:instrText>.TIF"</w:instrText>
      </w:r>
      <w:r>
        <w:rPr>
          <w:rFonts w:ascii="Times New Roman" w:hAnsi="Times New Roman" w:cs="Times New Roman"/>
        </w:rPr>
        <w:fldChar w:fldCharType="separate"/>
      </w:r>
      <w:r w:rsidR="00943FFF">
        <w:rPr>
          <w:rFonts w:ascii="Times New Roman" w:hAnsi="Times New Roman" w:cs="Times New Roman" w:hint="eastAsia"/>
          <w:noProof/>
        </w:rPr>
        <w:drawing>
          <wp:inline distT="0" distB="0" distL="114300" distR="114300">
            <wp:extent cx="1153795" cy="364490"/>
            <wp:effectExtent l="0" t="0" r="8255" b="16510"/>
            <wp:docPr id="4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2"/>
                    <pic:cNvPicPr>
                      <a:picLocks noChangeAspect="1"/>
                    </pic:cNvPicPr>
                  </pic:nvPicPr>
                  <pic:blipFill>
                    <a:blip r:embed="rId9" r:link="rId10" cstate="print"/>
                    <a:stretch>
                      <a:fillRect/>
                    </a:stretch>
                  </pic:blipFill>
                  <pic:spPr>
                    <a:xfrm>
                      <a:off x="0" y="0"/>
                      <a:ext cx="1153795" cy="364490"/>
                    </a:xfrm>
                    <a:prstGeom prst="rect">
                      <a:avLst/>
                    </a:prstGeom>
                    <a:noFill/>
                    <a:ln w="9525">
                      <a:noFill/>
                    </a:ln>
                  </pic:spPr>
                </pic:pic>
              </a:graphicData>
            </a:graphic>
          </wp:inline>
        </w:drawing>
      </w:r>
      <w:r>
        <w:rPr>
          <w:rFonts w:ascii="Times New Roman" w:hAnsi="Times New Roman" w:cs="Times New Roman"/>
        </w:rPr>
        <w:fldChar w:fldCharType="end"/>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托物喻义散文的特点。</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象征主义的写作手法。</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w:t>
      </w:r>
      <w:r>
        <w:rPr>
          <w:rFonts w:ascii="Times New Roman" w:hAnsi="Times New Roman" w:cs="Times New Roman"/>
        </w:rPr>
        <w:t>理解、把握排比句和反问句。</w:t>
      </w:r>
    </w:p>
    <w:p w:rsidR="007E3152" w:rsidRDefault="007E3152">
      <w:pPr>
        <w:pStyle w:val="a3"/>
        <w:ind w:firstLineChars="200" w:firstLine="420"/>
        <w:rPr>
          <w:rFonts w:ascii="Times New Roman" w:hAnsi="Times New Roman" w:cs="Times New Roman"/>
        </w:rPr>
      </w:pPr>
      <w:r>
        <w:rPr>
          <w:rFonts w:ascii="Times New Roman" w:hAnsi="Times New Roman" w:cs="Times New Roman"/>
        </w:rPr>
        <w:fldChar w:fldCharType="begin"/>
      </w:r>
      <w:r w:rsidR="00943FFF">
        <w:rPr>
          <w:rFonts w:ascii="Times New Roman" w:hAnsi="Times New Roman" w:cs="Times New Roman" w:hint="eastAsia"/>
        </w:rPr>
        <w:instrText>INCLUDEPICTURE"</w:instrText>
      </w:r>
      <w:r w:rsidR="00943FFF">
        <w:rPr>
          <w:rFonts w:ascii="Times New Roman" w:hAnsi="Times New Roman" w:cs="Times New Roman" w:hint="eastAsia"/>
        </w:rPr>
        <w:instrText>导学过程</w:instrText>
      </w:r>
      <w:r w:rsidR="00943FFF">
        <w:rPr>
          <w:rFonts w:ascii="Times New Roman" w:hAnsi="Times New Roman" w:cs="Times New Roman" w:hint="eastAsia"/>
        </w:rPr>
        <w:instrText>.TIF"</w:instrText>
      </w:r>
      <w:r>
        <w:rPr>
          <w:rFonts w:ascii="Times New Roman" w:hAnsi="Times New Roman" w:cs="Times New Roman"/>
        </w:rPr>
        <w:fldChar w:fldCharType="separate"/>
      </w:r>
      <w:r w:rsidR="00943FFF">
        <w:rPr>
          <w:rFonts w:ascii="Times New Roman" w:hAnsi="Times New Roman" w:cs="Times New Roman" w:hint="eastAsia"/>
          <w:noProof/>
        </w:rPr>
        <w:drawing>
          <wp:inline distT="0" distB="0" distL="114300" distR="114300">
            <wp:extent cx="1156970" cy="323215"/>
            <wp:effectExtent l="0" t="0" r="5080" b="635"/>
            <wp:docPr id="4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3"/>
                    <pic:cNvPicPr>
                      <a:picLocks noChangeAspect="1"/>
                    </pic:cNvPicPr>
                  </pic:nvPicPr>
                  <pic:blipFill>
                    <a:blip r:embed="rId13" r:link="rId14" cstate="print"/>
                    <a:stretch>
                      <a:fillRect/>
                    </a:stretch>
                  </pic:blipFill>
                  <pic:spPr>
                    <a:xfrm>
                      <a:off x="0" y="0"/>
                      <a:ext cx="1156970" cy="323215"/>
                    </a:xfrm>
                    <a:prstGeom prst="rect">
                      <a:avLst/>
                    </a:prstGeom>
                    <a:noFill/>
                    <a:ln w="9525">
                      <a:noFill/>
                    </a:ln>
                  </pic:spPr>
                </pic:pic>
              </a:graphicData>
            </a:graphic>
          </wp:inline>
        </w:drawing>
      </w:r>
      <w:r>
        <w:rPr>
          <w:rFonts w:ascii="Times New Roman" w:hAnsi="Times New Roman" w:cs="Times New Roman"/>
        </w:rPr>
        <w:fldChar w:fldCharType="end"/>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 xml:space="preserve">     </w:t>
      </w:r>
    </w:p>
    <w:p w:rsidR="007E3152" w:rsidRDefault="00943FFF">
      <w:pPr>
        <w:pStyle w:val="4"/>
      </w:pPr>
      <w:r>
        <w:rPr>
          <w:rFonts w:ascii="Times New Roman" w:hAnsi="Times New Roman"/>
        </w:rPr>
        <w:t>第</w:t>
      </w:r>
      <w:r>
        <w:rPr>
          <w:rFonts w:ascii="Times New Roman" w:hAnsi="Times New Roman"/>
        </w:rPr>
        <w:t>1</w:t>
      </w:r>
      <w:r>
        <w:rPr>
          <w:rFonts w:ascii="Times New Roman" w:hAnsi="Times New Roman"/>
        </w:rPr>
        <w:t>课时</w:t>
      </w:r>
    </w:p>
    <w:p w:rsidR="007E3152" w:rsidRDefault="00943FFF">
      <w:pPr>
        <w:pStyle w:val="a3"/>
        <w:ind w:firstLineChars="200" w:firstLine="420"/>
        <w:rPr>
          <w:rFonts w:ascii="Times New Roman" w:hAnsi="Times New Roman" w:cs="Times New Roman"/>
        </w:rPr>
      </w:pPr>
      <w:r>
        <w:rPr>
          <w:rFonts w:ascii="Times New Roman" w:hAnsi="Times New Roman" w:cs="Times New Roman"/>
        </w:rPr>
        <w:t>一、新课导入</w:t>
      </w:r>
    </w:p>
    <w:p w:rsidR="007E3152" w:rsidRDefault="00943FFF">
      <w:pPr>
        <w:pStyle w:val="a3"/>
        <w:ind w:firstLineChars="200" w:firstLine="420"/>
        <w:rPr>
          <w:rFonts w:ascii="Times New Roman" w:hAnsi="Times New Roman" w:cs="Times New Roman"/>
        </w:rPr>
      </w:pPr>
      <w:r>
        <w:rPr>
          <w:rFonts w:ascii="Times New Roman" w:hAnsi="Times New Roman" w:cs="Times New Roman"/>
        </w:rPr>
        <w:t>在我国北方有这样一种树：</w:t>
      </w:r>
      <w:r>
        <w:rPr>
          <w:rFonts w:hAnsi="宋体" w:cs="Times New Roman"/>
        </w:rPr>
        <w:t>“</w:t>
      </w:r>
      <w:r>
        <w:rPr>
          <w:rFonts w:ascii="Times New Roman" w:hAnsi="Times New Roman" w:cs="Times New Roman"/>
        </w:rPr>
        <w:t>挺立如长矛。叶叶皆团结</w:t>
      </w:r>
      <w:r>
        <w:rPr>
          <w:rFonts w:ascii="Times New Roman" w:hAnsi="Times New Roman" w:cs="Times New Roman" w:hint="eastAsia"/>
        </w:rPr>
        <w:t>，</w:t>
      </w:r>
      <w:r>
        <w:rPr>
          <w:rFonts w:ascii="Times New Roman" w:hAnsi="Times New Roman" w:cs="Times New Roman"/>
        </w:rPr>
        <w:t>枝枝争上游。羞与楠枋伍</w:t>
      </w:r>
      <w:r>
        <w:rPr>
          <w:rFonts w:ascii="Times New Roman" w:hAnsi="Times New Roman" w:cs="Times New Roman" w:hint="eastAsia"/>
        </w:rPr>
        <w:t>，</w:t>
      </w:r>
      <w:r>
        <w:rPr>
          <w:rFonts w:ascii="Times New Roman" w:hAnsi="Times New Roman" w:cs="Times New Roman"/>
        </w:rPr>
        <w:t>甘居榆枣俦。丹青标风骨</w:t>
      </w:r>
      <w:r>
        <w:rPr>
          <w:rFonts w:ascii="Times New Roman" w:hAnsi="Times New Roman" w:cs="Times New Roman" w:hint="eastAsia"/>
        </w:rPr>
        <w:t>，</w:t>
      </w:r>
      <w:r>
        <w:rPr>
          <w:rFonts w:ascii="Times New Roman" w:hAnsi="Times New Roman" w:cs="Times New Roman"/>
        </w:rPr>
        <w:t>誓与子同仇。</w:t>
      </w:r>
      <w:r>
        <w:rPr>
          <w:rFonts w:hAnsi="宋体" w:cs="Times New Roman"/>
        </w:rPr>
        <w:t>”</w:t>
      </w:r>
      <w:r>
        <w:rPr>
          <w:rFonts w:ascii="Times New Roman" w:hAnsi="Times New Roman" w:cs="Times New Roman"/>
        </w:rPr>
        <w:t>这种树就叫白杨树。在战火纷飞的抗日战争时期</w:t>
      </w:r>
      <w:r>
        <w:rPr>
          <w:rFonts w:ascii="Times New Roman" w:hAnsi="Times New Roman" w:cs="Times New Roman" w:hint="eastAsia"/>
        </w:rPr>
        <w:t>，</w:t>
      </w:r>
      <w:r>
        <w:rPr>
          <w:rFonts w:ascii="Times New Roman" w:hAnsi="Times New Roman" w:cs="Times New Roman"/>
        </w:rPr>
        <w:t>著名作家茅盾以高度的敬意赞美了白杨树。他为什么要赞美普通但不平凡的白杨树呢？今天就让我们一起来学习他的作品《白杨礼赞》。</w:t>
      </w:r>
    </w:p>
    <w:p w:rsidR="007E3152" w:rsidRDefault="00943FFF">
      <w:pPr>
        <w:pStyle w:val="a3"/>
        <w:ind w:firstLineChars="200" w:firstLine="420"/>
        <w:rPr>
          <w:rFonts w:ascii="Times New Roman" w:hAnsi="Times New Roman" w:cs="Times New Roman"/>
        </w:rPr>
      </w:pPr>
      <w:r>
        <w:rPr>
          <w:rFonts w:ascii="Times New Roman" w:hAnsi="Times New Roman" w:cs="Times New Roman"/>
        </w:rPr>
        <w:t>二、资料助读</w:t>
      </w:r>
    </w:p>
    <w:p w:rsidR="007E3152" w:rsidRDefault="00943FFF">
      <w:pPr>
        <w:pStyle w:val="a3"/>
        <w:ind w:firstLineChars="200" w:firstLine="420"/>
        <w:rPr>
          <w:rFonts w:ascii="Times New Roman" w:hAnsi="Times New Roman" w:cs="Times New Roman"/>
        </w:rPr>
      </w:pPr>
      <w:r>
        <w:rPr>
          <w:rFonts w:ascii="Times New Roman" w:eastAsia="楷体_GB2312" w:hAnsi="Times New Roman" w:cs="Times New Roman"/>
        </w:rPr>
        <w:t>茅盾</w:t>
      </w:r>
      <w:r>
        <w:rPr>
          <w:rFonts w:ascii="Times New Roman" w:eastAsia="楷体_GB2312" w:hAnsi="Times New Roman" w:cs="Times New Roman"/>
        </w:rPr>
        <w:t>(1896</w:t>
      </w:r>
      <w:r>
        <w:rPr>
          <w:rFonts w:ascii="Times New Roman" w:eastAsia="楷体_GB2312" w:hAnsi="Times New Roman" w:cs="Times New Roman"/>
        </w:rPr>
        <w:t>－</w:t>
      </w:r>
      <w:r>
        <w:rPr>
          <w:rFonts w:ascii="Times New Roman" w:eastAsia="楷体_GB2312" w:hAnsi="Times New Roman" w:cs="Times New Roman"/>
        </w:rPr>
        <w:t>1981)</w:t>
      </w:r>
      <w:r>
        <w:rPr>
          <w:rFonts w:ascii="楷体_GB2312" w:eastAsia="楷体_GB2312" w:hAnsi="楷体_GB2312" w:cs="楷体_GB2312" w:hint="eastAsia"/>
        </w:rPr>
        <w:t>，</w:t>
      </w:r>
      <w:r>
        <w:rPr>
          <w:rFonts w:ascii="Times New Roman" w:eastAsia="楷体_GB2312" w:hAnsi="Times New Roman" w:cs="Times New Roman"/>
        </w:rPr>
        <w:t>原名沈德鸿</w:t>
      </w:r>
      <w:r>
        <w:rPr>
          <w:rFonts w:ascii="楷体_GB2312" w:eastAsia="楷体_GB2312" w:hAnsi="楷体_GB2312" w:cs="楷体_GB2312" w:hint="eastAsia"/>
        </w:rPr>
        <w:t>，</w:t>
      </w:r>
      <w:r>
        <w:rPr>
          <w:rFonts w:ascii="Times New Roman" w:eastAsia="楷体_GB2312" w:hAnsi="Times New Roman" w:cs="Times New Roman"/>
        </w:rPr>
        <w:t>字雁冰</w:t>
      </w:r>
      <w:r>
        <w:rPr>
          <w:rFonts w:ascii="楷体_GB2312" w:eastAsia="楷体_GB2312" w:hAnsi="楷体_GB2312" w:cs="楷体_GB2312" w:hint="eastAsia"/>
        </w:rPr>
        <w:t>，</w:t>
      </w:r>
      <w:r>
        <w:rPr>
          <w:rFonts w:ascii="Times New Roman" w:eastAsia="楷体_GB2312" w:hAnsi="Times New Roman" w:cs="Times New Roman"/>
        </w:rPr>
        <w:t>浙江桐乡人。现代著名作家</w:t>
      </w:r>
      <w:r>
        <w:rPr>
          <w:rFonts w:ascii="楷体_GB2312" w:eastAsia="楷体_GB2312" w:hAnsi="楷体_GB2312" w:cs="楷体_GB2312" w:hint="eastAsia"/>
        </w:rPr>
        <w:t>，</w:t>
      </w:r>
      <w:r>
        <w:rPr>
          <w:rFonts w:ascii="Times New Roman" w:eastAsia="楷体_GB2312" w:hAnsi="Times New Roman" w:cs="Times New Roman"/>
        </w:rPr>
        <w:t>五四新文化运动的先驱者之一</w:t>
      </w:r>
      <w:r>
        <w:rPr>
          <w:rFonts w:ascii="楷体_GB2312" w:eastAsia="楷体_GB2312" w:hAnsi="楷体_GB2312" w:cs="楷体_GB2312" w:hint="eastAsia"/>
        </w:rPr>
        <w:t>，</w:t>
      </w:r>
      <w:r>
        <w:rPr>
          <w:rFonts w:ascii="Times New Roman" w:eastAsia="楷体_GB2312" w:hAnsi="Times New Roman" w:cs="Times New Roman"/>
        </w:rPr>
        <w:t>我国革命文艺的奠基人之一。处女作有《蚀》三部曲</w:t>
      </w:r>
      <w:r>
        <w:rPr>
          <w:rFonts w:ascii="Times New Roman" w:eastAsia="楷体_GB2312" w:hAnsi="Times New Roman" w:cs="Times New Roman"/>
        </w:rPr>
        <w:t>(</w:t>
      </w:r>
      <w:r>
        <w:rPr>
          <w:rFonts w:ascii="Times New Roman" w:eastAsia="楷体_GB2312" w:hAnsi="Times New Roman" w:cs="Times New Roman"/>
        </w:rPr>
        <w:t>包括《</w:t>
      </w:r>
      <w:r>
        <w:rPr>
          <w:rFonts w:ascii="Times New Roman" w:eastAsia="楷体_GB2312" w:hAnsi="Times New Roman" w:cs="Times New Roman" w:hint="eastAsia"/>
        </w:rPr>
        <w:t>幻灭》《动摇》《追求》</w:t>
      </w:r>
      <w:r>
        <w:rPr>
          <w:rFonts w:ascii="Times New Roman" w:eastAsia="楷体_GB2312" w:hAnsi="Times New Roman" w:cs="Times New Roman" w:hint="eastAsia"/>
        </w:rPr>
        <w:t>)</w:t>
      </w:r>
      <w:r>
        <w:rPr>
          <w:rFonts w:ascii="楷体_GB2312" w:eastAsia="楷体_GB2312" w:hAnsi="楷体_GB2312" w:cs="楷体_GB2312" w:hint="eastAsia"/>
        </w:rPr>
        <w:t>，代表作有长篇小说《子夜》，短篇小说《林家铺子》，</w:t>
      </w:r>
      <w:r>
        <w:rPr>
          <w:rFonts w:hAnsi="宋体" w:cs="楷体_GB2312" w:hint="eastAsia"/>
        </w:rPr>
        <w:t>“</w:t>
      </w:r>
      <w:r>
        <w:rPr>
          <w:rFonts w:ascii="楷体_GB2312" w:eastAsia="楷体_GB2312" w:hAnsi="楷体_GB2312" w:cs="楷体_GB2312" w:hint="eastAsia"/>
        </w:rPr>
        <w:t>农村三部曲</w:t>
      </w:r>
      <w:r>
        <w:rPr>
          <w:rFonts w:hAnsi="宋体" w:cs="楷体_GB2312" w:hint="eastAsia"/>
        </w:rPr>
        <w:t>”</w:t>
      </w:r>
      <w:r>
        <w:rPr>
          <w:rFonts w:ascii="楷体_GB2312" w:eastAsia="楷体_GB2312" w:hAnsi="楷体_GB2312" w:cs="楷体_GB2312" w:hint="eastAsia"/>
        </w:rPr>
        <w:t>(</w:t>
      </w:r>
      <w:r>
        <w:rPr>
          <w:rFonts w:ascii="楷体_GB2312" w:eastAsia="楷体_GB2312" w:hAnsi="楷体_GB2312" w:cs="楷体_GB2312" w:hint="eastAsia"/>
        </w:rPr>
        <w:t>《春蚕》《秋收》《残冬》</w:t>
      </w:r>
      <w:r>
        <w:rPr>
          <w:rFonts w:ascii="楷体_GB2312" w:eastAsia="楷体_GB2312" w:hAnsi="楷体_GB2312" w:cs="楷体_GB2312" w:hint="eastAsia"/>
        </w:rPr>
        <w:t>)</w:t>
      </w:r>
      <w:r>
        <w:rPr>
          <w:rFonts w:ascii="楷体_GB2312" w:eastAsia="楷体_GB2312" w:hAnsi="楷体_GB2312" w:cs="楷体_GB2312" w:hint="eastAsia"/>
        </w:rPr>
        <w:t>等。</w:t>
      </w:r>
    </w:p>
    <w:p w:rsidR="007E3152" w:rsidRDefault="00943FFF">
      <w:pPr>
        <w:pStyle w:val="a3"/>
        <w:ind w:firstLineChars="200" w:firstLine="420"/>
        <w:rPr>
          <w:rFonts w:ascii="Times New Roman" w:hAnsi="Times New Roman" w:cs="Times New Roman"/>
        </w:rPr>
      </w:pPr>
      <w:r>
        <w:rPr>
          <w:rFonts w:ascii="Times New Roman" w:eastAsia="楷体_GB2312" w:hAnsi="Times New Roman" w:cs="Times New Roman"/>
        </w:rPr>
        <w:t>本文写于</w:t>
      </w:r>
      <w:r>
        <w:rPr>
          <w:rFonts w:ascii="Times New Roman" w:eastAsia="楷体_GB2312" w:hAnsi="Times New Roman" w:cs="Times New Roman"/>
        </w:rPr>
        <w:t>1941</w:t>
      </w:r>
      <w:r>
        <w:rPr>
          <w:rFonts w:ascii="Times New Roman" w:eastAsia="楷体_GB2312" w:hAnsi="Times New Roman" w:cs="Times New Roman"/>
        </w:rPr>
        <w:t>年</w:t>
      </w:r>
      <w:r>
        <w:rPr>
          <w:rFonts w:ascii="Times New Roman" w:eastAsia="楷体_GB2312" w:hAnsi="Times New Roman" w:cs="Times New Roman"/>
        </w:rPr>
        <w:t>3</w:t>
      </w:r>
      <w:r>
        <w:rPr>
          <w:rFonts w:ascii="Times New Roman" w:eastAsia="楷体_GB2312" w:hAnsi="Times New Roman" w:cs="Times New Roman"/>
        </w:rPr>
        <w:t>月</w:t>
      </w:r>
      <w:r>
        <w:rPr>
          <w:rFonts w:ascii="楷体_GB2312" w:eastAsia="楷体_GB2312" w:hAnsi="楷体_GB2312" w:cs="楷体_GB2312" w:hint="eastAsia"/>
        </w:rPr>
        <w:t>，</w:t>
      </w:r>
      <w:r>
        <w:rPr>
          <w:rFonts w:ascii="Times New Roman" w:eastAsia="楷体_GB2312" w:hAnsi="Times New Roman" w:cs="Times New Roman"/>
        </w:rPr>
        <w:t>此时正处在抗战的相持阶段。作者于</w:t>
      </w:r>
      <w:r>
        <w:rPr>
          <w:rFonts w:ascii="Times New Roman" w:eastAsia="楷体_GB2312" w:hAnsi="Times New Roman" w:cs="Times New Roman"/>
        </w:rPr>
        <w:t>1939</w:t>
      </w:r>
      <w:r>
        <w:rPr>
          <w:rFonts w:ascii="Times New Roman" w:eastAsia="楷体_GB2312" w:hAnsi="Times New Roman" w:cs="Times New Roman"/>
        </w:rPr>
        <w:t>年</w:t>
      </w:r>
      <w:r>
        <w:rPr>
          <w:rFonts w:ascii="Times New Roman" w:eastAsia="楷体_GB2312" w:hAnsi="Times New Roman" w:cs="Times New Roman"/>
        </w:rPr>
        <w:t>3</w:t>
      </w:r>
      <w:r>
        <w:rPr>
          <w:rFonts w:ascii="Times New Roman" w:eastAsia="楷体_GB2312" w:hAnsi="Times New Roman" w:cs="Times New Roman"/>
        </w:rPr>
        <w:t>月到新疆讲学</w:t>
      </w:r>
      <w:r>
        <w:rPr>
          <w:rFonts w:ascii="楷体_GB2312" w:eastAsia="楷体_GB2312" w:hAnsi="楷体_GB2312" w:cs="楷体_GB2312" w:hint="eastAsia"/>
        </w:rPr>
        <w:t>，</w:t>
      </w:r>
      <w:r>
        <w:rPr>
          <w:rFonts w:ascii="Times New Roman" w:eastAsia="楷体_GB2312" w:hAnsi="Times New Roman" w:cs="Times New Roman"/>
        </w:rPr>
        <w:t>第二年</w:t>
      </w:r>
      <w:r>
        <w:rPr>
          <w:rFonts w:ascii="Times New Roman" w:eastAsia="楷体_GB2312" w:hAnsi="Times New Roman" w:cs="Times New Roman"/>
        </w:rPr>
        <w:t>5</w:t>
      </w:r>
      <w:r>
        <w:rPr>
          <w:rFonts w:ascii="Times New Roman" w:eastAsia="楷体_GB2312" w:hAnsi="Times New Roman" w:cs="Times New Roman"/>
        </w:rPr>
        <w:t>月赴延安鲁迅艺术学院讲学</w:t>
      </w:r>
      <w:r>
        <w:rPr>
          <w:rFonts w:ascii="楷体_GB2312" w:eastAsia="楷体_GB2312" w:hAnsi="楷体_GB2312" w:cs="楷体_GB2312" w:hint="eastAsia"/>
        </w:rPr>
        <w:t>，</w:t>
      </w:r>
      <w:r>
        <w:rPr>
          <w:rFonts w:ascii="Times New Roman" w:eastAsia="楷体_GB2312" w:hAnsi="Times New Roman" w:cs="Times New Roman" w:hint="eastAsia"/>
        </w:rPr>
        <w:t>10</w:t>
      </w:r>
      <w:r>
        <w:rPr>
          <w:rFonts w:ascii="Times New Roman" w:eastAsia="楷体_GB2312" w:hAnsi="Times New Roman" w:cs="Times New Roman"/>
        </w:rPr>
        <w:t>月离开延安到重庆。这期间</w:t>
      </w:r>
      <w:r>
        <w:rPr>
          <w:rFonts w:ascii="楷体_GB2312" w:eastAsia="楷体_GB2312" w:hAnsi="楷体_GB2312" w:cs="楷体_GB2312" w:hint="eastAsia"/>
        </w:rPr>
        <w:t>，</w:t>
      </w:r>
      <w:r>
        <w:rPr>
          <w:rFonts w:ascii="Times New Roman" w:eastAsia="楷体_GB2312" w:hAnsi="Times New Roman" w:cs="Times New Roman"/>
        </w:rPr>
        <w:t>作者目睹国民党消极抗日、积极反共的种种事实</w:t>
      </w:r>
      <w:r>
        <w:rPr>
          <w:rFonts w:ascii="楷体_GB2312" w:eastAsia="楷体_GB2312" w:hAnsi="楷体_GB2312" w:cs="楷体_GB2312" w:hint="eastAsia"/>
        </w:rPr>
        <w:t>，</w:t>
      </w:r>
      <w:r>
        <w:rPr>
          <w:rFonts w:ascii="Times New Roman" w:eastAsia="楷体_GB2312" w:hAnsi="Times New Roman" w:cs="Times New Roman"/>
        </w:rPr>
        <w:t>看到北方军民在共产党领导下同心同德、团结抗战</w:t>
      </w:r>
      <w:r>
        <w:rPr>
          <w:rFonts w:ascii="楷体_GB2312" w:eastAsia="楷体_GB2312" w:hAnsi="楷体_GB2312" w:cs="楷体_GB2312" w:hint="eastAsia"/>
        </w:rPr>
        <w:t>，</w:t>
      </w:r>
      <w:r>
        <w:rPr>
          <w:rFonts w:ascii="Times New Roman" w:eastAsia="楷体_GB2312" w:hAnsi="Times New Roman" w:cs="Times New Roman"/>
        </w:rPr>
        <w:t>粉碎了日本侵略者的</w:t>
      </w:r>
      <w:r>
        <w:rPr>
          <w:rFonts w:hAnsi="宋体" w:cs="Times New Roman"/>
        </w:rPr>
        <w:t>“</w:t>
      </w:r>
      <w:r>
        <w:rPr>
          <w:rFonts w:ascii="Times New Roman" w:eastAsia="楷体_GB2312" w:hAnsi="Times New Roman" w:cs="Times New Roman"/>
        </w:rPr>
        <w:t>扫荡</w:t>
      </w:r>
      <w:r>
        <w:rPr>
          <w:rFonts w:hAnsi="宋体" w:cs="Times New Roman"/>
        </w:rPr>
        <w:t>”</w:t>
      </w:r>
      <w:r>
        <w:rPr>
          <w:rFonts w:ascii="楷体_GB2312" w:eastAsia="楷体_GB2312" w:hAnsi="楷体_GB2312" w:cs="楷体_GB2312" w:hint="eastAsia"/>
        </w:rPr>
        <w:t>，</w:t>
      </w:r>
      <w:r>
        <w:rPr>
          <w:rFonts w:ascii="Times New Roman" w:eastAsia="楷体_GB2312" w:hAnsi="Times New Roman" w:cs="Times New Roman"/>
        </w:rPr>
        <w:t>巩固和发展了敌后抗日根据地。他从解放区人民身上看到了民族解放的前途和希望</w:t>
      </w:r>
      <w:r>
        <w:rPr>
          <w:rFonts w:ascii="楷体_GB2312" w:eastAsia="楷体_GB2312" w:hAnsi="楷体_GB2312" w:cs="楷体_GB2312" w:hint="eastAsia"/>
        </w:rPr>
        <w:t>，</w:t>
      </w:r>
      <w:r>
        <w:rPr>
          <w:rFonts w:ascii="Times New Roman" w:eastAsia="楷体_GB2312" w:hAnsi="Times New Roman" w:cs="Times New Roman"/>
        </w:rPr>
        <w:t>受到了鼓舞</w:t>
      </w:r>
      <w:r>
        <w:rPr>
          <w:rFonts w:ascii="楷体_GB2312" w:eastAsia="楷体_GB2312" w:hAnsi="楷体_GB2312" w:cs="楷体_GB2312" w:hint="eastAsia"/>
        </w:rPr>
        <w:t>，</w:t>
      </w:r>
      <w:r>
        <w:rPr>
          <w:rFonts w:ascii="Times New Roman" w:eastAsia="楷体_GB2312" w:hAnsi="Times New Roman" w:cs="Times New Roman"/>
        </w:rPr>
        <w:t>写下了这篇激</w:t>
      </w:r>
      <w:r>
        <w:rPr>
          <w:rFonts w:ascii="Times New Roman" w:eastAsia="楷体_GB2312" w:hAnsi="Times New Roman" w:cs="Times New Roman" w:hint="eastAsia"/>
        </w:rPr>
        <w:t>情洋溢的散文。</w:t>
      </w:r>
    </w:p>
    <w:p w:rsidR="007E3152" w:rsidRDefault="00943FFF">
      <w:pPr>
        <w:pStyle w:val="a3"/>
        <w:ind w:firstLineChars="200" w:firstLine="420"/>
        <w:rPr>
          <w:rFonts w:ascii="Times New Roman" w:hAnsi="Times New Roman" w:cs="Times New Roman"/>
        </w:rPr>
      </w:pPr>
      <w:r>
        <w:rPr>
          <w:rFonts w:ascii="Times New Roman" w:hAnsi="Times New Roman" w:cs="Times New Roman"/>
        </w:rPr>
        <w:t>三、预习检测</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生字注音</w:t>
      </w:r>
    </w:p>
    <w:p w:rsidR="007E3152" w:rsidRDefault="00943FFF">
      <w:pPr>
        <w:pStyle w:val="a3"/>
        <w:ind w:firstLineChars="200" w:firstLine="420"/>
        <w:rPr>
          <w:rFonts w:ascii="Times New Roman" w:hAnsi="Times New Roman" w:cs="Times New Roman"/>
        </w:rPr>
      </w:pPr>
      <w:r>
        <w:rPr>
          <w:rFonts w:ascii="Times New Roman" w:hAnsi="Times New Roman" w:cs="Times New Roman"/>
        </w:rPr>
        <w:t>无边无</w:t>
      </w:r>
      <w:r>
        <w:rPr>
          <w:rFonts w:ascii="Times New Roman" w:hAnsi="Times New Roman" w:cs="Times New Roman"/>
          <w:em w:val="underDot"/>
        </w:rPr>
        <w:t>垠</w:t>
      </w:r>
      <w:r>
        <w:rPr>
          <w:rFonts w:ascii="Times New Roman" w:hAnsi="Times New Roman" w:cs="Times New Roman"/>
        </w:rPr>
        <w:t xml:space="preserve">(yín) </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坦荡如</w:t>
      </w:r>
      <w:r>
        <w:rPr>
          <w:rFonts w:ascii="Times New Roman" w:hAnsi="Times New Roman" w:cs="Times New Roman"/>
          <w:em w:val="underDot"/>
        </w:rPr>
        <w:t>砥</w:t>
      </w:r>
      <w:r>
        <w:rPr>
          <w:rFonts w:ascii="Times New Roman" w:hAnsi="Times New Roman" w:cs="Times New Roman"/>
        </w:rPr>
        <w:t xml:space="preserve">(dǐ) </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em w:val="underDot"/>
        </w:rPr>
        <w:t>恹</w:t>
      </w:r>
      <w:r>
        <w:rPr>
          <w:rFonts w:ascii="Times New Roman" w:hAnsi="Times New Roman" w:cs="Times New Roman"/>
        </w:rPr>
        <w:t>恹欲睡</w:t>
      </w:r>
      <w:r>
        <w:rPr>
          <w:rFonts w:ascii="Times New Roman" w:hAnsi="Times New Roman" w:cs="Times New Roman"/>
        </w:rPr>
        <w:t xml:space="preserve">(yān) </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em w:val="underDot"/>
        </w:rPr>
        <w:t>虬</w:t>
      </w:r>
      <w:r>
        <w:rPr>
          <w:rFonts w:ascii="Times New Roman" w:hAnsi="Times New Roman" w:cs="Times New Roman"/>
        </w:rPr>
        <w:t>枝</w:t>
      </w:r>
      <w:r>
        <w:rPr>
          <w:rFonts w:ascii="Times New Roman" w:hAnsi="Times New Roman" w:cs="Times New Roman"/>
        </w:rPr>
        <w:t>(qiú)</w:t>
      </w:r>
    </w:p>
    <w:p w:rsidR="007E3152" w:rsidRDefault="00943FFF">
      <w:pPr>
        <w:pStyle w:val="a3"/>
        <w:ind w:firstLineChars="200" w:firstLine="420"/>
        <w:rPr>
          <w:rFonts w:ascii="Times New Roman" w:hAnsi="Times New Roman" w:cs="Times New Roman"/>
        </w:rPr>
      </w:pPr>
      <w:r>
        <w:rPr>
          <w:rFonts w:ascii="Times New Roman" w:hAnsi="Times New Roman" w:cs="Times New Roman"/>
        </w:rPr>
        <w:t>婆</w:t>
      </w:r>
      <w:r>
        <w:rPr>
          <w:rFonts w:ascii="Times New Roman" w:hAnsi="Times New Roman" w:cs="Times New Roman"/>
          <w:em w:val="underDot"/>
        </w:rPr>
        <w:t>娑</w:t>
      </w:r>
      <w:r>
        <w:rPr>
          <w:rFonts w:ascii="Times New Roman" w:hAnsi="Times New Roman" w:cs="Times New Roman"/>
        </w:rPr>
        <w:t xml:space="preserve">(suō)  </w:t>
      </w:r>
      <w:r>
        <w:rPr>
          <w:rFonts w:ascii="Times New Roman" w:hAnsi="Times New Roman" w:cs="Times New Roman"/>
        </w:rPr>
        <w:t>秀</w:t>
      </w:r>
      <w:r>
        <w:rPr>
          <w:rFonts w:ascii="Times New Roman" w:hAnsi="Times New Roman" w:cs="Times New Roman"/>
          <w:em w:val="underDot"/>
        </w:rPr>
        <w:t>颀</w:t>
      </w:r>
      <w:r>
        <w:rPr>
          <w:rFonts w:ascii="Times New Roman" w:hAnsi="Times New Roman" w:cs="Times New Roman"/>
        </w:rPr>
        <w:t xml:space="preserve">(qí)  </w:t>
      </w:r>
      <w:r>
        <w:rPr>
          <w:rFonts w:ascii="Times New Roman" w:hAnsi="Times New Roman" w:cs="Times New Roman"/>
        </w:rPr>
        <w:t>倔</w:t>
      </w:r>
      <w:r>
        <w:rPr>
          <w:rFonts w:ascii="Times New Roman" w:hAnsi="Times New Roman" w:cs="Times New Roman"/>
          <w:em w:val="underDot"/>
        </w:rPr>
        <w:t>强</w:t>
      </w:r>
      <w:r>
        <w:rPr>
          <w:rFonts w:ascii="Times New Roman" w:hAnsi="Times New Roman" w:cs="Times New Roman"/>
        </w:rPr>
        <w:t>(jiàn</w:t>
      </w:r>
      <w:r>
        <w:rPr>
          <w:rFonts w:ascii="Times New Roman" w:hAnsi="Times New Roman" w:cs="Times New Roman"/>
        </w:rPr>
        <w:t xml:space="preserve">ɡ)  </w:t>
      </w:r>
      <w:r>
        <w:rPr>
          <w:rFonts w:ascii="Times New Roman" w:hAnsi="Times New Roman" w:cs="Times New Roman"/>
        </w:rPr>
        <w:t>大</w:t>
      </w:r>
      <w:r>
        <w:rPr>
          <w:rFonts w:ascii="Times New Roman" w:hAnsi="Times New Roman" w:cs="Times New Roman"/>
          <w:em w:val="underDot"/>
        </w:rPr>
        <w:t>毡</w:t>
      </w:r>
      <w:r>
        <w:rPr>
          <w:rFonts w:ascii="Times New Roman" w:hAnsi="Times New Roman" w:cs="Times New Roman"/>
        </w:rPr>
        <w:t>子</w:t>
      </w:r>
      <w:r>
        <w:rPr>
          <w:rFonts w:ascii="Times New Roman" w:hAnsi="Times New Roman" w:cs="Times New Roman"/>
        </w:rPr>
        <w:t>(zhān)</w:t>
      </w:r>
    </w:p>
    <w:p w:rsidR="007E3152" w:rsidRDefault="00943FFF">
      <w:pPr>
        <w:pStyle w:val="a3"/>
        <w:ind w:firstLineChars="200" w:firstLine="420"/>
        <w:rPr>
          <w:rFonts w:ascii="Times New Roman" w:hAnsi="Times New Roman" w:cs="Times New Roman"/>
        </w:rPr>
      </w:pPr>
      <w:r>
        <w:rPr>
          <w:rFonts w:ascii="Times New Roman" w:hAnsi="Times New Roman" w:cs="Times New Roman"/>
        </w:rPr>
        <w:t>主</w:t>
      </w:r>
      <w:r>
        <w:rPr>
          <w:rFonts w:ascii="Times New Roman" w:hAnsi="Times New Roman" w:cs="Times New Roman"/>
          <w:em w:val="underDot"/>
        </w:rPr>
        <w:t>宰</w:t>
      </w:r>
      <w:r>
        <w:rPr>
          <w:rFonts w:ascii="Times New Roman" w:hAnsi="Times New Roman" w:cs="Times New Roman"/>
        </w:rPr>
        <w:t xml:space="preserve">(zǎi)  </w:t>
      </w:r>
      <w:r>
        <w:rPr>
          <w:rFonts w:ascii="Times New Roman" w:hAnsi="Times New Roman" w:cs="Times New Roman"/>
        </w:rPr>
        <w:t>倦</w:t>
      </w:r>
      <w:r>
        <w:rPr>
          <w:rFonts w:ascii="Times New Roman" w:hAnsi="Times New Roman" w:cs="Times New Roman"/>
          <w:em w:val="underDot"/>
        </w:rPr>
        <w:t>怠</w:t>
      </w:r>
      <w:r>
        <w:rPr>
          <w:rFonts w:ascii="Times New Roman" w:hAnsi="Times New Roman" w:cs="Times New Roman"/>
        </w:rPr>
        <w:t xml:space="preserve">(dài)  </w:t>
      </w:r>
      <w:r>
        <w:rPr>
          <w:rFonts w:ascii="Times New Roman" w:hAnsi="Times New Roman" w:cs="Times New Roman"/>
          <w:em w:val="underDot"/>
        </w:rPr>
        <w:t>楠</w:t>
      </w:r>
      <w:r>
        <w:rPr>
          <w:rFonts w:ascii="Times New Roman" w:hAnsi="Times New Roman" w:cs="Times New Roman"/>
        </w:rPr>
        <w:t>木</w:t>
      </w:r>
      <w:r>
        <w:rPr>
          <w:rFonts w:ascii="Times New Roman" w:hAnsi="Times New Roman" w:cs="Times New Roman"/>
        </w:rPr>
        <w:t xml:space="preserve">(nán)  </w:t>
      </w:r>
      <w:r>
        <w:rPr>
          <w:rFonts w:ascii="Times New Roman" w:hAnsi="Times New Roman" w:cs="Times New Roman"/>
        </w:rPr>
        <w:t>旁</w:t>
      </w:r>
      <w:r>
        <w:rPr>
          <w:rFonts w:ascii="Times New Roman" w:hAnsi="Times New Roman" w:cs="Times New Roman"/>
          <w:em w:val="underDot"/>
        </w:rPr>
        <w:t>逸</w:t>
      </w:r>
      <w:r>
        <w:rPr>
          <w:rFonts w:ascii="Times New Roman" w:hAnsi="Times New Roman" w:cs="Times New Roman"/>
        </w:rPr>
        <w:t>斜出</w:t>
      </w:r>
      <w:r>
        <w:rPr>
          <w:rFonts w:ascii="Times New Roman" w:hAnsi="Times New Roman" w:cs="Times New Roman"/>
        </w:rPr>
        <w:t>(yì</w:t>
      </w:r>
      <w:r>
        <w:rPr>
          <w:rFonts w:ascii="Times New Roman" w:hAnsi="Times New Roman" w:cs="Times New Roman" w:hint="eastAsia"/>
        </w:rPr>
        <w:t>)</w:t>
      </w:r>
    </w:p>
    <w:p w:rsidR="007E3152" w:rsidRDefault="00943FFF">
      <w:pPr>
        <w:pStyle w:val="a3"/>
        <w:ind w:firstLineChars="200" w:firstLine="420"/>
        <w:rPr>
          <w:rFonts w:ascii="Times New Roman" w:hAnsi="Times New Roman" w:cs="Times New Roman"/>
        </w:rPr>
      </w:pPr>
      <w:r>
        <w:rPr>
          <w:rFonts w:ascii="Times New Roman" w:hAnsi="Times New Roman" w:cs="Times New Roman"/>
        </w:rPr>
        <w:t>2.</w:t>
      </w:r>
      <w:r>
        <w:rPr>
          <w:rFonts w:ascii="Times New Roman" w:hAnsi="Times New Roman" w:cs="Times New Roman"/>
        </w:rPr>
        <w:t>生词注解</w:t>
      </w:r>
    </w:p>
    <w:p w:rsidR="007E3152" w:rsidRDefault="00943FFF">
      <w:pPr>
        <w:pStyle w:val="a3"/>
        <w:ind w:firstLineChars="200" w:firstLine="420"/>
        <w:rPr>
          <w:rFonts w:ascii="Times New Roman" w:hAnsi="Times New Roman" w:cs="Times New Roman"/>
        </w:rPr>
      </w:pPr>
      <w:r>
        <w:rPr>
          <w:rFonts w:ascii="Times New Roman" w:hAnsi="Times New Roman" w:cs="Times New Roman"/>
        </w:rPr>
        <w:t>主宰：支配。</w:t>
      </w:r>
    </w:p>
    <w:p w:rsidR="007E3152" w:rsidRDefault="00943FFF">
      <w:pPr>
        <w:pStyle w:val="a3"/>
        <w:ind w:firstLineChars="200" w:firstLine="420"/>
        <w:rPr>
          <w:rFonts w:ascii="Times New Roman" w:hAnsi="Times New Roman" w:cs="Times New Roman"/>
        </w:rPr>
      </w:pPr>
      <w:r>
        <w:rPr>
          <w:rFonts w:ascii="Times New Roman" w:hAnsi="Times New Roman" w:cs="Times New Roman"/>
        </w:rPr>
        <w:t>虬枝：像龙一样盘曲的枝条。</w:t>
      </w:r>
    </w:p>
    <w:p w:rsidR="007E3152" w:rsidRDefault="00943FFF">
      <w:pPr>
        <w:pStyle w:val="a3"/>
        <w:ind w:firstLineChars="200" w:firstLine="420"/>
        <w:rPr>
          <w:rFonts w:ascii="Times New Roman" w:hAnsi="Times New Roman" w:cs="Times New Roman"/>
        </w:rPr>
      </w:pPr>
      <w:r>
        <w:rPr>
          <w:rFonts w:ascii="Times New Roman" w:hAnsi="Times New Roman" w:cs="Times New Roman"/>
        </w:rPr>
        <w:t>秀颀：美而高。颀</w:t>
      </w:r>
      <w:r>
        <w:rPr>
          <w:rFonts w:ascii="Times New Roman" w:hAnsi="Times New Roman" w:cs="Times New Roman" w:hint="eastAsia"/>
        </w:rPr>
        <w:t>，</w:t>
      </w:r>
      <w:r>
        <w:rPr>
          <w:rFonts w:ascii="Times New Roman" w:hAnsi="Times New Roman" w:cs="Times New Roman"/>
        </w:rPr>
        <w:t>高。</w:t>
      </w:r>
    </w:p>
    <w:p w:rsidR="007E3152" w:rsidRDefault="00943FFF">
      <w:pPr>
        <w:pStyle w:val="a3"/>
        <w:ind w:firstLineChars="200" w:firstLine="420"/>
        <w:rPr>
          <w:rFonts w:ascii="Times New Roman" w:hAnsi="Times New Roman" w:cs="Times New Roman"/>
        </w:rPr>
      </w:pPr>
      <w:r>
        <w:rPr>
          <w:rFonts w:ascii="Times New Roman" w:hAnsi="Times New Roman" w:cs="Times New Roman"/>
        </w:rPr>
        <w:t>婆娑：</w:t>
      </w:r>
      <w:r>
        <w:rPr>
          <w:rFonts w:hAnsi="宋体" w:cs="Times New Roman"/>
        </w:rPr>
        <w:t>①</w:t>
      </w:r>
      <w:r>
        <w:rPr>
          <w:rFonts w:ascii="Times New Roman" w:hAnsi="Times New Roman" w:cs="Times New Roman"/>
        </w:rPr>
        <w:t>盘旋舞动的样子。</w:t>
      </w:r>
      <w:r>
        <w:rPr>
          <w:rFonts w:hAnsi="宋体" w:cs="Times New Roman"/>
        </w:rPr>
        <w:t>②</w:t>
      </w:r>
      <w:r>
        <w:rPr>
          <w:rFonts w:ascii="Times New Roman" w:hAnsi="Times New Roman" w:cs="Times New Roman"/>
        </w:rPr>
        <w:t>枝叶扶疏的样子。</w:t>
      </w:r>
      <w:r>
        <w:rPr>
          <w:rFonts w:hAnsi="宋体" w:cs="Times New Roman"/>
        </w:rPr>
        <w:t>③</w:t>
      </w:r>
      <w:r>
        <w:rPr>
          <w:rFonts w:ascii="Times New Roman" w:hAnsi="Times New Roman" w:cs="Times New Roman"/>
        </w:rPr>
        <w:t>眼泪下滴的样子。</w:t>
      </w:r>
    </w:p>
    <w:p w:rsidR="007E3152" w:rsidRDefault="00943FFF">
      <w:pPr>
        <w:pStyle w:val="a3"/>
        <w:ind w:firstLineChars="200" w:firstLine="420"/>
        <w:rPr>
          <w:rFonts w:ascii="Times New Roman" w:hAnsi="Times New Roman" w:cs="Times New Roman"/>
        </w:rPr>
      </w:pPr>
      <w:r>
        <w:rPr>
          <w:rFonts w:ascii="Times New Roman" w:hAnsi="Times New Roman" w:cs="Times New Roman"/>
        </w:rPr>
        <w:t>伟岸：魁梧；高大。</w:t>
      </w:r>
    </w:p>
    <w:p w:rsidR="007E3152" w:rsidRDefault="00943FFF">
      <w:pPr>
        <w:pStyle w:val="a3"/>
        <w:ind w:firstLineChars="200" w:firstLine="420"/>
        <w:rPr>
          <w:rFonts w:ascii="Times New Roman" w:hAnsi="Times New Roman" w:cs="Times New Roman"/>
        </w:rPr>
      </w:pPr>
      <w:r>
        <w:rPr>
          <w:rFonts w:ascii="Times New Roman" w:hAnsi="Times New Roman" w:cs="Times New Roman"/>
        </w:rPr>
        <w:t>坦荡如砥：平坦得像磨刀石。砥</w:t>
      </w:r>
      <w:r>
        <w:rPr>
          <w:rFonts w:ascii="Times New Roman" w:hAnsi="Times New Roman" w:cs="Times New Roman"/>
        </w:rPr>
        <w:t>(dǐ)</w:t>
      </w:r>
      <w:r>
        <w:rPr>
          <w:rFonts w:ascii="Times New Roman" w:hAnsi="Times New Roman" w:cs="Times New Roman" w:hint="eastAsia"/>
        </w:rPr>
        <w:t>，</w:t>
      </w:r>
      <w:r>
        <w:rPr>
          <w:rFonts w:ascii="Times New Roman" w:hAnsi="Times New Roman" w:cs="Times New Roman"/>
        </w:rPr>
        <w:t>磨刀石。</w:t>
      </w:r>
    </w:p>
    <w:p w:rsidR="007E3152" w:rsidRDefault="00943FFF">
      <w:pPr>
        <w:pStyle w:val="a3"/>
        <w:ind w:firstLineChars="200" w:firstLine="420"/>
        <w:rPr>
          <w:rFonts w:ascii="Times New Roman" w:hAnsi="Times New Roman" w:cs="Times New Roman"/>
        </w:rPr>
      </w:pPr>
      <w:r>
        <w:rPr>
          <w:rFonts w:ascii="Times New Roman" w:hAnsi="Times New Roman" w:cs="Times New Roman"/>
        </w:rPr>
        <w:t>旁逸斜出：</w:t>
      </w:r>
      <w:r>
        <w:rPr>
          <w:rFonts w:ascii="Times New Roman" w:hAnsi="Times New Roman" w:cs="Times New Roman"/>
        </w:rPr>
        <w:t>(</w:t>
      </w:r>
      <w:r>
        <w:rPr>
          <w:rFonts w:ascii="Times New Roman" w:hAnsi="Times New Roman" w:cs="Times New Roman"/>
        </w:rPr>
        <w:t>树枝</w:t>
      </w:r>
      <w:r>
        <w:rPr>
          <w:rFonts w:ascii="Times New Roman" w:hAnsi="Times New Roman" w:cs="Times New Roman"/>
        </w:rPr>
        <w:t>)</w:t>
      </w:r>
      <w:r>
        <w:rPr>
          <w:rFonts w:ascii="Times New Roman" w:hAnsi="Times New Roman" w:cs="Times New Roman"/>
        </w:rPr>
        <w:t>从树干的旁边斜伸出来。逸</w:t>
      </w:r>
      <w:r>
        <w:rPr>
          <w:rFonts w:ascii="Times New Roman" w:hAnsi="Times New Roman" w:cs="Times New Roman" w:hint="eastAsia"/>
        </w:rPr>
        <w:t>，</w:t>
      </w:r>
      <w:r>
        <w:rPr>
          <w:rFonts w:ascii="Times New Roman" w:hAnsi="Times New Roman" w:cs="Times New Roman"/>
        </w:rPr>
        <w:t>逃</w:t>
      </w:r>
      <w:r>
        <w:rPr>
          <w:rFonts w:ascii="Times New Roman" w:hAnsi="Times New Roman" w:cs="Times New Roman" w:hint="eastAsia"/>
        </w:rPr>
        <w:t>，</w:t>
      </w:r>
      <w:r>
        <w:rPr>
          <w:rFonts w:ascii="Times New Roman" w:hAnsi="Times New Roman" w:cs="Times New Roman"/>
        </w:rPr>
        <w:t>逃跑。</w:t>
      </w:r>
    </w:p>
    <w:p w:rsidR="007E3152" w:rsidRDefault="00943FFF">
      <w:pPr>
        <w:pStyle w:val="a3"/>
        <w:ind w:firstLineChars="200" w:firstLine="420"/>
        <w:rPr>
          <w:rFonts w:ascii="Times New Roman" w:hAnsi="Times New Roman" w:cs="Times New Roman"/>
        </w:rPr>
      </w:pPr>
      <w:r>
        <w:rPr>
          <w:rFonts w:ascii="Times New Roman" w:hAnsi="Times New Roman" w:cs="Times New Roman"/>
        </w:rPr>
        <w:t>无边无垠：没有地域的界限</w:t>
      </w:r>
      <w:r>
        <w:rPr>
          <w:rFonts w:ascii="Times New Roman" w:hAnsi="Times New Roman" w:cs="Times New Roman" w:hint="eastAsia"/>
        </w:rPr>
        <w:t>，</w:t>
      </w:r>
      <w:r>
        <w:rPr>
          <w:rFonts w:ascii="Times New Roman" w:hAnsi="Times New Roman" w:cs="Times New Roman"/>
        </w:rPr>
        <w:t>广阔无边的意思。</w:t>
      </w:r>
    </w:p>
    <w:p w:rsidR="007E3152" w:rsidRDefault="00943FFF">
      <w:pPr>
        <w:pStyle w:val="a3"/>
        <w:ind w:firstLineChars="200" w:firstLine="420"/>
        <w:rPr>
          <w:rFonts w:ascii="Times New Roman" w:hAnsi="Times New Roman" w:cs="Times New Roman"/>
        </w:rPr>
      </w:pPr>
      <w:r>
        <w:rPr>
          <w:rFonts w:ascii="Times New Roman" w:hAnsi="Times New Roman" w:cs="Times New Roman"/>
        </w:rPr>
        <w:t>纵横决荡：纵横驰骋</w:t>
      </w:r>
      <w:r>
        <w:rPr>
          <w:rFonts w:ascii="Times New Roman" w:hAnsi="Times New Roman" w:cs="Times New Roman" w:hint="eastAsia"/>
        </w:rPr>
        <w:t>，</w:t>
      </w:r>
      <w:r>
        <w:rPr>
          <w:rFonts w:ascii="Times New Roman" w:hAnsi="Times New Roman" w:cs="Times New Roman"/>
        </w:rPr>
        <w:t>冲杀突击。</w:t>
      </w:r>
    </w:p>
    <w:p w:rsidR="007E3152" w:rsidRDefault="00943FFF">
      <w:pPr>
        <w:pStyle w:val="a3"/>
        <w:ind w:firstLineChars="200" w:firstLine="420"/>
        <w:rPr>
          <w:rFonts w:ascii="Times New Roman" w:hAnsi="Times New Roman" w:cs="Times New Roman"/>
        </w:rPr>
      </w:pPr>
      <w:r>
        <w:rPr>
          <w:rFonts w:ascii="Times New Roman" w:hAnsi="Times New Roman" w:cs="Times New Roman"/>
        </w:rPr>
        <w:t>不折不挠：折磨不了</w:t>
      </w:r>
      <w:r>
        <w:rPr>
          <w:rFonts w:ascii="Times New Roman" w:hAnsi="Times New Roman" w:cs="Times New Roman" w:hint="eastAsia"/>
        </w:rPr>
        <w:t>，</w:t>
      </w:r>
      <w:r>
        <w:rPr>
          <w:rFonts w:ascii="Times New Roman" w:hAnsi="Times New Roman" w:cs="Times New Roman"/>
        </w:rPr>
        <w:t>压迫不</w:t>
      </w:r>
      <w:r>
        <w:rPr>
          <w:rFonts w:ascii="Times New Roman" w:hAnsi="Times New Roman" w:cs="Times New Roman"/>
        </w:rPr>
        <w:t>倒</w:t>
      </w:r>
      <w:r>
        <w:rPr>
          <w:rFonts w:ascii="Times New Roman" w:hAnsi="Times New Roman" w:cs="Times New Roman" w:hint="eastAsia"/>
        </w:rPr>
        <w:t>，形容意志坚强。</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潜滋暗长：暗暗地不知不觉地生长。滋，生长。</w:t>
      </w:r>
    </w:p>
    <w:p w:rsidR="007E3152" w:rsidRDefault="00943FFF">
      <w:pPr>
        <w:pStyle w:val="a3"/>
        <w:ind w:firstLineChars="200" w:firstLine="420"/>
        <w:rPr>
          <w:rFonts w:ascii="Times New Roman" w:hAnsi="Times New Roman" w:cs="Times New Roman"/>
        </w:rPr>
      </w:pPr>
      <w:r>
        <w:rPr>
          <w:rFonts w:ascii="Times New Roman" w:hAnsi="Times New Roman" w:cs="Times New Roman"/>
        </w:rPr>
        <w:lastRenderedPageBreak/>
        <w:t>四、自主学习</w:t>
      </w:r>
      <w:r>
        <w:rPr>
          <w:rFonts w:ascii="Times New Roman" w:hAnsi="Times New Roman" w:cs="Times New Roman"/>
        </w:rPr>
        <w:t>——</w:t>
      </w:r>
      <w:r>
        <w:rPr>
          <w:rFonts w:ascii="Times New Roman" w:hAnsi="Times New Roman" w:cs="Times New Roman"/>
        </w:rPr>
        <w:t>合作与交流</w:t>
      </w:r>
    </w:p>
    <w:p w:rsidR="007E3152" w:rsidRDefault="00943FFF">
      <w:pPr>
        <w:pStyle w:val="a3"/>
        <w:ind w:firstLineChars="200" w:firstLine="420"/>
        <w:rPr>
          <w:rFonts w:ascii="Times New Roman" w:hAnsi="Times New Roman" w:cs="Times New Roman"/>
        </w:rPr>
      </w:pPr>
      <w:r>
        <w:rPr>
          <w:rFonts w:ascii="Times New Roman" w:hAnsi="Times New Roman" w:cs="Times New Roman"/>
        </w:rPr>
        <w:t>(</w:t>
      </w:r>
      <w:r>
        <w:rPr>
          <w:rFonts w:ascii="Times New Roman" w:hAnsi="Times New Roman" w:cs="Times New Roman"/>
        </w:rPr>
        <w:t>一</w:t>
      </w:r>
      <w:r>
        <w:rPr>
          <w:rFonts w:ascii="Times New Roman" w:hAnsi="Times New Roman" w:cs="Times New Roman"/>
        </w:rPr>
        <w:t>)</w:t>
      </w:r>
      <w:r>
        <w:rPr>
          <w:rFonts w:ascii="Times New Roman" w:hAnsi="Times New Roman" w:cs="Times New Roman"/>
        </w:rPr>
        <w:t>整体感知</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默读课文</w:t>
      </w:r>
      <w:r>
        <w:rPr>
          <w:rFonts w:ascii="Times New Roman" w:hAnsi="Times New Roman" w:cs="Times New Roman" w:hint="eastAsia"/>
        </w:rPr>
        <w:t>，</w:t>
      </w:r>
      <w:r>
        <w:rPr>
          <w:rFonts w:ascii="Times New Roman" w:hAnsi="Times New Roman" w:cs="Times New Roman"/>
        </w:rPr>
        <w:t>结合题目思考</w:t>
      </w:r>
      <w:r>
        <w:rPr>
          <w:rFonts w:hAnsi="宋体" w:cs="Times New Roman"/>
        </w:rPr>
        <w:t>“</w:t>
      </w:r>
      <w:r>
        <w:rPr>
          <w:rFonts w:ascii="Times New Roman" w:hAnsi="Times New Roman" w:cs="Times New Roman"/>
        </w:rPr>
        <w:t>礼赞</w:t>
      </w:r>
      <w:r>
        <w:rPr>
          <w:rFonts w:hAnsi="宋体" w:cs="Times New Roman"/>
        </w:rPr>
        <w:t>”</w:t>
      </w:r>
      <w:r>
        <w:rPr>
          <w:rFonts w:ascii="Times New Roman" w:hAnsi="Times New Roman" w:cs="Times New Roman"/>
        </w:rPr>
        <w:t>的含义</w:t>
      </w:r>
      <w:r>
        <w:rPr>
          <w:rFonts w:ascii="Times New Roman" w:hAnsi="Times New Roman" w:cs="Times New Roman" w:hint="eastAsia"/>
        </w:rPr>
        <w:t>，</w:t>
      </w:r>
      <w:r>
        <w:rPr>
          <w:rFonts w:ascii="Times New Roman" w:hAnsi="Times New Roman" w:cs="Times New Roman"/>
        </w:rPr>
        <w:t>说说文中表达了作者对白杨树怎样的感情。</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hint="eastAsia"/>
        </w:rPr>
        <w:t xml:space="preserve">   </w:t>
      </w:r>
      <w:r>
        <w:rPr>
          <w:rFonts w:ascii="Times New Roman" w:eastAsia="楷体_GB2312" w:hAnsi="Times New Roman" w:cs="Times New Roman"/>
        </w:rPr>
        <w:t>礼赞是怀着敬意地赞扬的意思。这篇课文表达了作者对白杨树的赞扬之情。</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2</w:t>
      </w:r>
      <w:r>
        <w:rPr>
          <w:rFonts w:ascii="楷体_GB2312" w:eastAsia="楷体_GB2312" w:hAnsi="楷体_GB2312" w:cs="楷体_GB2312" w:hint="eastAsia"/>
        </w:rPr>
        <w:t>．</w:t>
      </w:r>
      <w:r>
        <w:rPr>
          <w:rFonts w:ascii="Times New Roman" w:hAnsi="Times New Roman" w:cs="Times New Roman"/>
        </w:rPr>
        <w:t>请你找出文中直接赞扬白杨树的语句。</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rPr>
        <w:t>第</w:t>
      </w:r>
      <w:r>
        <w:rPr>
          <w:rFonts w:ascii="Times New Roman" w:eastAsia="楷体_GB2312" w:hAnsi="Times New Roman" w:cs="Times New Roman"/>
        </w:rPr>
        <w:t>1</w:t>
      </w:r>
      <w:r>
        <w:rPr>
          <w:rFonts w:ascii="Times New Roman" w:eastAsia="楷体_GB2312" w:hAnsi="Times New Roman" w:cs="Times New Roman"/>
        </w:rPr>
        <w:t>自然段：白杨树实在是不平凡的</w:t>
      </w:r>
      <w:r>
        <w:rPr>
          <w:rFonts w:ascii="楷体_GB2312" w:eastAsia="楷体_GB2312" w:hAnsi="楷体_GB2312" w:cs="楷体_GB2312" w:hint="eastAsia"/>
        </w:rPr>
        <w:t>，</w:t>
      </w:r>
      <w:r>
        <w:rPr>
          <w:rFonts w:ascii="Times New Roman" w:eastAsia="楷体_GB2312" w:hAnsi="Times New Roman" w:cs="Times New Roman"/>
        </w:rPr>
        <w:t>我赞美白杨树！</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rPr>
        <w:t>第</w:t>
      </w:r>
      <w:r>
        <w:rPr>
          <w:rFonts w:ascii="Times New Roman" w:eastAsia="楷体_GB2312" w:hAnsi="Times New Roman" w:cs="Times New Roman"/>
        </w:rPr>
        <w:t>4</w:t>
      </w:r>
      <w:r>
        <w:rPr>
          <w:rFonts w:ascii="Times New Roman" w:eastAsia="楷体_GB2312" w:hAnsi="Times New Roman" w:cs="Times New Roman"/>
        </w:rPr>
        <w:t>自然</w:t>
      </w:r>
      <w:r>
        <w:rPr>
          <w:rFonts w:ascii="Times New Roman" w:eastAsia="楷体_GB2312" w:hAnsi="Times New Roman" w:cs="Times New Roman" w:hint="eastAsia"/>
        </w:rPr>
        <w:t>段：那就是白杨树</w:t>
      </w:r>
      <w:r>
        <w:rPr>
          <w:rFonts w:ascii="楷体_GB2312" w:eastAsia="楷体_GB2312" w:hAnsi="楷体_GB2312" w:cs="楷体_GB2312" w:hint="eastAsia"/>
        </w:rPr>
        <w:t>，西北极普通的一种树，然而实在是不平凡的一种树。</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rPr>
        <w:t>第</w:t>
      </w:r>
      <w:r>
        <w:rPr>
          <w:rFonts w:ascii="Times New Roman" w:eastAsia="楷体_GB2312" w:hAnsi="Times New Roman" w:cs="Times New Roman"/>
        </w:rPr>
        <w:t>6</w:t>
      </w:r>
      <w:r>
        <w:rPr>
          <w:rFonts w:ascii="Times New Roman" w:eastAsia="楷体_GB2312" w:hAnsi="Times New Roman" w:cs="Times New Roman"/>
        </w:rPr>
        <w:t>自然段：这就是白杨树</w:t>
      </w:r>
      <w:r>
        <w:rPr>
          <w:rFonts w:ascii="楷体_GB2312" w:eastAsia="楷体_GB2312" w:hAnsi="楷体_GB2312" w:cs="楷体_GB2312" w:hint="eastAsia"/>
        </w:rPr>
        <w:t>，</w:t>
      </w:r>
      <w:r>
        <w:rPr>
          <w:rFonts w:ascii="Times New Roman" w:eastAsia="楷体_GB2312" w:hAnsi="Times New Roman" w:cs="Times New Roman"/>
        </w:rPr>
        <w:t>西北极普通的一种树</w:t>
      </w:r>
      <w:r>
        <w:rPr>
          <w:rFonts w:ascii="楷体_GB2312" w:eastAsia="楷体_GB2312" w:hAnsi="楷体_GB2312" w:cs="楷体_GB2312" w:hint="eastAsia"/>
        </w:rPr>
        <w:t>，</w:t>
      </w:r>
      <w:r>
        <w:rPr>
          <w:rFonts w:ascii="Times New Roman" w:eastAsia="楷体_GB2312" w:hAnsi="Times New Roman" w:cs="Times New Roman"/>
        </w:rPr>
        <w:t>然而决不是平凡的树。</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rPr>
        <w:t>第</w:t>
      </w:r>
      <w:r>
        <w:rPr>
          <w:rFonts w:ascii="Times New Roman" w:eastAsia="楷体_GB2312" w:hAnsi="Times New Roman" w:cs="Times New Roman"/>
        </w:rPr>
        <w:t>8</w:t>
      </w:r>
      <w:r>
        <w:rPr>
          <w:rFonts w:ascii="Times New Roman" w:eastAsia="楷体_GB2312" w:hAnsi="Times New Roman" w:cs="Times New Roman"/>
        </w:rPr>
        <w:t>自然段：我赞美白杨树</w:t>
      </w:r>
      <w:r>
        <w:rPr>
          <w:rFonts w:ascii="楷体_GB2312" w:eastAsia="楷体_GB2312" w:hAnsi="楷体_GB2312" w:cs="楷体_GB2312" w:hint="eastAsia"/>
        </w:rPr>
        <w:t>，</w:t>
      </w:r>
      <w:r>
        <w:rPr>
          <w:rFonts w:ascii="Times New Roman" w:eastAsia="楷体_GB2312" w:hAnsi="Times New Roman" w:cs="Times New Roman"/>
        </w:rPr>
        <w:t>就因为</w:t>
      </w:r>
      <w:r>
        <w:rPr>
          <w:rFonts w:hAnsi="宋体" w:cs="Times New Roman"/>
        </w:rPr>
        <w:t>……</w:t>
      </w:r>
      <w:r>
        <w:rPr>
          <w:rFonts w:ascii="Times New Roman" w:eastAsia="楷体_GB2312" w:hAnsi="Times New Roman" w:cs="Times New Roman"/>
        </w:rPr>
        <w:t>力求上进的精神。</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rPr>
        <w:t>第</w:t>
      </w:r>
      <w:r>
        <w:rPr>
          <w:rFonts w:ascii="Times New Roman" w:eastAsia="楷体_GB2312" w:hAnsi="Times New Roman" w:cs="Times New Roman"/>
        </w:rPr>
        <w:t>9</w:t>
      </w:r>
      <w:r>
        <w:rPr>
          <w:rFonts w:ascii="Times New Roman" w:eastAsia="楷体_GB2312" w:hAnsi="Times New Roman" w:cs="Times New Roman"/>
        </w:rPr>
        <w:t>自然段：我要高声赞美白杨树！</w:t>
      </w:r>
    </w:p>
    <w:p w:rsidR="007E3152" w:rsidRDefault="00943FFF">
      <w:pPr>
        <w:pStyle w:val="a3"/>
        <w:ind w:firstLineChars="200" w:firstLine="420"/>
        <w:rPr>
          <w:rFonts w:ascii="Times New Roman" w:hAnsi="Times New Roman" w:cs="Times New Roman"/>
        </w:rPr>
      </w:pPr>
      <w:r>
        <w:rPr>
          <w:rFonts w:ascii="Times New Roman" w:hAnsi="Times New Roman" w:cs="Times New Roman"/>
        </w:rPr>
        <w:t>(</w:t>
      </w:r>
      <w:r>
        <w:rPr>
          <w:rFonts w:ascii="Times New Roman" w:hAnsi="Times New Roman" w:cs="Times New Roman"/>
        </w:rPr>
        <w:t>二</w:t>
      </w:r>
      <w:r>
        <w:rPr>
          <w:rFonts w:ascii="Times New Roman" w:hAnsi="Times New Roman" w:cs="Times New Roman"/>
        </w:rPr>
        <w:t>)</w:t>
      </w:r>
      <w:r>
        <w:rPr>
          <w:rFonts w:ascii="Times New Roman" w:hAnsi="Times New Roman" w:cs="Times New Roman"/>
        </w:rPr>
        <w:t>深层理解</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自主学习</w:t>
      </w:r>
      <w:r>
        <w:rPr>
          <w:rFonts w:ascii="Times New Roman" w:hAnsi="Times New Roman" w:cs="Times New Roman" w:hint="eastAsia"/>
        </w:rPr>
        <w:t>，</w:t>
      </w:r>
      <w:r>
        <w:rPr>
          <w:rFonts w:ascii="Times New Roman" w:hAnsi="Times New Roman" w:cs="Times New Roman"/>
        </w:rPr>
        <w:t>讨论并思考：这篇课文仅仅是在赞美白杨树吗？你从哪里看出来的？请找出有关语句。</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hint="eastAsia"/>
        </w:rPr>
        <w:t xml:space="preserve">   </w:t>
      </w:r>
      <w:r>
        <w:rPr>
          <w:rFonts w:ascii="Times New Roman" w:eastAsia="楷体_GB2312" w:hAnsi="Times New Roman" w:cs="Times New Roman"/>
        </w:rPr>
        <w:t>不是；如</w:t>
      </w:r>
      <w:r>
        <w:rPr>
          <w:rFonts w:hAnsi="宋体" w:cs="Times New Roman"/>
        </w:rPr>
        <w:t>“</w:t>
      </w:r>
      <w:r>
        <w:rPr>
          <w:rFonts w:ascii="Times New Roman" w:eastAsia="楷体_GB2312" w:hAnsi="Times New Roman" w:cs="Times New Roman"/>
        </w:rPr>
        <w:t>那是力争上游的一种树</w:t>
      </w:r>
      <w:r>
        <w:rPr>
          <w:rFonts w:hAnsi="宋体" w:cs="Times New Roman"/>
        </w:rPr>
        <w:t>”</w:t>
      </w:r>
      <w:r>
        <w:rPr>
          <w:rFonts w:ascii="Times New Roman" w:eastAsia="楷体_GB2312" w:hAnsi="Times New Roman" w:cs="Times New Roman"/>
        </w:rPr>
        <w:t>。</w:t>
      </w:r>
      <w:r>
        <w:rPr>
          <w:rFonts w:ascii="Times New Roman" w:eastAsia="楷体_GB2312" w:hAnsi="Times New Roman" w:cs="Times New Roman"/>
        </w:rPr>
        <w:t>(</w:t>
      </w:r>
      <w:r>
        <w:rPr>
          <w:rFonts w:ascii="Times New Roman" w:eastAsia="楷体_GB2312" w:hAnsi="Times New Roman" w:cs="Times New Roman"/>
        </w:rPr>
        <w:t>树本无所谓力争上游</w:t>
      </w:r>
      <w:r>
        <w:rPr>
          <w:rFonts w:ascii="楷体_GB2312" w:eastAsia="楷体_GB2312" w:hAnsi="楷体_GB2312" w:cs="楷体_GB2312" w:hint="eastAsia"/>
        </w:rPr>
        <w:t>，</w:t>
      </w:r>
      <w:r>
        <w:rPr>
          <w:rFonts w:ascii="Times New Roman" w:eastAsia="楷体_GB2312" w:hAnsi="Times New Roman" w:cs="Times New Roman"/>
        </w:rPr>
        <w:t>可见是在写人。</w:t>
      </w:r>
      <w:r>
        <w:rPr>
          <w:rFonts w:ascii="Times New Roman" w:eastAsia="楷体_GB2312" w:hAnsi="Times New Roman" w:cs="Times New Roman"/>
        </w:rPr>
        <w:t>)</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2</w:t>
      </w:r>
      <w:r>
        <w:rPr>
          <w:rFonts w:ascii="楷体_GB2312" w:eastAsia="楷体_GB2312" w:hAnsi="楷体_GB2312" w:cs="楷体_GB2312" w:hint="eastAsia"/>
        </w:rPr>
        <w:t>．</w:t>
      </w:r>
      <w:r>
        <w:rPr>
          <w:rFonts w:ascii="Times New Roman" w:hAnsi="Times New Roman" w:cs="Times New Roman"/>
        </w:rPr>
        <w:t>让学生读第</w:t>
      </w:r>
      <w:r>
        <w:rPr>
          <w:rFonts w:ascii="Times New Roman" w:hAnsi="Times New Roman" w:cs="Times New Roman"/>
        </w:rPr>
        <w:t>7</w:t>
      </w:r>
      <w:r>
        <w:rPr>
          <w:rFonts w:ascii="Times New Roman" w:hAnsi="Times New Roman" w:cs="Times New Roman"/>
        </w:rPr>
        <w:t>自然段中的四个反问句</w:t>
      </w:r>
      <w:r>
        <w:rPr>
          <w:rFonts w:ascii="Times New Roman" w:hAnsi="Times New Roman" w:cs="Times New Roman" w:hint="eastAsia"/>
        </w:rPr>
        <w:t>，</w:t>
      </w:r>
      <w:r>
        <w:rPr>
          <w:rFonts w:ascii="Times New Roman" w:hAnsi="Times New Roman" w:cs="Times New Roman"/>
        </w:rPr>
        <w:t>思考这四个反问句揭示了白杨树怎样的象征意义。</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hint="eastAsia"/>
        </w:rPr>
        <w:t xml:space="preserve">   </w:t>
      </w:r>
      <w:r>
        <w:rPr>
          <w:rFonts w:ascii="Times New Roman" w:eastAsia="楷体_GB2312" w:hAnsi="Times New Roman" w:cs="Times New Roman"/>
        </w:rPr>
        <w:t>这里连用四个反问句组成了一组排比句</w:t>
      </w:r>
      <w:r>
        <w:rPr>
          <w:rFonts w:ascii="楷体_GB2312" w:eastAsia="楷体_GB2312" w:hAnsi="楷体_GB2312" w:cs="楷体_GB2312" w:hint="eastAsia"/>
        </w:rPr>
        <w:t>，</w:t>
      </w:r>
      <w:r>
        <w:rPr>
          <w:rFonts w:ascii="Times New Roman" w:eastAsia="楷体_GB2312" w:hAnsi="Times New Roman" w:cs="Times New Roman"/>
        </w:rPr>
        <w:t>揭示了白杨树的象征意义。意思一句比</w:t>
      </w:r>
      <w:r>
        <w:rPr>
          <w:rFonts w:ascii="Times New Roman" w:eastAsia="楷体_GB2312" w:hAnsi="Times New Roman" w:cs="Times New Roman" w:hint="eastAsia"/>
        </w:rPr>
        <w:t>一句深化</w:t>
      </w:r>
      <w:r>
        <w:rPr>
          <w:rFonts w:ascii="楷体_GB2312" w:eastAsia="楷体_GB2312" w:hAnsi="楷体_GB2312" w:cs="楷体_GB2312" w:hint="eastAsia"/>
        </w:rPr>
        <w:t>，含蓄隽永，发人深思。第一个</w:t>
      </w:r>
      <w:r>
        <w:rPr>
          <w:rFonts w:hAnsi="宋体" w:cs="楷体_GB2312" w:hint="eastAsia"/>
        </w:rPr>
        <w:t>“</w:t>
      </w:r>
      <w:r>
        <w:rPr>
          <w:rFonts w:ascii="楷体_GB2312" w:eastAsia="楷体_GB2312" w:hAnsi="楷体_GB2312" w:cs="楷体_GB2312" w:hint="eastAsia"/>
        </w:rPr>
        <w:t>难道</w:t>
      </w:r>
      <w:r>
        <w:rPr>
          <w:rFonts w:hAnsi="宋体" w:cs="楷体_GB2312" w:hint="eastAsia"/>
        </w:rPr>
        <w:t>”</w:t>
      </w:r>
      <w:r>
        <w:rPr>
          <w:rFonts w:ascii="楷体_GB2312" w:eastAsia="楷体_GB2312" w:hAnsi="楷体_GB2312" w:cs="楷体_GB2312" w:hint="eastAsia"/>
        </w:rPr>
        <w:t>是总提，启发人们深思：不应该只觉</w:t>
      </w:r>
      <w:r>
        <w:rPr>
          <w:rFonts w:ascii="楷体_GB2312" w:eastAsia="楷体_GB2312" w:hAnsi="楷体_GB2312" w:cs="楷体_GB2312" w:hint="eastAsia"/>
        </w:rPr>
        <w:t>得它只是树。后面三个</w:t>
      </w:r>
      <w:r>
        <w:rPr>
          <w:rFonts w:hAnsi="宋体" w:cs="楷体_GB2312" w:hint="eastAsia"/>
        </w:rPr>
        <w:t>“</w:t>
      </w:r>
      <w:r>
        <w:rPr>
          <w:rFonts w:ascii="楷体_GB2312" w:eastAsia="楷体_GB2312" w:hAnsi="楷体_GB2312" w:cs="楷体_GB2312" w:hint="eastAsia"/>
        </w:rPr>
        <w:t>难道</w:t>
      </w:r>
      <w:r>
        <w:rPr>
          <w:rFonts w:hAnsi="宋体" w:cs="楷体_GB2312" w:hint="eastAsia"/>
        </w:rPr>
        <w:t>”</w:t>
      </w:r>
      <w:r>
        <w:rPr>
          <w:rFonts w:ascii="楷体_GB2312" w:eastAsia="楷体_GB2312" w:hAnsi="楷体_GB2312" w:cs="楷体_GB2312" w:hint="eastAsia"/>
        </w:rPr>
        <w:t>由浅入</w:t>
      </w:r>
      <w:r>
        <w:rPr>
          <w:rFonts w:ascii="Times New Roman" w:eastAsia="楷体_GB2312" w:hAnsi="Times New Roman" w:cs="Times New Roman" w:hint="eastAsia"/>
        </w:rPr>
        <w:t>深地写出了它的象征意义。第二个</w:t>
      </w:r>
      <w:r>
        <w:rPr>
          <w:rFonts w:hAnsi="宋体" w:cs="Times New Roman" w:hint="eastAsia"/>
        </w:rPr>
        <w:t>“</w:t>
      </w:r>
      <w:r>
        <w:rPr>
          <w:rFonts w:ascii="Times New Roman" w:eastAsia="楷体_GB2312" w:hAnsi="Times New Roman" w:cs="Times New Roman" w:hint="eastAsia"/>
        </w:rPr>
        <w:t>难道</w:t>
      </w:r>
      <w:r>
        <w:rPr>
          <w:rFonts w:hAnsi="宋体" w:cs="Times New Roman" w:hint="eastAsia"/>
        </w:rPr>
        <w:t>”</w:t>
      </w:r>
      <w:r>
        <w:rPr>
          <w:rFonts w:ascii="Times New Roman" w:eastAsia="楷体_GB2312" w:hAnsi="Times New Roman" w:cs="Times New Roman" w:hint="eastAsia"/>
        </w:rPr>
        <w:t>由白杨树的</w:t>
      </w:r>
      <w:r>
        <w:rPr>
          <w:rFonts w:hAnsi="宋体" w:cs="Times New Roman" w:hint="eastAsia"/>
        </w:rPr>
        <w:t>“</w:t>
      </w:r>
      <w:r>
        <w:rPr>
          <w:rFonts w:ascii="Times New Roman" w:eastAsia="楷体_GB2312" w:hAnsi="Times New Roman" w:cs="Times New Roman" w:hint="eastAsia"/>
        </w:rPr>
        <w:t>朴质</w:t>
      </w:r>
      <w:r>
        <w:rPr>
          <w:rFonts w:ascii="楷体_GB2312" w:eastAsia="楷体_GB2312" w:hAnsi="楷体_GB2312" w:cs="楷体_GB2312" w:hint="eastAsia"/>
        </w:rPr>
        <w:t>，严肃，坚强不屈</w:t>
      </w:r>
      <w:r>
        <w:rPr>
          <w:rFonts w:hAnsi="宋体" w:cs="楷体_GB2312" w:hint="eastAsia"/>
        </w:rPr>
        <w:t>”</w:t>
      </w:r>
      <w:r>
        <w:rPr>
          <w:rFonts w:ascii="楷体_GB2312" w:eastAsia="楷体_GB2312" w:hAnsi="楷体_GB2312" w:cs="楷体_GB2312" w:hint="eastAsia"/>
        </w:rPr>
        <w:t>的性格出发，把它象征为北方农民。第三个</w:t>
      </w:r>
      <w:r>
        <w:rPr>
          <w:rFonts w:hAnsi="宋体" w:cs="楷体_GB2312" w:hint="eastAsia"/>
        </w:rPr>
        <w:t>“</w:t>
      </w:r>
      <w:r>
        <w:rPr>
          <w:rFonts w:ascii="楷体_GB2312" w:eastAsia="楷体_GB2312" w:hAnsi="楷体_GB2312" w:cs="楷体_GB2312" w:hint="eastAsia"/>
        </w:rPr>
        <w:t>难道</w:t>
      </w:r>
      <w:r>
        <w:rPr>
          <w:rFonts w:hAnsi="宋体" w:cs="楷体_GB2312" w:hint="eastAsia"/>
        </w:rPr>
        <w:t>”</w:t>
      </w:r>
      <w:r>
        <w:rPr>
          <w:rFonts w:ascii="楷体_GB2312" w:eastAsia="楷体_GB2312" w:hAnsi="楷体_GB2312" w:cs="楷体_GB2312" w:hint="eastAsia"/>
        </w:rPr>
        <w:t>进一步由白杨树</w:t>
      </w:r>
      <w:r>
        <w:rPr>
          <w:rFonts w:hAnsi="宋体" w:cs="楷体_GB2312" w:hint="eastAsia"/>
        </w:rPr>
        <w:t>“</w:t>
      </w:r>
      <w:r>
        <w:rPr>
          <w:rFonts w:ascii="楷体_GB2312" w:eastAsia="楷体_GB2312" w:hAnsi="楷体_GB2312" w:cs="楷体_GB2312" w:hint="eastAsia"/>
        </w:rPr>
        <w:t>傲然挺立</w:t>
      </w:r>
      <w:r>
        <w:rPr>
          <w:rFonts w:hAnsi="宋体" w:cs="楷体_GB2312" w:hint="eastAsia"/>
        </w:rPr>
        <w:t>”</w:t>
      </w:r>
      <w:r>
        <w:rPr>
          <w:rFonts w:ascii="楷体_GB2312" w:eastAsia="楷体_GB2312" w:hAnsi="楷体_GB2312" w:cs="楷体_GB2312" w:hint="eastAsia"/>
        </w:rPr>
        <w:t>的形象出发，把它象征为在敌后坚强不屈地守卫自己家乡的哨兵。第四个</w:t>
      </w:r>
      <w:r>
        <w:rPr>
          <w:rFonts w:hAnsi="宋体" w:cs="楷体_GB2312" w:hint="eastAsia"/>
        </w:rPr>
        <w:t>“</w:t>
      </w:r>
      <w:r>
        <w:rPr>
          <w:rFonts w:ascii="楷体_GB2312" w:eastAsia="楷体_GB2312" w:hAnsi="楷体_GB2312" w:cs="楷体_GB2312" w:hint="eastAsia"/>
        </w:rPr>
        <w:t>难道</w:t>
      </w:r>
      <w:r>
        <w:rPr>
          <w:rFonts w:hAnsi="宋体" w:cs="楷体_GB2312" w:hint="eastAsia"/>
        </w:rPr>
        <w:t>”</w:t>
      </w:r>
      <w:r>
        <w:rPr>
          <w:rFonts w:ascii="楷体_GB2312" w:eastAsia="楷体_GB2312" w:hAnsi="楷体_GB2312" w:cs="楷体_GB2312" w:hint="eastAsia"/>
        </w:rPr>
        <w:t>由白杨树的</w:t>
      </w:r>
      <w:r>
        <w:rPr>
          <w:rFonts w:hAnsi="宋体" w:cs="楷体_GB2312" w:hint="eastAsia"/>
        </w:rPr>
        <w:t>“</w:t>
      </w:r>
      <w:r>
        <w:rPr>
          <w:rFonts w:ascii="楷体_GB2312" w:eastAsia="楷体_GB2312" w:hAnsi="楷体_GB2312" w:cs="楷体_GB2312" w:hint="eastAsia"/>
        </w:rPr>
        <w:t>枝枝叶叶靠紧团结，力求上进</w:t>
      </w:r>
      <w:r>
        <w:rPr>
          <w:rFonts w:hAnsi="宋体" w:cs="楷体_GB2312" w:hint="eastAsia"/>
        </w:rPr>
        <w:t>”</w:t>
      </w:r>
      <w:r>
        <w:rPr>
          <w:rFonts w:ascii="楷体_GB2312" w:eastAsia="楷体_GB2312" w:hAnsi="楷体_GB2312" w:cs="楷体_GB2312" w:hint="eastAsia"/>
        </w:rPr>
        <w:t>的品质出发，把它象征为在中国共产党领导下的抗日军民和整个中华民族的精神和意志。</w:t>
      </w:r>
    </w:p>
    <w:p w:rsidR="007E3152" w:rsidRDefault="00943FFF">
      <w:pPr>
        <w:pStyle w:val="a3"/>
        <w:ind w:firstLineChars="200" w:firstLine="643"/>
        <w:rPr>
          <w:rFonts w:ascii="楷体_GB2312" w:eastAsia="楷体_GB2312" w:hAnsi="楷体_GB2312" w:cs="楷体_GB2312"/>
          <w:b/>
          <w:sz w:val="32"/>
          <w:szCs w:val="32"/>
        </w:rPr>
      </w:pPr>
      <w:r>
        <w:rPr>
          <w:rFonts w:ascii="Times New Roman" w:hAnsi="Times New Roman"/>
          <w:b/>
          <w:sz w:val="32"/>
          <w:szCs w:val="32"/>
        </w:rPr>
        <w:t>第</w:t>
      </w:r>
      <w:r>
        <w:rPr>
          <w:rFonts w:ascii="Times New Roman" w:hAnsi="Times New Roman"/>
          <w:b/>
          <w:sz w:val="32"/>
          <w:szCs w:val="32"/>
        </w:rPr>
        <w:t>2</w:t>
      </w:r>
      <w:r>
        <w:rPr>
          <w:rFonts w:ascii="Times New Roman" w:hAnsi="Times New Roman"/>
          <w:b/>
          <w:sz w:val="32"/>
          <w:szCs w:val="32"/>
        </w:rPr>
        <w:t>课时</w:t>
      </w:r>
    </w:p>
    <w:p w:rsidR="007E3152" w:rsidRDefault="00943FFF">
      <w:pPr>
        <w:pStyle w:val="a3"/>
        <w:ind w:firstLineChars="200" w:firstLine="420"/>
        <w:rPr>
          <w:rFonts w:ascii="Times New Roman" w:hAnsi="Times New Roman" w:cs="Times New Roman"/>
        </w:rPr>
      </w:pPr>
      <w:r>
        <w:rPr>
          <w:rFonts w:ascii="Times New Roman" w:hAnsi="Times New Roman" w:cs="Times New Roman"/>
        </w:rPr>
        <w:t>一、新课导入</w:t>
      </w:r>
    </w:p>
    <w:p w:rsidR="007E3152" w:rsidRDefault="00943FFF">
      <w:pPr>
        <w:pStyle w:val="a3"/>
        <w:ind w:firstLineChars="200" w:firstLine="420"/>
        <w:rPr>
          <w:rFonts w:ascii="Times New Roman" w:hAnsi="Times New Roman" w:cs="Times New Roman"/>
        </w:rPr>
      </w:pPr>
      <w:r>
        <w:rPr>
          <w:rFonts w:ascii="Times New Roman" w:hAnsi="Times New Roman" w:cs="Times New Roman"/>
        </w:rPr>
        <w:t>白杨树确实是不平凡的</w:t>
      </w:r>
      <w:r>
        <w:rPr>
          <w:rFonts w:ascii="Times New Roman" w:hAnsi="Times New Roman" w:cs="Times New Roman" w:hint="eastAsia"/>
        </w:rPr>
        <w:t>，</w:t>
      </w:r>
      <w:r>
        <w:rPr>
          <w:rFonts w:ascii="Times New Roman" w:hAnsi="Times New Roman" w:cs="Times New Roman"/>
        </w:rPr>
        <w:t>它的</w:t>
      </w:r>
      <w:r>
        <w:rPr>
          <w:rFonts w:hAnsi="宋体" w:cs="Times New Roman"/>
        </w:rPr>
        <w:t>“</w:t>
      </w:r>
      <w:r>
        <w:rPr>
          <w:rFonts w:ascii="Times New Roman" w:hAnsi="Times New Roman" w:cs="Times New Roman"/>
        </w:rPr>
        <w:t>不平</w:t>
      </w:r>
      <w:r>
        <w:rPr>
          <w:rFonts w:ascii="Times New Roman" w:hAnsi="Times New Roman" w:cs="Times New Roman" w:hint="eastAsia"/>
        </w:rPr>
        <w:t>凡</w:t>
      </w:r>
      <w:r>
        <w:rPr>
          <w:rFonts w:hAnsi="宋体" w:cs="Times New Roman" w:hint="eastAsia"/>
        </w:rPr>
        <w:t>”</w:t>
      </w:r>
      <w:r>
        <w:rPr>
          <w:rFonts w:ascii="Times New Roman" w:hAnsi="Times New Roman" w:cs="Times New Roman" w:hint="eastAsia"/>
        </w:rPr>
        <w:t>表现在哪些方面？这节课深入学习课文。</w:t>
      </w:r>
    </w:p>
    <w:p w:rsidR="007E3152" w:rsidRDefault="00943FFF">
      <w:pPr>
        <w:pStyle w:val="a3"/>
        <w:ind w:firstLineChars="200" w:firstLine="420"/>
        <w:rPr>
          <w:rFonts w:ascii="Times New Roman" w:hAnsi="Times New Roman" w:cs="Times New Roman"/>
        </w:rPr>
      </w:pPr>
      <w:r>
        <w:rPr>
          <w:rFonts w:ascii="Times New Roman" w:hAnsi="Times New Roman" w:cs="Times New Roman"/>
        </w:rPr>
        <w:t>二、合作学习</w:t>
      </w:r>
      <w:r>
        <w:rPr>
          <w:rFonts w:ascii="Times New Roman" w:hAnsi="Times New Roman" w:cs="Times New Roman"/>
        </w:rPr>
        <w:t>——</w:t>
      </w:r>
      <w:r>
        <w:rPr>
          <w:rFonts w:ascii="Times New Roman" w:hAnsi="Times New Roman" w:cs="Times New Roman"/>
        </w:rPr>
        <w:t>交流与展示</w:t>
      </w:r>
    </w:p>
    <w:p w:rsidR="007E3152" w:rsidRDefault="00943FFF">
      <w:pPr>
        <w:pStyle w:val="a3"/>
        <w:ind w:firstLineChars="200" w:firstLine="420"/>
        <w:rPr>
          <w:rFonts w:ascii="Times New Roman" w:hAnsi="Times New Roman" w:cs="Times New Roman"/>
        </w:rPr>
      </w:pPr>
      <w:r>
        <w:rPr>
          <w:rFonts w:ascii="Times New Roman" w:hAnsi="Times New Roman" w:cs="Times New Roman"/>
        </w:rPr>
        <w:t>(</w:t>
      </w:r>
      <w:r>
        <w:rPr>
          <w:rFonts w:ascii="Times New Roman" w:hAnsi="Times New Roman" w:cs="Times New Roman"/>
        </w:rPr>
        <w:t>一</w:t>
      </w:r>
      <w:r>
        <w:rPr>
          <w:rFonts w:ascii="Times New Roman" w:hAnsi="Times New Roman" w:cs="Times New Roman"/>
        </w:rPr>
        <w:t>)</w:t>
      </w:r>
      <w:r>
        <w:rPr>
          <w:rFonts w:ascii="Times New Roman" w:hAnsi="Times New Roman" w:cs="Times New Roman"/>
        </w:rPr>
        <w:t>品味文章</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白杨树生长环境不平凡</w:t>
      </w:r>
    </w:p>
    <w:p w:rsidR="007E3152" w:rsidRDefault="00943FFF">
      <w:pPr>
        <w:pStyle w:val="a3"/>
        <w:ind w:firstLineChars="200" w:firstLine="420"/>
        <w:rPr>
          <w:rFonts w:ascii="Times New Roman" w:hAnsi="Times New Roman" w:cs="Times New Roman"/>
        </w:rPr>
      </w:pPr>
      <w:r>
        <w:rPr>
          <w:rFonts w:ascii="Times New Roman" w:hAnsi="Times New Roman" w:cs="Times New Roman"/>
        </w:rPr>
        <w:t>本文名为</w:t>
      </w:r>
      <w:r>
        <w:rPr>
          <w:rFonts w:hAnsi="宋体" w:cs="Times New Roman"/>
        </w:rPr>
        <w:t>“</w:t>
      </w:r>
      <w:r>
        <w:rPr>
          <w:rFonts w:ascii="Times New Roman" w:hAnsi="Times New Roman" w:cs="Times New Roman"/>
        </w:rPr>
        <w:t>白杨礼赞</w:t>
      </w:r>
      <w:r>
        <w:rPr>
          <w:rFonts w:hAnsi="宋体" w:cs="Times New Roman"/>
        </w:rPr>
        <w:t>”</w:t>
      </w:r>
      <w:r>
        <w:rPr>
          <w:rFonts w:ascii="Times New Roman" w:hAnsi="Times New Roman" w:cs="Times New Roman" w:hint="eastAsia"/>
        </w:rPr>
        <w:t>，</w:t>
      </w:r>
      <w:r>
        <w:rPr>
          <w:rFonts w:ascii="Times New Roman" w:hAnsi="Times New Roman" w:cs="Times New Roman"/>
        </w:rPr>
        <w:t>但作者却用了近三分之一的篇幅写黄土高原</w:t>
      </w:r>
      <w:r>
        <w:rPr>
          <w:rFonts w:ascii="Times New Roman" w:hAnsi="Times New Roman" w:cs="Times New Roman" w:hint="eastAsia"/>
        </w:rPr>
        <w:t>，</w:t>
      </w:r>
      <w:r>
        <w:rPr>
          <w:rFonts w:ascii="Times New Roman" w:hAnsi="Times New Roman" w:cs="Times New Roman"/>
        </w:rPr>
        <w:t>这部分内容是否多余？</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rPr>
        <w:t>不多余</w:t>
      </w:r>
      <w:r>
        <w:rPr>
          <w:rFonts w:ascii="楷体_GB2312" w:eastAsia="楷体_GB2312" w:hAnsi="楷体_GB2312" w:cs="楷体_GB2312" w:hint="eastAsia"/>
        </w:rPr>
        <w:t>，</w:t>
      </w:r>
      <w:r>
        <w:rPr>
          <w:rFonts w:ascii="Times New Roman" w:eastAsia="楷体_GB2312" w:hAnsi="Times New Roman" w:cs="Times New Roman"/>
        </w:rPr>
        <w:t>这是烘托的写法。目的是为了突出不平凡的生长环境孕育了不平凡的白杨树。</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2</w:t>
      </w:r>
      <w:r>
        <w:rPr>
          <w:rFonts w:ascii="楷体_GB2312" w:eastAsia="楷体_GB2312" w:hAnsi="楷体_GB2312" w:cs="楷体_GB2312" w:hint="eastAsia"/>
        </w:rPr>
        <w:t>．</w:t>
      </w:r>
      <w:r>
        <w:rPr>
          <w:rFonts w:ascii="Times New Roman" w:hAnsi="Times New Roman" w:cs="Times New Roman"/>
        </w:rPr>
        <w:t>白杨树外部</w:t>
      </w:r>
      <w:r>
        <w:rPr>
          <w:rFonts w:ascii="Times New Roman" w:hAnsi="Times New Roman" w:cs="Times New Roman" w:hint="eastAsia"/>
        </w:rPr>
        <w:t>形态不平凡</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学生读第</w:t>
      </w:r>
      <w:r>
        <w:rPr>
          <w:rFonts w:ascii="Times New Roman" w:hAnsi="Times New Roman" w:cs="Times New Roman"/>
        </w:rPr>
        <w:t>5</w:t>
      </w:r>
      <w:r>
        <w:rPr>
          <w:rFonts w:ascii="Times New Roman" w:hAnsi="Times New Roman" w:cs="Times New Roman"/>
        </w:rPr>
        <w:t>段思考问题。</w:t>
      </w:r>
    </w:p>
    <w:p w:rsidR="007E3152" w:rsidRDefault="00943FFF">
      <w:pPr>
        <w:pStyle w:val="a3"/>
        <w:ind w:firstLineChars="200" w:firstLine="420"/>
        <w:rPr>
          <w:rFonts w:ascii="Times New Roman" w:hAnsi="Times New Roman" w:cs="Times New Roman"/>
        </w:rPr>
      </w:pPr>
      <w:r>
        <w:rPr>
          <w:rFonts w:ascii="Times New Roman" w:hAnsi="Times New Roman" w:cs="Times New Roman"/>
        </w:rPr>
        <w:t>(1)</w:t>
      </w:r>
      <w:r>
        <w:rPr>
          <w:rFonts w:ascii="Times New Roman" w:hAnsi="Times New Roman" w:cs="Times New Roman"/>
        </w:rPr>
        <w:t>文章是从哪些角度来描写白杨树的？</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rPr>
        <w:t>分别从干、枝、叶、皮四个方面描写白杨树的特点。写干</w:t>
      </w:r>
      <w:r>
        <w:rPr>
          <w:rFonts w:ascii="楷体_GB2312" w:eastAsia="楷体_GB2312" w:hAnsi="楷体_GB2312" w:cs="楷体_GB2312" w:hint="eastAsia"/>
        </w:rPr>
        <w:t>，</w:t>
      </w:r>
      <w:r>
        <w:rPr>
          <w:rFonts w:ascii="Times New Roman" w:eastAsia="楷体_GB2312" w:hAnsi="Times New Roman" w:cs="Times New Roman"/>
        </w:rPr>
        <w:t>突出了白杨树的直；写枝</w:t>
      </w:r>
      <w:r>
        <w:rPr>
          <w:rFonts w:ascii="楷体_GB2312" w:eastAsia="楷体_GB2312" w:hAnsi="楷体_GB2312" w:cs="楷体_GB2312" w:hint="eastAsia"/>
        </w:rPr>
        <w:t>，</w:t>
      </w:r>
      <w:r>
        <w:rPr>
          <w:rFonts w:ascii="Times New Roman" w:eastAsia="楷体_GB2312" w:hAnsi="Times New Roman" w:cs="Times New Roman"/>
        </w:rPr>
        <w:t>突出了它的直而紧靠；写叶</w:t>
      </w:r>
      <w:r>
        <w:rPr>
          <w:rFonts w:ascii="楷体_GB2312" w:eastAsia="楷体_GB2312" w:hAnsi="楷体_GB2312" w:cs="楷体_GB2312" w:hint="eastAsia"/>
        </w:rPr>
        <w:t>，</w:t>
      </w:r>
      <w:r>
        <w:rPr>
          <w:rFonts w:ascii="Times New Roman" w:eastAsia="楷体_GB2312" w:hAnsi="Times New Roman" w:cs="Times New Roman"/>
        </w:rPr>
        <w:t>突出了它的向上；写皮</w:t>
      </w:r>
      <w:r>
        <w:rPr>
          <w:rFonts w:ascii="楷体_GB2312" w:eastAsia="楷体_GB2312" w:hAnsi="楷体_GB2312" w:cs="楷体_GB2312" w:hint="eastAsia"/>
        </w:rPr>
        <w:t>，</w:t>
      </w:r>
      <w:r>
        <w:rPr>
          <w:rFonts w:ascii="Times New Roman" w:eastAsia="楷体_GB2312" w:hAnsi="Times New Roman" w:cs="Times New Roman"/>
        </w:rPr>
        <w:t>则主要点明它</w:t>
      </w:r>
      <w:r>
        <w:rPr>
          <w:rFonts w:hAnsi="宋体" w:cs="Times New Roman"/>
        </w:rPr>
        <w:t>“</w:t>
      </w:r>
      <w:r>
        <w:rPr>
          <w:rFonts w:ascii="Times New Roman" w:eastAsia="楷体_GB2312" w:hAnsi="Times New Roman" w:cs="Times New Roman"/>
        </w:rPr>
        <w:t>微微泛出淡青色</w:t>
      </w:r>
      <w:r>
        <w:rPr>
          <w:rFonts w:hAnsi="宋体" w:cs="Times New Roman"/>
        </w:rPr>
        <w:t>”</w:t>
      </w:r>
      <w:r>
        <w:rPr>
          <w:rFonts w:ascii="Times New Roman" w:eastAsia="楷体_GB2312" w:hAnsi="Times New Roman" w:cs="Times New Roman"/>
        </w:rPr>
        <w:t>。</w:t>
      </w:r>
    </w:p>
    <w:p w:rsidR="007E3152" w:rsidRDefault="00943FFF">
      <w:pPr>
        <w:pStyle w:val="a3"/>
        <w:ind w:firstLineChars="200" w:firstLine="420"/>
        <w:rPr>
          <w:rFonts w:ascii="Times New Roman" w:hAnsi="Times New Roman" w:cs="Times New Roman"/>
        </w:rPr>
      </w:pPr>
      <w:r>
        <w:rPr>
          <w:rFonts w:ascii="Times New Roman" w:hAnsi="Times New Roman" w:cs="Times New Roman"/>
        </w:rPr>
        <w:t>(2)</w:t>
      </w:r>
      <w:r>
        <w:rPr>
          <w:rFonts w:ascii="Times New Roman" w:hAnsi="Times New Roman" w:cs="Times New Roman"/>
        </w:rPr>
        <w:t>作者认为白杨树的性格特征是什么？请引用课文中的词语回答。</w:t>
      </w:r>
    </w:p>
    <w:p w:rsidR="007E3152" w:rsidRDefault="00943FFF">
      <w:pPr>
        <w:pStyle w:val="a3"/>
        <w:ind w:firstLineChars="200" w:firstLine="420"/>
        <w:rPr>
          <w:rFonts w:ascii="楷体_GB2312" w:eastAsia="楷体_GB2312" w:hAnsi="楷体_GB2312" w:cs="楷体_GB2312"/>
        </w:rPr>
      </w:pPr>
      <w:r>
        <w:rPr>
          <w:rFonts w:ascii="Times New Roman" w:hAnsi="Times New Roman" w:cs="Times New Roman"/>
        </w:rPr>
        <w:t xml:space="preserve">   </w:t>
      </w:r>
      <w:r>
        <w:rPr>
          <w:rFonts w:ascii="Times New Roman" w:eastAsia="楷体_GB2312" w:hAnsi="Times New Roman" w:cs="Times New Roman"/>
        </w:rPr>
        <w:t>文章中用</w:t>
      </w:r>
      <w:r>
        <w:rPr>
          <w:rFonts w:hAnsi="宋体" w:cs="Times New Roman"/>
        </w:rPr>
        <w:t>“</w:t>
      </w:r>
      <w:r>
        <w:rPr>
          <w:rFonts w:ascii="Times New Roman" w:eastAsia="楷体_GB2312" w:hAnsi="Times New Roman" w:cs="Times New Roman"/>
        </w:rPr>
        <w:t>倔强挺立</w:t>
      </w:r>
      <w:r>
        <w:rPr>
          <w:rFonts w:hAnsi="宋体" w:cs="Times New Roman"/>
        </w:rPr>
        <w:t>”</w:t>
      </w:r>
      <w:r>
        <w:rPr>
          <w:rFonts w:ascii="Times New Roman" w:eastAsia="楷体_GB2312" w:hAnsi="Times New Roman" w:cs="Times New Roman"/>
        </w:rPr>
        <w:t>总写了它的性格特点</w:t>
      </w:r>
      <w:r>
        <w:rPr>
          <w:rFonts w:ascii="楷体_GB2312" w:eastAsia="楷体_GB2312" w:hAnsi="楷体_GB2312" w:cs="楷体_GB2312" w:hint="eastAsia"/>
        </w:rPr>
        <w:t>，</w:t>
      </w:r>
      <w:r>
        <w:rPr>
          <w:rFonts w:ascii="Times New Roman" w:eastAsia="楷体_GB2312" w:hAnsi="Times New Roman" w:cs="Times New Roman"/>
        </w:rPr>
        <w:t>并用</w:t>
      </w:r>
      <w:r>
        <w:rPr>
          <w:rFonts w:hAnsi="宋体" w:cs="Times New Roman"/>
        </w:rPr>
        <w:t>“</w:t>
      </w:r>
      <w:r>
        <w:rPr>
          <w:rFonts w:ascii="Times New Roman" w:eastAsia="楷体_GB2312" w:hAnsi="Times New Roman" w:cs="Times New Roman"/>
        </w:rPr>
        <w:t>参天耸立</w:t>
      </w:r>
      <w:r>
        <w:rPr>
          <w:rFonts w:hAnsi="宋体" w:cs="Times New Roman"/>
        </w:rPr>
        <w:t>”“</w:t>
      </w:r>
      <w:r>
        <w:rPr>
          <w:rFonts w:ascii="Times New Roman" w:eastAsia="楷体_GB2312" w:hAnsi="Times New Roman" w:cs="Times New Roman"/>
        </w:rPr>
        <w:t>不折不挠</w:t>
      </w:r>
      <w:r>
        <w:rPr>
          <w:rFonts w:hAnsi="宋体" w:cs="Times New Roman"/>
        </w:rPr>
        <w:t>”</w:t>
      </w:r>
      <w:r>
        <w:rPr>
          <w:rFonts w:ascii="Times New Roman" w:eastAsia="楷体_GB2312" w:hAnsi="Times New Roman" w:cs="Times New Roman"/>
        </w:rPr>
        <w:t>等词语加以深化</w:t>
      </w:r>
      <w:r>
        <w:rPr>
          <w:rFonts w:ascii="楷体_GB2312" w:eastAsia="楷体_GB2312" w:hAnsi="楷体_GB2312" w:cs="楷体_GB2312" w:hint="eastAsia"/>
        </w:rPr>
        <w:t>，</w:t>
      </w:r>
      <w:r>
        <w:rPr>
          <w:rFonts w:ascii="Times New Roman" w:eastAsia="楷体_GB2312" w:hAnsi="Times New Roman" w:cs="Times New Roman"/>
        </w:rPr>
        <w:t>突出了白杨树在恶劣环境下坚强不屈的斗争性格。</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3</w:t>
      </w:r>
      <w:r>
        <w:rPr>
          <w:rFonts w:ascii="楷体_GB2312" w:eastAsia="楷体_GB2312" w:hAnsi="楷体_GB2312" w:cs="楷体_GB2312" w:hint="eastAsia"/>
        </w:rPr>
        <w:t>．</w:t>
      </w:r>
      <w:r>
        <w:rPr>
          <w:rFonts w:ascii="Times New Roman" w:hAnsi="Times New Roman" w:cs="Times New Roman"/>
        </w:rPr>
        <w:t>白杨树内在气质不平凡</w:t>
      </w:r>
    </w:p>
    <w:p w:rsidR="007E3152" w:rsidRDefault="00943FFF">
      <w:pPr>
        <w:pStyle w:val="a3"/>
        <w:ind w:firstLineChars="200" w:firstLine="420"/>
        <w:rPr>
          <w:rFonts w:ascii="Times New Roman" w:hAnsi="Times New Roman" w:cs="Times New Roman"/>
        </w:rPr>
      </w:pPr>
      <w:r>
        <w:rPr>
          <w:rFonts w:ascii="Times New Roman" w:hAnsi="Times New Roman" w:cs="Times New Roman"/>
        </w:rPr>
        <w:t>朗读课文第</w:t>
      </w:r>
      <w:r>
        <w:rPr>
          <w:rFonts w:ascii="Times New Roman" w:hAnsi="Times New Roman" w:cs="Times New Roman"/>
        </w:rPr>
        <w:t>7</w:t>
      </w:r>
      <w:r>
        <w:rPr>
          <w:rFonts w:ascii="Times New Roman" w:hAnsi="Times New Roman" w:cs="Times New Roman"/>
        </w:rPr>
        <w:t>自然段。</w:t>
      </w:r>
    </w:p>
    <w:p w:rsidR="007E3152" w:rsidRDefault="00943FFF">
      <w:pPr>
        <w:pStyle w:val="a3"/>
        <w:ind w:firstLineChars="200" w:firstLine="420"/>
        <w:rPr>
          <w:rFonts w:ascii="Times New Roman" w:hAnsi="Times New Roman" w:cs="Times New Roman"/>
        </w:rPr>
      </w:pPr>
      <w:r>
        <w:rPr>
          <w:rFonts w:ascii="Times New Roman" w:hAnsi="Times New Roman" w:cs="Times New Roman"/>
        </w:rPr>
        <w:lastRenderedPageBreak/>
        <w:t>将</w:t>
      </w:r>
      <w:r>
        <w:rPr>
          <w:rFonts w:hAnsi="宋体" w:cs="Times New Roman"/>
        </w:rPr>
        <w:t>“</w:t>
      </w:r>
      <w:r>
        <w:rPr>
          <w:rFonts w:ascii="Times New Roman" w:hAnsi="Times New Roman" w:cs="Times New Roman"/>
        </w:rPr>
        <w:t>它没有</w:t>
      </w:r>
      <w:r>
        <w:rPr>
          <w:rFonts w:hAnsi="宋体" w:cs="Times New Roman"/>
        </w:rPr>
        <w:t>……</w:t>
      </w:r>
      <w:r>
        <w:rPr>
          <w:rFonts w:ascii="Times New Roman" w:hAnsi="Times New Roman" w:cs="Times New Roman"/>
        </w:rPr>
        <w:t>好女子</w:t>
      </w:r>
      <w:r>
        <w:rPr>
          <w:rFonts w:hAnsi="宋体" w:cs="Times New Roman"/>
        </w:rPr>
        <w:t>”</w:t>
      </w:r>
      <w:r>
        <w:rPr>
          <w:rFonts w:ascii="Times New Roman" w:hAnsi="Times New Roman" w:cs="Times New Roman"/>
        </w:rPr>
        <w:t>去掉</w:t>
      </w:r>
      <w:r>
        <w:rPr>
          <w:rFonts w:ascii="Times New Roman" w:hAnsi="Times New Roman" w:cs="Times New Roman" w:hint="eastAsia"/>
        </w:rPr>
        <w:t>，</w:t>
      </w:r>
      <w:r>
        <w:rPr>
          <w:rFonts w:ascii="Times New Roman" w:hAnsi="Times New Roman" w:cs="Times New Roman"/>
        </w:rPr>
        <w:t>并将四个反问句改成陈述句后读一读。比较表达效果。</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hint="eastAsia"/>
        </w:rPr>
        <w:t xml:space="preserve">    </w:t>
      </w:r>
      <w:r>
        <w:rPr>
          <w:rFonts w:hAnsi="宋体" w:cs="Times New Roman" w:hint="eastAsia"/>
        </w:rPr>
        <w:t>“</w:t>
      </w:r>
      <w:r>
        <w:rPr>
          <w:rFonts w:ascii="Times New Roman" w:eastAsia="楷体_GB2312" w:hAnsi="Times New Roman" w:cs="Times New Roman"/>
        </w:rPr>
        <w:t>它没有</w:t>
      </w:r>
      <w:r>
        <w:rPr>
          <w:rFonts w:hAnsi="宋体" w:cs="Times New Roman"/>
        </w:rPr>
        <w:t>……</w:t>
      </w:r>
      <w:r>
        <w:rPr>
          <w:rFonts w:ascii="Times New Roman" w:eastAsia="楷体_GB2312" w:hAnsi="Times New Roman" w:cs="Times New Roman"/>
        </w:rPr>
        <w:t>好女子</w:t>
      </w:r>
      <w:r>
        <w:rPr>
          <w:rFonts w:hAnsi="宋体" w:cs="Times New Roman"/>
        </w:rPr>
        <w:t>”</w:t>
      </w:r>
      <w:r>
        <w:rPr>
          <w:rFonts w:ascii="Times New Roman" w:eastAsia="楷体_GB2312" w:hAnsi="Times New Roman" w:cs="Times New Roman"/>
        </w:rPr>
        <w:t>这部分欲扬先抑</w:t>
      </w:r>
      <w:r>
        <w:rPr>
          <w:rFonts w:ascii="楷体_GB2312" w:eastAsia="楷体_GB2312" w:hAnsi="楷体_GB2312" w:cs="楷体_GB2312" w:hint="eastAsia"/>
        </w:rPr>
        <w:t>，</w:t>
      </w:r>
      <w:r>
        <w:rPr>
          <w:rFonts w:ascii="Times New Roman" w:eastAsia="楷体_GB2312" w:hAnsi="Times New Roman" w:cs="Times New Roman"/>
        </w:rPr>
        <w:t>更能突出白杨树的</w:t>
      </w:r>
      <w:r>
        <w:rPr>
          <w:rFonts w:hAnsi="宋体" w:cs="Times New Roman"/>
        </w:rPr>
        <w:t>“</w:t>
      </w:r>
      <w:r>
        <w:rPr>
          <w:rFonts w:ascii="Times New Roman" w:eastAsia="楷体_GB2312" w:hAnsi="Times New Roman" w:cs="Times New Roman"/>
        </w:rPr>
        <w:t>内外兼美</w:t>
      </w:r>
      <w:r>
        <w:rPr>
          <w:rFonts w:hAnsi="宋体" w:cs="Times New Roman"/>
        </w:rPr>
        <w:t>”</w:t>
      </w:r>
      <w:r>
        <w:rPr>
          <w:rFonts w:ascii="Times New Roman" w:eastAsia="楷体_GB2312" w:hAnsi="Times New Roman" w:cs="Times New Roman"/>
        </w:rPr>
        <w:t>。</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rPr>
        <w:t>四个反问句构成了排比句</w:t>
      </w:r>
      <w:r>
        <w:rPr>
          <w:rFonts w:ascii="楷体_GB2312" w:eastAsia="楷体_GB2312" w:hAnsi="楷体_GB2312" w:cs="楷体_GB2312" w:hint="eastAsia"/>
        </w:rPr>
        <w:t>，</w:t>
      </w:r>
      <w:r>
        <w:rPr>
          <w:rFonts w:ascii="Times New Roman" w:eastAsia="楷体_GB2312" w:hAnsi="Times New Roman" w:cs="Times New Roman"/>
        </w:rPr>
        <w:t>感情充沛</w:t>
      </w:r>
      <w:r>
        <w:rPr>
          <w:rFonts w:ascii="楷体_GB2312" w:eastAsia="楷体_GB2312" w:hAnsi="楷体_GB2312" w:cs="楷体_GB2312" w:hint="eastAsia"/>
        </w:rPr>
        <w:t>，</w:t>
      </w:r>
      <w:r>
        <w:rPr>
          <w:rFonts w:ascii="Times New Roman" w:eastAsia="楷体_GB2312" w:hAnsi="Times New Roman" w:cs="Times New Roman"/>
        </w:rPr>
        <w:t>酣畅淋漓</w:t>
      </w:r>
      <w:r>
        <w:rPr>
          <w:rFonts w:ascii="楷体_GB2312" w:eastAsia="楷体_GB2312" w:hAnsi="楷体_GB2312" w:cs="楷体_GB2312" w:hint="eastAsia"/>
        </w:rPr>
        <w:t>，</w:t>
      </w:r>
      <w:r>
        <w:rPr>
          <w:rFonts w:ascii="Times New Roman" w:eastAsia="楷体_GB2312" w:hAnsi="Times New Roman" w:cs="Times New Roman"/>
        </w:rPr>
        <w:t>充分表达了作者对白</w:t>
      </w:r>
      <w:r>
        <w:rPr>
          <w:rFonts w:ascii="Times New Roman" w:eastAsia="楷体_GB2312" w:hAnsi="Times New Roman" w:cs="Times New Roman" w:hint="eastAsia"/>
        </w:rPr>
        <w:t>杨树的赞扬之情。</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4</w:t>
      </w:r>
      <w:r>
        <w:rPr>
          <w:rFonts w:ascii="楷体_GB2312" w:eastAsia="楷体_GB2312" w:hAnsi="楷体_GB2312" w:cs="楷体_GB2312" w:hint="eastAsia"/>
        </w:rPr>
        <w:t>．</w:t>
      </w:r>
      <w:r>
        <w:rPr>
          <w:rFonts w:ascii="Times New Roman" w:hAnsi="Times New Roman" w:cs="Times New Roman"/>
        </w:rPr>
        <w:t>正因为白杨树极普通又不平凡</w:t>
      </w:r>
      <w:r>
        <w:rPr>
          <w:rFonts w:ascii="Times New Roman" w:hAnsi="Times New Roman" w:cs="Times New Roman" w:hint="eastAsia"/>
        </w:rPr>
        <w:t>，</w:t>
      </w:r>
      <w:r>
        <w:rPr>
          <w:rFonts w:ascii="Times New Roman" w:hAnsi="Times New Roman" w:cs="Times New Roman"/>
        </w:rPr>
        <w:t>正因为白杨树象征着北方的农民、哨兵和中华民族的精神和意志。所以</w:t>
      </w:r>
      <w:r>
        <w:rPr>
          <w:rFonts w:ascii="Times New Roman" w:hAnsi="Times New Roman" w:cs="Times New Roman" w:hint="eastAsia"/>
        </w:rPr>
        <w:t>，</w:t>
      </w:r>
      <w:r>
        <w:rPr>
          <w:rFonts w:ascii="Times New Roman" w:hAnsi="Times New Roman" w:cs="Times New Roman"/>
        </w:rPr>
        <w:t>作者要大声礼赞白杨树。</w:t>
      </w:r>
    </w:p>
    <w:p w:rsidR="007E3152" w:rsidRDefault="00943FFF">
      <w:pPr>
        <w:pStyle w:val="a3"/>
        <w:ind w:firstLineChars="200" w:firstLine="420"/>
        <w:rPr>
          <w:rFonts w:ascii="Times New Roman" w:hAnsi="Times New Roman" w:cs="Times New Roman"/>
        </w:rPr>
      </w:pPr>
      <w:r>
        <w:rPr>
          <w:rFonts w:ascii="Times New Roman" w:hAnsi="Times New Roman" w:cs="Times New Roman"/>
        </w:rPr>
        <w:t>齐读课文第</w:t>
      </w:r>
      <w:r>
        <w:rPr>
          <w:rFonts w:ascii="Times New Roman" w:hAnsi="Times New Roman" w:cs="Times New Roman"/>
        </w:rPr>
        <w:t>8</w:t>
      </w:r>
      <w:r>
        <w:rPr>
          <w:rFonts w:ascii="Times New Roman" w:hAnsi="Times New Roman" w:cs="Times New Roman"/>
        </w:rPr>
        <w:t>、</w:t>
      </w:r>
      <w:r>
        <w:rPr>
          <w:rFonts w:ascii="Times New Roman" w:hAnsi="Times New Roman" w:cs="Times New Roman"/>
        </w:rPr>
        <w:t>9</w:t>
      </w:r>
      <w:r>
        <w:rPr>
          <w:rFonts w:ascii="Times New Roman" w:hAnsi="Times New Roman" w:cs="Times New Roman"/>
        </w:rPr>
        <w:t>自然段。思考：这一部分为什么要写到</w:t>
      </w:r>
      <w:r>
        <w:rPr>
          <w:rFonts w:hAnsi="宋体" w:cs="Times New Roman"/>
        </w:rPr>
        <w:t>“</w:t>
      </w:r>
      <w:r>
        <w:rPr>
          <w:rFonts w:ascii="Times New Roman" w:hAnsi="Times New Roman" w:cs="Times New Roman"/>
        </w:rPr>
        <w:t>楠木</w:t>
      </w:r>
      <w:r>
        <w:rPr>
          <w:rFonts w:hAnsi="宋体" w:cs="Times New Roman"/>
        </w:rPr>
        <w:t>”</w:t>
      </w:r>
      <w:r>
        <w:rPr>
          <w:rFonts w:ascii="Times New Roman" w:hAnsi="Times New Roman" w:cs="Times New Roman"/>
        </w:rPr>
        <w:t>？</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hint="eastAsia"/>
        </w:rPr>
        <w:t xml:space="preserve">   </w:t>
      </w:r>
      <w:r>
        <w:rPr>
          <w:rFonts w:ascii="Times New Roman" w:eastAsia="楷体_GB2312" w:hAnsi="Times New Roman" w:cs="Times New Roman"/>
        </w:rPr>
        <w:t>楠木的</w:t>
      </w:r>
      <w:r>
        <w:rPr>
          <w:rFonts w:hAnsi="宋体" w:cs="Times New Roman"/>
        </w:rPr>
        <w:t>“</w:t>
      </w:r>
      <w:r>
        <w:rPr>
          <w:rFonts w:ascii="Times New Roman" w:eastAsia="楷体_GB2312" w:hAnsi="Times New Roman" w:cs="Times New Roman"/>
        </w:rPr>
        <w:t>贵族化</w:t>
      </w:r>
      <w:r>
        <w:rPr>
          <w:rFonts w:hAnsi="宋体" w:cs="Times New Roman"/>
        </w:rPr>
        <w:t>”</w:t>
      </w:r>
      <w:r>
        <w:rPr>
          <w:rFonts w:ascii="Times New Roman" w:eastAsia="楷体_GB2312" w:hAnsi="Times New Roman" w:cs="Times New Roman"/>
        </w:rPr>
        <w:t>与白杨树的</w:t>
      </w:r>
      <w:r>
        <w:rPr>
          <w:rFonts w:hAnsi="宋体" w:cs="Times New Roman"/>
        </w:rPr>
        <w:t>“</w:t>
      </w:r>
      <w:r>
        <w:rPr>
          <w:rFonts w:ascii="Times New Roman" w:eastAsia="楷体_GB2312" w:hAnsi="Times New Roman" w:cs="Times New Roman"/>
        </w:rPr>
        <w:t>极普通</w:t>
      </w:r>
      <w:r>
        <w:rPr>
          <w:rFonts w:hAnsi="宋体" w:cs="Times New Roman"/>
        </w:rPr>
        <w:t>”</w:t>
      </w:r>
      <w:r>
        <w:rPr>
          <w:rFonts w:ascii="Times New Roman" w:eastAsia="楷体_GB2312" w:hAnsi="Times New Roman" w:cs="Times New Roman"/>
        </w:rPr>
        <w:t>形成鲜明对比</w:t>
      </w:r>
      <w:r>
        <w:rPr>
          <w:rFonts w:ascii="楷体_GB2312" w:eastAsia="楷体_GB2312" w:hAnsi="楷体_GB2312" w:cs="楷体_GB2312" w:hint="eastAsia"/>
        </w:rPr>
        <w:t>，</w:t>
      </w:r>
      <w:r>
        <w:rPr>
          <w:rFonts w:ascii="Times New Roman" w:eastAsia="楷体_GB2312" w:hAnsi="Times New Roman" w:cs="Times New Roman"/>
        </w:rPr>
        <w:t>反衬出白杨树</w:t>
      </w:r>
      <w:r>
        <w:rPr>
          <w:rFonts w:hAnsi="宋体" w:cs="Times New Roman"/>
        </w:rPr>
        <w:t>“</w:t>
      </w:r>
      <w:r>
        <w:rPr>
          <w:rFonts w:ascii="Times New Roman" w:eastAsia="楷体_GB2312" w:hAnsi="Times New Roman" w:cs="Times New Roman"/>
        </w:rPr>
        <w:t>立足民众</w:t>
      </w:r>
      <w:r>
        <w:rPr>
          <w:rFonts w:hAnsi="宋体" w:cs="Times New Roman"/>
        </w:rPr>
        <w:t>”</w:t>
      </w:r>
      <w:r>
        <w:rPr>
          <w:rFonts w:ascii="Times New Roman" w:eastAsia="楷体_GB2312" w:hAnsi="Times New Roman" w:cs="Times New Roman"/>
        </w:rPr>
        <w:t>却又</w:t>
      </w:r>
      <w:r>
        <w:rPr>
          <w:rFonts w:hAnsi="宋体" w:cs="Times New Roman"/>
        </w:rPr>
        <w:t>“</w:t>
      </w:r>
      <w:r>
        <w:rPr>
          <w:rFonts w:ascii="Times New Roman" w:eastAsia="楷体_GB2312" w:hAnsi="Times New Roman" w:cs="Times New Roman"/>
        </w:rPr>
        <w:t>不平凡</w:t>
      </w:r>
      <w:r>
        <w:rPr>
          <w:rFonts w:hAnsi="宋体" w:cs="Times New Roman"/>
        </w:rPr>
        <w:t>”</w:t>
      </w:r>
      <w:r>
        <w:rPr>
          <w:rFonts w:ascii="Times New Roman" w:eastAsia="楷体_GB2312" w:hAnsi="Times New Roman" w:cs="Times New Roman"/>
        </w:rPr>
        <w:t>的精神</w:t>
      </w:r>
      <w:r>
        <w:rPr>
          <w:rFonts w:ascii="楷体_GB2312" w:eastAsia="楷体_GB2312" w:hAnsi="楷体_GB2312" w:cs="楷体_GB2312" w:hint="eastAsia"/>
        </w:rPr>
        <w:t>，</w:t>
      </w:r>
      <w:r>
        <w:rPr>
          <w:rFonts w:ascii="Times New Roman" w:eastAsia="楷体_GB2312" w:hAnsi="Times New Roman" w:cs="Times New Roman"/>
        </w:rPr>
        <w:t>深化了主题。</w:t>
      </w:r>
    </w:p>
    <w:p w:rsidR="007E3152" w:rsidRDefault="00943FFF">
      <w:pPr>
        <w:pStyle w:val="a3"/>
        <w:ind w:firstLineChars="200" w:firstLine="420"/>
        <w:rPr>
          <w:rFonts w:ascii="Times New Roman" w:hAnsi="Times New Roman" w:cs="Times New Roman"/>
        </w:rPr>
      </w:pPr>
      <w:r>
        <w:rPr>
          <w:rFonts w:ascii="Times New Roman" w:hAnsi="Times New Roman" w:cs="Times New Roman"/>
        </w:rPr>
        <w:t>(</w:t>
      </w:r>
      <w:r>
        <w:rPr>
          <w:rFonts w:ascii="Times New Roman" w:hAnsi="Times New Roman" w:cs="Times New Roman"/>
        </w:rPr>
        <w:t>二</w:t>
      </w:r>
      <w:r>
        <w:rPr>
          <w:rFonts w:ascii="Times New Roman" w:hAnsi="Times New Roman" w:cs="Times New Roman"/>
        </w:rPr>
        <w:t>)</w:t>
      </w:r>
      <w:r>
        <w:rPr>
          <w:rFonts w:ascii="Times New Roman" w:hAnsi="Times New Roman" w:cs="Times New Roman"/>
        </w:rPr>
        <w:t>走进写法</w:t>
      </w:r>
    </w:p>
    <w:p w:rsidR="007E3152" w:rsidRDefault="00943FFF">
      <w:pPr>
        <w:pStyle w:val="a3"/>
        <w:ind w:firstLineChars="200" w:firstLine="420"/>
        <w:rPr>
          <w:rFonts w:ascii="Times New Roman" w:hAnsi="Times New Roman" w:cs="Times New Roman"/>
        </w:rPr>
      </w:pPr>
      <w:r>
        <w:rPr>
          <w:rFonts w:ascii="Times New Roman" w:hAnsi="Times New Roman" w:cs="Times New Roman"/>
        </w:rPr>
        <w:t>作者为了表现主题</w:t>
      </w:r>
      <w:r>
        <w:rPr>
          <w:rFonts w:ascii="Times New Roman" w:hAnsi="Times New Roman" w:cs="Times New Roman" w:hint="eastAsia"/>
        </w:rPr>
        <w:t>，</w:t>
      </w:r>
      <w:r>
        <w:rPr>
          <w:rFonts w:ascii="Times New Roman" w:hAnsi="Times New Roman" w:cs="Times New Roman"/>
        </w:rPr>
        <w:t>运用了什么样的手法？</w:t>
      </w:r>
    </w:p>
    <w:p w:rsidR="007E3152" w:rsidRDefault="00943FFF">
      <w:pPr>
        <w:pStyle w:val="a3"/>
        <w:ind w:firstLineChars="200" w:firstLine="420"/>
        <w:rPr>
          <w:rFonts w:ascii="Times New Roman" w:hAnsi="Times New Roman" w:cs="Times New Roman"/>
        </w:rPr>
      </w:pPr>
      <w:r>
        <w:rPr>
          <w:rFonts w:ascii="Times New Roman" w:eastAsia="楷体_GB2312" w:hAnsi="Times New Roman" w:cs="Times New Roman"/>
        </w:rPr>
        <w:t>本文中的白杨树</w:t>
      </w:r>
      <w:r>
        <w:rPr>
          <w:rFonts w:ascii="楷体_GB2312" w:eastAsia="楷体_GB2312" w:hAnsi="楷体_GB2312" w:cs="楷体_GB2312" w:hint="eastAsia"/>
        </w:rPr>
        <w:t>，是作者寄托感情、表现感情内涵的象征物。它既是黄土高原上傲然挺立的白杨树，又是民族精神的化身。作者先充分描绘白杨树不平凡的外形及不平凡的内在气质、精神风貌，再通过联想，由树及人，歌颂了与白杨树极其相似的普通而又不平凡的北方军民，从而成功地运</w:t>
      </w:r>
      <w:r>
        <w:rPr>
          <w:rFonts w:ascii="楷体_GB2312" w:eastAsia="楷体_GB2312" w:hAnsi="楷体_GB2312" w:cs="楷体_GB2312" w:hint="eastAsia"/>
        </w:rPr>
        <w:t>用了象征手法来揭示文章主题。</w:t>
      </w:r>
    </w:p>
    <w:p w:rsidR="007E3152" w:rsidRDefault="00943FFF">
      <w:pPr>
        <w:pStyle w:val="2"/>
        <w:rPr>
          <w:rFonts w:ascii="Times New Roman" w:hAnsi="Times New Roman"/>
        </w:rPr>
      </w:pPr>
      <w:r>
        <w:rPr>
          <w:rFonts w:ascii="Times New Roman" w:hAnsi="Times New Roman" w:hint="eastAsia"/>
        </w:rPr>
        <w:t>15</w:t>
      </w:r>
      <w:r>
        <w:rPr>
          <w:rFonts w:ascii="Times New Roman" w:hAnsi="Times New Roman"/>
        </w:rPr>
        <w:t xml:space="preserve">　</w:t>
      </w:r>
      <w:r>
        <w:rPr>
          <w:rFonts w:ascii="Times New Roman" w:hAnsi="Times New Roman" w:hint="eastAsia"/>
          <w:vertAlign w:val="superscript"/>
        </w:rPr>
        <w:t>*</w:t>
      </w:r>
      <w:r>
        <w:rPr>
          <w:rFonts w:ascii="Times New Roman" w:hAnsi="Times New Roman"/>
        </w:rPr>
        <w:t>散文二篇</w:t>
      </w:r>
    </w:p>
    <w:p w:rsidR="007E3152" w:rsidRDefault="007E3152">
      <w:pPr>
        <w:pStyle w:val="2"/>
        <w:ind w:firstLineChars="150" w:firstLine="482"/>
      </w:pPr>
      <w:r>
        <w:rPr>
          <w:rFonts w:ascii="Times New Roman" w:hAnsi="Times New Roman" w:cs="Times New Roman"/>
        </w:rPr>
        <w:fldChar w:fldCharType="begin"/>
      </w:r>
      <w:r w:rsidR="00943FFF">
        <w:rPr>
          <w:rFonts w:ascii="Times New Roman" w:hAnsi="Times New Roman" w:cs="Times New Roman" w:hint="eastAsia"/>
        </w:rPr>
        <w:instrText>INCLUDEPICTURE"</w:instrText>
      </w:r>
      <w:r w:rsidR="00943FFF">
        <w:rPr>
          <w:rFonts w:ascii="Times New Roman" w:hAnsi="Times New Roman" w:cs="Times New Roman" w:hint="eastAsia"/>
        </w:rPr>
        <w:instrText>教学目标</w:instrText>
      </w:r>
      <w:r w:rsidR="00943FFF">
        <w:rPr>
          <w:rFonts w:ascii="Times New Roman" w:hAnsi="Times New Roman" w:cs="Times New Roman" w:hint="eastAsia"/>
        </w:rPr>
        <w:instrText>.tif"</w:instrText>
      </w:r>
      <w:r>
        <w:rPr>
          <w:rFonts w:ascii="Times New Roman" w:hAnsi="Times New Roman" w:cs="Times New Roman"/>
        </w:rPr>
        <w:fldChar w:fldCharType="separate"/>
      </w:r>
      <w:r w:rsidR="00943FFF">
        <w:rPr>
          <w:rFonts w:ascii="Times New Roman" w:hAnsi="Times New Roman" w:cs="Times New Roman" w:hint="eastAsia"/>
          <w:noProof/>
        </w:rPr>
        <w:drawing>
          <wp:inline distT="0" distB="0" distL="114300" distR="114300">
            <wp:extent cx="1153795" cy="364490"/>
            <wp:effectExtent l="0" t="0" r="8255" b="16510"/>
            <wp:docPr id="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1"/>
                    <pic:cNvPicPr>
                      <a:picLocks noChangeAspect="1"/>
                    </pic:cNvPicPr>
                  </pic:nvPicPr>
                  <pic:blipFill>
                    <a:blip r:embed="rId7" r:link="rId8" cstate="print"/>
                    <a:stretch>
                      <a:fillRect/>
                    </a:stretch>
                  </pic:blipFill>
                  <pic:spPr>
                    <a:xfrm>
                      <a:off x="0" y="0"/>
                      <a:ext cx="1153795" cy="364490"/>
                    </a:xfrm>
                    <a:prstGeom prst="rect">
                      <a:avLst/>
                    </a:prstGeom>
                    <a:noFill/>
                    <a:ln w="9525">
                      <a:noFill/>
                    </a:ln>
                  </pic:spPr>
                </pic:pic>
              </a:graphicData>
            </a:graphic>
          </wp:inline>
        </w:drawing>
      </w:r>
      <w:r>
        <w:rPr>
          <w:rFonts w:ascii="Times New Roman" w:hAnsi="Times New Roman" w:cs="Times New Roman"/>
        </w:rPr>
        <w:fldChar w:fldCharType="end"/>
      </w:r>
    </w:p>
    <w:p w:rsidR="007E3152" w:rsidRDefault="00943FFF">
      <w:pPr>
        <w:pStyle w:val="a3"/>
        <w:ind w:firstLineChars="200" w:firstLine="420"/>
        <w:rPr>
          <w:rFonts w:ascii="Times New Roman" w:hAnsi="Times New Roman" w:cs="Times New Roman"/>
        </w:rPr>
      </w:pPr>
      <w:r>
        <w:rPr>
          <w:rFonts w:ascii="Times New Roman" w:eastAsia="黑体" w:hAnsi="Times New Roman" w:cs="Times New Roman"/>
        </w:rPr>
        <w:t>【知识与能力】</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积累词语</w:t>
      </w:r>
      <w:r>
        <w:rPr>
          <w:rFonts w:ascii="Times New Roman" w:hAnsi="Times New Roman" w:cs="Times New Roman" w:hint="eastAsia"/>
        </w:rPr>
        <w:t>，</w:t>
      </w:r>
      <w:r>
        <w:rPr>
          <w:rFonts w:ascii="Times New Roman" w:hAnsi="Times New Roman" w:cs="Times New Roman"/>
        </w:rPr>
        <w:t>了解散文的语言特点。</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了解写作风格。</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w:t>
      </w:r>
      <w:r>
        <w:rPr>
          <w:rFonts w:ascii="Times New Roman" w:hAnsi="Times New Roman" w:cs="Times New Roman"/>
        </w:rPr>
        <w:t>能初步认识生命和生活的意义。</w:t>
      </w:r>
    </w:p>
    <w:p w:rsidR="007E3152" w:rsidRDefault="00943FFF">
      <w:pPr>
        <w:pStyle w:val="a3"/>
        <w:ind w:firstLineChars="200" w:firstLine="420"/>
        <w:rPr>
          <w:rFonts w:ascii="Times New Roman" w:hAnsi="Times New Roman" w:cs="Times New Roman"/>
        </w:rPr>
      </w:pPr>
      <w:r>
        <w:rPr>
          <w:rFonts w:ascii="Times New Roman" w:eastAsia="黑体" w:hAnsi="Times New Roman" w:cs="Times New Roman"/>
        </w:rPr>
        <w:t>【过程与方法】</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整体把握文章内容</w:t>
      </w:r>
      <w:r>
        <w:rPr>
          <w:rFonts w:ascii="Times New Roman" w:hAnsi="Times New Roman" w:cs="Times New Roman" w:hint="eastAsia"/>
        </w:rPr>
        <w:t>，</w:t>
      </w:r>
      <w:r>
        <w:rPr>
          <w:rFonts w:ascii="Times New Roman" w:hAnsi="Times New Roman" w:cs="Times New Roman"/>
        </w:rPr>
        <w:t>探究课文的主题。</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品味文章的艺术性</w:t>
      </w:r>
      <w:r>
        <w:rPr>
          <w:rFonts w:ascii="Times New Roman" w:hAnsi="Times New Roman" w:cs="Times New Roman" w:hint="eastAsia"/>
        </w:rPr>
        <w:t>，</w:t>
      </w:r>
      <w:r>
        <w:rPr>
          <w:rFonts w:ascii="Times New Roman" w:hAnsi="Times New Roman" w:cs="Times New Roman"/>
        </w:rPr>
        <w:t>逐步培养学生鉴赏散文的能力。</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w:t>
      </w:r>
      <w:r>
        <w:rPr>
          <w:rFonts w:ascii="Times New Roman" w:hAnsi="Times New Roman" w:cs="Times New Roman"/>
        </w:rPr>
        <w:t>揣摩语言</w:t>
      </w:r>
      <w:r>
        <w:rPr>
          <w:rFonts w:ascii="Times New Roman" w:hAnsi="Times New Roman" w:cs="Times New Roman" w:hint="eastAsia"/>
        </w:rPr>
        <w:t>，</w:t>
      </w:r>
      <w:r>
        <w:rPr>
          <w:rFonts w:ascii="Times New Roman" w:hAnsi="Times New Roman" w:cs="Times New Roman"/>
        </w:rPr>
        <w:t>体味关键语句的深刻含义。</w:t>
      </w:r>
    </w:p>
    <w:p w:rsidR="007E3152" w:rsidRDefault="00943FFF">
      <w:pPr>
        <w:pStyle w:val="a3"/>
        <w:ind w:firstLineChars="200" w:firstLine="420"/>
        <w:rPr>
          <w:rFonts w:ascii="Times New Roman" w:hAnsi="Times New Roman" w:cs="Times New Roman"/>
        </w:rPr>
      </w:pPr>
      <w:r>
        <w:rPr>
          <w:rFonts w:ascii="Times New Roman" w:eastAsia="黑体" w:hAnsi="Times New Roman" w:cs="Times New Roman"/>
        </w:rPr>
        <w:t>【情感态度与价值观】</w:t>
      </w:r>
    </w:p>
    <w:p w:rsidR="007E3152" w:rsidRDefault="00943FFF">
      <w:pPr>
        <w:pStyle w:val="a3"/>
        <w:ind w:firstLineChars="200" w:firstLine="420"/>
        <w:rPr>
          <w:rFonts w:ascii="Times New Roman" w:hAnsi="Times New Roman" w:cs="Times New Roman"/>
        </w:rPr>
      </w:pPr>
      <w:r>
        <w:rPr>
          <w:rFonts w:ascii="Times New Roman" w:hAnsi="Times New Roman" w:cs="Times New Roman"/>
        </w:rPr>
        <w:t>正确认识人生的含义</w:t>
      </w:r>
      <w:r>
        <w:rPr>
          <w:rFonts w:ascii="Times New Roman" w:hAnsi="Times New Roman" w:cs="Times New Roman" w:hint="eastAsia"/>
        </w:rPr>
        <w:t>，</w:t>
      </w:r>
      <w:r>
        <w:rPr>
          <w:rFonts w:ascii="Times New Roman" w:hAnsi="Times New Roman" w:cs="Times New Roman"/>
        </w:rPr>
        <w:t>积极面对生活</w:t>
      </w:r>
      <w:r>
        <w:rPr>
          <w:rFonts w:ascii="Times New Roman" w:hAnsi="Times New Roman" w:cs="Times New Roman" w:hint="eastAsia"/>
        </w:rPr>
        <w:t>，</w:t>
      </w:r>
      <w:r>
        <w:rPr>
          <w:rFonts w:ascii="Times New Roman" w:hAnsi="Times New Roman" w:cs="Times New Roman"/>
        </w:rPr>
        <w:t>树立正确的人生观。</w:t>
      </w:r>
    </w:p>
    <w:p w:rsidR="007E3152" w:rsidRDefault="007E3152">
      <w:pPr>
        <w:pStyle w:val="a3"/>
        <w:ind w:firstLineChars="200" w:firstLine="420"/>
        <w:rPr>
          <w:rFonts w:ascii="Times New Roman" w:hAnsi="Times New Roman" w:cs="Times New Roman"/>
        </w:rPr>
      </w:pPr>
      <w:r>
        <w:rPr>
          <w:rFonts w:ascii="Times New Roman" w:hAnsi="Times New Roman" w:cs="Times New Roman"/>
        </w:rPr>
        <w:fldChar w:fldCharType="begin"/>
      </w:r>
      <w:r w:rsidR="00943FFF">
        <w:rPr>
          <w:rFonts w:ascii="Times New Roman" w:hAnsi="Times New Roman" w:cs="Times New Roman" w:hint="eastAsia"/>
        </w:rPr>
        <w:instrText>INCLUDEPICTURE"</w:instrText>
      </w:r>
      <w:r w:rsidR="00943FFF">
        <w:rPr>
          <w:rFonts w:ascii="Times New Roman" w:hAnsi="Times New Roman" w:cs="Times New Roman" w:hint="eastAsia"/>
        </w:rPr>
        <w:instrText>教学重难点</w:instrText>
      </w:r>
      <w:r w:rsidR="00943FFF">
        <w:rPr>
          <w:rFonts w:ascii="Times New Roman" w:hAnsi="Times New Roman" w:cs="Times New Roman" w:hint="eastAsia"/>
        </w:rPr>
        <w:instrText>.tif"</w:instrText>
      </w:r>
      <w:r>
        <w:rPr>
          <w:rFonts w:ascii="Times New Roman" w:hAnsi="Times New Roman" w:cs="Times New Roman"/>
        </w:rPr>
        <w:fldChar w:fldCharType="separate"/>
      </w:r>
      <w:r w:rsidR="00943FFF">
        <w:rPr>
          <w:rFonts w:ascii="Times New Roman" w:hAnsi="Times New Roman" w:cs="Times New Roman" w:hint="eastAsia"/>
          <w:noProof/>
        </w:rPr>
        <w:drawing>
          <wp:inline distT="0" distB="0" distL="114300" distR="114300">
            <wp:extent cx="1153795" cy="364490"/>
            <wp:effectExtent l="0" t="0" r="8255" b="16510"/>
            <wp:docPr id="4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2"/>
                    <pic:cNvPicPr>
                      <a:picLocks noChangeAspect="1"/>
                    </pic:cNvPicPr>
                  </pic:nvPicPr>
                  <pic:blipFill>
                    <a:blip r:embed="rId9" r:link="rId10" cstate="print"/>
                    <a:stretch>
                      <a:fillRect/>
                    </a:stretch>
                  </pic:blipFill>
                  <pic:spPr>
                    <a:xfrm>
                      <a:off x="0" y="0"/>
                      <a:ext cx="1153795" cy="364490"/>
                    </a:xfrm>
                    <a:prstGeom prst="rect">
                      <a:avLst/>
                    </a:prstGeom>
                    <a:noFill/>
                    <a:ln w="9525">
                      <a:noFill/>
                    </a:ln>
                  </pic:spPr>
                </pic:pic>
              </a:graphicData>
            </a:graphic>
          </wp:inline>
        </w:drawing>
      </w:r>
      <w:r>
        <w:rPr>
          <w:rFonts w:ascii="Times New Roman" w:hAnsi="Times New Roman" w:cs="Times New Roman"/>
        </w:rPr>
        <w:fldChar w:fldCharType="end"/>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品味</w:t>
      </w:r>
      <w:r>
        <w:rPr>
          <w:rFonts w:ascii="Times New Roman" w:hAnsi="Times New Roman" w:cs="Times New Roman" w:hint="eastAsia"/>
        </w:rPr>
        <w:t>文章的艺术性，逐步培养学生鉴赏散文的能力。</w:t>
      </w:r>
    </w:p>
    <w:p w:rsidR="007E3152" w:rsidRDefault="00943FFF">
      <w:pPr>
        <w:pStyle w:val="a3"/>
        <w:ind w:firstLineChars="200" w:firstLine="42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w:t>
      </w:r>
      <w:r>
        <w:rPr>
          <w:rFonts w:ascii="Times New Roman" w:hAnsi="Times New Roman" w:cs="Times New Roman"/>
        </w:rPr>
        <w:t>引导学生正确地认识人生</w:t>
      </w:r>
      <w:r>
        <w:rPr>
          <w:rFonts w:ascii="Times New Roman" w:hAnsi="Times New Roman" w:cs="Times New Roman" w:hint="eastAsia"/>
        </w:rPr>
        <w:t>，</w:t>
      </w:r>
      <w:r>
        <w:rPr>
          <w:rFonts w:ascii="Times New Roman" w:hAnsi="Times New Roman" w:cs="Times New Roman"/>
        </w:rPr>
        <w:t>树立正确的人生观。</w:t>
      </w:r>
    </w:p>
    <w:p w:rsidR="007E3152" w:rsidRDefault="007E3152">
      <w:pPr>
        <w:pStyle w:val="a3"/>
        <w:ind w:firstLineChars="200" w:firstLine="420"/>
        <w:rPr>
          <w:rFonts w:ascii="Times New Roman" w:hAnsi="Times New Roman" w:cs="Times New Roman"/>
        </w:rPr>
      </w:pPr>
      <w:r>
        <w:rPr>
          <w:rFonts w:ascii="Times New Roman" w:hAnsi="Times New Roman" w:cs="Times New Roman"/>
        </w:rPr>
        <w:fldChar w:fldCharType="begin"/>
      </w:r>
      <w:r w:rsidR="00943FFF">
        <w:rPr>
          <w:rFonts w:ascii="Times New Roman" w:hAnsi="Times New Roman" w:cs="Times New Roman" w:hint="eastAsia"/>
        </w:rPr>
        <w:instrText>INCLUDEPICTURE"</w:instrText>
      </w:r>
      <w:r w:rsidR="00943FFF">
        <w:rPr>
          <w:rFonts w:ascii="Times New Roman" w:hAnsi="Times New Roman" w:cs="Times New Roman" w:hint="eastAsia"/>
        </w:rPr>
        <w:instrText>教学过程</w:instrText>
      </w:r>
      <w:r w:rsidR="00943FFF">
        <w:rPr>
          <w:rFonts w:ascii="Times New Roman" w:hAnsi="Times New Roman" w:cs="Times New Roman" w:hint="eastAsia"/>
        </w:rPr>
        <w:instrText>.tif"</w:instrText>
      </w:r>
      <w:r>
        <w:rPr>
          <w:rFonts w:ascii="Times New Roman" w:hAnsi="Times New Roman" w:cs="Times New Roman"/>
        </w:rPr>
        <w:fldChar w:fldCharType="separate"/>
      </w:r>
      <w:r w:rsidR="00943FFF">
        <w:rPr>
          <w:rFonts w:ascii="Times New Roman" w:hAnsi="Times New Roman" w:cs="Times New Roman" w:hint="eastAsia"/>
          <w:noProof/>
        </w:rPr>
        <w:drawing>
          <wp:inline distT="0" distB="0" distL="114300" distR="114300">
            <wp:extent cx="1153795" cy="364490"/>
            <wp:effectExtent l="0" t="0" r="8255" b="16510"/>
            <wp:docPr id="4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3"/>
                    <pic:cNvPicPr>
                      <a:picLocks noChangeAspect="1"/>
                    </pic:cNvPicPr>
                  </pic:nvPicPr>
                  <pic:blipFill>
                    <a:blip r:embed="rId11" r:link="rId12" cstate="print"/>
                    <a:stretch>
                      <a:fillRect/>
                    </a:stretch>
                  </pic:blipFill>
                  <pic:spPr>
                    <a:xfrm>
                      <a:off x="0" y="0"/>
                      <a:ext cx="1153795" cy="364490"/>
                    </a:xfrm>
                    <a:prstGeom prst="rect">
                      <a:avLst/>
                    </a:prstGeom>
                    <a:noFill/>
                    <a:ln w="9525">
                      <a:noFill/>
                    </a:ln>
                  </pic:spPr>
                </pic:pic>
              </a:graphicData>
            </a:graphic>
          </wp:inline>
        </w:drawing>
      </w:r>
      <w:r>
        <w:rPr>
          <w:rFonts w:ascii="Times New Roman" w:hAnsi="Times New Roman" w:cs="Times New Roman"/>
        </w:rPr>
        <w:fldChar w:fldCharType="end"/>
      </w:r>
    </w:p>
    <w:p w:rsidR="007E3152" w:rsidRDefault="00943FFF">
      <w:pPr>
        <w:pStyle w:val="a3"/>
        <w:ind w:firstLineChars="200" w:firstLine="420"/>
        <w:rPr>
          <w:rFonts w:ascii="Times New Roman" w:hAnsi="Times New Roman" w:cs="Times New Roman"/>
        </w:rPr>
      </w:pPr>
      <w:r>
        <w:rPr>
          <w:rFonts w:ascii="Times New Roman" w:hAnsi="Times New Roman" w:cs="Times New Roman"/>
        </w:rPr>
        <w:t>一、导入新课</w:t>
      </w:r>
    </w:p>
    <w:p w:rsidR="007E3152" w:rsidRDefault="00943FFF">
      <w:pPr>
        <w:pStyle w:val="a3"/>
        <w:ind w:firstLineChars="200" w:firstLine="420"/>
        <w:rPr>
          <w:rFonts w:ascii="Times New Roman" w:hAnsi="Times New Roman" w:cs="Times New Roman"/>
        </w:rPr>
      </w:pPr>
      <w:r>
        <w:rPr>
          <w:rFonts w:ascii="Times New Roman" w:hAnsi="Times New Roman" w:cs="Times New Roman"/>
        </w:rPr>
        <w:t>同学们</w:t>
      </w:r>
      <w:r>
        <w:rPr>
          <w:rFonts w:ascii="Times New Roman" w:hAnsi="Times New Roman" w:cs="Times New Roman" w:hint="eastAsia"/>
        </w:rPr>
        <w:t>，</w:t>
      </w:r>
      <w:r>
        <w:rPr>
          <w:rFonts w:ascii="Times New Roman" w:hAnsi="Times New Roman" w:cs="Times New Roman"/>
        </w:rPr>
        <w:t>前面我们学习了外国作品《美丽的颜色》</w:t>
      </w:r>
      <w:r>
        <w:rPr>
          <w:rFonts w:ascii="Times New Roman" w:hAnsi="Times New Roman" w:cs="Times New Roman" w:hint="eastAsia"/>
        </w:rPr>
        <w:t>，</w:t>
      </w:r>
      <w:r>
        <w:rPr>
          <w:rFonts w:ascii="Times New Roman" w:hAnsi="Times New Roman" w:cs="Times New Roman"/>
        </w:rPr>
        <w:t>主人公工作时废寝忘食、坚持不懈</w:t>
      </w:r>
      <w:r>
        <w:rPr>
          <w:rFonts w:ascii="Times New Roman" w:hAnsi="Times New Roman" w:cs="Times New Roman" w:hint="eastAsia"/>
        </w:rPr>
        <w:t>，</w:t>
      </w:r>
      <w:r>
        <w:rPr>
          <w:rFonts w:ascii="Times New Roman" w:hAnsi="Times New Roman" w:cs="Times New Roman"/>
        </w:rPr>
        <w:t>在简陋的工作环境中完成伟大的发现</w:t>
      </w:r>
      <w:r>
        <w:rPr>
          <w:rFonts w:ascii="Times New Roman" w:hAnsi="Times New Roman" w:cs="Times New Roman" w:hint="eastAsia"/>
        </w:rPr>
        <w:t>，</w:t>
      </w:r>
      <w:r>
        <w:rPr>
          <w:rFonts w:ascii="Times New Roman" w:hAnsi="Times New Roman" w:cs="Times New Roman"/>
        </w:rPr>
        <w:t>为人类做出了巨大的贡献。今天</w:t>
      </w:r>
      <w:r>
        <w:rPr>
          <w:rFonts w:ascii="Times New Roman" w:hAnsi="Times New Roman" w:cs="Times New Roman" w:hint="eastAsia"/>
        </w:rPr>
        <w:t>，</w:t>
      </w:r>
      <w:r>
        <w:rPr>
          <w:rFonts w:ascii="Times New Roman" w:hAnsi="Times New Roman" w:cs="Times New Roman"/>
        </w:rPr>
        <w:t>我们继续学习两篇作品</w:t>
      </w:r>
      <w:r>
        <w:rPr>
          <w:rFonts w:ascii="Times New Roman" w:hAnsi="Times New Roman" w:cs="Times New Roman" w:hint="eastAsia"/>
        </w:rPr>
        <w:t>，</w:t>
      </w:r>
      <w:r>
        <w:rPr>
          <w:rFonts w:ascii="Times New Roman" w:hAnsi="Times New Roman" w:cs="Times New Roman"/>
        </w:rPr>
        <w:t>了解其他作家是如何认识和对待生活的。</w:t>
      </w:r>
    </w:p>
    <w:p w:rsidR="007E3152" w:rsidRDefault="00943FFF">
      <w:pPr>
        <w:pStyle w:val="a3"/>
        <w:ind w:firstLineChars="200" w:firstLine="420"/>
        <w:rPr>
          <w:rFonts w:ascii="Times New Roman" w:hAnsi="Times New Roman" w:cs="Times New Roman"/>
        </w:rPr>
      </w:pPr>
      <w:r>
        <w:rPr>
          <w:rFonts w:ascii="Times New Roman" w:hAnsi="Times New Roman" w:cs="Times New Roman"/>
        </w:rPr>
        <w:t>二</w:t>
      </w:r>
      <w:r>
        <w:rPr>
          <w:rFonts w:ascii="Times New Roman" w:hAnsi="Times New Roman" w:cs="Times New Roman"/>
        </w:rPr>
        <w:t xml:space="preserve"> </w:t>
      </w:r>
      <w:r>
        <w:rPr>
          <w:rFonts w:ascii="Times New Roman" w:hAnsi="Times New Roman" w:cs="Times New Roman"/>
        </w:rPr>
        <w:t>资料助读</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hint="eastAsia"/>
        </w:rPr>
        <w:t>1</w:t>
      </w:r>
      <w:r>
        <w:rPr>
          <w:rFonts w:ascii="Times New Roman" w:hAnsi="Times New Roman" w:cs="Times New Roman" w:hint="eastAsia"/>
        </w:rPr>
        <w:t>．</w:t>
      </w:r>
      <w:r>
        <w:rPr>
          <w:rFonts w:ascii="Times New Roman" w:eastAsia="楷体_GB2312" w:hAnsi="Times New Roman" w:cs="Times New Roman"/>
        </w:rPr>
        <w:t>有关蒙田：蒙田的名声在十七世纪已远</w:t>
      </w:r>
      <w:r>
        <w:rPr>
          <w:rFonts w:ascii="Times New Roman" w:eastAsia="楷体_GB2312" w:hAnsi="Times New Roman" w:cs="Times New Roman" w:hint="eastAsia"/>
        </w:rPr>
        <w:t>播海外</w:t>
      </w:r>
      <w:r>
        <w:rPr>
          <w:rFonts w:ascii="楷体_GB2312" w:eastAsia="楷体_GB2312" w:hAnsi="楷体_GB2312" w:cs="楷体_GB2312" w:hint="eastAsia"/>
        </w:rPr>
        <w:t>，在英国，培根的《散文集》就深受蒙田的影响。在十七世纪上半叶那个古典主义时代，有人认为他那结构松散的散文不合人们的口味，然而到了十八世纪，他又声名鹊起。著名作家、哲学家狄德罗欣赏蒙田的散文恰恰</w:t>
      </w:r>
      <w:r>
        <w:rPr>
          <w:rFonts w:ascii="楷体_GB2312" w:eastAsia="楷体_GB2312" w:hAnsi="楷体_GB2312" w:cs="楷体_GB2312" w:hint="eastAsia"/>
        </w:rPr>
        <w:lastRenderedPageBreak/>
        <w:t>在于所谓的</w:t>
      </w:r>
      <w:r>
        <w:rPr>
          <w:rFonts w:hAnsi="宋体" w:cs="楷体_GB2312" w:hint="eastAsia"/>
        </w:rPr>
        <w:t>“</w:t>
      </w:r>
      <w:r>
        <w:rPr>
          <w:rFonts w:ascii="楷体_GB2312" w:eastAsia="楷体_GB2312" w:hAnsi="楷体_GB2312" w:cs="楷体_GB2312" w:hint="eastAsia"/>
        </w:rPr>
        <w:t>无条理</w:t>
      </w:r>
      <w:r>
        <w:rPr>
          <w:rFonts w:hAnsi="宋体" w:cs="楷体_GB2312" w:hint="eastAsia"/>
        </w:rPr>
        <w:t>”</w:t>
      </w:r>
      <w:r>
        <w:rPr>
          <w:rFonts w:ascii="楷体_GB2312" w:eastAsia="楷体_GB2312" w:hAnsi="楷体_GB2312" w:cs="楷体_GB2312" w:hint="eastAsia"/>
        </w:rPr>
        <w:t>，认为</w:t>
      </w:r>
      <w:r>
        <w:rPr>
          <w:rFonts w:hAnsi="宋体" w:cs="楷体_GB2312" w:hint="eastAsia"/>
        </w:rPr>
        <w:t>“</w:t>
      </w:r>
      <w:r>
        <w:rPr>
          <w:rFonts w:ascii="楷体_GB2312" w:eastAsia="楷体_GB2312" w:hAnsi="楷体_GB2312" w:cs="楷体_GB2312" w:hint="eastAsia"/>
        </w:rPr>
        <w:t>这是自然的表现</w:t>
      </w:r>
      <w:r>
        <w:rPr>
          <w:rFonts w:hAnsi="宋体" w:cs="楷体_GB2312" w:hint="eastAsia"/>
        </w:rPr>
        <w:t>”</w:t>
      </w:r>
      <w:r>
        <w:rPr>
          <w:rFonts w:ascii="楷体_GB2312" w:eastAsia="楷体_GB2312" w:hAnsi="楷体_GB2312" w:cs="楷体_GB2312" w:hint="eastAsia"/>
        </w:rPr>
        <w:t>。有些作家、思想家和艺术家的思想似乎特别复杂，具有许多不同的层面，因此对于后代的各式各样的人都具有无穷无尽的引力，大概这就是包括蒙田在内的古代大师的秘密。经过四百余年的考验，历史证明了蒙田与莎士比亚、苏格拉底、米开朗琪罗一样是一位不朽的人物，他的随笔如他</w:t>
      </w:r>
      <w:r>
        <w:rPr>
          <w:rFonts w:ascii="Times New Roman" w:eastAsia="楷体_GB2312" w:hAnsi="Times New Roman" w:cs="Times New Roman" w:hint="eastAsia"/>
        </w:rPr>
        <w:t>自己所说的那样</w:t>
      </w:r>
      <w:r>
        <w:rPr>
          <w:rFonts w:ascii="楷体_GB2312" w:eastAsia="楷体_GB2312" w:hAnsi="楷体_GB2312" w:cs="楷体_GB2312" w:hint="eastAsia"/>
        </w:rPr>
        <w:t>，是</w:t>
      </w:r>
      <w:r>
        <w:rPr>
          <w:rFonts w:hAnsi="宋体" w:cs="楷体_GB2312" w:hint="eastAsia"/>
        </w:rPr>
        <w:t>“</w:t>
      </w:r>
      <w:r>
        <w:rPr>
          <w:rFonts w:ascii="楷体_GB2312" w:eastAsia="楷体_GB2312" w:hAnsi="楷体_GB2312" w:cs="楷体_GB2312" w:hint="eastAsia"/>
        </w:rPr>
        <w:t>世</w:t>
      </w:r>
      <w:r>
        <w:rPr>
          <w:rFonts w:ascii="楷体_GB2312" w:eastAsia="楷体_GB2312" w:hAnsi="楷体_GB2312" w:cs="楷体_GB2312" w:hint="eastAsia"/>
        </w:rPr>
        <w:t>上同类体裁中绝无仅有的</w:t>
      </w:r>
      <w:r>
        <w:rPr>
          <w:rFonts w:hAnsi="宋体" w:cs="楷体_GB2312" w:hint="eastAsia"/>
        </w:rPr>
        <w:t>”</w:t>
      </w:r>
      <w:r>
        <w:rPr>
          <w:rFonts w:ascii="楷体_GB2312" w:eastAsia="楷体_GB2312" w:hAnsi="楷体_GB2312" w:cs="楷体_GB2312" w:hint="eastAsia"/>
        </w:rPr>
        <w:t>。</w:t>
      </w:r>
    </w:p>
    <w:p w:rsidR="007E3152" w:rsidRDefault="00943FFF">
      <w:pPr>
        <w:pStyle w:val="a3"/>
        <w:ind w:firstLineChars="200" w:firstLine="420"/>
        <w:rPr>
          <w:rFonts w:ascii="Times New Roman" w:hAnsi="Times New Roman" w:cs="Times New Roman"/>
        </w:rPr>
      </w:pPr>
      <w:r>
        <w:rPr>
          <w:rFonts w:ascii="Times New Roman" w:eastAsia="楷体_GB2312" w:hAnsi="Times New Roman" w:cs="Times New Roman"/>
        </w:rPr>
        <w:t>2</w:t>
      </w:r>
      <w:r>
        <w:rPr>
          <w:rFonts w:ascii="楷体_GB2312" w:eastAsia="楷体_GB2312" w:hAnsi="楷体_GB2312" w:cs="楷体_GB2312" w:hint="eastAsia"/>
        </w:rPr>
        <w:t>．</w:t>
      </w:r>
      <w:r>
        <w:rPr>
          <w:rFonts w:ascii="Times New Roman" w:eastAsia="楷体_GB2312" w:hAnsi="Times New Roman" w:cs="Times New Roman"/>
        </w:rPr>
        <w:t>严文井</w:t>
      </w:r>
      <w:r>
        <w:rPr>
          <w:rFonts w:ascii="楷体_GB2312" w:eastAsia="楷体_GB2312" w:hAnsi="楷体_GB2312" w:cs="楷体_GB2312" w:hint="eastAsia"/>
        </w:rPr>
        <w:t>，</w:t>
      </w:r>
      <w:r>
        <w:rPr>
          <w:rFonts w:ascii="Times New Roman" w:eastAsia="楷体_GB2312" w:hAnsi="Times New Roman" w:cs="Times New Roman"/>
        </w:rPr>
        <w:t>原名严文锦</w:t>
      </w:r>
      <w:r>
        <w:rPr>
          <w:rFonts w:ascii="楷体_GB2312" w:eastAsia="楷体_GB2312" w:hAnsi="楷体_GB2312" w:cs="楷体_GB2312" w:hint="eastAsia"/>
        </w:rPr>
        <w:t>，</w:t>
      </w:r>
      <w:r>
        <w:rPr>
          <w:rFonts w:ascii="Times New Roman" w:eastAsia="楷体_GB2312" w:hAnsi="Times New Roman" w:cs="Times New Roman" w:hint="eastAsia"/>
        </w:rPr>
        <w:t>1915</w:t>
      </w:r>
      <w:r>
        <w:rPr>
          <w:rFonts w:ascii="Times New Roman" w:eastAsia="楷体_GB2312" w:hAnsi="Times New Roman" w:cs="Times New Roman"/>
        </w:rPr>
        <w:t>年生</w:t>
      </w:r>
      <w:r>
        <w:rPr>
          <w:rFonts w:ascii="楷体_GB2312" w:eastAsia="楷体_GB2312" w:hAnsi="楷体_GB2312" w:cs="楷体_GB2312" w:hint="eastAsia"/>
        </w:rPr>
        <w:t>，</w:t>
      </w:r>
      <w:r>
        <w:rPr>
          <w:rFonts w:ascii="Times New Roman" w:eastAsia="楷体_GB2312" w:hAnsi="Times New Roman" w:cs="Times New Roman"/>
        </w:rPr>
        <w:t>湖北武汉人。主要著作有《严文井散文选》《严文井童话集》《严文井童话寓言集》等</w:t>
      </w:r>
      <w:r>
        <w:rPr>
          <w:rFonts w:ascii="楷体_GB2312" w:eastAsia="楷体_GB2312" w:hAnsi="楷体_GB2312" w:cs="楷体_GB2312" w:hint="eastAsia"/>
        </w:rPr>
        <w:t>，</w:t>
      </w:r>
      <w:r>
        <w:rPr>
          <w:rFonts w:ascii="Times New Roman" w:eastAsia="楷体_GB2312" w:hAnsi="Times New Roman" w:cs="Times New Roman"/>
        </w:rPr>
        <w:t>曾获全国少年儿童文艺创作奖、首届全国优秀散文杂文奖、第二次全国少年儿童文艺创作荣誉奖。</w:t>
      </w:r>
      <w:r>
        <w:rPr>
          <w:rFonts w:ascii="Times New Roman" w:eastAsia="楷体_GB2312" w:hAnsi="Times New Roman" w:cs="Times New Roman"/>
        </w:rPr>
        <w:t>2005</w:t>
      </w:r>
      <w:r>
        <w:rPr>
          <w:rFonts w:ascii="Times New Roman" w:eastAsia="楷体_GB2312" w:hAnsi="Times New Roman" w:cs="Times New Roman"/>
        </w:rPr>
        <w:t>年</w:t>
      </w:r>
      <w:r>
        <w:rPr>
          <w:rFonts w:ascii="Times New Roman" w:eastAsia="楷体_GB2312" w:hAnsi="Times New Roman" w:cs="Times New Roman"/>
        </w:rPr>
        <w:t>7</w:t>
      </w:r>
      <w:r>
        <w:rPr>
          <w:rFonts w:ascii="Times New Roman" w:eastAsia="楷体_GB2312" w:hAnsi="Times New Roman" w:cs="Times New Roman"/>
        </w:rPr>
        <w:t>月</w:t>
      </w:r>
      <w:r>
        <w:rPr>
          <w:rFonts w:ascii="Times New Roman" w:eastAsia="楷体_GB2312" w:hAnsi="Times New Roman" w:cs="Times New Roman"/>
        </w:rPr>
        <w:t>20</w:t>
      </w:r>
      <w:r>
        <w:rPr>
          <w:rFonts w:ascii="Times New Roman" w:eastAsia="楷体_GB2312" w:hAnsi="Times New Roman" w:cs="Times New Roman"/>
        </w:rPr>
        <w:t>日病逝</w:t>
      </w:r>
      <w:r>
        <w:rPr>
          <w:rFonts w:ascii="Times New Roman" w:eastAsia="楷体_GB2312" w:hAnsi="Times New Roman" w:cs="Times New Roman" w:hint="eastAsia"/>
        </w:rPr>
        <w:t>于北京。</w:t>
      </w:r>
    </w:p>
    <w:p w:rsidR="007E3152" w:rsidRDefault="00943FFF">
      <w:pPr>
        <w:pStyle w:val="a3"/>
        <w:ind w:firstLineChars="200" w:firstLine="420"/>
        <w:rPr>
          <w:rFonts w:ascii="Times New Roman" w:hAnsi="Times New Roman" w:cs="Times New Roman"/>
        </w:rPr>
      </w:pPr>
      <w:r>
        <w:rPr>
          <w:rFonts w:ascii="Times New Roman" w:hAnsi="Times New Roman" w:cs="Times New Roman"/>
        </w:rPr>
        <w:t>三、朗读课文</w:t>
      </w:r>
      <w:r>
        <w:rPr>
          <w:rFonts w:ascii="Times New Roman" w:hAnsi="Times New Roman" w:cs="Times New Roman" w:hint="eastAsia"/>
        </w:rPr>
        <w:t>，</w:t>
      </w:r>
      <w:r>
        <w:rPr>
          <w:rFonts w:ascii="Times New Roman" w:hAnsi="Times New Roman" w:cs="Times New Roman"/>
        </w:rPr>
        <w:t>解决生字词</w:t>
      </w:r>
    </w:p>
    <w:p w:rsidR="007E3152" w:rsidRDefault="00943FFF">
      <w:pPr>
        <w:pStyle w:val="a3"/>
        <w:ind w:firstLineChars="200" w:firstLine="420"/>
        <w:rPr>
          <w:rFonts w:ascii="Times New Roman" w:hAnsi="Times New Roman" w:cs="Times New Roman"/>
        </w:rPr>
      </w:pPr>
      <w:r>
        <w:rPr>
          <w:rFonts w:ascii="Times New Roman" w:hAnsi="Times New Roman" w:cs="Times New Roman"/>
        </w:rPr>
        <w:t>学生自读课文</w:t>
      </w:r>
      <w:r>
        <w:rPr>
          <w:rFonts w:ascii="Times New Roman" w:hAnsi="Times New Roman" w:cs="Times New Roman" w:hint="eastAsia"/>
        </w:rPr>
        <w:t>，</w:t>
      </w:r>
      <w:r>
        <w:rPr>
          <w:rFonts w:ascii="Times New Roman" w:hAnsi="Times New Roman" w:cs="Times New Roman"/>
        </w:rPr>
        <w:t>读准字音和节奏。</w:t>
      </w:r>
    </w:p>
    <w:p w:rsidR="007E3152" w:rsidRDefault="00943FFF">
      <w:pPr>
        <w:pStyle w:val="a3"/>
        <w:ind w:firstLineChars="200" w:firstLine="420"/>
        <w:rPr>
          <w:rFonts w:ascii="Times New Roman" w:hAnsi="Times New Roman" w:cs="Times New Roman"/>
        </w:rPr>
      </w:pPr>
      <w:r>
        <w:rPr>
          <w:rFonts w:ascii="Times New Roman" w:hAnsi="Times New Roman" w:cs="Times New Roman"/>
          <w:em w:val="underDot"/>
        </w:rPr>
        <w:t>写</w:t>
      </w:r>
      <w:r>
        <w:rPr>
          <w:rFonts w:ascii="Times New Roman" w:hAnsi="Times New Roman" w:cs="Times New Roman"/>
        </w:rPr>
        <w:t>意</w:t>
      </w:r>
      <w:r>
        <w:rPr>
          <w:rFonts w:ascii="Times New Roman" w:hAnsi="Times New Roman" w:cs="Times New Roman"/>
        </w:rPr>
        <w:t xml:space="preserve">(xiè) </w:t>
      </w:r>
      <w:r>
        <w:rPr>
          <w:rFonts w:ascii="Times New Roman" w:hAnsi="Times New Roman" w:cs="Times New Roman"/>
        </w:rPr>
        <w:t xml:space="preserve">　　　</w:t>
      </w:r>
      <w:r>
        <w:rPr>
          <w:rFonts w:ascii="Times New Roman" w:hAnsi="Times New Roman" w:cs="Times New Roman"/>
          <w:em w:val="underDot"/>
        </w:rPr>
        <w:t>臼</w:t>
      </w:r>
      <w:r>
        <w:rPr>
          <w:rFonts w:ascii="Times New Roman" w:hAnsi="Times New Roman" w:cs="Times New Roman"/>
        </w:rPr>
        <w:t>齿</w:t>
      </w:r>
      <w:r>
        <w:rPr>
          <w:rFonts w:ascii="Times New Roman" w:hAnsi="Times New Roman" w:cs="Times New Roman"/>
        </w:rPr>
        <w:t xml:space="preserve">(jiù) </w:t>
      </w:r>
      <w:r>
        <w:rPr>
          <w:rFonts w:ascii="Times New Roman" w:hAnsi="Times New Roman" w:cs="Times New Roman"/>
        </w:rPr>
        <w:t xml:space="preserve">　　　</w:t>
      </w:r>
      <w:r>
        <w:rPr>
          <w:rFonts w:ascii="Times New Roman" w:hAnsi="Times New Roman" w:cs="Times New Roman"/>
          <w:em w:val="underDot"/>
        </w:rPr>
        <w:t>茸</w:t>
      </w:r>
      <w:r>
        <w:rPr>
          <w:rFonts w:ascii="Times New Roman" w:hAnsi="Times New Roman" w:cs="Times New Roman"/>
        </w:rPr>
        <w:t>毛</w:t>
      </w:r>
      <w:r>
        <w:rPr>
          <w:rFonts w:ascii="Times New Roman" w:hAnsi="Times New Roman" w:cs="Times New Roman"/>
        </w:rPr>
        <w:t>(róng)</w:t>
      </w:r>
      <w:r>
        <w:rPr>
          <w:rFonts w:ascii="Times New Roman" w:hAnsi="Times New Roman" w:cs="Times New Roman"/>
        </w:rPr>
        <w:t xml:space="preserve">　　　</w:t>
      </w:r>
      <w:r>
        <w:rPr>
          <w:rFonts w:ascii="Times New Roman" w:hAnsi="Times New Roman" w:cs="Times New Roman"/>
          <w:em w:val="underDot"/>
        </w:rPr>
        <w:t>蔓</w:t>
      </w:r>
      <w:r>
        <w:rPr>
          <w:rFonts w:ascii="Times New Roman" w:hAnsi="Times New Roman" w:cs="Times New Roman"/>
        </w:rPr>
        <w:t>延</w:t>
      </w:r>
      <w:r>
        <w:rPr>
          <w:rFonts w:ascii="Times New Roman" w:hAnsi="Times New Roman" w:cs="Times New Roman"/>
        </w:rPr>
        <w:t xml:space="preserve">(màn) </w:t>
      </w:r>
    </w:p>
    <w:p w:rsidR="007E3152" w:rsidRDefault="00943FFF">
      <w:pPr>
        <w:pStyle w:val="a3"/>
        <w:ind w:firstLineChars="200" w:firstLine="420"/>
        <w:rPr>
          <w:rFonts w:ascii="Times New Roman" w:hAnsi="Times New Roman" w:cs="Times New Roman"/>
        </w:rPr>
      </w:pPr>
      <w:r>
        <w:rPr>
          <w:rFonts w:ascii="Times New Roman" w:hAnsi="Times New Roman" w:cs="Times New Roman"/>
          <w:em w:val="underDot"/>
        </w:rPr>
        <w:t>凋</w:t>
      </w:r>
      <w:r>
        <w:rPr>
          <w:rFonts w:ascii="Times New Roman" w:hAnsi="Times New Roman" w:cs="Times New Roman"/>
        </w:rPr>
        <w:t>谢</w:t>
      </w:r>
      <w:r>
        <w:rPr>
          <w:rFonts w:ascii="Times New Roman" w:hAnsi="Times New Roman" w:cs="Times New Roman"/>
        </w:rPr>
        <w:t>(diāo)</w:t>
      </w:r>
    </w:p>
    <w:p w:rsidR="007E3152" w:rsidRDefault="00943FFF">
      <w:pPr>
        <w:pStyle w:val="a3"/>
        <w:ind w:firstLineChars="200" w:firstLine="420"/>
        <w:rPr>
          <w:rFonts w:ascii="Times New Roman" w:hAnsi="Times New Roman" w:cs="Times New Roman"/>
        </w:rPr>
      </w:pPr>
      <w:r>
        <w:rPr>
          <w:rFonts w:ascii="Times New Roman" w:hAnsi="Times New Roman" w:cs="Times New Roman"/>
        </w:rPr>
        <w:t>四、读课文《要生活得写意》</w:t>
      </w:r>
      <w:r>
        <w:rPr>
          <w:rFonts w:ascii="Times New Roman" w:hAnsi="Times New Roman" w:cs="Times New Roman" w:hint="eastAsia"/>
        </w:rPr>
        <w:t>，</w:t>
      </w:r>
      <w:r>
        <w:rPr>
          <w:rFonts w:ascii="Times New Roman" w:hAnsi="Times New Roman" w:cs="Times New Roman"/>
        </w:rPr>
        <w:t>整体感知</w:t>
      </w:r>
    </w:p>
    <w:p w:rsidR="007E3152" w:rsidRDefault="00943FFF">
      <w:pPr>
        <w:pStyle w:val="a3"/>
        <w:ind w:firstLineChars="200" w:firstLine="420"/>
        <w:rPr>
          <w:rFonts w:ascii="Times New Roman" w:hAnsi="Times New Roman" w:cs="Times New Roman"/>
        </w:rPr>
      </w:pPr>
      <w:r>
        <w:rPr>
          <w:rFonts w:ascii="Times New Roman" w:hAnsi="Times New Roman" w:cs="Times New Roman"/>
        </w:rPr>
        <w:t>学生朗读课文</w:t>
      </w:r>
      <w:r>
        <w:rPr>
          <w:rFonts w:ascii="Times New Roman" w:hAnsi="Times New Roman" w:cs="Times New Roman" w:hint="eastAsia"/>
        </w:rPr>
        <w:t>，</w:t>
      </w:r>
      <w:r>
        <w:rPr>
          <w:rFonts w:ascii="Times New Roman" w:hAnsi="Times New Roman" w:cs="Times New Roman"/>
        </w:rPr>
        <w:t>先独立思考</w:t>
      </w:r>
      <w:r>
        <w:rPr>
          <w:rFonts w:ascii="Times New Roman" w:hAnsi="Times New Roman" w:cs="Times New Roman" w:hint="eastAsia"/>
        </w:rPr>
        <w:t>，</w:t>
      </w:r>
      <w:r>
        <w:rPr>
          <w:rFonts w:ascii="Times New Roman" w:hAnsi="Times New Roman" w:cs="Times New Roman"/>
        </w:rPr>
        <w:t>然后交流发言</w:t>
      </w:r>
      <w:r>
        <w:rPr>
          <w:rFonts w:ascii="Times New Roman" w:hAnsi="Times New Roman" w:cs="Times New Roman" w:hint="eastAsia"/>
        </w:rPr>
        <w:t>，</w:t>
      </w:r>
      <w:r>
        <w:rPr>
          <w:rFonts w:ascii="Times New Roman" w:hAnsi="Times New Roman" w:cs="Times New Roman"/>
        </w:rPr>
        <w:t>教师明确：</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结合注释</w:t>
      </w:r>
      <w:r>
        <w:rPr>
          <w:rFonts w:ascii="Times New Roman" w:hAnsi="Times New Roman" w:cs="Times New Roman" w:hint="eastAsia"/>
        </w:rPr>
        <w:t>，</w:t>
      </w:r>
      <w:r>
        <w:rPr>
          <w:rFonts w:ascii="Times New Roman" w:hAnsi="Times New Roman" w:cs="Times New Roman"/>
        </w:rPr>
        <w:t>理解标题的含义。</w:t>
      </w:r>
    </w:p>
    <w:p w:rsidR="007E3152" w:rsidRDefault="00943FFF">
      <w:pPr>
        <w:pStyle w:val="a3"/>
        <w:ind w:firstLineChars="200" w:firstLine="420"/>
        <w:rPr>
          <w:rFonts w:ascii="Times New Roman" w:hAnsi="Times New Roman" w:cs="Times New Roman"/>
        </w:rPr>
      </w:pPr>
      <w:r>
        <w:rPr>
          <w:rFonts w:ascii="Times New Roman" w:eastAsia="楷体_GB2312" w:hAnsi="Times New Roman" w:cs="Times New Roman"/>
        </w:rPr>
        <w:t>紧扣</w:t>
      </w:r>
      <w:r>
        <w:rPr>
          <w:rFonts w:hAnsi="宋体" w:cs="Times New Roman"/>
        </w:rPr>
        <w:t>“</w:t>
      </w:r>
      <w:r>
        <w:rPr>
          <w:rFonts w:ascii="Times New Roman" w:eastAsia="楷体_GB2312" w:hAnsi="Times New Roman" w:cs="Times New Roman"/>
        </w:rPr>
        <w:t>写意</w:t>
      </w:r>
      <w:r>
        <w:rPr>
          <w:rFonts w:hAnsi="宋体" w:cs="Times New Roman"/>
        </w:rPr>
        <w:t>”</w:t>
      </w:r>
      <w:r>
        <w:rPr>
          <w:rFonts w:ascii="Times New Roman" w:eastAsia="楷体_GB2312" w:hAnsi="Times New Roman" w:cs="Times New Roman"/>
        </w:rPr>
        <w:t>来理解</w:t>
      </w:r>
      <w:r>
        <w:rPr>
          <w:rFonts w:ascii="楷体_GB2312" w:eastAsia="楷体_GB2312" w:hAnsi="楷体_GB2312" w:cs="楷体_GB2312" w:hint="eastAsia"/>
        </w:rPr>
        <w:t>，</w:t>
      </w:r>
      <w:r>
        <w:rPr>
          <w:rFonts w:ascii="Times New Roman" w:eastAsia="楷体_GB2312" w:hAnsi="Times New Roman" w:cs="Times New Roman"/>
        </w:rPr>
        <w:t>标题中的</w:t>
      </w:r>
      <w:r>
        <w:rPr>
          <w:rFonts w:hAnsi="宋体" w:cs="Times New Roman"/>
        </w:rPr>
        <w:t>“</w:t>
      </w:r>
      <w:r>
        <w:rPr>
          <w:rFonts w:ascii="Times New Roman" w:eastAsia="楷体_GB2312" w:hAnsi="Times New Roman" w:cs="Times New Roman"/>
        </w:rPr>
        <w:t>写意</w:t>
      </w:r>
      <w:r>
        <w:rPr>
          <w:rFonts w:hAnsi="宋体" w:cs="Times New Roman"/>
        </w:rPr>
        <w:t>”</w:t>
      </w:r>
      <w:r>
        <w:rPr>
          <w:rFonts w:ascii="Times New Roman" w:eastAsia="楷体_GB2312" w:hAnsi="Times New Roman" w:cs="Times New Roman"/>
        </w:rPr>
        <w:t>是舒适的意思</w:t>
      </w:r>
      <w:r>
        <w:rPr>
          <w:rFonts w:ascii="楷体_GB2312" w:eastAsia="楷体_GB2312" w:hAnsi="楷体_GB2312" w:cs="楷体_GB2312" w:hint="eastAsia"/>
        </w:rPr>
        <w:t>，</w:t>
      </w:r>
      <w:r>
        <w:rPr>
          <w:rFonts w:ascii="Times New Roman" w:eastAsia="楷体_GB2312" w:hAnsi="Times New Roman" w:cs="Times New Roman"/>
        </w:rPr>
        <w:t>含义是我们要生活得舒适。</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开篇写</w:t>
      </w: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的生活体验</w:t>
      </w:r>
      <w:r>
        <w:rPr>
          <w:rFonts w:ascii="Times New Roman" w:hAnsi="Times New Roman" w:cs="Times New Roman" w:hint="eastAsia"/>
        </w:rPr>
        <w:t>，</w:t>
      </w:r>
      <w:r>
        <w:rPr>
          <w:rFonts w:ascii="Times New Roman" w:hAnsi="Times New Roman" w:cs="Times New Roman"/>
        </w:rPr>
        <w:t>你从中看出作者怎样的生活态度？</w:t>
      </w:r>
    </w:p>
    <w:p w:rsidR="007E3152" w:rsidRDefault="00943FFF">
      <w:pPr>
        <w:pStyle w:val="a3"/>
        <w:ind w:firstLineChars="200" w:firstLine="420"/>
        <w:rPr>
          <w:rFonts w:ascii="Times New Roman" w:hAnsi="Times New Roman" w:cs="Times New Roman"/>
        </w:rPr>
      </w:pPr>
      <w:r>
        <w:rPr>
          <w:rFonts w:ascii="Times New Roman" w:eastAsia="楷体_GB2312" w:hAnsi="Times New Roman" w:cs="Times New Roman"/>
        </w:rPr>
        <w:t>从</w:t>
      </w:r>
      <w:r>
        <w:rPr>
          <w:rFonts w:hAnsi="宋体" w:cs="Times New Roman"/>
        </w:rPr>
        <w:t>“</w:t>
      </w:r>
      <w:r>
        <w:rPr>
          <w:rFonts w:ascii="Times New Roman" w:eastAsia="楷体_GB2312" w:hAnsi="Times New Roman" w:cs="Times New Roman"/>
        </w:rPr>
        <w:t>我</w:t>
      </w:r>
      <w:r>
        <w:rPr>
          <w:rFonts w:hAnsi="宋体" w:cs="Times New Roman"/>
        </w:rPr>
        <w:t>”</w:t>
      </w:r>
      <w:r>
        <w:rPr>
          <w:rFonts w:ascii="Times New Roman" w:eastAsia="楷体_GB2312" w:hAnsi="Times New Roman" w:cs="Times New Roman"/>
        </w:rPr>
        <w:t>的生活体验写起</w:t>
      </w:r>
      <w:r>
        <w:rPr>
          <w:rFonts w:ascii="楷体_GB2312" w:eastAsia="楷体_GB2312" w:hAnsi="楷体_GB2312" w:cs="楷体_GB2312" w:hint="eastAsia"/>
        </w:rPr>
        <w:t>，</w:t>
      </w:r>
      <w:r>
        <w:rPr>
          <w:rFonts w:ascii="Times New Roman" w:eastAsia="楷体_GB2312" w:hAnsi="Times New Roman" w:cs="Times New Roman"/>
        </w:rPr>
        <w:t>体现了作者生活写意</w:t>
      </w:r>
      <w:r>
        <w:rPr>
          <w:rFonts w:ascii="楷体_GB2312" w:eastAsia="楷体_GB2312" w:hAnsi="楷体_GB2312" w:cs="楷体_GB2312" w:hint="eastAsia"/>
        </w:rPr>
        <w:t>，</w:t>
      </w:r>
      <w:r>
        <w:rPr>
          <w:rFonts w:ascii="Times New Roman" w:eastAsia="楷体_GB2312" w:hAnsi="Times New Roman" w:cs="Times New Roman"/>
        </w:rPr>
        <w:t>是如何正确对待工作、生活与休闲的生活方式</w:t>
      </w:r>
      <w:r>
        <w:rPr>
          <w:rFonts w:ascii="楷体_GB2312" w:eastAsia="楷体_GB2312" w:hAnsi="楷体_GB2312" w:cs="楷体_GB2312" w:hint="eastAsia"/>
        </w:rPr>
        <w:t>，</w:t>
      </w:r>
      <w:r>
        <w:rPr>
          <w:rFonts w:ascii="Times New Roman" w:eastAsia="楷体_GB2312" w:hAnsi="Times New Roman" w:cs="Times New Roman"/>
        </w:rPr>
        <w:t>有说服力。</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w:t>
      </w:r>
      <w:r>
        <w:rPr>
          <w:rFonts w:ascii="Times New Roman" w:hAnsi="Times New Roman" w:cs="Times New Roman"/>
        </w:rPr>
        <w:t>文章第二段中</w:t>
      </w:r>
      <w:r>
        <w:rPr>
          <w:rFonts w:ascii="Times New Roman" w:hAnsi="Times New Roman" w:cs="Times New Roman" w:hint="eastAsia"/>
        </w:rPr>
        <w:t>，</w:t>
      </w:r>
      <w:r>
        <w:rPr>
          <w:rFonts w:ascii="Times New Roman" w:hAnsi="Times New Roman" w:cs="Times New Roman"/>
        </w:rPr>
        <w:t>为什么说</w:t>
      </w:r>
      <w:r>
        <w:rPr>
          <w:rFonts w:hAnsi="宋体" w:cs="Times New Roman"/>
        </w:rPr>
        <w:t>“</w:t>
      </w:r>
      <w:r>
        <w:rPr>
          <w:rFonts w:ascii="Times New Roman" w:hAnsi="Times New Roman" w:cs="Times New Roman"/>
        </w:rPr>
        <w:t>那是需要有极大的勇气的</w:t>
      </w:r>
      <w:r>
        <w:rPr>
          <w:rFonts w:hAnsi="宋体" w:cs="Times New Roman"/>
        </w:rPr>
        <w:t>”</w:t>
      </w:r>
      <w:r>
        <w:rPr>
          <w:rFonts w:ascii="Times New Roman" w:hAnsi="Times New Roman" w:cs="Times New Roman"/>
        </w:rPr>
        <w:t>？</w:t>
      </w:r>
    </w:p>
    <w:p w:rsidR="007E3152" w:rsidRDefault="00943FFF">
      <w:pPr>
        <w:pStyle w:val="a3"/>
        <w:ind w:firstLineChars="200" w:firstLine="420"/>
        <w:rPr>
          <w:rFonts w:ascii="Times New Roman" w:hAnsi="Times New Roman" w:cs="Times New Roman"/>
        </w:rPr>
      </w:pPr>
      <w:r>
        <w:rPr>
          <w:rFonts w:ascii="Times New Roman" w:eastAsia="楷体_GB2312" w:hAnsi="Times New Roman" w:cs="Times New Roman"/>
        </w:rPr>
        <w:t>文章举恺撒和亚历山大的例子就是很好的证明</w:t>
      </w:r>
      <w:r>
        <w:rPr>
          <w:rFonts w:ascii="楷体_GB2312" w:eastAsia="楷体_GB2312" w:hAnsi="楷体_GB2312" w:cs="楷体_GB2312" w:hint="eastAsia"/>
        </w:rPr>
        <w:t>，</w:t>
      </w:r>
      <w:r>
        <w:rPr>
          <w:rFonts w:ascii="Times New Roman" w:eastAsia="楷体_GB2312" w:hAnsi="Times New Roman" w:cs="Times New Roman"/>
        </w:rPr>
        <w:t>一般人在非常规的工作中很难用一般生活的方式来调剂</w:t>
      </w:r>
      <w:r>
        <w:rPr>
          <w:rFonts w:ascii="楷体_GB2312" w:eastAsia="楷体_GB2312" w:hAnsi="楷体_GB2312" w:cs="楷体_GB2312" w:hint="eastAsia"/>
        </w:rPr>
        <w:t>，</w:t>
      </w:r>
      <w:r>
        <w:rPr>
          <w:rFonts w:ascii="Times New Roman" w:eastAsia="楷体_GB2312" w:hAnsi="Times New Roman" w:cs="Times New Roman"/>
        </w:rPr>
        <w:t>而在此时用常规的生活方式会使精神松懈的同时能够更好地完成非常规的工作</w:t>
      </w:r>
      <w:r>
        <w:rPr>
          <w:rFonts w:ascii="楷体_GB2312" w:eastAsia="楷体_GB2312" w:hAnsi="楷体_GB2312" w:cs="楷体_GB2312" w:hint="eastAsia"/>
        </w:rPr>
        <w:t>，</w:t>
      </w:r>
      <w:r>
        <w:rPr>
          <w:rFonts w:ascii="Times New Roman" w:eastAsia="楷体_GB2312" w:hAnsi="Times New Roman" w:cs="Times New Roman"/>
        </w:rPr>
        <w:t>非一般人不敢如此尝试</w:t>
      </w:r>
      <w:r>
        <w:rPr>
          <w:rFonts w:ascii="楷体_GB2312" w:eastAsia="楷体_GB2312" w:hAnsi="楷体_GB2312" w:cs="楷体_GB2312" w:hint="eastAsia"/>
        </w:rPr>
        <w:t>，</w:t>
      </w:r>
      <w:r>
        <w:rPr>
          <w:rFonts w:ascii="Times New Roman" w:eastAsia="楷体_GB2312" w:hAnsi="Times New Roman" w:cs="Times New Roman"/>
        </w:rPr>
        <w:t>所以</w:t>
      </w:r>
      <w:r>
        <w:rPr>
          <w:rFonts w:ascii="Times New Roman" w:eastAsia="楷体_GB2312" w:hAnsi="Times New Roman" w:cs="Times New Roman"/>
        </w:rPr>
        <w:t>说</w:t>
      </w:r>
      <w:r>
        <w:rPr>
          <w:rFonts w:hAnsi="宋体" w:cs="Times New Roman"/>
        </w:rPr>
        <w:t>“</w:t>
      </w:r>
      <w:r>
        <w:rPr>
          <w:rFonts w:ascii="Times New Roman" w:eastAsia="楷体_GB2312" w:hAnsi="Times New Roman" w:cs="Times New Roman"/>
        </w:rPr>
        <w:t>需要极大的勇气</w:t>
      </w:r>
      <w:r>
        <w:rPr>
          <w:rFonts w:hAnsi="宋体" w:cs="Times New Roman"/>
        </w:rPr>
        <w:t>”</w:t>
      </w:r>
      <w:r>
        <w:rPr>
          <w:rFonts w:ascii="Times New Roman" w:eastAsia="楷体_GB2312" w:hAnsi="Times New Roman" w:cs="Times New Roman"/>
        </w:rPr>
        <w:t>。</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4</w:t>
      </w:r>
      <w:r>
        <w:rPr>
          <w:rFonts w:ascii="Times New Roman" w:hAnsi="Times New Roman" w:cs="Times New Roman" w:hint="eastAsia"/>
        </w:rPr>
        <w:t>．</w:t>
      </w:r>
      <w:r>
        <w:rPr>
          <w:rFonts w:ascii="Times New Roman" w:hAnsi="Times New Roman" w:cs="Times New Roman"/>
        </w:rPr>
        <w:t>究竟怎样做才算</w:t>
      </w:r>
      <w:r>
        <w:rPr>
          <w:rFonts w:hAnsi="宋体" w:cs="Times New Roman"/>
        </w:rPr>
        <w:t>“</w:t>
      </w:r>
      <w:r>
        <w:rPr>
          <w:rFonts w:ascii="Times New Roman" w:hAnsi="Times New Roman" w:cs="Times New Roman"/>
        </w:rPr>
        <w:t>生活得写意</w:t>
      </w:r>
      <w:r>
        <w:rPr>
          <w:rFonts w:hAnsi="宋体" w:cs="Times New Roman"/>
        </w:rPr>
        <w:t>”</w:t>
      </w:r>
      <w:r>
        <w:rPr>
          <w:rFonts w:ascii="Times New Roman" w:hAnsi="Times New Roman" w:cs="Times New Roman"/>
        </w:rPr>
        <w:t>？</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rPr>
        <w:t>生活本身才是生活中最重要的</w:t>
      </w:r>
      <w:r>
        <w:rPr>
          <w:rFonts w:ascii="楷体_GB2312" w:eastAsia="楷体_GB2312" w:hAnsi="楷体_GB2312" w:cs="楷体_GB2312" w:hint="eastAsia"/>
        </w:rPr>
        <w:t>，</w:t>
      </w:r>
      <w:r>
        <w:rPr>
          <w:rFonts w:ascii="Times New Roman" w:eastAsia="楷体_GB2312" w:hAnsi="Times New Roman" w:cs="Times New Roman"/>
        </w:rPr>
        <w:t>对工作和生活中任何事的安排处理不能影响生活的舒适</w:t>
      </w:r>
      <w:r>
        <w:rPr>
          <w:rFonts w:ascii="楷体_GB2312" w:eastAsia="楷体_GB2312" w:hAnsi="楷体_GB2312" w:cs="楷体_GB2312" w:hint="eastAsia"/>
        </w:rPr>
        <w:t>，</w:t>
      </w:r>
      <w:r>
        <w:rPr>
          <w:rFonts w:ascii="Times New Roman" w:eastAsia="楷体_GB2312" w:hAnsi="Times New Roman" w:cs="Times New Roman"/>
        </w:rPr>
        <w:t>以此心态对待工作和生活中任何事就不会产生负担和压力</w:t>
      </w:r>
      <w:r>
        <w:rPr>
          <w:rFonts w:ascii="楷体_GB2312" w:eastAsia="楷体_GB2312" w:hAnsi="楷体_GB2312" w:cs="楷体_GB2312" w:hint="eastAsia"/>
        </w:rPr>
        <w:t>，</w:t>
      </w:r>
      <w:r>
        <w:rPr>
          <w:rFonts w:ascii="Times New Roman" w:eastAsia="楷体_GB2312" w:hAnsi="Times New Roman" w:cs="Times New Roman"/>
        </w:rPr>
        <w:t>完成的效果反而更好。</w:t>
      </w:r>
    </w:p>
    <w:p w:rsidR="007E3152" w:rsidRDefault="00943FFF">
      <w:pPr>
        <w:pStyle w:val="a3"/>
        <w:ind w:firstLineChars="200" w:firstLine="420"/>
        <w:rPr>
          <w:rFonts w:ascii="Times New Roman" w:hAnsi="Times New Roman" w:cs="Times New Roman"/>
        </w:rPr>
      </w:pPr>
      <w:r>
        <w:rPr>
          <w:rFonts w:ascii="Times New Roman" w:hAnsi="Times New Roman" w:cs="Times New Roman"/>
        </w:rPr>
        <w:t>五、读课文《永久的生命》</w:t>
      </w:r>
      <w:r>
        <w:rPr>
          <w:rFonts w:ascii="Times New Roman" w:hAnsi="Times New Roman" w:cs="Times New Roman" w:hint="eastAsia"/>
        </w:rPr>
        <w:t>，</w:t>
      </w:r>
      <w:r>
        <w:rPr>
          <w:rFonts w:ascii="Times New Roman" w:hAnsi="Times New Roman" w:cs="Times New Roman"/>
        </w:rPr>
        <w:t>完成自学</w:t>
      </w:r>
    </w:p>
    <w:p w:rsidR="007E3152" w:rsidRDefault="00943FFF">
      <w:pPr>
        <w:pStyle w:val="a3"/>
        <w:ind w:firstLineChars="200" w:firstLine="420"/>
        <w:rPr>
          <w:rFonts w:ascii="Times New Roman" w:hAnsi="Times New Roman" w:cs="Times New Roman"/>
        </w:rPr>
      </w:pPr>
      <w:r>
        <w:rPr>
          <w:rFonts w:ascii="Times New Roman" w:hAnsi="Times New Roman" w:cs="Times New Roman"/>
        </w:rPr>
        <w:t>学生朗读课文</w:t>
      </w:r>
      <w:r>
        <w:rPr>
          <w:rFonts w:ascii="Times New Roman" w:hAnsi="Times New Roman" w:cs="Times New Roman" w:hint="eastAsia"/>
        </w:rPr>
        <w:t>，</w:t>
      </w:r>
      <w:r>
        <w:rPr>
          <w:rFonts w:ascii="Times New Roman" w:hAnsi="Times New Roman" w:cs="Times New Roman"/>
        </w:rPr>
        <w:t>围绕下面的问题先独立思考</w:t>
      </w:r>
      <w:r>
        <w:rPr>
          <w:rFonts w:ascii="Times New Roman" w:hAnsi="Times New Roman" w:cs="Times New Roman" w:hint="eastAsia"/>
        </w:rPr>
        <w:t>，</w:t>
      </w:r>
      <w:r>
        <w:rPr>
          <w:rFonts w:ascii="Times New Roman" w:hAnsi="Times New Roman" w:cs="Times New Roman"/>
        </w:rPr>
        <w:t>然后小组交流</w:t>
      </w:r>
      <w:r>
        <w:rPr>
          <w:rFonts w:ascii="Times New Roman" w:hAnsi="Times New Roman" w:cs="Times New Roman" w:hint="eastAsia"/>
        </w:rPr>
        <w:t>，</w:t>
      </w:r>
      <w:r>
        <w:rPr>
          <w:rFonts w:ascii="Times New Roman" w:hAnsi="Times New Roman" w:cs="Times New Roman"/>
        </w:rPr>
        <w:t>最后教师明确：</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文中作者的感情有变化吗？是怎样变化的？</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rPr>
        <w:t>作者的感情是有变化的。文章一开始</w:t>
      </w:r>
      <w:r>
        <w:rPr>
          <w:rFonts w:ascii="楷体_GB2312" w:eastAsia="楷体_GB2312" w:hAnsi="楷体_GB2312" w:cs="楷体_GB2312" w:hint="eastAsia"/>
        </w:rPr>
        <w:t>，</w:t>
      </w:r>
      <w:r>
        <w:rPr>
          <w:rFonts w:ascii="Times New Roman" w:eastAsia="楷体_GB2312" w:hAnsi="Times New Roman" w:cs="Times New Roman"/>
        </w:rPr>
        <w:t>作者就告诉我们</w:t>
      </w:r>
      <w:r>
        <w:rPr>
          <w:rFonts w:ascii="楷体_GB2312" w:eastAsia="楷体_GB2312" w:hAnsi="楷体_GB2312" w:cs="楷体_GB2312" w:hint="eastAsia"/>
        </w:rPr>
        <w:t>，</w:t>
      </w:r>
      <w:r>
        <w:rPr>
          <w:rFonts w:ascii="Times New Roman" w:eastAsia="楷体_GB2312" w:hAnsi="Times New Roman" w:cs="Times New Roman"/>
        </w:rPr>
        <w:t>岁月在一点点地消逝</w:t>
      </w:r>
      <w:r>
        <w:rPr>
          <w:rFonts w:ascii="楷体_GB2312" w:eastAsia="楷体_GB2312" w:hAnsi="楷体_GB2312" w:cs="楷体_GB2312" w:hint="eastAsia"/>
        </w:rPr>
        <w:t>，</w:t>
      </w:r>
      <w:r>
        <w:rPr>
          <w:rFonts w:ascii="Times New Roman" w:eastAsia="楷体_GB2312" w:hAnsi="Times New Roman" w:cs="Times New Roman"/>
        </w:rPr>
        <w:t>而人们却只能任凭它悄悄地溜走。这是无奈的</w:t>
      </w:r>
      <w:r>
        <w:rPr>
          <w:rFonts w:ascii="楷体_GB2312" w:eastAsia="楷体_GB2312" w:hAnsi="楷体_GB2312" w:cs="楷体_GB2312" w:hint="eastAsia"/>
        </w:rPr>
        <w:t>，</w:t>
      </w:r>
      <w:r>
        <w:rPr>
          <w:rFonts w:ascii="Times New Roman" w:eastAsia="楷体_GB2312" w:hAnsi="Times New Roman" w:cs="Times New Roman"/>
        </w:rPr>
        <w:t>显示出作者悲观、消沉的情绪。然而从第二段开始</w:t>
      </w:r>
      <w:r>
        <w:rPr>
          <w:rFonts w:ascii="楷体_GB2312" w:eastAsia="楷体_GB2312" w:hAnsi="楷体_GB2312" w:cs="楷体_GB2312" w:hint="eastAsia"/>
        </w:rPr>
        <w:t>，</w:t>
      </w:r>
      <w:r>
        <w:rPr>
          <w:rFonts w:ascii="Times New Roman" w:eastAsia="楷体_GB2312" w:hAnsi="Times New Roman" w:cs="Times New Roman"/>
        </w:rPr>
        <w:t>作者的感情发生了变化。</w:t>
      </w:r>
      <w:r>
        <w:rPr>
          <w:rFonts w:hAnsi="宋体" w:cs="Times New Roman"/>
        </w:rPr>
        <w:t>“</w:t>
      </w:r>
      <w:r>
        <w:rPr>
          <w:rFonts w:ascii="Times New Roman" w:eastAsia="楷体_GB2312" w:hAnsi="Times New Roman" w:cs="Times New Roman"/>
        </w:rPr>
        <w:t>生命自身的神奇</w:t>
      </w:r>
      <w:r>
        <w:rPr>
          <w:rFonts w:hAnsi="宋体" w:cs="Times New Roman"/>
        </w:rPr>
        <w:t>”“</w:t>
      </w:r>
      <w:r>
        <w:rPr>
          <w:rFonts w:ascii="Times New Roman" w:eastAsia="楷体_GB2312" w:hAnsi="Times New Roman" w:cs="Times New Roman"/>
        </w:rPr>
        <w:t>感谢生命的奇迹</w:t>
      </w:r>
      <w:r>
        <w:rPr>
          <w:rFonts w:hAnsi="宋体" w:cs="Times New Roman"/>
        </w:rPr>
        <w:t>”“</w:t>
      </w:r>
      <w:r>
        <w:rPr>
          <w:rFonts w:ascii="Times New Roman" w:eastAsia="楷体_GB2312" w:hAnsi="Times New Roman" w:cs="Times New Roman"/>
        </w:rPr>
        <w:t>让我们赞美生命</w:t>
      </w:r>
      <w:r>
        <w:rPr>
          <w:rFonts w:ascii="楷体_GB2312" w:eastAsia="楷体_GB2312" w:hAnsi="楷体_GB2312" w:cs="楷体_GB2312" w:hint="eastAsia"/>
        </w:rPr>
        <w:t>，</w:t>
      </w:r>
      <w:r>
        <w:rPr>
          <w:rFonts w:ascii="Times New Roman" w:eastAsia="楷体_GB2312" w:hAnsi="Times New Roman" w:cs="Times New Roman"/>
        </w:rPr>
        <w:t>赞美那毁灭不</w:t>
      </w:r>
      <w:r>
        <w:rPr>
          <w:rFonts w:ascii="Times New Roman" w:eastAsia="楷体_GB2312" w:hAnsi="Times New Roman" w:cs="Times New Roman" w:hint="eastAsia"/>
        </w:rPr>
        <w:t>掉的生命吧</w:t>
      </w:r>
      <w:r>
        <w:rPr>
          <w:rFonts w:hAnsi="宋体" w:cs="Times New Roman" w:hint="eastAsia"/>
        </w:rPr>
        <w:t>”</w:t>
      </w:r>
      <w:r>
        <w:rPr>
          <w:rFonts w:ascii="Times New Roman" w:eastAsia="楷体_GB2312" w:hAnsi="Times New Roman" w:cs="Times New Roman" w:hint="eastAsia"/>
        </w:rPr>
        <w:t>这些语言表现了作者的感情是乐观的</w:t>
      </w:r>
      <w:r>
        <w:rPr>
          <w:rFonts w:ascii="楷体_GB2312" w:eastAsia="楷体_GB2312" w:hAnsi="楷体_GB2312" w:cs="楷体_GB2312" w:hint="eastAsia"/>
        </w:rPr>
        <w:t>，而且逐渐增强，以至于高唱生命的赞歌。</w:t>
      </w:r>
    </w:p>
    <w:p w:rsidR="007E3152" w:rsidRDefault="00943FFF">
      <w:pPr>
        <w:pStyle w:val="a3"/>
        <w:ind w:firstLineChars="200" w:firstLine="420"/>
        <w:rPr>
          <w:rFonts w:ascii="Times New Roman" w:hAnsi="Times New Roman" w:cs="Times New Roman"/>
        </w:rPr>
      </w:pPr>
      <w:r>
        <w:rPr>
          <w:rFonts w:ascii="楷体_GB2312" w:eastAsia="楷体_GB2312" w:hAnsi="楷体_GB2312" w:cs="楷体_GB2312" w:hint="eastAsia"/>
        </w:rPr>
        <w:t>表面上看作者一开始的感情是悲观失望的，其实这不是作者要表达的情感。因为，岁月的流逝，青春的一去不复返，是我们每个个体生命客观存在的事实。作者主要想告诉我们的是：</w:t>
      </w:r>
      <w:r>
        <w:rPr>
          <w:rFonts w:hAnsi="宋体" w:cs="楷体_GB2312" w:hint="eastAsia"/>
        </w:rPr>
        <w:t>“</w:t>
      </w:r>
      <w:r>
        <w:rPr>
          <w:rFonts w:ascii="楷体_GB2312" w:eastAsia="楷体_GB2312" w:hAnsi="楷体_GB2312" w:cs="楷体_GB2312" w:hint="eastAsia"/>
        </w:rPr>
        <w:t>生命充满了希望，永不休止地繁殖着，蔓延着，随处宣示它的快乐和威势</w:t>
      </w:r>
      <w:r>
        <w:rPr>
          <w:rFonts w:hAnsi="宋体" w:cs="楷体_GB2312" w:hint="eastAsia"/>
        </w:rPr>
        <w:t>”“</w:t>
      </w:r>
      <w:r>
        <w:rPr>
          <w:rFonts w:ascii="楷体_GB2312" w:eastAsia="楷体_GB2312" w:hAnsi="楷体_GB2312" w:cs="楷体_GB2312" w:hint="eastAsia"/>
        </w:rPr>
        <w:t>让我们赞美生命</w:t>
      </w:r>
      <w:r>
        <w:rPr>
          <w:rFonts w:hAnsi="宋体" w:cs="楷体_GB2312" w:hint="eastAsia"/>
        </w:rPr>
        <w:t>”</w:t>
      </w:r>
      <w:r>
        <w:rPr>
          <w:rFonts w:ascii="楷体_GB2312" w:eastAsia="楷体_GB2312" w:hAnsi="楷体_GB2312" w:cs="楷体_GB2312" w:hint="eastAsia"/>
        </w:rPr>
        <w:t>。</w:t>
      </w:r>
      <w:r>
        <w:rPr>
          <w:rFonts w:ascii="Times New Roman" w:eastAsia="楷体_GB2312" w:hAnsi="Times New Roman" w:cs="Times New Roman"/>
        </w:rPr>
        <w:t xml:space="preserve"> </w:t>
      </w:r>
      <w:r>
        <w:rPr>
          <w:rFonts w:ascii="Times New Roman" w:eastAsia="楷体_GB2312" w:hAnsi="Times New Roman" w:cs="Times New Roman"/>
        </w:rPr>
        <w:t>作者的感情是乐观的、激昂的。</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本文运用了</w:t>
      </w:r>
      <w:r>
        <w:rPr>
          <w:rFonts w:ascii="Times New Roman" w:hAnsi="Times New Roman" w:cs="Times New Roman"/>
        </w:rPr>
        <w:t>哪些修辞手法？作用是什么？试举例说明。</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rPr>
        <w:t>对比手法。</w:t>
      </w:r>
      <w:r>
        <w:rPr>
          <w:rFonts w:hAnsi="宋体" w:cs="Times New Roman"/>
        </w:rPr>
        <w:t>“</w:t>
      </w:r>
      <w:r>
        <w:rPr>
          <w:rFonts w:ascii="Times New Roman" w:eastAsia="楷体_GB2312" w:hAnsi="Times New Roman" w:cs="Times New Roman"/>
        </w:rPr>
        <w:t>个人生命不像一件衬</w:t>
      </w:r>
      <w:r>
        <w:rPr>
          <w:rFonts w:ascii="Times New Roman" w:eastAsia="楷体_GB2312" w:hAnsi="Times New Roman" w:cs="Times New Roman" w:hint="eastAsia"/>
        </w:rPr>
        <w:t>衣</w:t>
      </w:r>
      <w:r>
        <w:rPr>
          <w:rFonts w:ascii="楷体_GB2312" w:eastAsia="楷体_GB2312" w:hAnsi="楷体_GB2312" w:cs="楷体_GB2312" w:hint="eastAsia"/>
        </w:rPr>
        <w:t>，当你发现它脏了、破了的时候，就可以脱下它来洗涤，把它再补好。那存在过的忧愁，也许你能忘却，但却不能取消它遗留下的印迹。</w:t>
      </w:r>
      <w:r>
        <w:rPr>
          <w:rFonts w:hAnsi="宋体" w:cs="楷体_GB2312" w:hint="eastAsia"/>
        </w:rPr>
        <w:t>”“</w:t>
      </w:r>
      <w:r>
        <w:rPr>
          <w:rFonts w:ascii="楷体_GB2312" w:eastAsia="楷体_GB2312" w:hAnsi="楷体_GB2312" w:cs="楷体_GB2312" w:hint="eastAsia"/>
        </w:rPr>
        <w:t>生命</w:t>
      </w:r>
      <w:r>
        <w:rPr>
          <w:rFonts w:hAnsi="宋体" w:cs="楷体_GB2312" w:hint="eastAsia"/>
        </w:rPr>
        <w:t>”</w:t>
      </w:r>
      <w:r>
        <w:rPr>
          <w:rFonts w:ascii="楷体_GB2312" w:eastAsia="楷体_GB2312" w:hAnsi="楷体_GB2312" w:cs="楷体_GB2312" w:hint="eastAsia"/>
        </w:rPr>
        <w:t>和</w:t>
      </w:r>
      <w:r>
        <w:rPr>
          <w:rFonts w:hAnsi="宋体" w:cs="楷体_GB2312" w:hint="eastAsia"/>
        </w:rPr>
        <w:t>“</w:t>
      </w:r>
      <w:r>
        <w:rPr>
          <w:rFonts w:ascii="楷体_GB2312" w:eastAsia="楷体_GB2312" w:hAnsi="楷体_GB2312" w:cs="楷体_GB2312" w:hint="eastAsia"/>
        </w:rPr>
        <w:t>衬衣</w:t>
      </w:r>
      <w:r>
        <w:rPr>
          <w:rFonts w:hAnsi="宋体" w:cs="楷体_GB2312" w:hint="eastAsia"/>
        </w:rPr>
        <w:t>”</w:t>
      </w:r>
      <w:r>
        <w:rPr>
          <w:rFonts w:ascii="楷体_GB2312" w:eastAsia="楷体_GB2312" w:hAnsi="楷体_GB2312" w:cs="楷体_GB2312" w:hint="eastAsia"/>
        </w:rPr>
        <w:t>相对比，突出表</w:t>
      </w:r>
      <w:r>
        <w:rPr>
          <w:rFonts w:ascii="Times New Roman" w:eastAsia="楷体_GB2312" w:hAnsi="Times New Roman" w:cs="Times New Roman" w:hint="eastAsia"/>
        </w:rPr>
        <w:t>现了</w:t>
      </w:r>
      <w:r>
        <w:rPr>
          <w:rFonts w:hAnsi="宋体" w:cs="Times New Roman" w:hint="eastAsia"/>
        </w:rPr>
        <w:t>“</w:t>
      </w:r>
      <w:r>
        <w:rPr>
          <w:rFonts w:ascii="Times New Roman" w:eastAsia="楷体_GB2312" w:hAnsi="Times New Roman" w:cs="Times New Roman" w:hint="eastAsia"/>
        </w:rPr>
        <w:t>智者对此也无能为力</w:t>
      </w:r>
      <w:r>
        <w:rPr>
          <w:rFonts w:hAnsi="宋体" w:cs="Times New Roman" w:hint="eastAsia"/>
        </w:rPr>
        <w:t>”</w:t>
      </w:r>
      <w:r>
        <w:rPr>
          <w:rFonts w:ascii="Times New Roman" w:eastAsia="楷体_GB2312" w:hAnsi="Times New Roman" w:cs="Times New Roman" w:hint="eastAsia"/>
        </w:rPr>
        <w:t>。</w:t>
      </w:r>
      <w:r>
        <w:rPr>
          <w:rFonts w:hAnsi="宋体" w:cs="Times New Roman" w:hint="eastAsia"/>
        </w:rPr>
        <w:t>“</w:t>
      </w:r>
      <w:r>
        <w:rPr>
          <w:rFonts w:ascii="Times New Roman" w:eastAsia="楷体_GB2312" w:hAnsi="Times New Roman" w:cs="Times New Roman" w:hint="eastAsia"/>
        </w:rPr>
        <w:t>我们都非常可怜！</w:t>
      </w:r>
      <w:r>
        <w:rPr>
          <w:rFonts w:hAnsi="宋体" w:cs="Times New Roman" w:hint="eastAsia"/>
        </w:rPr>
        <w:t>”</w:t>
      </w:r>
      <w:r>
        <w:rPr>
          <w:rFonts w:ascii="Times New Roman" w:eastAsia="楷体_GB2312" w:hAnsi="Times New Roman" w:cs="Times New Roman" w:hint="eastAsia"/>
        </w:rPr>
        <w:t>表达了无可奈何的思想感情。</w:t>
      </w:r>
    </w:p>
    <w:p w:rsidR="007E3152" w:rsidRDefault="00943FFF">
      <w:pPr>
        <w:pStyle w:val="a3"/>
        <w:ind w:firstLineChars="200" w:firstLine="420"/>
        <w:rPr>
          <w:rFonts w:ascii="Times New Roman" w:eastAsia="楷体_GB2312" w:hAnsi="Times New Roman" w:cs="Times New Roman"/>
        </w:rPr>
      </w:pPr>
      <w:r>
        <w:rPr>
          <w:rFonts w:ascii="楷体_GB2312" w:eastAsia="楷体_GB2312" w:hAnsi="楷体_GB2312" w:cs="楷体_GB2312" w:hint="eastAsia"/>
        </w:rPr>
        <w:t>比喻。</w:t>
      </w:r>
      <w:r>
        <w:rPr>
          <w:rFonts w:hAnsi="宋体" w:cs="楷体_GB2312" w:hint="eastAsia"/>
        </w:rPr>
        <w:t>“</w:t>
      </w:r>
      <w:r>
        <w:rPr>
          <w:rFonts w:ascii="楷体_GB2312" w:eastAsia="楷体_GB2312" w:hAnsi="楷体_GB2312" w:cs="楷体_GB2312" w:hint="eastAsia"/>
        </w:rPr>
        <w:t>它是一个不懂疲倦的旅客，总是只暂时地在哪一个个体内住一</w:t>
      </w:r>
    </w:p>
    <w:p w:rsidR="007E3152" w:rsidRDefault="00943FFF">
      <w:pPr>
        <w:pStyle w:val="a3"/>
        <w:ind w:firstLineChars="200" w:firstLine="420"/>
        <w:rPr>
          <w:rFonts w:ascii="Times New Roman" w:hAnsi="Times New Roman" w:cs="Times New Roman"/>
        </w:rPr>
      </w:pPr>
      <w:r>
        <w:rPr>
          <w:rFonts w:ascii="Times New Roman" w:eastAsia="楷体_GB2312" w:hAnsi="Times New Roman" w:cs="Times New Roman"/>
        </w:rPr>
        <w:lastRenderedPageBreak/>
        <w:t>会儿</w:t>
      </w:r>
      <w:r>
        <w:rPr>
          <w:rFonts w:ascii="楷体_GB2312" w:eastAsia="楷体_GB2312" w:hAnsi="楷体_GB2312" w:cs="楷体_GB2312" w:hint="eastAsia"/>
        </w:rPr>
        <w:t>，</w:t>
      </w:r>
      <w:r>
        <w:rPr>
          <w:rFonts w:ascii="Times New Roman" w:eastAsia="楷体_GB2312" w:hAnsi="Times New Roman" w:cs="Times New Roman"/>
        </w:rPr>
        <w:t>便又离开前去。那些个体消逝了</w:t>
      </w:r>
      <w:r>
        <w:rPr>
          <w:rFonts w:ascii="楷体_GB2312" w:eastAsia="楷体_GB2312" w:hAnsi="楷体_GB2312" w:cs="楷体_GB2312" w:hint="eastAsia"/>
        </w:rPr>
        <w:t>，</w:t>
      </w:r>
      <w:r>
        <w:rPr>
          <w:rFonts w:ascii="Times New Roman" w:eastAsia="楷体_GB2312" w:hAnsi="Times New Roman" w:cs="Times New Roman"/>
        </w:rPr>
        <w:t>它却永远存在。</w:t>
      </w:r>
      <w:r>
        <w:rPr>
          <w:rFonts w:hAnsi="宋体" w:cs="Times New Roman"/>
        </w:rPr>
        <w:t>”</w:t>
      </w:r>
      <w:r>
        <w:rPr>
          <w:rFonts w:ascii="Times New Roman" w:eastAsia="楷体_GB2312" w:hAnsi="Times New Roman" w:cs="Times New Roman"/>
        </w:rPr>
        <w:t>把</w:t>
      </w:r>
      <w:r>
        <w:rPr>
          <w:rFonts w:hAnsi="宋体" w:cs="Times New Roman"/>
        </w:rPr>
        <w:t>“</w:t>
      </w:r>
      <w:r>
        <w:rPr>
          <w:rFonts w:ascii="Times New Roman" w:eastAsia="楷体_GB2312" w:hAnsi="Times New Roman" w:cs="Times New Roman"/>
        </w:rPr>
        <w:t>生命</w:t>
      </w:r>
      <w:r>
        <w:rPr>
          <w:rFonts w:hAnsi="宋体" w:cs="Times New Roman"/>
        </w:rPr>
        <w:t>”</w:t>
      </w:r>
      <w:r>
        <w:rPr>
          <w:rFonts w:ascii="Times New Roman" w:eastAsia="楷体_GB2312" w:hAnsi="Times New Roman" w:cs="Times New Roman"/>
        </w:rPr>
        <w:t>比作</w:t>
      </w:r>
      <w:r>
        <w:rPr>
          <w:rFonts w:hAnsi="宋体" w:cs="Times New Roman"/>
        </w:rPr>
        <w:t>“</w:t>
      </w:r>
      <w:r>
        <w:rPr>
          <w:rFonts w:ascii="Times New Roman" w:eastAsia="楷体_GB2312" w:hAnsi="Times New Roman" w:cs="Times New Roman"/>
        </w:rPr>
        <w:t>一个不懂疲倦的旅客</w:t>
      </w:r>
      <w:r>
        <w:rPr>
          <w:rFonts w:hAnsi="宋体" w:cs="Times New Roman"/>
        </w:rPr>
        <w:t>”</w:t>
      </w:r>
      <w:r>
        <w:rPr>
          <w:rFonts w:ascii="Times New Roman" w:eastAsia="楷体_GB2312" w:hAnsi="Times New Roman" w:cs="Times New Roman"/>
        </w:rPr>
        <w:t>具体生动地表现出个体的生命虽然是短暂的</w:t>
      </w:r>
      <w:r>
        <w:rPr>
          <w:rFonts w:ascii="楷体_GB2312" w:eastAsia="楷体_GB2312" w:hAnsi="楷体_GB2312" w:cs="楷体_GB2312" w:hint="eastAsia"/>
        </w:rPr>
        <w:t>，</w:t>
      </w:r>
      <w:r>
        <w:rPr>
          <w:rFonts w:ascii="Times New Roman" w:eastAsia="楷体_GB2312" w:hAnsi="Times New Roman" w:cs="Times New Roman"/>
        </w:rPr>
        <w:t>人类的生命却是永无休止的。</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w:t>
      </w:r>
      <w:r>
        <w:rPr>
          <w:rFonts w:ascii="Times New Roman" w:hAnsi="Times New Roman" w:cs="Times New Roman"/>
        </w:rPr>
        <w:t>本文运用哪些写作手法？有什么作用？</w:t>
      </w:r>
    </w:p>
    <w:p w:rsidR="007E3152" w:rsidRDefault="00943FFF">
      <w:pPr>
        <w:pStyle w:val="a3"/>
        <w:ind w:firstLineChars="200" w:firstLine="420"/>
        <w:rPr>
          <w:rFonts w:ascii="Times New Roman" w:hAnsi="Times New Roman" w:cs="Times New Roman"/>
        </w:rPr>
      </w:pPr>
      <w:r>
        <w:rPr>
          <w:rFonts w:ascii="Times New Roman" w:eastAsia="楷体_GB2312" w:hAnsi="Times New Roman" w:cs="Times New Roman"/>
        </w:rPr>
        <w:t>欲扬先抑。本文先谈个人生命有限</w:t>
      </w:r>
      <w:r>
        <w:rPr>
          <w:rFonts w:ascii="楷体_GB2312" w:eastAsia="楷体_GB2312" w:hAnsi="楷体_GB2312" w:cs="楷体_GB2312" w:hint="eastAsia"/>
        </w:rPr>
        <w:t>，</w:t>
      </w:r>
      <w:r>
        <w:rPr>
          <w:rFonts w:ascii="Times New Roman" w:eastAsia="楷体_GB2312" w:hAnsi="Times New Roman" w:cs="Times New Roman"/>
        </w:rPr>
        <w:t>感到无奈；再谈生命的永</w:t>
      </w:r>
      <w:r>
        <w:rPr>
          <w:rFonts w:ascii="Times New Roman" w:eastAsia="楷体_GB2312" w:hAnsi="Times New Roman" w:cs="Times New Roman" w:hint="eastAsia"/>
        </w:rPr>
        <w:t>久</w:t>
      </w:r>
      <w:r>
        <w:rPr>
          <w:rFonts w:ascii="楷体_GB2312" w:eastAsia="楷体_GB2312" w:hAnsi="楷体_GB2312" w:cs="楷体_GB2312" w:hint="eastAsia"/>
        </w:rPr>
        <w:t>，赞叹不已；最后联系现实生活，高唱生命的凯歌。作者感情层层递进，达到高潮。</w:t>
      </w:r>
    </w:p>
    <w:p w:rsidR="007E3152" w:rsidRDefault="00943FFF">
      <w:pPr>
        <w:pStyle w:val="a3"/>
        <w:ind w:firstLineChars="200" w:firstLine="420"/>
        <w:rPr>
          <w:rFonts w:ascii="Times New Roman" w:hAnsi="Times New Roman" w:cs="Times New Roman"/>
        </w:rPr>
      </w:pPr>
      <w:r>
        <w:rPr>
          <w:rFonts w:ascii="Times New Roman" w:hAnsi="Times New Roman" w:cs="Times New Roman" w:hint="eastAsia"/>
        </w:rPr>
        <w:t>4</w:t>
      </w:r>
      <w:r>
        <w:rPr>
          <w:rFonts w:ascii="Times New Roman" w:hAnsi="Times New Roman" w:cs="Times New Roman" w:hint="eastAsia"/>
        </w:rPr>
        <w:t>．</w:t>
      </w:r>
      <w:r>
        <w:rPr>
          <w:rFonts w:ascii="Times New Roman" w:hAnsi="Times New Roman" w:cs="Times New Roman"/>
        </w:rPr>
        <w:t>品味关键句</w:t>
      </w:r>
      <w:r>
        <w:rPr>
          <w:rFonts w:ascii="Times New Roman" w:hAnsi="Times New Roman" w:cs="Times New Roman" w:hint="eastAsia"/>
        </w:rPr>
        <w:t>，</w:t>
      </w:r>
      <w:r>
        <w:rPr>
          <w:rFonts w:ascii="Times New Roman" w:hAnsi="Times New Roman" w:cs="Times New Roman"/>
        </w:rPr>
        <w:t>理解其深层含意。</w:t>
      </w:r>
    </w:p>
    <w:p w:rsidR="007E3152" w:rsidRDefault="00943FFF">
      <w:pPr>
        <w:pStyle w:val="a3"/>
        <w:ind w:firstLineChars="200" w:firstLine="420"/>
        <w:rPr>
          <w:rFonts w:ascii="Times New Roman" w:hAnsi="Times New Roman" w:cs="Times New Roman"/>
        </w:rPr>
      </w:pPr>
      <w:r>
        <w:rPr>
          <w:rFonts w:ascii="Times New Roman" w:hAnsi="Times New Roman" w:cs="Times New Roman"/>
        </w:rPr>
        <w:t>(1)</w:t>
      </w:r>
      <w:r>
        <w:rPr>
          <w:rFonts w:ascii="Times New Roman" w:hAnsi="Times New Roman" w:cs="Times New Roman"/>
        </w:rPr>
        <w:t>地面上的小草</w:t>
      </w:r>
      <w:r>
        <w:rPr>
          <w:rFonts w:ascii="Times New Roman" w:hAnsi="Times New Roman" w:cs="Times New Roman" w:hint="eastAsia"/>
        </w:rPr>
        <w:t>，</w:t>
      </w:r>
      <w:r>
        <w:rPr>
          <w:rFonts w:ascii="Times New Roman" w:hAnsi="Times New Roman" w:cs="Times New Roman"/>
        </w:rPr>
        <w:t>它们是那样卑微</w:t>
      </w:r>
      <w:r>
        <w:rPr>
          <w:rFonts w:ascii="Times New Roman" w:hAnsi="Times New Roman" w:cs="Times New Roman" w:hint="eastAsia"/>
        </w:rPr>
        <w:t>，</w:t>
      </w:r>
      <w:r>
        <w:rPr>
          <w:rFonts w:ascii="Times New Roman" w:hAnsi="Times New Roman" w:cs="Times New Roman"/>
        </w:rPr>
        <w:t>那样柔弱</w:t>
      </w:r>
      <w:r>
        <w:rPr>
          <w:rFonts w:ascii="Times New Roman" w:hAnsi="Times New Roman" w:cs="Times New Roman" w:hint="eastAsia"/>
        </w:rPr>
        <w:t>，</w:t>
      </w:r>
      <w:r>
        <w:rPr>
          <w:rFonts w:ascii="Times New Roman" w:hAnsi="Times New Roman" w:cs="Times New Roman"/>
        </w:rPr>
        <w:t>每个严寒的冬天过去后</w:t>
      </w:r>
      <w:r>
        <w:rPr>
          <w:rFonts w:ascii="Times New Roman" w:hAnsi="Times New Roman" w:cs="Times New Roman" w:hint="eastAsia"/>
        </w:rPr>
        <w:t>，</w:t>
      </w:r>
      <w:r>
        <w:rPr>
          <w:rFonts w:ascii="Times New Roman" w:hAnsi="Times New Roman" w:cs="Times New Roman"/>
        </w:rPr>
        <w:t>它们依然一根根从土壤里钻出来</w:t>
      </w:r>
      <w:r>
        <w:rPr>
          <w:rFonts w:ascii="Times New Roman" w:hAnsi="Times New Roman" w:cs="Times New Roman" w:hint="eastAsia"/>
        </w:rPr>
        <w:t>，</w:t>
      </w:r>
      <w:r>
        <w:rPr>
          <w:rFonts w:ascii="Times New Roman" w:hAnsi="Times New Roman" w:cs="Times New Roman"/>
        </w:rPr>
        <w:t>欢乐地迎着春天的风</w:t>
      </w:r>
      <w:r>
        <w:rPr>
          <w:rFonts w:ascii="Times New Roman" w:hAnsi="Times New Roman" w:cs="Times New Roman" w:hint="eastAsia"/>
        </w:rPr>
        <w:t>，</w:t>
      </w:r>
      <w:r>
        <w:rPr>
          <w:rFonts w:ascii="Times New Roman" w:hAnsi="Times New Roman" w:cs="Times New Roman"/>
        </w:rPr>
        <w:t>好像那刚刚过去的寒冷从未存在。</w:t>
      </w:r>
    </w:p>
    <w:p w:rsidR="007E3152" w:rsidRDefault="00943FFF">
      <w:pPr>
        <w:pStyle w:val="a3"/>
        <w:ind w:firstLineChars="200" w:firstLine="420"/>
        <w:rPr>
          <w:rFonts w:ascii="Times New Roman" w:hAnsi="Times New Roman" w:cs="Times New Roman"/>
        </w:rPr>
      </w:pPr>
      <w:r>
        <w:rPr>
          <w:rFonts w:ascii="Times New Roman" w:hAnsi="Times New Roman" w:cs="Times New Roman"/>
        </w:rPr>
        <w:t>(2)</w:t>
      </w:r>
      <w:r>
        <w:rPr>
          <w:rFonts w:ascii="Times New Roman" w:hAnsi="Times New Roman" w:cs="Times New Roman"/>
        </w:rPr>
        <w:t>我们以同样感动的眼光看着山坡上那些小牛犊</w:t>
      </w:r>
      <w:r>
        <w:rPr>
          <w:rFonts w:ascii="Times New Roman" w:hAnsi="Times New Roman" w:cs="Times New Roman" w:hint="eastAsia"/>
        </w:rPr>
        <w:t>，</w:t>
      </w:r>
      <w:r>
        <w:rPr>
          <w:rFonts w:ascii="Times New Roman" w:hAnsi="Times New Roman" w:cs="Times New Roman"/>
        </w:rPr>
        <w:t>它们跳跳蹦蹦</w:t>
      </w:r>
      <w:r>
        <w:rPr>
          <w:rFonts w:ascii="Times New Roman" w:hAnsi="Times New Roman" w:cs="Times New Roman" w:hint="eastAsia"/>
        </w:rPr>
        <w:t>，</w:t>
      </w:r>
      <w:r>
        <w:rPr>
          <w:rFonts w:ascii="Times New Roman" w:hAnsi="Times New Roman" w:cs="Times New Roman"/>
        </w:rPr>
        <w:t>炫耀它们遍身金黄的茸毛。</w:t>
      </w:r>
    </w:p>
    <w:p w:rsidR="007E3152" w:rsidRDefault="00943FFF">
      <w:pPr>
        <w:pStyle w:val="a3"/>
        <w:ind w:firstLineChars="200" w:firstLine="420"/>
        <w:rPr>
          <w:rFonts w:ascii="Times New Roman" w:hAnsi="Times New Roman" w:cs="Times New Roman"/>
        </w:rPr>
      </w:pPr>
      <w:r>
        <w:rPr>
          <w:rFonts w:ascii="Times New Roman" w:hAnsi="Times New Roman" w:cs="Times New Roman"/>
        </w:rPr>
        <w:t>(3)</w:t>
      </w:r>
      <w:r>
        <w:rPr>
          <w:rFonts w:ascii="Times New Roman" w:hAnsi="Times New Roman" w:cs="Times New Roman"/>
        </w:rPr>
        <w:t>它是一个不懂疲倦的旅客</w:t>
      </w:r>
      <w:r>
        <w:rPr>
          <w:rFonts w:ascii="Times New Roman" w:hAnsi="Times New Roman" w:cs="Times New Roman" w:hint="eastAsia"/>
        </w:rPr>
        <w:t>，</w:t>
      </w:r>
      <w:r>
        <w:rPr>
          <w:rFonts w:ascii="Times New Roman" w:hAnsi="Times New Roman" w:cs="Times New Roman"/>
        </w:rPr>
        <w:t>总是只暂时在哪一个个体内住一会儿</w:t>
      </w:r>
      <w:r>
        <w:rPr>
          <w:rFonts w:ascii="Times New Roman" w:hAnsi="Times New Roman" w:cs="Times New Roman" w:hint="eastAsia"/>
        </w:rPr>
        <w:t>，</w:t>
      </w:r>
      <w:r>
        <w:rPr>
          <w:rFonts w:ascii="Times New Roman" w:hAnsi="Times New Roman" w:cs="Times New Roman"/>
        </w:rPr>
        <w:t>便又离开前去。</w:t>
      </w:r>
    </w:p>
    <w:p w:rsidR="007E3152" w:rsidRDefault="00943FFF">
      <w:pPr>
        <w:pStyle w:val="a3"/>
        <w:ind w:firstLineChars="200" w:firstLine="420"/>
        <w:rPr>
          <w:rFonts w:ascii="Times New Roman" w:hAnsi="Times New Roman" w:cs="Times New Roman"/>
        </w:rPr>
      </w:pPr>
      <w:r>
        <w:rPr>
          <w:rFonts w:ascii="Times New Roman" w:hAnsi="Times New Roman" w:cs="Times New Roman"/>
        </w:rPr>
        <w:t>明确：</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rPr>
        <w:t>(1)</w:t>
      </w:r>
      <w:r>
        <w:rPr>
          <w:rFonts w:ascii="Times New Roman" w:eastAsia="楷体_GB2312" w:hAnsi="Times New Roman" w:cs="Times New Roman"/>
        </w:rPr>
        <w:t>句</w:t>
      </w:r>
      <w:r>
        <w:rPr>
          <w:rFonts w:hAnsi="宋体" w:cs="Times New Roman"/>
        </w:rPr>
        <w:t>“</w:t>
      </w:r>
      <w:r>
        <w:rPr>
          <w:rFonts w:ascii="Times New Roman" w:eastAsia="楷体_GB2312" w:hAnsi="Times New Roman" w:cs="Times New Roman"/>
        </w:rPr>
        <w:t>依然</w:t>
      </w:r>
      <w:r>
        <w:rPr>
          <w:rFonts w:hAnsi="宋体" w:cs="Times New Roman"/>
        </w:rPr>
        <w:t>”</w:t>
      </w:r>
      <w:r>
        <w:rPr>
          <w:rFonts w:ascii="Times New Roman" w:eastAsia="楷体_GB2312" w:hAnsi="Times New Roman" w:cs="Times New Roman"/>
        </w:rPr>
        <w:t>是</w:t>
      </w:r>
      <w:r>
        <w:rPr>
          <w:rFonts w:hAnsi="宋体" w:cs="Times New Roman"/>
        </w:rPr>
        <w:t>“</w:t>
      </w:r>
      <w:r>
        <w:rPr>
          <w:rFonts w:ascii="Times New Roman" w:eastAsia="楷体_GB2312" w:hAnsi="Times New Roman" w:cs="Times New Roman"/>
        </w:rPr>
        <w:t>依旧</w:t>
      </w:r>
      <w:r>
        <w:rPr>
          <w:rFonts w:ascii="楷体_GB2312" w:eastAsia="楷体_GB2312" w:hAnsi="楷体_GB2312" w:cs="楷体_GB2312" w:hint="eastAsia"/>
        </w:rPr>
        <w:t>，</w:t>
      </w:r>
      <w:r>
        <w:rPr>
          <w:rFonts w:ascii="Times New Roman" w:eastAsia="楷体_GB2312" w:hAnsi="Times New Roman" w:cs="Times New Roman"/>
        </w:rPr>
        <w:t>照旧</w:t>
      </w:r>
      <w:r>
        <w:rPr>
          <w:rFonts w:hAnsi="宋体" w:cs="Times New Roman"/>
        </w:rPr>
        <w:t>”</w:t>
      </w:r>
      <w:r>
        <w:rPr>
          <w:rFonts w:ascii="Times New Roman" w:eastAsia="楷体_GB2312" w:hAnsi="Times New Roman" w:cs="Times New Roman"/>
        </w:rPr>
        <w:t>的意思。这句话具体表现了生命尽管是卑微的、柔弱的</w:t>
      </w:r>
      <w:r>
        <w:rPr>
          <w:rFonts w:ascii="楷体_GB2312" w:eastAsia="楷体_GB2312" w:hAnsi="楷体_GB2312" w:cs="楷体_GB2312" w:hint="eastAsia"/>
        </w:rPr>
        <w:t>，</w:t>
      </w:r>
      <w:r>
        <w:rPr>
          <w:rFonts w:ascii="Times New Roman" w:eastAsia="楷体_GB2312" w:hAnsi="Times New Roman" w:cs="Times New Roman"/>
        </w:rPr>
        <w:t>但经历了严寒之后</w:t>
      </w:r>
      <w:r>
        <w:rPr>
          <w:rFonts w:ascii="楷体_GB2312" w:eastAsia="楷体_GB2312" w:hAnsi="楷体_GB2312" w:cs="楷体_GB2312" w:hint="eastAsia"/>
        </w:rPr>
        <w:t>，</w:t>
      </w:r>
      <w:r>
        <w:rPr>
          <w:rFonts w:ascii="Times New Roman" w:eastAsia="楷体_GB2312" w:hAnsi="Times New Roman" w:cs="Times New Roman"/>
        </w:rPr>
        <w:t>它依旧和原来一样生根、发芽</w:t>
      </w:r>
      <w:r>
        <w:rPr>
          <w:rFonts w:ascii="楷体_GB2312" w:eastAsia="楷体_GB2312" w:hAnsi="楷体_GB2312" w:cs="楷体_GB2312" w:hint="eastAsia"/>
        </w:rPr>
        <w:t>，</w:t>
      </w:r>
      <w:r>
        <w:rPr>
          <w:rFonts w:ascii="Times New Roman" w:eastAsia="楷体_GB2312" w:hAnsi="Times New Roman" w:cs="Times New Roman"/>
        </w:rPr>
        <w:t>茁壮成长。一个</w:t>
      </w:r>
      <w:r>
        <w:rPr>
          <w:rFonts w:hAnsi="宋体" w:cs="Times New Roman"/>
        </w:rPr>
        <w:t>“</w:t>
      </w:r>
      <w:r>
        <w:rPr>
          <w:rFonts w:ascii="Times New Roman" w:eastAsia="楷体_GB2312" w:hAnsi="Times New Roman" w:cs="Times New Roman"/>
        </w:rPr>
        <w:t>钻</w:t>
      </w:r>
      <w:r>
        <w:rPr>
          <w:rFonts w:hAnsi="宋体" w:cs="Times New Roman"/>
        </w:rPr>
        <w:t>”</w:t>
      </w:r>
      <w:r>
        <w:rPr>
          <w:rFonts w:ascii="Times New Roman" w:eastAsia="楷体_GB2312" w:hAnsi="Times New Roman" w:cs="Times New Roman"/>
        </w:rPr>
        <w:t>字有力地表现了生命力的顽强</w:t>
      </w:r>
      <w:r>
        <w:rPr>
          <w:rFonts w:ascii="楷体_GB2312" w:eastAsia="楷体_GB2312" w:hAnsi="楷体_GB2312" w:cs="楷体_GB2312" w:hint="eastAsia"/>
        </w:rPr>
        <w:t>，</w:t>
      </w:r>
      <w:r>
        <w:rPr>
          <w:rFonts w:ascii="Times New Roman" w:eastAsia="楷体_GB2312" w:hAnsi="Times New Roman" w:cs="Times New Roman"/>
        </w:rPr>
        <w:t>不屈不挠的精神。</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rPr>
        <w:t>(2)</w:t>
      </w:r>
      <w:r>
        <w:rPr>
          <w:rFonts w:ascii="Times New Roman" w:eastAsia="楷体_GB2312" w:hAnsi="Times New Roman" w:cs="Times New Roman"/>
        </w:rPr>
        <w:t>句表现了新生命的活力和生机勃勃的样子。作者的心情是欣喜的</w:t>
      </w:r>
      <w:r>
        <w:rPr>
          <w:rFonts w:ascii="楷体_GB2312" w:eastAsia="楷体_GB2312" w:hAnsi="楷体_GB2312" w:cs="楷体_GB2312" w:hint="eastAsia"/>
        </w:rPr>
        <w:t>，</w:t>
      </w:r>
      <w:r>
        <w:rPr>
          <w:rFonts w:ascii="Times New Roman" w:eastAsia="楷体_GB2312" w:hAnsi="Times New Roman" w:cs="Times New Roman"/>
        </w:rPr>
        <w:t>感动的。</w:t>
      </w:r>
    </w:p>
    <w:p w:rsidR="007E3152" w:rsidRDefault="00943FFF">
      <w:pPr>
        <w:pStyle w:val="a3"/>
        <w:ind w:firstLineChars="200" w:firstLine="420"/>
        <w:rPr>
          <w:rFonts w:ascii="楷体_GB2312" w:eastAsia="楷体_GB2312" w:hAnsi="楷体_GB2312" w:cs="楷体_GB2312"/>
        </w:rPr>
      </w:pPr>
      <w:r>
        <w:rPr>
          <w:rFonts w:ascii="Times New Roman" w:eastAsia="楷体_GB2312" w:hAnsi="Times New Roman" w:cs="Times New Roman"/>
        </w:rPr>
        <w:t>(3)</w:t>
      </w:r>
      <w:r>
        <w:rPr>
          <w:rFonts w:ascii="Times New Roman" w:eastAsia="楷体_GB2312" w:hAnsi="Times New Roman" w:cs="Times New Roman"/>
        </w:rPr>
        <w:t>句的含义是：虽然个体的生命是短暂的</w:t>
      </w:r>
      <w:r>
        <w:rPr>
          <w:rFonts w:ascii="楷体_GB2312" w:eastAsia="楷体_GB2312" w:hAnsi="楷体_GB2312" w:cs="楷体_GB2312" w:hint="eastAsia"/>
        </w:rPr>
        <w:t>，</w:t>
      </w:r>
      <w:r>
        <w:rPr>
          <w:rFonts w:ascii="Times New Roman" w:eastAsia="楷体_GB2312" w:hAnsi="Times New Roman" w:cs="Times New Roman"/>
        </w:rPr>
        <w:t>但一代一代传下去</w:t>
      </w:r>
      <w:r>
        <w:rPr>
          <w:rFonts w:ascii="楷体_GB2312" w:eastAsia="楷体_GB2312" w:hAnsi="楷体_GB2312" w:cs="楷体_GB2312" w:hint="eastAsia"/>
        </w:rPr>
        <w:t>，</w:t>
      </w:r>
      <w:r>
        <w:rPr>
          <w:rFonts w:ascii="Times New Roman" w:eastAsia="楷体_GB2312" w:hAnsi="Times New Roman" w:cs="Times New Roman"/>
        </w:rPr>
        <w:t>就延续了人类的整个生命</w:t>
      </w:r>
      <w:r>
        <w:rPr>
          <w:rFonts w:ascii="楷体_GB2312" w:eastAsia="楷体_GB2312" w:hAnsi="楷体_GB2312" w:cs="楷体_GB2312" w:hint="eastAsia"/>
        </w:rPr>
        <w:t>，</w:t>
      </w:r>
      <w:r>
        <w:rPr>
          <w:rFonts w:ascii="Times New Roman" w:eastAsia="楷体_GB2312" w:hAnsi="Times New Roman" w:cs="Times New Roman"/>
        </w:rPr>
        <w:t>人类的生命是永无止境的。表现出作者浩渺的思绪和</w:t>
      </w:r>
      <w:r>
        <w:rPr>
          <w:rFonts w:ascii="Times New Roman" w:eastAsia="楷体_GB2312" w:hAnsi="Times New Roman" w:cs="Times New Roman" w:hint="eastAsia"/>
        </w:rPr>
        <w:t>宽广的胸襟。</w:t>
      </w:r>
    </w:p>
    <w:p w:rsidR="007E3152" w:rsidRDefault="00943FFF">
      <w:pPr>
        <w:pStyle w:val="a3"/>
        <w:ind w:firstLineChars="200" w:firstLine="420"/>
        <w:rPr>
          <w:rFonts w:ascii="Times New Roman" w:hAnsi="Times New Roman" w:cs="Times New Roman"/>
        </w:rPr>
      </w:pPr>
      <w:r>
        <w:rPr>
          <w:rFonts w:ascii="Times New Roman" w:hAnsi="Times New Roman" w:cs="Times New Roman"/>
        </w:rPr>
        <w:t>5</w:t>
      </w:r>
      <w:r>
        <w:rPr>
          <w:rFonts w:ascii="楷体_GB2312" w:eastAsia="楷体_GB2312" w:hAnsi="楷体_GB2312" w:cs="楷体_GB2312" w:hint="eastAsia"/>
        </w:rPr>
        <w:t>．</w:t>
      </w:r>
      <w:r>
        <w:rPr>
          <w:rFonts w:ascii="Times New Roman" w:hAnsi="Times New Roman" w:cs="Times New Roman"/>
        </w:rPr>
        <w:t>作者对生命的本质有怎样的认识？谈谈你的</w:t>
      </w:r>
      <w:r>
        <w:rPr>
          <w:rFonts w:ascii="Times New Roman" w:hAnsi="Times New Roman" w:cs="Times New Roman"/>
        </w:rPr>
        <w:t>理解。</w:t>
      </w:r>
    </w:p>
    <w:p w:rsidR="007E3152" w:rsidRDefault="00943FFF">
      <w:pPr>
        <w:pStyle w:val="a3"/>
        <w:ind w:firstLineChars="200" w:firstLine="420"/>
        <w:rPr>
          <w:rFonts w:ascii="Times New Roman" w:hAnsi="Times New Roman" w:cs="Times New Roman"/>
        </w:rPr>
      </w:pPr>
      <w:r>
        <w:rPr>
          <w:rFonts w:ascii="Times New Roman" w:hAnsi="Times New Roman" w:cs="Times New Roman"/>
        </w:rPr>
        <w:t>示例：</w:t>
      </w:r>
    </w:p>
    <w:p w:rsidR="007E3152" w:rsidRDefault="00943FFF">
      <w:pPr>
        <w:pStyle w:val="a3"/>
        <w:ind w:firstLineChars="200" w:firstLine="420"/>
        <w:rPr>
          <w:rFonts w:ascii="Times New Roman" w:hAnsi="Times New Roman" w:cs="Times New Roman"/>
        </w:rPr>
      </w:pPr>
      <w:r>
        <w:rPr>
          <w:rFonts w:ascii="Times New Roman" w:eastAsia="楷体_GB2312" w:hAnsi="Times New Roman" w:cs="Times New Roman"/>
        </w:rPr>
        <w:t>(1)</w:t>
      </w:r>
      <w:r>
        <w:rPr>
          <w:rFonts w:ascii="Times New Roman" w:eastAsia="楷体_GB2312" w:hAnsi="Times New Roman" w:cs="Times New Roman"/>
        </w:rPr>
        <w:t>每一个人的生命虽然是卑微、柔弱的</w:t>
      </w:r>
      <w:r>
        <w:rPr>
          <w:rFonts w:ascii="楷体_GB2312" w:eastAsia="楷体_GB2312" w:hAnsi="楷体_GB2312" w:cs="楷体_GB2312" w:hint="eastAsia"/>
        </w:rPr>
        <w:t>，</w:t>
      </w:r>
      <w:r>
        <w:rPr>
          <w:rFonts w:ascii="Times New Roman" w:eastAsia="楷体_GB2312" w:hAnsi="Times New Roman" w:cs="Times New Roman"/>
        </w:rPr>
        <w:t>但整个人类的生命却是无穷无尽的。</w:t>
      </w:r>
      <w:r>
        <w:rPr>
          <w:rFonts w:ascii="Times New Roman" w:eastAsia="楷体_GB2312" w:hAnsi="Times New Roman" w:cs="Times New Roman"/>
        </w:rPr>
        <w:t>(2)</w:t>
      </w:r>
      <w:r>
        <w:rPr>
          <w:rFonts w:ascii="Times New Roman" w:eastAsia="楷体_GB2312" w:hAnsi="Times New Roman" w:cs="Times New Roman"/>
        </w:rPr>
        <w:t>生命的道路是曲折的</w:t>
      </w:r>
      <w:r>
        <w:rPr>
          <w:rFonts w:ascii="楷体_GB2312" w:eastAsia="楷体_GB2312" w:hAnsi="楷体_GB2312" w:cs="楷体_GB2312" w:hint="eastAsia"/>
        </w:rPr>
        <w:t>，</w:t>
      </w:r>
      <w:r>
        <w:rPr>
          <w:rFonts w:ascii="Times New Roman" w:eastAsia="楷体_GB2312" w:hAnsi="Times New Roman" w:cs="Times New Roman"/>
        </w:rPr>
        <w:t>要经历种种磨难。但它是强大的</w:t>
      </w:r>
      <w:r>
        <w:rPr>
          <w:rFonts w:ascii="楷体_GB2312" w:eastAsia="楷体_GB2312" w:hAnsi="楷体_GB2312" w:cs="楷体_GB2312" w:hint="eastAsia"/>
        </w:rPr>
        <w:t>，</w:t>
      </w:r>
      <w:r>
        <w:rPr>
          <w:rFonts w:ascii="Times New Roman" w:eastAsia="楷体_GB2312" w:hAnsi="Times New Roman" w:cs="Times New Roman"/>
        </w:rPr>
        <w:t>永久不朽</w:t>
      </w:r>
      <w:r>
        <w:rPr>
          <w:rFonts w:ascii="楷体_GB2312" w:eastAsia="楷体_GB2312" w:hAnsi="楷体_GB2312" w:cs="楷体_GB2312" w:hint="eastAsia"/>
        </w:rPr>
        <w:t>，</w:t>
      </w:r>
      <w:r>
        <w:rPr>
          <w:rFonts w:ascii="Times New Roman" w:eastAsia="楷体_GB2312" w:hAnsi="Times New Roman" w:cs="Times New Roman"/>
        </w:rPr>
        <w:t>不能被任何的艰难困苦所阻挡。</w:t>
      </w:r>
      <w:r>
        <w:rPr>
          <w:rFonts w:ascii="Times New Roman" w:eastAsia="楷体_GB2312" w:hAnsi="Times New Roman" w:cs="Times New Roman"/>
        </w:rPr>
        <w:t>(3)</w:t>
      </w:r>
      <w:r>
        <w:rPr>
          <w:rFonts w:ascii="Times New Roman" w:eastAsia="楷体_GB2312" w:hAnsi="Times New Roman" w:cs="Times New Roman"/>
        </w:rPr>
        <w:t>我们每个人的生命是有限的</w:t>
      </w:r>
      <w:r>
        <w:rPr>
          <w:rFonts w:ascii="楷体_GB2312" w:eastAsia="楷体_GB2312" w:hAnsi="楷体_GB2312" w:cs="楷体_GB2312" w:hint="eastAsia"/>
        </w:rPr>
        <w:t>，</w:t>
      </w:r>
      <w:r>
        <w:rPr>
          <w:rFonts w:ascii="Times New Roman" w:eastAsia="楷体_GB2312" w:hAnsi="Times New Roman" w:cs="Times New Roman"/>
        </w:rPr>
        <w:t>要用有限的生命去创造无限的价值。</w:t>
      </w:r>
      <w:r>
        <w:rPr>
          <w:rFonts w:ascii="Times New Roman" w:eastAsia="楷体_GB2312" w:hAnsi="Times New Roman" w:cs="Times New Roman"/>
        </w:rPr>
        <w:t>(4)</w:t>
      </w:r>
      <w:r>
        <w:rPr>
          <w:rFonts w:ascii="Times New Roman" w:eastAsia="楷体_GB2312" w:hAnsi="Times New Roman" w:cs="Times New Roman"/>
        </w:rPr>
        <w:t>我们都应该以积极的态度去面对人生</w:t>
      </w:r>
      <w:r>
        <w:rPr>
          <w:rFonts w:ascii="楷体_GB2312" w:eastAsia="楷体_GB2312" w:hAnsi="楷体_GB2312" w:cs="楷体_GB2312" w:hint="eastAsia"/>
        </w:rPr>
        <w:t>，</w:t>
      </w:r>
      <w:r>
        <w:rPr>
          <w:rFonts w:ascii="Times New Roman" w:eastAsia="楷体_GB2312" w:hAnsi="Times New Roman" w:cs="Times New Roman"/>
        </w:rPr>
        <w:t>去创造美好的未来。</w:t>
      </w:r>
      <w:r>
        <w:rPr>
          <w:rFonts w:ascii="Times New Roman" w:eastAsia="楷体_GB2312" w:hAnsi="Times New Roman" w:cs="Times New Roman"/>
        </w:rPr>
        <w:t>(5)</w:t>
      </w:r>
      <w:r>
        <w:rPr>
          <w:rFonts w:ascii="Times New Roman" w:eastAsia="楷体_GB2312" w:hAnsi="Times New Roman" w:cs="Times New Roman"/>
        </w:rPr>
        <w:t>珍惜时间</w:t>
      </w:r>
      <w:r>
        <w:rPr>
          <w:rFonts w:ascii="楷体_GB2312" w:eastAsia="楷体_GB2312" w:hAnsi="楷体_GB2312" w:cs="楷体_GB2312" w:hint="eastAsia"/>
        </w:rPr>
        <w:t>，</w:t>
      </w:r>
      <w:r>
        <w:rPr>
          <w:rFonts w:ascii="Times New Roman" w:eastAsia="楷体_GB2312" w:hAnsi="Times New Roman" w:cs="Times New Roman"/>
        </w:rPr>
        <w:t>珍爱生命</w:t>
      </w:r>
      <w:r>
        <w:rPr>
          <w:rFonts w:ascii="楷体_GB2312" w:eastAsia="楷体_GB2312" w:hAnsi="楷体_GB2312" w:cs="楷体_GB2312" w:hint="eastAsia"/>
        </w:rPr>
        <w:t>，</w:t>
      </w:r>
      <w:r>
        <w:rPr>
          <w:rFonts w:ascii="Times New Roman" w:eastAsia="楷体_GB2312" w:hAnsi="Times New Roman" w:cs="Times New Roman"/>
        </w:rPr>
        <w:t>做有意义的事。</w:t>
      </w:r>
    </w:p>
    <w:p w:rsidR="007E3152" w:rsidRDefault="00943FFF">
      <w:pPr>
        <w:pStyle w:val="a3"/>
        <w:ind w:firstLineChars="200" w:firstLine="420"/>
        <w:rPr>
          <w:rFonts w:ascii="Times New Roman" w:hAnsi="Times New Roman" w:cs="Times New Roman"/>
        </w:rPr>
      </w:pPr>
      <w:r>
        <w:rPr>
          <w:rFonts w:ascii="Times New Roman" w:hAnsi="Times New Roman" w:cs="Times New Roman"/>
        </w:rPr>
        <w:t>六、课堂小结</w:t>
      </w:r>
    </w:p>
    <w:p w:rsidR="007E3152" w:rsidRDefault="00943FFF">
      <w:pPr>
        <w:pStyle w:val="a3"/>
        <w:ind w:firstLineChars="200" w:firstLine="420"/>
        <w:rPr>
          <w:rFonts w:ascii="Times New Roman" w:hAnsi="Times New Roman" w:cs="Times New Roman"/>
        </w:rPr>
      </w:pPr>
      <w:r>
        <w:rPr>
          <w:rFonts w:ascii="Times New Roman" w:hAnsi="Times New Roman" w:cs="Times New Roman"/>
        </w:rPr>
        <w:t>同学们</w:t>
      </w:r>
      <w:r>
        <w:rPr>
          <w:rFonts w:ascii="Times New Roman" w:hAnsi="Times New Roman" w:cs="Times New Roman" w:hint="eastAsia"/>
        </w:rPr>
        <w:t>，</w:t>
      </w:r>
      <w:r>
        <w:rPr>
          <w:rFonts w:ascii="Times New Roman" w:hAnsi="Times New Roman" w:cs="Times New Roman"/>
        </w:rPr>
        <w:t>今天我们学习了两位作家关于生活话题的文章</w:t>
      </w:r>
      <w:r>
        <w:rPr>
          <w:rFonts w:ascii="Times New Roman" w:hAnsi="Times New Roman" w:cs="Times New Roman" w:hint="eastAsia"/>
        </w:rPr>
        <w:t>，</w:t>
      </w:r>
      <w:r>
        <w:rPr>
          <w:rFonts w:ascii="Times New Roman" w:hAnsi="Times New Roman" w:cs="Times New Roman"/>
        </w:rPr>
        <w:t>相信对我们今后的学习和工作一定有很好的启示和帮助</w:t>
      </w:r>
      <w:r>
        <w:rPr>
          <w:rFonts w:ascii="Times New Roman" w:hAnsi="Times New Roman" w:cs="Times New Roman" w:hint="eastAsia"/>
        </w:rPr>
        <w:t>，</w:t>
      </w:r>
      <w:r>
        <w:rPr>
          <w:rFonts w:ascii="Times New Roman" w:hAnsi="Times New Roman" w:cs="Times New Roman"/>
        </w:rPr>
        <w:t>让我们正确认识生活</w:t>
      </w:r>
      <w:r>
        <w:rPr>
          <w:rFonts w:ascii="Times New Roman" w:hAnsi="Times New Roman" w:cs="Times New Roman" w:hint="eastAsia"/>
        </w:rPr>
        <w:t>，</w:t>
      </w:r>
      <w:r>
        <w:rPr>
          <w:rFonts w:ascii="Times New Roman" w:hAnsi="Times New Roman" w:cs="Times New Roman"/>
        </w:rPr>
        <w:t>认真对待生活</w:t>
      </w:r>
      <w:r>
        <w:rPr>
          <w:rFonts w:ascii="Times New Roman" w:hAnsi="Times New Roman" w:cs="Times New Roman" w:hint="eastAsia"/>
        </w:rPr>
        <w:t>，</w:t>
      </w:r>
      <w:r>
        <w:rPr>
          <w:rFonts w:ascii="Times New Roman" w:hAnsi="Times New Roman" w:cs="Times New Roman"/>
        </w:rPr>
        <w:t>让我们的生活更舒适。</w:t>
      </w:r>
    </w:p>
    <w:p w:rsidR="007E3152" w:rsidRDefault="00943FFF">
      <w:pPr>
        <w:pStyle w:val="2"/>
      </w:pPr>
      <w:r>
        <w:rPr>
          <w:rFonts w:hAnsi="宋体" w:cs="宋体" w:hint="eastAsia"/>
        </w:rPr>
        <w:t>16</w:t>
      </w:r>
      <w:r>
        <w:rPr>
          <w:rFonts w:hAnsi="宋体" w:cs="宋体"/>
        </w:rPr>
        <w:t xml:space="preserve">　昆明的雨</w:t>
      </w:r>
    </w:p>
    <w:p w:rsidR="007E3152" w:rsidRDefault="007E3152">
      <w:pPr>
        <w:pStyle w:val="a3"/>
        <w:ind w:firstLineChars="100" w:firstLine="210"/>
        <w:rPr>
          <w:rFonts w:ascii="MingLiU_HKSCS" w:eastAsia="MingLiU_HKSCS" w:hAnsi="MingLiU_HKSCS" w:cs="MingLiU_HKSCS"/>
        </w:rPr>
      </w:pPr>
      <w:r>
        <w:rPr>
          <w:rFonts w:eastAsia="黑体" w:hAnsi="宋体" w:cs="宋体"/>
        </w:rPr>
        <w:fldChar w:fldCharType="begin"/>
      </w:r>
      <w:r w:rsidR="00943FFF">
        <w:rPr>
          <w:rFonts w:eastAsia="黑体" w:hAnsi="宋体" w:cs="宋体"/>
        </w:rPr>
        <w:instrText>INCLUDEPICTURE"</w:instrText>
      </w:r>
      <w:r w:rsidR="00943FFF">
        <w:rPr>
          <w:rFonts w:eastAsia="黑体" w:hAnsi="宋体" w:cs="宋体"/>
        </w:rPr>
        <w:instrText>教学目标</w:instrText>
      </w:r>
      <w:r w:rsidR="00943FFF">
        <w:rPr>
          <w:rFonts w:eastAsia="黑体" w:hAnsi="宋体" w:cs="宋体"/>
        </w:rPr>
        <w:instrText>.tif"</w:instrText>
      </w:r>
      <w:r>
        <w:rPr>
          <w:rFonts w:eastAsia="黑体" w:hAnsi="宋体" w:cs="宋体"/>
        </w:rPr>
        <w:fldChar w:fldCharType="separate"/>
      </w:r>
      <w:r w:rsidR="00943FFF">
        <w:rPr>
          <w:rFonts w:eastAsia="黑体" w:hAnsi="宋体" w:cs="宋体"/>
          <w:noProof/>
        </w:rPr>
        <w:drawing>
          <wp:inline distT="0" distB="0" distL="114300" distR="114300">
            <wp:extent cx="1153795" cy="364490"/>
            <wp:effectExtent l="0" t="0" r="8255" b="16510"/>
            <wp:docPr id="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
                    <pic:cNvPicPr>
                      <a:picLocks noChangeAspect="1"/>
                    </pic:cNvPicPr>
                  </pic:nvPicPr>
                  <pic:blipFill>
                    <a:blip r:embed="rId7" r:link="rId8" cstate="print"/>
                    <a:stretch>
                      <a:fillRect/>
                    </a:stretch>
                  </pic:blipFill>
                  <pic:spPr>
                    <a:xfrm>
                      <a:off x="0" y="0"/>
                      <a:ext cx="1153795" cy="364490"/>
                    </a:xfrm>
                    <a:prstGeom prst="rect">
                      <a:avLst/>
                    </a:prstGeom>
                    <a:noFill/>
                    <a:ln w="9525">
                      <a:noFill/>
                    </a:ln>
                  </pic:spPr>
                </pic:pic>
              </a:graphicData>
            </a:graphic>
          </wp:inline>
        </w:drawing>
      </w:r>
      <w:r>
        <w:rPr>
          <w:rFonts w:eastAsia="黑体" w:hAnsi="宋体" w:cs="宋体"/>
        </w:rPr>
        <w:fldChar w:fldCharType="end"/>
      </w:r>
    </w:p>
    <w:p w:rsidR="007E3152" w:rsidRDefault="00943FFF">
      <w:pPr>
        <w:pStyle w:val="a3"/>
        <w:ind w:firstLineChars="200" w:firstLine="420"/>
        <w:rPr>
          <w:rFonts w:ascii="MingLiU_HKSCS" w:eastAsia="MingLiU_HKSCS" w:hAnsi="MingLiU_HKSCS" w:cs="MingLiU_HKSCS"/>
        </w:rPr>
      </w:pPr>
      <w:r>
        <w:rPr>
          <w:rFonts w:eastAsia="黑体" w:hAnsi="宋体" w:cs="宋体"/>
        </w:rPr>
        <w:t>【知识与能力】</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自主积累词语。</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正确、流利、</w:t>
      </w:r>
      <w:r>
        <w:rPr>
          <w:rFonts w:hAnsi="宋体" w:cs="宋体" w:hint="eastAsia"/>
        </w:rPr>
        <w:t>有感情地朗读课文。背诵自己喜欢的段落。</w:t>
      </w:r>
    </w:p>
    <w:p w:rsidR="007E3152" w:rsidRDefault="00943FFF">
      <w:pPr>
        <w:pStyle w:val="a3"/>
        <w:ind w:firstLineChars="200" w:firstLine="420"/>
        <w:rPr>
          <w:rFonts w:ascii="MingLiU_HKSCS" w:eastAsia="MingLiU_HKSCS" w:hAnsi="MingLiU_HKSCS" w:cs="MingLiU_HKSCS"/>
        </w:rPr>
      </w:pPr>
      <w:r>
        <w:rPr>
          <w:rFonts w:hAnsi="宋体" w:cs="宋体"/>
        </w:rPr>
        <w:t>3</w:t>
      </w:r>
      <w:r>
        <w:rPr>
          <w:rFonts w:ascii="MingLiU_HKSCS" w:eastAsia="MingLiU_HKSCS" w:hAnsi="MingLiU_HKSCS" w:cs="MingLiU_HKSCS" w:hint="eastAsia"/>
        </w:rPr>
        <w:t>．</w:t>
      </w:r>
      <w:r>
        <w:rPr>
          <w:rFonts w:hAnsi="宋体" w:cs="宋体"/>
        </w:rPr>
        <w:t>了解昆明的雨的特点</w:t>
      </w:r>
      <w:r>
        <w:rPr>
          <w:rFonts w:ascii="MingLiU_HKSCS" w:eastAsia="MingLiU_HKSCS" w:hAnsi="MingLiU_HKSCS" w:cs="MingLiU_HKSCS" w:hint="eastAsia"/>
        </w:rPr>
        <w:t>，</w:t>
      </w:r>
      <w:r>
        <w:rPr>
          <w:rFonts w:hAnsi="宋体" w:cs="宋体"/>
        </w:rPr>
        <w:t>感悟作者表达的情感。</w:t>
      </w:r>
    </w:p>
    <w:p w:rsidR="007E3152" w:rsidRDefault="00943FFF">
      <w:pPr>
        <w:pStyle w:val="a3"/>
        <w:ind w:firstLineChars="200" w:firstLine="420"/>
        <w:rPr>
          <w:rFonts w:ascii="MingLiU_HKSCS" w:eastAsia="MingLiU_HKSCS" w:hAnsi="MingLiU_HKSCS" w:cs="MingLiU_HKSCS"/>
        </w:rPr>
      </w:pPr>
      <w:r>
        <w:rPr>
          <w:rFonts w:eastAsia="黑体" w:hAnsi="宋体" w:cs="宋体"/>
        </w:rPr>
        <w:t>【过程与方法】</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理解课文内容</w:t>
      </w:r>
      <w:r>
        <w:rPr>
          <w:rFonts w:ascii="MingLiU_HKSCS" w:eastAsia="MingLiU_HKSCS" w:hAnsi="MingLiU_HKSCS" w:cs="MingLiU_HKSCS" w:hint="eastAsia"/>
        </w:rPr>
        <w:t>，</w:t>
      </w:r>
      <w:r>
        <w:rPr>
          <w:rFonts w:hAnsi="宋体" w:cs="宋体"/>
        </w:rPr>
        <w:t>品味文中语句</w:t>
      </w:r>
      <w:r>
        <w:rPr>
          <w:rFonts w:ascii="MingLiU_HKSCS" w:eastAsia="MingLiU_HKSCS" w:hAnsi="MingLiU_HKSCS" w:cs="MingLiU_HKSCS" w:hint="eastAsia"/>
        </w:rPr>
        <w:t>，</w:t>
      </w:r>
      <w:r>
        <w:rPr>
          <w:rFonts w:hAnsi="宋体" w:cs="宋体"/>
        </w:rPr>
        <w:t>体会作者对昆明的雨的思念。</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辨读品味</w:t>
      </w:r>
      <w:r>
        <w:rPr>
          <w:rFonts w:ascii="MingLiU_HKSCS" w:eastAsia="MingLiU_HKSCS" w:hAnsi="MingLiU_HKSCS" w:cs="MingLiU_HKSCS" w:hint="eastAsia"/>
        </w:rPr>
        <w:t>，</w:t>
      </w:r>
      <w:r>
        <w:rPr>
          <w:rFonts w:hAnsi="宋体" w:cs="宋体"/>
        </w:rPr>
        <w:t>体悟作者清新自然的语言风格。</w:t>
      </w:r>
    </w:p>
    <w:p w:rsidR="007E3152" w:rsidRDefault="00943FFF">
      <w:pPr>
        <w:pStyle w:val="a3"/>
        <w:ind w:firstLineChars="200" w:firstLine="420"/>
        <w:rPr>
          <w:rFonts w:ascii="MingLiU_HKSCS" w:eastAsia="MingLiU_HKSCS" w:hAnsi="MingLiU_HKSCS" w:cs="MingLiU_HKSCS"/>
        </w:rPr>
      </w:pPr>
      <w:r>
        <w:rPr>
          <w:rFonts w:eastAsia="黑体" w:hAnsi="宋体" w:cs="宋体"/>
        </w:rPr>
        <w:t>【情感态度与价值观】</w:t>
      </w:r>
    </w:p>
    <w:p w:rsidR="007E3152" w:rsidRDefault="00943FFF">
      <w:pPr>
        <w:pStyle w:val="a3"/>
        <w:ind w:firstLineChars="200" w:firstLine="420"/>
        <w:rPr>
          <w:rFonts w:ascii="MingLiU_HKSCS" w:eastAsia="MingLiU_HKSCS" w:hAnsi="MingLiU_HKSCS" w:cs="MingLiU_HKSCS"/>
        </w:rPr>
      </w:pPr>
      <w:r>
        <w:rPr>
          <w:rFonts w:hAnsi="宋体" w:cs="宋体"/>
        </w:rPr>
        <w:t>培养学生善于从自然中发现美、欣赏美的能力</w:t>
      </w:r>
      <w:r>
        <w:rPr>
          <w:rFonts w:ascii="MingLiU_HKSCS" w:eastAsia="MingLiU_HKSCS" w:hAnsi="MingLiU_HKSCS" w:cs="MingLiU_HKSCS" w:hint="eastAsia"/>
        </w:rPr>
        <w:t>，</w:t>
      </w:r>
      <w:r>
        <w:rPr>
          <w:rFonts w:hAnsi="宋体" w:cs="宋体"/>
        </w:rPr>
        <w:t>养成热爱美、热爱生活的习惯。</w:t>
      </w:r>
    </w:p>
    <w:p w:rsidR="007E3152" w:rsidRDefault="00943FFF">
      <w:pPr>
        <w:pStyle w:val="a3"/>
        <w:ind w:firstLineChars="150" w:firstLine="315"/>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4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2"/>
                    <pic:cNvPicPr>
                      <a:picLocks noChangeAspect="1"/>
                    </pic:cNvPicPr>
                  </pic:nvPicPr>
                  <pic:blipFill>
                    <a:blip r:embed="rId9" r:link="rId10"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理解课文内容</w:t>
      </w:r>
      <w:r>
        <w:rPr>
          <w:rFonts w:ascii="MingLiU_HKSCS" w:eastAsia="MingLiU_HKSCS" w:hAnsi="MingLiU_HKSCS" w:cs="MingLiU_HKSCS" w:hint="eastAsia"/>
        </w:rPr>
        <w:t>，</w:t>
      </w:r>
      <w:r>
        <w:rPr>
          <w:rFonts w:hAnsi="宋体" w:cs="宋体"/>
        </w:rPr>
        <w:t>品味文中语</w:t>
      </w:r>
      <w:r>
        <w:rPr>
          <w:rFonts w:hAnsi="宋体" w:cs="宋体" w:hint="eastAsia"/>
        </w:rPr>
        <w:t>句</w:t>
      </w:r>
      <w:r>
        <w:rPr>
          <w:rFonts w:ascii="MingLiU_HKSCS" w:eastAsia="MingLiU_HKSCS" w:hAnsi="MingLiU_HKSCS" w:cs="MingLiU_HKSCS" w:hint="eastAsia"/>
        </w:rPr>
        <w:t>，</w:t>
      </w:r>
      <w:r>
        <w:rPr>
          <w:rFonts w:hAnsi="宋体" w:cs="宋体" w:hint="eastAsia"/>
        </w:rPr>
        <w:t>体会昆明的雨的特点。</w:t>
      </w:r>
    </w:p>
    <w:p w:rsidR="007E3152" w:rsidRDefault="00943FFF">
      <w:pPr>
        <w:pStyle w:val="a3"/>
        <w:ind w:firstLineChars="200" w:firstLine="420"/>
        <w:rPr>
          <w:rFonts w:ascii="MingLiU_HKSCS" w:eastAsia="MingLiU_HKSCS" w:hAnsi="MingLiU_HKSCS" w:cs="MingLiU_HKSCS"/>
        </w:rPr>
      </w:pPr>
      <w:r>
        <w:rPr>
          <w:rFonts w:hAnsi="宋体" w:cs="宋体"/>
        </w:rPr>
        <w:lastRenderedPageBreak/>
        <w:t>2</w:t>
      </w:r>
      <w:r>
        <w:rPr>
          <w:rFonts w:ascii="MingLiU_HKSCS" w:eastAsia="MingLiU_HKSCS" w:hAnsi="MingLiU_HKSCS" w:cs="MingLiU_HKSCS" w:hint="eastAsia"/>
        </w:rPr>
        <w:t>．</w:t>
      </w:r>
      <w:r>
        <w:rPr>
          <w:rFonts w:hAnsi="宋体" w:cs="宋体"/>
        </w:rPr>
        <w:t>感悟作者表达的情感</w:t>
      </w:r>
      <w:r>
        <w:rPr>
          <w:rFonts w:ascii="MingLiU_HKSCS" w:eastAsia="MingLiU_HKSCS" w:hAnsi="MingLiU_HKSCS" w:cs="MingLiU_HKSCS" w:hint="eastAsia"/>
        </w:rPr>
        <w:t>，</w:t>
      </w:r>
      <w:r>
        <w:rPr>
          <w:rFonts w:hAnsi="宋体" w:cs="宋体"/>
        </w:rPr>
        <w:t>体会作者对昆明的雨的思念。</w:t>
      </w:r>
    </w:p>
    <w:p w:rsidR="007E3152" w:rsidRDefault="00943FFF">
      <w:pPr>
        <w:pStyle w:val="a3"/>
        <w:ind w:firstLineChars="100" w:firstLine="210"/>
        <w:rPr>
          <w:rFonts w:ascii="MingLiU_HKSCS" w:eastAsia="MingLiU_HKSCS" w:hAnsi="MingLiU_HKSCS" w:cs="MingLiU_HKSCS"/>
        </w:rPr>
      </w:pPr>
      <w:r>
        <w:rPr>
          <w:rFonts w:hAnsi="宋体" w:cs="宋体"/>
          <w:noProof/>
        </w:rPr>
        <w:drawing>
          <wp:inline distT="0" distB="0" distL="114300" distR="114300">
            <wp:extent cx="1156970" cy="323215"/>
            <wp:effectExtent l="0" t="0" r="5080" b="635"/>
            <wp:docPr id="4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3"/>
                    <pic:cNvPicPr>
                      <a:picLocks noChangeAspect="1"/>
                    </pic:cNvPicPr>
                  </pic:nvPicPr>
                  <pic:blipFill>
                    <a:blip r:embed="rId13" r:link="rId14" cstate="print"/>
                    <a:stretch>
                      <a:fillRect/>
                    </a:stretch>
                  </pic:blipFill>
                  <pic:spPr>
                    <a:xfrm>
                      <a:off x="0" y="0"/>
                      <a:ext cx="1156970" cy="323215"/>
                    </a:xfrm>
                    <a:prstGeom prst="rect">
                      <a:avLst/>
                    </a:prstGeom>
                    <a:noFill/>
                    <a:ln w="9525">
                      <a:noFill/>
                    </a:ln>
                  </pic:spPr>
                </pic:pic>
              </a:graphicData>
            </a:graphic>
          </wp:inline>
        </w:drawing>
      </w:r>
    </w:p>
    <w:p w:rsidR="007E3152" w:rsidRDefault="00943FFF">
      <w:pPr>
        <w:pStyle w:val="4"/>
        <w:rPr>
          <w:rFonts w:hAnsi="宋体" w:cs="宋体"/>
        </w:rPr>
      </w:pPr>
      <w:r>
        <w:rPr>
          <w:rFonts w:hAnsi="宋体" w:cs="宋体"/>
        </w:rPr>
        <w:t>第</w:t>
      </w:r>
      <w:r>
        <w:rPr>
          <w:rFonts w:hAnsi="宋体" w:cs="宋体"/>
        </w:rPr>
        <w:t>1</w:t>
      </w:r>
      <w:r>
        <w:rPr>
          <w:rFonts w:hAnsi="宋体" w:cs="宋体"/>
        </w:rPr>
        <w:t>课时</w:t>
      </w:r>
    </w:p>
    <w:p w:rsidR="007E3152" w:rsidRDefault="00943FFF">
      <w:pPr>
        <w:pStyle w:val="4"/>
        <w:rPr>
          <w:rFonts w:asciiTheme="minorEastAsia" w:eastAsiaTheme="minorEastAsia" w:hAnsiTheme="minorEastAsia"/>
          <w:sz w:val="24"/>
          <w:szCs w:val="24"/>
        </w:rPr>
      </w:pPr>
      <w:r>
        <w:rPr>
          <w:rFonts w:asciiTheme="minorEastAsia" w:eastAsiaTheme="minorEastAsia" w:hAnsiTheme="minorEastAsia" w:cs="宋体"/>
          <w:sz w:val="24"/>
          <w:szCs w:val="24"/>
        </w:rPr>
        <w:t>一、导入新课</w:t>
      </w:r>
    </w:p>
    <w:p w:rsidR="007E3152" w:rsidRDefault="00943FFF">
      <w:pPr>
        <w:pStyle w:val="a3"/>
        <w:ind w:firstLineChars="200" w:firstLine="420"/>
        <w:rPr>
          <w:rFonts w:ascii="MingLiU_HKSCS" w:eastAsia="MingLiU_HKSCS" w:hAnsi="MingLiU_HKSCS" w:cs="MingLiU_HKSCS"/>
        </w:rPr>
      </w:pPr>
      <w:r>
        <w:rPr>
          <w:rFonts w:hAnsi="宋体" w:cs="宋体"/>
        </w:rPr>
        <w:t>汪曾祺的散文写风俗</w:t>
      </w:r>
      <w:r>
        <w:rPr>
          <w:rFonts w:ascii="MingLiU_HKSCS" w:eastAsia="MingLiU_HKSCS" w:hAnsi="MingLiU_HKSCS" w:cs="MingLiU_HKSCS" w:hint="eastAsia"/>
        </w:rPr>
        <w:t>，</w:t>
      </w:r>
      <w:r>
        <w:rPr>
          <w:rFonts w:hAnsi="宋体" w:cs="宋体"/>
        </w:rPr>
        <w:t>谈文化</w:t>
      </w:r>
      <w:r>
        <w:rPr>
          <w:rFonts w:ascii="MingLiU_HKSCS" w:eastAsia="MingLiU_HKSCS" w:hAnsi="MingLiU_HKSCS" w:cs="MingLiU_HKSCS" w:hint="eastAsia"/>
        </w:rPr>
        <w:t>，</w:t>
      </w:r>
      <w:r>
        <w:rPr>
          <w:rFonts w:hAnsi="宋体" w:cs="宋体"/>
        </w:rPr>
        <w:t>忆旧闻</w:t>
      </w:r>
      <w:r>
        <w:rPr>
          <w:rFonts w:ascii="MingLiU_HKSCS" w:eastAsia="MingLiU_HKSCS" w:hAnsi="MingLiU_HKSCS" w:cs="MingLiU_HKSCS" w:hint="eastAsia"/>
        </w:rPr>
        <w:t>，</w:t>
      </w:r>
      <w:r>
        <w:rPr>
          <w:rFonts w:hAnsi="宋体" w:cs="宋体"/>
        </w:rPr>
        <w:t>述掌故</w:t>
      </w:r>
      <w:r>
        <w:rPr>
          <w:rFonts w:ascii="MingLiU_HKSCS" w:eastAsia="MingLiU_HKSCS" w:hAnsi="MingLiU_HKSCS" w:cs="MingLiU_HKSCS" w:hint="eastAsia"/>
        </w:rPr>
        <w:t>，</w:t>
      </w:r>
      <w:r>
        <w:rPr>
          <w:rFonts w:hAnsi="宋体" w:cs="宋体"/>
        </w:rPr>
        <w:t>寄乡情</w:t>
      </w:r>
      <w:r>
        <w:rPr>
          <w:rFonts w:ascii="MingLiU_HKSCS" w:eastAsia="MingLiU_HKSCS" w:hAnsi="MingLiU_HKSCS" w:cs="MingLiU_HKSCS" w:hint="eastAsia"/>
        </w:rPr>
        <w:t>，</w:t>
      </w:r>
      <w:r>
        <w:rPr>
          <w:rFonts w:hAnsi="宋体" w:cs="宋体"/>
        </w:rPr>
        <w:t>花鸟鱼虫</w:t>
      </w:r>
      <w:r>
        <w:rPr>
          <w:rFonts w:ascii="MingLiU_HKSCS" w:eastAsia="MingLiU_HKSCS" w:hAnsi="MingLiU_HKSCS" w:cs="MingLiU_HKSCS" w:hint="eastAsia"/>
        </w:rPr>
        <w:t>，</w:t>
      </w:r>
      <w:r>
        <w:rPr>
          <w:rFonts w:hAnsi="宋体" w:cs="宋体"/>
        </w:rPr>
        <w:t>瓜果食物</w:t>
      </w:r>
      <w:r>
        <w:rPr>
          <w:rFonts w:ascii="MingLiU_HKSCS" w:eastAsia="MingLiU_HKSCS" w:hAnsi="MingLiU_HKSCS" w:cs="MingLiU_HKSCS" w:hint="eastAsia"/>
        </w:rPr>
        <w:t>，</w:t>
      </w:r>
      <w:r>
        <w:rPr>
          <w:rFonts w:hAnsi="宋体" w:cs="宋体"/>
        </w:rPr>
        <w:t>无所不涉。读他的散文就好像聆听一位性情和蔼、见识广博的老者谈话</w:t>
      </w:r>
      <w:r>
        <w:rPr>
          <w:rFonts w:ascii="MingLiU_HKSCS" w:eastAsia="MingLiU_HKSCS" w:hAnsi="MingLiU_HKSCS" w:cs="MingLiU_HKSCS" w:hint="eastAsia"/>
        </w:rPr>
        <w:t>，</w:t>
      </w:r>
      <w:r>
        <w:rPr>
          <w:rFonts w:hAnsi="宋体" w:cs="宋体"/>
        </w:rPr>
        <w:t>虽然话语平常</w:t>
      </w:r>
      <w:r>
        <w:rPr>
          <w:rFonts w:ascii="MingLiU_HKSCS" w:eastAsia="MingLiU_HKSCS" w:hAnsi="MingLiU_HKSCS" w:cs="MingLiU_HKSCS" w:hint="eastAsia"/>
        </w:rPr>
        <w:t>，</w:t>
      </w:r>
      <w:r>
        <w:rPr>
          <w:rFonts w:hAnsi="宋体" w:cs="宋体"/>
        </w:rPr>
        <w:t>但饶有趣味。今天就让我们来美美地欣赏吧。</w:t>
      </w:r>
    </w:p>
    <w:p w:rsidR="007E3152" w:rsidRDefault="00943FFF">
      <w:pPr>
        <w:pStyle w:val="a3"/>
        <w:ind w:firstLineChars="200" w:firstLine="420"/>
        <w:rPr>
          <w:rFonts w:ascii="MingLiU_HKSCS" w:eastAsia="MingLiU_HKSCS" w:hAnsi="MingLiU_HKSCS" w:cs="MingLiU_HKSCS"/>
        </w:rPr>
      </w:pPr>
      <w:r>
        <w:rPr>
          <w:rFonts w:hAnsi="宋体" w:cs="宋体"/>
        </w:rPr>
        <w:t>二、资料助读</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有关昆明：昆明</w:t>
      </w:r>
      <w:r>
        <w:rPr>
          <w:rFonts w:ascii="MingLiU_HKSCS" w:eastAsia="MingLiU_HKSCS" w:hAnsi="MingLiU_HKSCS" w:cs="MingLiU_HKSCS" w:hint="eastAsia"/>
        </w:rPr>
        <w:t>，</w:t>
      </w:r>
      <w:r>
        <w:rPr>
          <w:rFonts w:eastAsia="楷体_GB2312" w:hAnsi="宋体" w:cs="宋体"/>
        </w:rPr>
        <w:t>享</w:t>
      </w:r>
      <w:r>
        <w:rPr>
          <w:rFonts w:hAnsi="宋体" w:cs="宋体"/>
        </w:rPr>
        <w:t>“</w:t>
      </w:r>
      <w:r>
        <w:rPr>
          <w:rFonts w:eastAsia="楷体_GB2312" w:hAnsi="宋体" w:cs="宋体"/>
        </w:rPr>
        <w:t>春城</w:t>
      </w:r>
      <w:r>
        <w:rPr>
          <w:rFonts w:hAnsi="宋体" w:cs="宋体"/>
        </w:rPr>
        <w:t>”</w:t>
      </w:r>
      <w:r>
        <w:rPr>
          <w:rFonts w:eastAsia="楷体_GB2312" w:hAnsi="宋体" w:cs="宋体"/>
        </w:rPr>
        <w:t>之美誉</w:t>
      </w:r>
      <w:r>
        <w:rPr>
          <w:rFonts w:ascii="MingLiU_HKSCS" w:eastAsia="MingLiU_HKSCS" w:hAnsi="MingLiU_HKSCS" w:cs="MingLiU_HKSCS" w:hint="eastAsia"/>
        </w:rPr>
        <w:t>，</w:t>
      </w:r>
      <w:r>
        <w:rPr>
          <w:rFonts w:eastAsia="楷体_GB2312" w:hAnsi="宋体" w:cs="宋体"/>
        </w:rPr>
        <w:t>云南省会</w:t>
      </w:r>
      <w:r>
        <w:rPr>
          <w:rFonts w:ascii="MingLiU_HKSCS" w:eastAsia="MingLiU_HKSCS" w:hAnsi="MingLiU_HKSCS" w:cs="MingLiU_HKSCS" w:hint="eastAsia"/>
        </w:rPr>
        <w:t>，</w:t>
      </w:r>
      <w:r>
        <w:rPr>
          <w:rFonts w:eastAsia="楷体_GB2312" w:hAnsi="宋体" w:cs="宋体"/>
        </w:rPr>
        <w:t>中国面向东南亚、南亚开放</w:t>
      </w:r>
      <w:r>
        <w:rPr>
          <w:rFonts w:eastAsia="楷体_GB2312" w:hAnsi="宋体" w:cs="宋体" w:hint="eastAsia"/>
        </w:rPr>
        <w:t>的门户城市</w:t>
      </w:r>
      <w:r>
        <w:rPr>
          <w:rFonts w:ascii="MingLiU_HKSCS" w:eastAsia="MingLiU_HKSCS" w:hAnsi="MingLiU_HKSCS" w:cs="MingLiU_HKSCS" w:hint="eastAsia"/>
        </w:rPr>
        <w:t>，</w:t>
      </w:r>
      <w:r>
        <w:rPr>
          <w:rFonts w:eastAsia="楷体_GB2312" w:hAnsi="宋体" w:cs="宋体" w:hint="eastAsia"/>
        </w:rPr>
        <w:t>国家级历史文化名城</w:t>
      </w:r>
      <w:r>
        <w:rPr>
          <w:rFonts w:ascii="MingLiU_HKSCS" w:eastAsia="MingLiU_HKSCS" w:hAnsi="MingLiU_HKSCS" w:cs="MingLiU_HKSCS" w:hint="eastAsia"/>
        </w:rPr>
        <w:t>，</w:t>
      </w:r>
      <w:r>
        <w:rPr>
          <w:rFonts w:eastAsia="楷体_GB2312" w:hAnsi="宋体" w:cs="宋体" w:hint="eastAsia"/>
        </w:rPr>
        <w:t>我国重要的旅游、商贸城市</w:t>
      </w:r>
      <w:r>
        <w:rPr>
          <w:rFonts w:ascii="MingLiU_HKSCS" w:eastAsia="MingLiU_HKSCS" w:hAnsi="MingLiU_HKSCS" w:cs="MingLiU_HKSCS" w:hint="eastAsia"/>
        </w:rPr>
        <w:t>，</w:t>
      </w:r>
      <w:r>
        <w:rPr>
          <w:rFonts w:eastAsia="楷体_GB2312" w:hAnsi="宋体" w:cs="宋体" w:hint="eastAsia"/>
        </w:rPr>
        <w:t>西部地区重要的中心城市之一。</w:t>
      </w:r>
      <w:r>
        <w:rPr>
          <w:rFonts w:eastAsia="楷体_GB2312" w:hAnsi="宋体" w:cs="宋体"/>
        </w:rPr>
        <w:t xml:space="preserve"> </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昆明地处云贵高原中部</w:t>
      </w:r>
      <w:r>
        <w:rPr>
          <w:rFonts w:ascii="MingLiU_HKSCS" w:eastAsia="MingLiU_HKSCS" w:hAnsi="MingLiU_HKSCS" w:cs="MingLiU_HKSCS" w:hint="eastAsia"/>
        </w:rPr>
        <w:t>，</w:t>
      </w:r>
      <w:r>
        <w:rPr>
          <w:rFonts w:eastAsia="楷体_GB2312" w:hAnsi="宋体" w:cs="宋体"/>
        </w:rPr>
        <w:t>是滇中城市群的核心圈、亚洲</w:t>
      </w:r>
      <w:r>
        <w:rPr>
          <w:rFonts w:eastAsia="楷体_GB2312" w:hAnsi="宋体" w:cs="宋体"/>
        </w:rPr>
        <w:t>5</w:t>
      </w:r>
      <w:r>
        <w:rPr>
          <w:rFonts w:eastAsia="楷体_GB2312" w:hAnsi="宋体" w:cs="宋体"/>
        </w:rPr>
        <w:t>小时航空圈的中心</w:t>
      </w:r>
      <w:r>
        <w:rPr>
          <w:rFonts w:ascii="MingLiU_HKSCS" w:eastAsia="MingLiU_HKSCS" w:hAnsi="MingLiU_HKSCS" w:cs="MingLiU_HKSCS" w:hint="eastAsia"/>
        </w:rPr>
        <w:t>，</w:t>
      </w:r>
      <w:r>
        <w:rPr>
          <w:rFonts w:eastAsia="楷体_GB2312" w:hAnsi="宋体" w:cs="宋体"/>
        </w:rPr>
        <w:t>国家一级物流园区布局城市之一。昆明市为山原地貌</w:t>
      </w:r>
      <w:r>
        <w:rPr>
          <w:rFonts w:ascii="MingLiU_HKSCS" w:eastAsia="MingLiU_HKSCS" w:hAnsi="MingLiU_HKSCS" w:cs="MingLiU_HKSCS" w:hint="eastAsia"/>
        </w:rPr>
        <w:t>，</w:t>
      </w:r>
      <w:r>
        <w:rPr>
          <w:rFonts w:eastAsia="楷体_GB2312" w:hAnsi="宋体" w:cs="宋体"/>
        </w:rPr>
        <w:t>地势大致北高南低</w:t>
      </w:r>
      <w:r>
        <w:rPr>
          <w:rFonts w:ascii="MingLiU_HKSCS" w:eastAsia="MingLiU_HKSCS" w:hAnsi="MingLiU_HKSCS" w:cs="MingLiU_HKSCS" w:hint="eastAsia"/>
        </w:rPr>
        <w:t>，</w:t>
      </w:r>
      <w:r>
        <w:rPr>
          <w:rFonts w:eastAsia="楷体_GB2312" w:hAnsi="宋体" w:cs="宋体"/>
        </w:rPr>
        <w:t>多溶洞和溶岩地貌</w:t>
      </w:r>
      <w:r>
        <w:rPr>
          <w:rFonts w:ascii="MingLiU_HKSCS" w:eastAsia="MingLiU_HKSCS" w:hAnsi="MingLiU_HKSCS" w:cs="MingLiU_HKSCS" w:hint="eastAsia"/>
        </w:rPr>
        <w:t>，</w:t>
      </w:r>
      <w:r>
        <w:rPr>
          <w:rFonts w:eastAsia="楷体_GB2312" w:hAnsi="宋体" w:cs="宋体"/>
        </w:rPr>
        <w:t>溶岩盆地有石林坝子。属北亚热带低纬高原山地季风气候。年平均气温</w:t>
      </w:r>
      <w:r>
        <w:rPr>
          <w:rFonts w:eastAsia="楷体_GB2312" w:hAnsi="宋体" w:cs="宋体"/>
        </w:rPr>
        <w:t>16.5℃</w:t>
      </w:r>
      <w:r>
        <w:rPr>
          <w:rFonts w:ascii="MingLiU_HKSCS" w:eastAsia="MingLiU_HKSCS" w:hAnsi="MingLiU_HKSCS" w:cs="MingLiU_HKSCS" w:hint="eastAsia"/>
        </w:rPr>
        <w:t>，</w:t>
      </w:r>
      <w:r>
        <w:rPr>
          <w:rFonts w:eastAsia="楷体_GB2312" w:hAnsi="宋体" w:cs="宋体"/>
        </w:rPr>
        <w:t>年均降雨量</w:t>
      </w:r>
      <w:r>
        <w:rPr>
          <w:rFonts w:eastAsia="楷体_GB2312" w:hAnsi="宋体" w:cs="宋体"/>
        </w:rPr>
        <w:t>1450</w:t>
      </w:r>
      <w:r>
        <w:rPr>
          <w:rFonts w:eastAsia="楷体_GB2312" w:hAnsi="宋体" w:cs="宋体"/>
        </w:rPr>
        <w:t>毫米</w:t>
      </w:r>
      <w:r>
        <w:rPr>
          <w:rFonts w:ascii="MingLiU_HKSCS" w:eastAsia="MingLiU_HKSCS" w:hAnsi="MingLiU_HKSCS" w:cs="MingLiU_HKSCS" w:hint="eastAsia"/>
        </w:rPr>
        <w:t>，</w:t>
      </w:r>
      <w:r>
        <w:rPr>
          <w:rFonts w:eastAsia="楷体_GB2312" w:hAnsi="宋体" w:cs="宋体"/>
        </w:rPr>
        <w:t>无霜期</w:t>
      </w:r>
      <w:r>
        <w:rPr>
          <w:rFonts w:eastAsia="楷体_GB2312" w:hAnsi="宋体" w:cs="宋体"/>
        </w:rPr>
        <w:t>278</w:t>
      </w:r>
      <w:r>
        <w:rPr>
          <w:rFonts w:eastAsia="楷体_GB2312" w:hAnsi="宋体" w:cs="宋体"/>
        </w:rPr>
        <w:t>天</w:t>
      </w:r>
      <w:r>
        <w:rPr>
          <w:rFonts w:ascii="MingLiU_HKSCS" w:eastAsia="MingLiU_HKSCS" w:hAnsi="MingLiU_HKSCS" w:cs="MingLiU_HKSCS" w:hint="eastAsia"/>
        </w:rPr>
        <w:t>，</w:t>
      </w:r>
      <w:r>
        <w:rPr>
          <w:rFonts w:eastAsia="楷体_GB2312" w:hAnsi="宋体" w:cs="宋体"/>
        </w:rPr>
        <w:t>气候宜人。</w:t>
      </w:r>
      <w:r>
        <w:rPr>
          <w:rFonts w:eastAsia="楷体_GB2312" w:hAnsi="宋体" w:cs="宋体"/>
        </w:rPr>
        <w:t xml:space="preserve"> </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昆明市是灵秀而迷人的</w:t>
      </w:r>
      <w:r>
        <w:rPr>
          <w:rFonts w:ascii="MingLiU_HKSCS" w:eastAsia="MingLiU_HKSCS" w:hAnsi="MingLiU_HKSCS" w:cs="MingLiU_HKSCS" w:hint="eastAsia"/>
        </w:rPr>
        <w:t>，</w:t>
      </w:r>
      <w:r>
        <w:rPr>
          <w:rFonts w:eastAsia="楷体_GB2312" w:hAnsi="宋体" w:cs="宋体"/>
        </w:rPr>
        <w:t>它三面环山</w:t>
      </w:r>
      <w:r>
        <w:rPr>
          <w:rFonts w:ascii="MingLiU_HKSCS" w:eastAsia="MingLiU_HKSCS" w:hAnsi="MingLiU_HKSCS" w:cs="MingLiU_HKSCS" w:hint="eastAsia"/>
        </w:rPr>
        <w:t>，</w:t>
      </w:r>
      <w:r>
        <w:rPr>
          <w:rFonts w:eastAsia="楷体_GB2312" w:hAnsi="宋体" w:cs="宋体"/>
        </w:rPr>
        <w:t>南濒滇池</w:t>
      </w:r>
      <w:r>
        <w:rPr>
          <w:rFonts w:ascii="MingLiU_HKSCS" w:eastAsia="MingLiU_HKSCS" w:hAnsi="MingLiU_HKSCS" w:cs="MingLiU_HKSCS" w:hint="eastAsia"/>
        </w:rPr>
        <w:t>，</w:t>
      </w:r>
      <w:r>
        <w:rPr>
          <w:rFonts w:eastAsia="楷体_GB2312" w:hAnsi="宋体" w:cs="宋体"/>
        </w:rPr>
        <w:t>湖光山色</w:t>
      </w:r>
      <w:r>
        <w:rPr>
          <w:rFonts w:ascii="MingLiU_HKSCS" w:eastAsia="MingLiU_HKSCS" w:hAnsi="MingLiU_HKSCS" w:cs="MingLiU_HKSCS" w:hint="eastAsia"/>
        </w:rPr>
        <w:t>，</w:t>
      </w:r>
      <w:r>
        <w:rPr>
          <w:rFonts w:eastAsia="楷体_GB2312" w:hAnsi="宋体" w:cs="宋体"/>
        </w:rPr>
        <w:t>天然成趣。滇池是云南省最大的高原湖泊</w:t>
      </w:r>
      <w:r>
        <w:rPr>
          <w:rFonts w:ascii="MingLiU_HKSCS" w:eastAsia="MingLiU_HKSCS" w:hAnsi="MingLiU_HKSCS" w:cs="MingLiU_HKSCS" w:hint="eastAsia"/>
        </w:rPr>
        <w:t>，</w:t>
      </w:r>
      <w:r>
        <w:rPr>
          <w:rFonts w:eastAsia="楷体_GB2312" w:hAnsi="宋体" w:cs="宋体"/>
        </w:rPr>
        <w:t>全国第六大淡水湖泊</w:t>
      </w:r>
      <w:r>
        <w:rPr>
          <w:rFonts w:ascii="MingLiU_HKSCS" w:eastAsia="MingLiU_HKSCS" w:hAnsi="MingLiU_HKSCS" w:cs="MingLiU_HKSCS" w:hint="eastAsia"/>
        </w:rPr>
        <w:t>，</w:t>
      </w:r>
      <w:r>
        <w:rPr>
          <w:rFonts w:eastAsia="楷体_GB2312" w:hAnsi="宋体" w:cs="宋体" w:hint="eastAsia"/>
        </w:rPr>
        <w:t>沿湖两岸风光绮丽。由于地处低纬高原而形成</w:t>
      </w:r>
      <w:r>
        <w:rPr>
          <w:rFonts w:hAnsi="宋体" w:cs="宋体" w:hint="eastAsia"/>
        </w:rPr>
        <w:t>“</w:t>
      </w:r>
      <w:r>
        <w:rPr>
          <w:rFonts w:eastAsia="楷体_GB2312" w:hAnsi="宋体" w:cs="宋体" w:hint="eastAsia"/>
        </w:rPr>
        <w:t>四季如春</w:t>
      </w:r>
      <w:r>
        <w:rPr>
          <w:rFonts w:hAnsi="宋体" w:cs="宋体" w:hint="eastAsia"/>
        </w:rPr>
        <w:t>”</w:t>
      </w:r>
      <w:r>
        <w:rPr>
          <w:rFonts w:eastAsia="楷体_GB2312" w:hAnsi="宋体" w:cs="宋体" w:hint="eastAsia"/>
        </w:rPr>
        <w:t>的气候</w:t>
      </w:r>
      <w:r>
        <w:rPr>
          <w:rFonts w:ascii="MingLiU_HKSCS" w:eastAsia="MingLiU_HKSCS" w:hAnsi="MingLiU_HKSCS" w:cs="MingLiU_HKSCS" w:hint="eastAsia"/>
        </w:rPr>
        <w:t>，</w:t>
      </w:r>
      <w:r>
        <w:rPr>
          <w:rFonts w:eastAsia="楷体_GB2312" w:hAnsi="宋体" w:cs="宋体" w:hint="eastAsia"/>
        </w:rPr>
        <w:t>特别是有高原湖泊滇池在调节着温湿度</w:t>
      </w:r>
      <w:r>
        <w:rPr>
          <w:rFonts w:ascii="MingLiU_HKSCS" w:eastAsia="MingLiU_HKSCS" w:hAnsi="MingLiU_HKSCS" w:cs="MingLiU_HKSCS" w:hint="eastAsia"/>
        </w:rPr>
        <w:t>，</w:t>
      </w:r>
      <w:r>
        <w:rPr>
          <w:rFonts w:eastAsia="楷体_GB2312" w:hAnsi="宋体" w:cs="宋体" w:hint="eastAsia"/>
        </w:rPr>
        <w:t>使这里空气清新、天高云淡、阳光明媚、鲜花常开。</w:t>
      </w:r>
      <w:r>
        <w:rPr>
          <w:rFonts w:eastAsia="楷体_GB2312" w:hAnsi="宋体" w:cs="宋体"/>
        </w:rPr>
        <w:t xml:space="preserve"> </w:t>
      </w:r>
    </w:p>
    <w:p w:rsidR="007E3152" w:rsidRDefault="00943FFF">
      <w:pPr>
        <w:pStyle w:val="a3"/>
        <w:ind w:firstLineChars="200" w:firstLine="420"/>
        <w:rPr>
          <w:rFonts w:ascii="MingLiU_HKSCS" w:eastAsia="MingLiU_HKSCS" w:hAnsi="MingLiU_HKSCS" w:cs="MingLiU_HKSCS"/>
        </w:rPr>
      </w:pPr>
      <w:r>
        <w:rPr>
          <w:rFonts w:eastAsia="黑体" w:hAnsi="宋体" w:cs="宋体"/>
        </w:rPr>
        <w:t>三、初读课文</w:t>
      </w:r>
      <w:r>
        <w:rPr>
          <w:rFonts w:ascii="MingLiU_HKSCS" w:eastAsia="MingLiU_HKSCS" w:hAnsi="MingLiU_HKSCS" w:cs="MingLiU_HKSCS" w:hint="eastAsia"/>
        </w:rPr>
        <w:t>，</w:t>
      </w:r>
      <w:r>
        <w:rPr>
          <w:rFonts w:eastAsia="黑体" w:hAnsi="宋体" w:cs="宋体"/>
        </w:rPr>
        <w:t>读中感悟</w:t>
      </w:r>
    </w:p>
    <w:p w:rsidR="007E3152" w:rsidRDefault="00943FFF">
      <w:pPr>
        <w:pStyle w:val="a3"/>
        <w:ind w:firstLineChars="200" w:firstLine="420"/>
        <w:rPr>
          <w:rFonts w:ascii="MingLiU_HKSCS" w:eastAsia="MingLiU_HKSCS" w:hAnsi="MingLiU_HKSCS" w:cs="MingLiU_HKSCS"/>
        </w:rPr>
      </w:pPr>
      <w:r>
        <w:rPr>
          <w:rFonts w:eastAsia="黑体" w:hAnsi="宋体" w:cs="宋体" w:hint="eastAsia"/>
        </w:rPr>
        <w:t>1</w:t>
      </w:r>
      <w:r>
        <w:rPr>
          <w:rFonts w:ascii="MingLiU_HKSCS" w:eastAsia="MingLiU_HKSCS" w:hAnsi="MingLiU_HKSCS" w:cs="MingLiU_HKSCS" w:hint="eastAsia"/>
        </w:rPr>
        <w:t>．</w:t>
      </w:r>
      <w:r>
        <w:rPr>
          <w:rFonts w:eastAsia="黑体" w:hAnsi="宋体" w:cs="宋体"/>
        </w:rPr>
        <w:t>请同学们自由读</w:t>
      </w:r>
      <w:r>
        <w:rPr>
          <w:rFonts w:eastAsia="黑体" w:hAnsi="宋体" w:cs="宋体"/>
        </w:rPr>
        <w:t>课文</w:t>
      </w:r>
      <w:r>
        <w:rPr>
          <w:rFonts w:ascii="MingLiU_HKSCS" w:eastAsia="MingLiU_HKSCS" w:hAnsi="MingLiU_HKSCS" w:cs="MingLiU_HKSCS" w:hint="eastAsia"/>
        </w:rPr>
        <w:t>，</w:t>
      </w:r>
      <w:r>
        <w:rPr>
          <w:rFonts w:eastAsia="黑体" w:hAnsi="宋体" w:cs="宋体"/>
        </w:rPr>
        <w:t>边读边画出你不认识的生字和不理解的词</w:t>
      </w:r>
      <w:r>
        <w:rPr>
          <w:rFonts w:eastAsia="黑体" w:hAnsi="宋体" w:cs="宋体" w:hint="eastAsia"/>
        </w:rPr>
        <w:t>语</w:t>
      </w:r>
      <w:r>
        <w:rPr>
          <w:rFonts w:ascii="MingLiU_HKSCS" w:eastAsia="MingLiU_HKSCS" w:hAnsi="MingLiU_HKSCS" w:cs="MingLiU_HKSCS" w:hint="eastAsia"/>
        </w:rPr>
        <w:t>，</w:t>
      </w:r>
      <w:r>
        <w:rPr>
          <w:rFonts w:eastAsia="黑体" w:hAnsi="宋体" w:cs="宋体" w:hint="eastAsia"/>
        </w:rPr>
        <w:t>并借助字典给予解决</w:t>
      </w:r>
      <w:r>
        <w:rPr>
          <w:rFonts w:ascii="MingLiU_HKSCS" w:eastAsia="MingLiU_HKSCS" w:hAnsi="MingLiU_HKSCS" w:cs="MingLiU_HKSCS" w:hint="eastAsia"/>
        </w:rPr>
        <w:t>，</w:t>
      </w:r>
      <w:r>
        <w:rPr>
          <w:rFonts w:eastAsia="黑体" w:hAnsi="宋体" w:cs="宋体" w:hint="eastAsia"/>
        </w:rPr>
        <w:t>把课文读正确、流利。</w:t>
      </w:r>
    </w:p>
    <w:p w:rsidR="007E3152" w:rsidRDefault="00943FFF">
      <w:pPr>
        <w:pStyle w:val="a3"/>
        <w:ind w:firstLineChars="200" w:firstLine="420"/>
        <w:rPr>
          <w:rFonts w:ascii="MingLiU_HKSCS" w:eastAsia="MingLiU_HKSCS" w:hAnsi="MingLiU_HKSCS" w:cs="MingLiU_HKSCS"/>
        </w:rPr>
      </w:pPr>
      <w:r>
        <w:rPr>
          <w:rFonts w:eastAsia="黑体" w:hAnsi="宋体" w:cs="宋体"/>
        </w:rPr>
        <w:t>鲜</w:t>
      </w:r>
      <w:r>
        <w:rPr>
          <w:rFonts w:eastAsia="黑体" w:hAnsi="宋体" w:cs="宋体"/>
          <w:em w:val="underDot"/>
        </w:rPr>
        <w:t>腴</w:t>
      </w:r>
      <w:r>
        <w:rPr>
          <w:rFonts w:eastAsia="黑体" w:hAnsi="宋体" w:cs="宋体"/>
        </w:rPr>
        <w:t xml:space="preserve">(yú) </w:t>
      </w:r>
      <w:r>
        <w:rPr>
          <w:rFonts w:eastAsia="黑体" w:hAnsi="宋体" w:cs="宋体"/>
        </w:rPr>
        <w:t xml:space="preserve">　　　</w:t>
      </w:r>
      <w:r>
        <w:rPr>
          <w:rFonts w:eastAsia="黑体" w:hAnsi="宋体" w:cs="宋体"/>
          <w:em w:val="underDot"/>
        </w:rPr>
        <w:t>篱笆</w:t>
      </w:r>
      <w:r>
        <w:rPr>
          <w:rFonts w:eastAsia="黑体" w:hAnsi="宋体" w:cs="宋体"/>
        </w:rPr>
        <w:t>(lí b</w:t>
      </w:r>
      <w:r>
        <w:rPr>
          <w:rFonts w:eastAsia="黑体" w:hAnsi="宋体" w:cs="宋体"/>
        </w:rPr>
        <w:t xml:space="preserve">ɑ) </w:t>
      </w:r>
      <w:r>
        <w:rPr>
          <w:rFonts w:eastAsia="黑体" w:hAnsi="宋体" w:cs="宋体"/>
        </w:rPr>
        <w:t xml:space="preserve">　　　</w:t>
      </w:r>
      <w:r>
        <w:rPr>
          <w:rFonts w:eastAsia="黑体" w:hAnsi="宋体" w:cs="宋体"/>
        </w:rPr>
        <w:t xml:space="preserve"> </w:t>
      </w:r>
      <w:r>
        <w:rPr>
          <w:rFonts w:eastAsia="黑体" w:hAnsi="宋体" w:cs="宋体"/>
        </w:rPr>
        <w:t>鸡土从</w:t>
      </w:r>
      <w:r>
        <w:rPr>
          <w:rFonts w:eastAsia="黑体" w:hAnsi="宋体" w:cs="宋体"/>
        </w:rPr>
        <w:t xml:space="preserve">(zōng) </w:t>
      </w:r>
    </w:p>
    <w:p w:rsidR="007E3152" w:rsidRDefault="00943FFF">
      <w:pPr>
        <w:pStyle w:val="a3"/>
        <w:ind w:firstLineChars="200" w:firstLine="420"/>
        <w:rPr>
          <w:rFonts w:ascii="MingLiU_HKSCS" w:eastAsia="MingLiU_HKSCS" w:hAnsi="MingLiU_HKSCS" w:cs="MingLiU_HKSCS"/>
        </w:rPr>
      </w:pPr>
      <w:r>
        <w:rPr>
          <w:rFonts w:eastAsia="黑体" w:hAnsi="宋体" w:cs="宋体"/>
          <w:em w:val="underDot"/>
        </w:rPr>
        <w:t>缅</w:t>
      </w:r>
      <w:r>
        <w:rPr>
          <w:rFonts w:eastAsia="黑体" w:hAnsi="宋体" w:cs="宋体"/>
        </w:rPr>
        <w:t>桂花</w:t>
      </w:r>
      <w:r>
        <w:rPr>
          <w:rFonts w:eastAsia="黑体" w:hAnsi="宋体" w:cs="宋体"/>
        </w:rPr>
        <w:t xml:space="preserve">(miǎn)   </w:t>
      </w:r>
      <w:r>
        <w:rPr>
          <w:rFonts w:eastAsia="黑体" w:hAnsi="宋体" w:cs="宋体"/>
        </w:rPr>
        <w:t>绿</w:t>
      </w:r>
      <w:r>
        <w:rPr>
          <w:rFonts w:eastAsia="黑体" w:hAnsi="宋体" w:cs="宋体"/>
          <w:em w:val="underDot"/>
        </w:rPr>
        <w:t>釉</w:t>
      </w:r>
      <w:r>
        <w:rPr>
          <w:rFonts w:eastAsia="黑体" w:hAnsi="宋体" w:cs="宋体"/>
        </w:rPr>
        <w:t xml:space="preserve">(yòu)   </w:t>
      </w:r>
      <w:r>
        <w:rPr>
          <w:rFonts w:eastAsia="黑体" w:hAnsi="宋体" w:cs="宋体"/>
        </w:rPr>
        <w:t>密</w:t>
      </w:r>
      <w:r>
        <w:rPr>
          <w:rFonts w:eastAsia="黑体" w:hAnsi="宋体" w:cs="宋体"/>
          <w:em w:val="underDot"/>
        </w:rPr>
        <w:t>匝</w:t>
      </w:r>
      <w:r>
        <w:rPr>
          <w:rFonts w:eastAsia="黑体" w:hAnsi="宋体" w:cs="宋体"/>
        </w:rPr>
        <w:t>匝</w:t>
      </w:r>
      <w:r>
        <w:rPr>
          <w:rFonts w:eastAsia="黑体" w:hAnsi="宋体" w:cs="宋体"/>
        </w:rPr>
        <w:t>(zā)</w:t>
      </w:r>
    </w:p>
    <w:p w:rsidR="007E3152" w:rsidRDefault="00943FFF">
      <w:pPr>
        <w:pStyle w:val="a3"/>
        <w:ind w:firstLineChars="200" w:firstLine="420"/>
        <w:rPr>
          <w:rFonts w:ascii="MingLiU_HKSCS" w:eastAsia="MingLiU_HKSCS" w:hAnsi="MingLiU_HKSCS" w:cs="MingLiU_HKSCS"/>
        </w:rPr>
      </w:pPr>
      <w:r>
        <w:rPr>
          <w:rFonts w:eastAsia="黑体" w:hAnsi="宋体" w:cs="宋体"/>
        </w:rPr>
        <w:t>2</w:t>
      </w:r>
      <w:r>
        <w:rPr>
          <w:rFonts w:ascii="MingLiU_HKSCS" w:eastAsia="MingLiU_HKSCS" w:hAnsi="MingLiU_HKSCS" w:cs="MingLiU_HKSCS" w:hint="eastAsia"/>
        </w:rPr>
        <w:t>．</w:t>
      </w:r>
      <w:r>
        <w:rPr>
          <w:rFonts w:eastAsia="黑体" w:hAnsi="宋体" w:cs="宋体"/>
        </w:rPr>
        <w:t>请同学们默读课文</w:t>
      </w:r>
      <w:r>
        <w:rPr>
          <w:rFonts w:ascii="MingLiU_HKSCS" w:eastAsia="MingLiU_HKSCS" w:hAnsi="MingLiU_HKSCS" w:cs="MingLiU_HKSCS" w:hint="eastAsia"/>
        </w:rPr>
        <w:t>，</w:t>
      </w:r>
      <w:r>
        <w:rPr>
          <w:rFonts w:eastAsia="黑体" w:hAnsi="宋体" w:cs="宋体"/>
        </w:rPr>
        <w:t>画出自己喜欢的句子。</w:t>
      </w:r>
    </w:p>
    <w:p w:rsidR="007E3152" w:rsidRDefault="00943FFF">
      <w:pPr>
        <w:pStyle w:val="a3"/>
        <w:ind w:firstLineChars="200" w:firstLine="420"/>
        <w:rPr>
          <w:rFonts w:ascii="MingLiU_HKSCS" w:eastAsia="MingLiU_HKSCS" w:hAnsi="MingLiU_HKSCS" w:cs="MingLiU_HKSCS"/>
        </w:rPr>
      </w:pPr>
      <w:r>
        <w:rPr>
          <w:rFonts w:eastAsia="黑体" w:hAnsi="宋体" w:cs="宋体" w:hint="eastAsia"/>
        </w:rPr>
        <w:t>3</w:t>
      </w:r>
      <w:r>
        <w:rPr>
          <w:rFonts w:ascii="MingLiU_HKSCS" w:eastAsia="MingLiU_HKSCS" w:hAnsi="MingLiU_HKSCS" w:cs="MingLiU_HKSCS" w:hint="eastAsia"/>
        </w:rPr>
        <w:t>．</w:t>
      </w:r>
      <w:r>
        <w:rPr>
          <w:rFonts w:eastAsia="黑体" w:hAnsi="宋体" w:cs="宋体"/>
        </w:rPr>
        <w:t>指名读课文</w:t>
      </w:r>
      <w:r>
        <w:rPr>
          <w:rFonts w:ascii="MingLiU_HKSCS" w:eastAsia="MingLiU_HKSCS" w:hAnsi="MingLiU_HKSCS" w:cs="MingLiU_HKSCS" w:hint="eastAsia"/>
        </w:rPr>
        <w:t>，</w:t>
      </w:r>
      <w:r>
        <w:rPr>
          <w:rFonts w:eastAsia="黑体" w:hAnsi="宋体" w:cs="宋体"/>
        </w:rPr>
        <w:t>教师相机给予指正。</w:t>
      </w:r>
    </w:p>
    <w:p w:rsidR="007E3152" w:rsidRDefault="00943FFF">
      <w:pPr>
        <w:pStyle w:val="a3"/>
        <w:ind w:firstLineChars="200" w:firstLine="420"/>
        <w:rPr>
          <w:rFonts w:ascii="MingLiU_HKSCS" w:eastAsia="MingLiU_HKSCS" w:hAnsi="MingLiU_HKSCS" w:cs="MingLiU_HKSCS"/>
        </w:rPr>
      </w:pPr>
      <w:r>
        <w:rPr>
          <w:rFonts w:eastAsia="黑体" w:hAnsi="宋体" w:cs="宋体" w:hint="eastAsia"/>
        </w:rPr>
        <w:t>4</w:t>
      </w:r>
      <w:r>
        <w:rPr>
          <w:rFonts w:ascii="MingLiU_HKSCS" w:eastAsia="MingLiU_HKSCS" w:hAnsi="MingLiU_HKSCS" w:cs="MingLiU_HKSCS" w:hint="eastAsia"/>
        </w:rPr>
        <w:t>．</w:t>
      </w:r>
      <w:r>
        <w:rPr>
          <w:rFonts w:eastAsia="黑体" w:hAnsi="宋体" w:cs="宋体"/>
        </w:rPr>
        <w:t>学生自由练读。</w:t>
      </w:r>
    </w:p>
    <w:p w:rsidR="007E3152" w:rsidRDefault="00943FFF">
      <w:pPr>
        <w:pStyle w:val="a3"/>
        <w:ind w:firstLineChars="200" w:firstLine="420"/>
        <w:rPr>
          <w:rFonts w:ascii="MingLiU_HKSCS" w:eastAsia="MingLiU_HKSCS" w:hAnsi="MingLiU_HKSCS" w:cs="MingLiU_HKSCS"/>
        </w:rPr>
      </w:pPr>
      <w:r>
        <w:rPr>
          <w:rFonts w:eastAsia="黑体" w:hAnsi="宋体" w:cs="宋体" w:hint="eastAsia"/>
        </w:rPr>
        <w:t>5</w:t>
      </w:r>
      <w:r>
        <w:rPr>
          <w:rFonts w:ascii="MingLiU_HKSCS" w:eastAsia="MingLiU_HKSCS" w:hAnsi="MingLiU_HKSCS" w:cs="MingLiU_HKSCS" w:hint="eastAsia"/>
        </w:rPr>
        <w:t>．</w:t>
      </w:r>
      <w:r>
        <w:rPr>
          <w:rFonts w:eastAsia="黑体" w:hAnsi="宋体" w:cs="宋体"/>
        </w:rPr>
        <w:t>现在同桌之间赛读课文</w:t>
      </w:r>
      <w:r>
        <w:rPr>
          <w:rFonts w:ascii="MingLiU_HKSCS" w:eastAsia="MingLiU_HKSCS" w:hAnsi="MingLiU_HKSCS" w:cs="MingLiU_HKSCS" w:hint="eastAsia"/>
        </w:rPr>
        <w:t>，</w:t>
      </w:r>
      <w:r>
        <w:rPr>
          <w:rFonts w:eastAsia="黑体" w:hAnsi="宋体" w:cs="宋体"/>
        </w:rPr>
        <w:t>比一比谁读得好。</w:t>
      </w:r>
    </w:p>
    <w:p w:rsidR="007E3152" w:rsidRDefault="00943FFF">
      <w:pPr>
        <w:pStyle w:val="a3"/>
        <w:ind w:firstLineChars="200" w:firstLine="420"/>
        <w:rPr>
          <w:rFonts w:ascii="MingLiU_HKSCS" w:eastAsia="MingLiU_HKSCS" w:hAnsi="MingLiU_HKSCS" w:cs="MingLiU_HKSCS"/>
        </w:rPr>
      </w:pPr>
      <w:r>
        <w:rPr>
          <w:rFonts w:eastAsia="黑体" w:hAnsi="宋体" w:cs="宋体" w:hint="eastAsia"/>
        </w:rPr>
        <w:t>6</w:t>
      </w:r>
      <w:r>
        <w:rPr>
          <w:rFonts w:ascii="MingLiU_HKSCS" w:eastAsia="MingLiU_HKSCS" w:hAnsi="MingLiU_HKSCS" w:cs="MingLiU_HKSCS" w:hint="eastAsia"/>
        </w:rPr>
        <w:t>．</w:t>
      </w:r>
      <w:r>
        <w:rPr>
          <w:rFonts w:eastAsia="黑体" w:hAnsi="宋体" w:cs="宋体"/>
        </w:rPr>
        <w:t>同学们通过这次读书</w:t>
      </w:r>
      <w:r>
        <w:rPr>
          <w:rFonts w:ascii="MingLiU_HKSCS" w:eastAsia="MingLiU_HKSCS" w:hAnsi="MingLiU_HKSCS" w:cs="MingLiU_HKSCS" w:hint="eastAsia"/>
        </w:rPr>
        <w:t>，</w:t>
      </w:r>
      <w:r>
        <w:rPr>
          <w:rFonts w:eastAsia="黑体" w:hAnsi="宋体" w:cs="宋体"/>
        </w:rPr>
        <w:t>又读懂了什么？思考：作者笔下</w:t>
      </w:r>
      <w:r>
        <w:rPr>
          <w:rFonts w:eastAsia="黑体" w:hAnsi="宋体" w:cs="宋体" w:hint="eastAsia"/>
        </w:rPr>
        <w:t>的昆明的雨有什么特点</w:t>
      </w:r>
      <w:r>
        <w:rPr>
          <w:rFonts w:ascii="MingLiU_HKSCS" w:eastAsia="MingLiU_HKSCS" w:hAnsi="MingLiU_HKSCS" w:cs="MingLiU_HKSCS" w:hint="eastAsia"/>
        </w:rPr>
        <w:t>，</w:t>
      </w:r>
      <w:r>
        <w:rPr>
          <w:rFonts w:eastAsia="黑体" w:hAnsi="宋体" w:cs="宋体" w:hint="eastAsia"/>
        </w:rPr>
        <w:t>请圈画出关键词句。</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教师小结：这是一篇优美的散文</w:t>
      </w:r>
      <w:r>
        <w:rPr>
          <w:rFonts w:ascii="MingLiU_HKSCS" w:eastAsia="MingLiU_HKSCS" w:hAnsi="MingLiU_HKSCS" w:cs="MingLiU_HKSCS" w:hint="eastAsia"/>
        </w:rPr>
        <w:t>，</w:t>
      </w:r>
      <w:r>
        <w:rPr>
          <w:rFonts w:eastAsia="楷体_GB2312" w:hAnsi="宋体" w:cs="宋体"/>
        </w:rPr>
        <w:t>四十年前作者到过昆明</w:t>
      </w:r>
      <w:r>
        <w:rPr>
          <w:rFonts w:ascii="MingLiU_HKSCS" w:eastAsia="MingLiU_HKSCS" w:hAnsi="MingLiU_HKSCS" w:cs="MingLiU_HKSCS" w:hint="eastAsia"/>
        </w:rPr>
        <w:t>，</w:t>
      </w:r>
      <w:r>
        <w:rPr>
          <w:rFonts w:eastAsia="楷体_GB2312" w:hAnsi="宋体" w:cs="宋体"/>
        </w:rPr>
        <w:t>写出了对昆明的雨的怀念。昆明的雨季长</w:t>
      </w:r>
      <w:r>
        <w:rPr>
          <w:rFonts w:ascii="MingLiU_HKSCS" w:eastAsia="MingLiU_HKSCS" w:hAnsi="MingLiU_HKSCS" w:cs="MingLiU_HKSCS" w:hint="eastAsia"/>
        </w:rPr>
        <w:t>，</w:t>
      </w:r>
      <w:r>
        <w:rPr>
          <w:rFonts w:eastAsia="楷体_GB2312" w:hAnsi="宋体" w:cs="宋体"/>
        </w:rPr>
        <w:t>明亮、丰满</w:t>
      </w:r>
      <w:r>
        <w:rPr>
          <w:rFonts w:ascii="MingLiU_HKSCS" w:eastAsia="MingLiU_HKSCS" w:hAnsi="MingLiU_HKSCS" w:cs="MingLiU_HKSCS" w:hint="eastAsia"/>
        </w:rPr>
        <w:t>，</w:t>
      </w:r>
      <w:r>
        <w:rPr>
          <w:rFonts w:eastAsia="楷体_GB2312" w:hAnsi="宋体" w:cs="宋体"/>
        </w:rPr>
        <w:t>舒适</w:t>
      </w:r>
      <w:r>
        <w:rPr>
          <w:rFonts w:ascii="MingLiU_HKSCS" w:eastAsia="MingLiU_HKSCS" w:hAnsi="MingLiU_HKSCS" w:cs="MingLiU_HKSCS" w:hint="eastAsia"/>
        </w:rPr>
        <w:t>，</w:t>
      </w:r>
      <w:r>
        <w:rPr>
          <w:rFonts w:eastAsia="楷体_GB2312" w:hAnsi="宋体" w:cs="宋体"/>
        </w:rPr>
        <w:t>充满绿意。</w:t>
      </w:r>
    </w:p>
    <w:p w:rsidR="007E3152" w:rsidRDefault="00943FFF">
      <w:pPr>
        <w:pStyle w:val="a3"/>
        <w:ind w:firstLineChars="200" w:firstLine="420"/>
        <w:rPr>
          <w:rFonts w:ascii="MingLiU_HKSCS" w:eastAsia="MingLiU_HKSCS" w:hAnsi="MingLiU_HKSCS" w:cs="MingLiU_HKSCS"/>
        </w:rPr>
      </w:pPr>
      <w:r>
        <w:rPr>
          <w:rFonts w:hAnsi="宋体" w:cs="宋体" w:hint="eastAsia"/>
        </w:rPr>
        <w:t>7</w:t>
      </w:r>
      <w:r>
        <w:rPr>
          <w:rFonts w:ascii="MingLiU_HKSCS" w:eastAsia="MingLiU_HKSCS" w:hAnsi="MingLiU_HKSCS" w:cs="MingLiU_HKSCS" w:hint="eastAsia"/>
        </w:rPr>
        <w:t>．</w:t>
      </w:r>
      <w:r>
        <w:rPr>
          <w:rFonts w:hAnsi="宋体" w:cs="宋体"/>
        </w:rPr>
        <w:t>作者除了写昆明的雨</w:t>
      </w:r>
      <w:r>
        <w:rPr>
          <w:rFonts w:ascii="MingLiU_HKSCS" w:eastAsia="MingLiU_HKSCS" w:hAnsi="MingLiU_HKSCS" w:cs="MingLiU_HKSCS" w:hint="eastAsia"/>
        </w:rPr>
        <w:t>，</w:t>
      </w:r>
      <w:r>
        <w:rPr>
          <w:rFonts w:hAnsi="宋体" w:cs="宋体"/>
        </w:rPr>
        <w:t>还写了哪些与</w:t>
      </w:r>
      <w:r>
        <w:rPr>
          <w:rFonts w:hAnsi="宋体" w:cs="宋体"/>
        </w:rPr>
        <w:t>“</w:t>
      </w:r>
      <w:r>
        <w:rPr>
          <w:rFonts w:hAnsi="宋体" w:cs="宋体"/>
        </w:rPr>
        <w:t>昆明的雨</w:t>
      </w:r>
      <w:r>
        <w:rPr>
          <w:rFonts w:hAnsi="宋体" w:cs="宋体"/>
        </w:rPr>
        <w:t>”</w:t>
      </w:r>
      <w:r>
        <w:rPr>
          <w:rFonts w:hAnsi="宋体" w:cs="宋体"/>
        </w:rPr>
        <w:t>有关的内容？试加以概括。</w:t>
      </w:r>
    </w:p>
    <w:p w:rsidR="007E3152" w:rsidRDefault="00943FFF">
      <w:pPr>
        <w:pStyle w:val="a3"/>
        <w:ind w:firstLineChars="200" w:firstLine="420"/>
        <w:rPr>
          <w:rFonts w:ascii="MingLiU_HKSCS" w:eastAsia="MingLiU_HKSCS" w:hAnsi="MingLiU_HKSCS" w:cs="MingLiU_HKSCS"/>
        </w:rPr>
      </w:pPr>
      <w:r>
        <w:rPr>
          <w:rFonts w:eastAsia="楷体_GB2312" w:hAnsi="宋体" w:cs="宋体"/>
        </w:rPr>
        <w:t>(</w:t>
      </w:r>
      <w:r>
        <w:rPr>
          <w:rFonts w:eastAsia="楷体_GB2312" w:hAnsi="宋体" w:cs="宋体"/>
        </w:rPr>
        <w:t>学生讨论</w:t>
      </w:r>
      <w:r>
        <w:rPr>
          <w:rFonts w:eastAsia="楷体_GB2312" w:hAnsi="宋体" w:cs="宋体"/>
        </w:rPr>
        <w:t>)</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教师明确：雨中的景</w:t>
      </w:r>
      <w:r>
        <w:rPr>
          <w:rFonts w:ascii="MingLiU_HKSCS" w:eastAsia="MingLiU_HKSCS" w:hAnsi="MingLiU_HKSCS" w:cs="MingLiU_HKSCS" w:hint="eastAsia"/>
        </w:rPr>
        <w:t>，</w:t>
      </w:r>
      <w:r>
        <w:rPr>
          <w:rFonts w:eastAsia="楷体_GB2312" w:hAnsi="宋体" w:cs="宋体"/>
        </w:rPr>
        <w:t>雨中的仙人掌</w:t>
      </w:r>
      <w:r>
        <w:rPr>
          <w:rFonts w:ascii="MingLiU_HKSCS" w:eastAsia="MingLiU_HKSCS" w:hAnsi="MingLiU_HKSCS" w:cs="MingLiU_HKSCS" w:hint="eastAsia"/>
        </w:rPr>
        <w:t>，</w:t>
      </w:r>
      <w:r>
        <w:rPr>
          <w:rFonts w:eastAsia="楷体_GB2312" w:hAnsi="宋体" w:cs="宋体"/>
        </w:rPr>
        <w:t>菌子</w:t>
      </w:r>
      <w:r>
        <w:rPr>
          <w:rFonts w:ascii="MingLiU_HKSCS" w:eastAsia="MingLiU_HKSCS" w:hAnsi="MingLiU_HKSCS" w:cs="MingLiU_HKSCS" w:hint="eastAsia"/>
        </w:rPr>
        <w:t>，</w:t>
      </w:r>
      <w:r>
        <w:rPr>
          <w:rFonts w:eastAsia="楷体_GB2312" w:hAnsi="宋体" w:cs="宋体"/>
        </w:rPr>
        <w:t>果子</w:t>
      </w:r>
      <w:r>
        <w:rPr>
          <w:rFonts w:ascii="MingLiU_HKSCS" w:eastAsia="MingLiU_HKSCS" w:hAnsi="MingLiU_HKSCS" w:cs="MingLiU_HKSCS" w:hint="eastAsia"/>
        </w:rPr>
        <w:t>，</w:t>
      </w:r>
      <w:r>
        <w:rPr>
          <w:rFonts w:eastAsia="楷体_GB2312" w:hAnsi="宋体" w:cs="宋体"/>
        </w:rPr>
        <w:t>缅桂花及雨中的昆明人。</w:t>
      </w:r>
    </w:p>
    <w:p w:rsidR="007E3152" w:rsidRDefault="00943FFF">
      <w:pPr>
        <w:pStyle w:val="a3"/>
        <w:ind w:firstLineChars="200" w:firstLine="420"/>
        <w:rPr>
          <w:rFonts w:ascii="MingLiU_HKSCS" w:eastAsia="MingLiU_HKSCS" w:hAnsi="MingLiU_HKSCS" w:cs="MingLiU_HKSCS"/>
        </w:rPr>
      </w:pPr>
      <w:r>
        <w:rPr>
          <w:rFonts w:hAnsi="宋体" w:cs="宋体"/>
        </w:rPr>
        <w:t>四、理清文章脉</w:t>
      </w:r>
      <w:r>
        <w:rPr>
          <w:rFonts w:hAnsi="宋体" w:cs="宋体" w:hint="eastAsia"/>
        </w:rPr>
        <w:t>络</w:t>
      </w:r>
    </w:p>
    <w:p w:rsidR="007E3152" w:rsidRDefault="00943FFF">
      <w:pPr>
        <w:pStyle w:val="a3"/>
        <w:ind w:firstLineChars="200" w:firstLine="420"/>
        <w:rPr>
          <w:rFonts w:ascii="MingLiU_HKSCS" w:eastAsia="MingLiU_HKSCS" w:hAnsi="MingLiU_HKSCS" w:cs="MingLiU_HKSCS"/>
        </w:rPr>
      </w:pPr>
      <w:r>
        <w:rPr>
          <w:rFonts w:hAnsi="宋体" w:cs="宋体"/>
        </w:rPr>
        <w:t>学生讨论汇报</w:t>
      </w:r>
      <w:r>
        <w:rPr>
          <w:rFonts w:ascii="MingLiU_HKSCS" w:eastAsia="MingLiU_HKSCS" w:hAnsi="MingLiU_HKSCS" w:cs="MingLiU_HKSCS" w:hint="eastAsia"/>
        </w:rPr>
        <w:t>，</w:t>
      </w:r>
      <w:r>
        <w:rPr>
          <w:rFonts w:hAnsi="宋体" w:cs="宋体"/>
        </w:rPr>
        <w:t>教师板书。</w:t>
      </w:r>
    </w:p>
    <w:p w:rsidR="007E3152" w:rsidRDefault="00943FFF">
      <w:pPr>
        <w:pStyle w:val="a3"/>
        <w:ind w:firstLineChars="200" w:firstLine="420"/>
        <w:rPr>
          <w:rFonts w:ascii="MingLiU_HKSCS" w:eastAsia="MingLiU_HKSCS" w:hAnsi="MingLiU_HKSCS" w:cs="MingLiU_HKSCS"/>
        </w:rPr>
      </w:pPr>
      <w:r>
        <w:rPr>
          <w:rFonts w:hAnsi="宋体" w:cs="宋体"/>
        </w:rPr>
        <w:t>由画导入</w:t>
      </w:r>
      <w:r>
        <w:rPr>
          <w:rFonts w:ascii="MingLiU_HKSCS" w:eastAsia="MingLiU_HKSCS" w:hAnsi="MingLiU_HKSCS" w:cs="MingLiU_HKSCS" w:hint="eastAsia"/>
        </w:rPr>
        <w:t>，</w:t>
      </w:r>
      <w:r>
        <w:rPr>
          <w:rFonts w:hAnsi="宋体" w:cs="宋体"/>
        </w:rPr>
        <w:t>昆明雨的特点</w:t>
      </w:r>
      <w:r>
        <w:rPr>
          <w:rFonts w:ascii="MingLiU_HKSCS" w:eastAsia="MingLiU_HKSCS" w:hAnsi="MingLiU_HKSCS" w:cs="MingLiU_HKSCS" w:hint="eastAsia"/>
        </w:rPr>
        <w:t>，</w:t>
      </w:r>
      <w:r>
        <w:rPr>
          <w:rFonts w:hAnsi="宋体" w:cs="宋体"/>
        </w:rPr>
        <w:t>昆明雨中的景和人</w:t>
      </w:r>
      <w:r>
        <w:rPr>
          <w:rFonts w:ascii="MingLiU_HKSCS" w:eastAsia="MingLiU_HKSCS" w:hAnsi="MingLiU_HKSCS" w:cs="MingLiU_HKSCS" w:hint="eastAsia"/>
        </w:rPr>
        <w:t>，</w:t>
      </w:r>
      <w:r>
        <w:rPr>
          <w:rFonts w:hAnsi="宋体" w:cs="宋体"/>
        </w:rPr>
        <w:t>对昆明雨的想念。</w:t>
      </w:r>
    </w:p>
    <w:p w:rsidR="007E3152" w:rsidRDefault="00943FFF">
      <w:pPr>
        <w:pStyle w:val="a3"/>
        <w:ind w:firstLineChars="200" w:firstLine="420"/>
        <w:rPr>
          <w:rFonts w:ascii="MingLiU_HKSCS" w:eastAsia="MingLiU_HKSCS" w:hAnsi="MingLiU_HKSCS" w:cs="MingLiU_HKSCS"/>
        </w:rPr>
      </w:pPr>
      <w:r>
        <w:rPr>
          <w:rFonts w:hAnsi="宋体" w:cs="宋体"/>
        </w:rPr>
        <w:t>五、作业</w:t>
      </w:r>
    </w:p>
    <w:p w:rsidR="007E3152" w:rsidRDefault="00943FFF">
      <w:pPr>
        <w:pStyle w:val="a3"/>
        <w:ind w:firstLineChars="200" w:firstLine="420"/>
        <w:rPr>
          <w:rFonts w:ascii="MingLiU_HKSCS" w:eastAsia="MingLiU_HKSCS" w:hAnsi="MingLiU_HKSCS" w:cs="MingLiU_HKSCS"/>
        </w:rPr>
      </w:pPr>
      <w:r>
        <w:rPr>
          <w:rFonts w:hAnsi="宋体" w:cs="宋体"/>
        </w:rPr>
        <w:t>有感情地朗读课文。</w:t>
      </w:r>
    </w:p>
    <w:p w:rsidR="007E3152" w:rsidRDefault="00943FFF">
      <w:pPr>
        <w:pStyle w:val="3"/>
      </w:pPr>
      <w:r>
        <w:rPr>
          <w:rFonts w:hAnsi="宋体" w:cs="宋体"/>
        </w:rPr>
        <w:lastRenderedPageBreak/>
        <w:t>第</w:t>
      </w:r>
      <w:r>
        <w:rPr>
          <w:rFonts w:hAnsi="宋体" w:cs="宋体"/>
        </w:rPr>
        <w:t>2</w:t>
      </w:r>
      <w:r>
        <w:rPr>
          <w:rFonts w:hAnsi="宋体" w:cs="宋体"/>
        </w:rPr>
        <w:t>课时</w:t>
      </w:r>
    </w:p>
    <w:p w:rsidR="007E3152" w:rsidRDefault="00943FFF">
      <w:pPr>
        <w:pStyle w:val="a3"/>
        <w:ind w:firstLineChars="200" w:firstLine="420"/>
        <w:rPr>
          <w:rFonts w:ascii="MingLiU_HKSCS" w:eastAsia="MingLiU_HKSCS" w:hAnsi="MingLiU_HKSCS" w:cs="MingLiU_HKSCS"/>
        </w:rPr>
      </w:pPr>
      <w:r>
        <w:rPr>
          <w:rFonts w:hAnsi="宋体" w:cs="宋体"/>
        </w:rPr>
        <w:t>一、抒情导入</w:t>
      </w:r>
      <w:r>
        <w:rPr>
          <w:rFonts w:ascii="MingLiU_HKSCS" w:eastAsia="MingLiU_HKSCS" w:hAnsi="MingLiU_HKSCS" w:cs="MingLiU_HKSCS" w:hint="eastAsia"/>
        </w:rPr>
        <w:t>，</w:t>
      </w:r>
      <w:r>
        <w:rPr>
          <w:rFonts w:hAnsi="宋体" w:cs="宋体"/>
        </w:rPr>
        <w:t>揭示课题</w:t>
      </w:r>
    </w:p>
    <w:p w:rsidR="007E3152" w:rsidRDefault="00943FFF">
      <w:pPr>
        <w:pStyle w:val="a3"/>
        <w:ind w:firstLineChars="200" w:firstLine="420"/>
        <w:rPr>
          <w:rFonts w:ascii="MingLiU_HKSCS" w:eastAsia="MingLiU_HKSCS" w:hAnsi="MingLiU_HKSCS" w:cs="MingLiU_HKSCS"/>
        </w:rPr>
      </w:pPr>
      <w:r>
        <w:rPr>
          <w:rFonts w:hAnsi="宋体" w:cs="宋体"/>
        </w:rPr>
        <w:t>昆明的雨是这样的美妙</w:t>
      </w:r>
      <w:r>
        <w:rPr>
          <w:rFonts w:ascii="MingLiU_HKSCS" w:eastAsia="MingLiU_HKSCS" w:hAnsi="MingLiU_HKSCS" w:cs="MingLiU_HKSCS" w:hint="eastAsia"/>
        </w:rPr>
        <w:t>，</w:t>
      </w:r>
      <w:r>
        <w:rPr>
          <w:rFonts w:hAnsi="宋体" w:cs="宋体"/>
        </w:rPr>
        <w:t>这样的舒服</w:t>
      </w:r>
      <w:r>
        <w:rPr>
          <w:rFonts w:ascii="MingLiU_HKSCS" w:eastAsia="MingLiU_HKSCS" w:hAnsi="MingLiU_HKSCS" w:cs="MingLiU_HKSCS" w:hint="eastAsia"/>
        </w:rPr>
        <w:t>，</w:t>
      </w:r>
      <w:r>
        <w:rPr>
          <w:rFonts w:hAnsi="宋体" w:cs="宋体"/>
        </w:rPr>
        <w:t>这样的令人兴奋。这节课</w:t>
      </w:r>
      <w:r>
        <w:rPr>
          <w:rFonts w:ascii="MingLiU_HKSCS" w:eastAsia="MingLiU_HKSCS" w:hAnsi="MingLiU_HKSCS" w:cs="MingLiU_HKSCS" w:hint="eastAsia"/>
        </w:rPr>
        <w:t>，</w:t>
      </w:r>
      <w:r>
        <w:rPr>
          <w:rFonts w:hAnsi="宋体" w:cs="宋体"/>
        </w:rPr>
        <w:t>我们继续学习《昆明的雨》。教师板书课题。</w:t>
      </w:r>
    </w:p>
    <w:p w:rsidR="007E3152" w:rsidRDefault="00943FFF">
      <w:pPr>
        <w:pStyle w:val="a3"/>
        <w:ind w:firstLineChars="200" w:firstLine="420"/>
        <w:rPr>
          <w:rFonts w:ascii="MingLiU_HKSCS" w:eastAsia="MingLiU_HKSCS" w:hAnsi="MingLiU_HKSCS" w:cs="MingLiU_HKSCS"/>
        </w:rPr>
      </w:pPr>
      <w:r>
        <w:rPr>
          <w:rFonts w:hAnsi="宋体" w:cs="宋体"/>
        </w:rPr>
        <w:t>二、复习课文内容</w:t>
      </w:r>
    </w:p>
    <w:p w:rsidR="007E3152" w:rsidRDefault="00943FFF">
      <w:pPr>
        <w:pStyle w:val="a3"/>
        <w:ind w:firstLineChars="200" w:firstLine="420"/>
        <w:rPr>
          <w:rFonts w:ascii="MingLiU_HKSCS" w:eastAsia="MingLiU_HKSCS" w:hAnsi="MingLiU_HKSCS" w:cs="MingLiU_HKSCS"/>
        </w:rPr>
      </w:pPr>
      <w:r>
        <w:rPr>
          <w:rFonts w:hAnsi="宋体" w:cs="宋体"/>
        </w:rPr>
        <w:t>这篇文章写的是什么内容？</w:t>
      </w:r>
    </w:p>
    <w:p w:rsidR="007E3152" w:rsidRDefault="00943FFF">
      <w:pPr>
        <w:pStyle w:val="a3"/>
        <w:ind w:firstLineChars="200" w:firstLine="420"/>
        <w:rPr>
          <w:rFonts w:ascii="MingLiU_HKSCS" w:eastAsia="MingLiU_HKSCS" w:hAnsi="MingLiU_HKSCS" w:cs="MingLiU_HKSCS"/>
        </w:rPr>
      </w:pPr>
      <w:r>
        <w:rPr>
          <w:rFonts w:hAnsi="宋体" w:cs="宋体"/>
        </w:rPr>
        <w:t>文章中写到了雨中的哪些景物？</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学生结合第</w:t>
      </w:r>
      <w:r>
        <w:rPr>
          <w:rFonts w:eastAsia="楷体_GB2312" w:hAnsi="宋体" w:cs="宋体"/>
        </w:rPr>
        <w:t>1</w:t>
      </w:r>
      <w:r>
        <w:rPr>
          <w:rFonts w:eastAsia="楷体_GB2312" w:hAnsi="宋体" w:cs="宋体"/>
        </w:rPr>
        <w:t>课时回答。</w:t>
      </w:r>
    </w:p>
    <w:p w:rsidR="007E3152" w:rsidRDefault="00943FFF">
      <w:pPr>
        <w:pStyle w:val="a3"/>
        <w:ind w:firstLineChars="200" w:firstLine="420"/>
        <w:rPr>
          <w:rFonts w:ascii="MingLiU_HKSCS" w:eastAsia="MingLiU_HKSCS" w:hAnsi="MingLiU_HKSCS" w:cs="MingLiU_HKSCS"/>
        </w:rPr>
      </w:pPr>
      <w:r>
        <w:rPr>
          <w:rFonts w:hAnsi="宋体" w:cs="宋体"/>
        </w:rPr>
        <w:t>三、品读课文</w:t>
      </w:r>
      <w:r>
        <w:rPr>
          <w:rFonts w:ascii="MingLiU_HKSCS" w:eastAsia="MingLiU_HKSCS" w:hAnsi="MingLiU_HKSCS" w:cs="MingLiU_HKSCS" w:hint="eastAsia"/>
        </w:rPr>
        <w:t>，</w:t>
      </w:r>
      <w:r>
        <w:rPr>
          <w:rFonts w:hAnsi="宋体" w:cs="宋体"/>
        </w:rPr>
        <w:t>体会作者的思想感情</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文中写了雨中的果儿和花儿。昆明的雨给作者留下了怎样的印象？引导学生用文中的句子来回答。</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昆明的雨季是明亮的、丰满的</w:t>
      </w:r>
      <w:r>
        <w:rPr>
          <w:rFonts w:ascii="MingLiU_HKSCS" w:eastAsia="MingLiU_HKSCS" w:hAnsi="MingLiU_HKSCS" w:cs="MingLiU_HKSCS" w:hint="eastAsia"/>
        </w:rPr>
        <w:t>，</w:t>
      </w:r>
      <w:r>
        <w:rPr>
          <w:rFonts w:eastAsia="楷体_GB2312" w:hAnsi="宋体" w:cs="宋体"/>
        </w:rPr>
        <w:t>使人动情的。字里行间流露出作者对昆明的雨的喜爱。</w:t>
      </w:r>
    </w:p>
    <w:p w:rsidR="007E3152" w:rsidRDefault="00943FFF">
      <w:pPr>
        <w:pStyle w:val="a3"/>
        <w:ind w:firstLineChars="200" w:firstLine="420"/>
        <w:rPr>
          <w:rFonts w:ascii="MingLiU_HKSCS" w:eastAsia="MingLiU_HKSCS" w:hAnsi="MingLiU_HKSCS" w:cs="MingLiU_HKSCS"/>
        </w:rPr>
      </w:pPr>
      <w:r>
        <w:rPr>
          <w:rFonts w:hAnsi="宋体" w:cs="宋体"/>
        </w:rPr>
        <w:t>品读对果儿、花儿的描写：</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rPr>
        <w:t>指名读文章。</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hAnsi="宋体" w:cs="宋体"/>
        </w:rPr>
        <w:t>从哪些词句可以看出作者对昆明雨的喜欢与怀念之情</w:t>
      </w:r>
      <w:r>
        <w:rPr>
          <w:rFonts w:ascii="MingLiU_HKSCS" w:eastAsia="MingLiU_HKSCS" w:hAnsi="MingLiU_HKSCS" w:cs="MingLiU_HKSCS" w:hint="eastAsia"/>
        </w:rPr>
        <w:t>，</w:t>
      </w:r>
      <w:r>
        <w:rPr>
          <w:rFonts w:hAnsi="宋体" w:cs="宋体"/>
        </w:rPr>
        <w:t>画一画</w:t>
      </w:r>
      <w:r>
        <w:rPr>
          <w:rFonts w:ascii="MingLiU_HKSCS" w:eastAsia="MingLiU_HKSCS" w:hAnsi="MingLiU_HKSCS" w:cs="MingLiU_HKSCS" w:hint="eastAsia"/>
        </w:rPr>
        <w:t>，</w:t>
      </w:r>
      <w:r>
        <w:rPr>
          <w:rFonts w:hAnsi="宋体" w:cs="宋体"/>
        </w:rPr>
        <w:t>然后想一想</w:t>
      </w:r>
      <w:r>
        <w:rPr>
          <w:rFonts w:ascii="MingLiU_HKSCS" w:eastAsia="MingLiU_HKSCS" w:hAnsi="MingLiU_HKSCS" w:cs="MingLiU_HKSCS" w:hint="eastAsia"/>
        </w:rPr>
        <w:t>，</w:t>
      </w:r>
      <w:r>
        <w:rPr>
          <w:rFonts w:hAnsi="宋体" w:cs="宋体"/>
        </w:rPr>
        <w:t>学生交流。</w:t>
      </w:r>
    </w:p>
    <w:p w:rsidR="007E3152" w:rsidRDefault="00943FFF">
      <w:pPr>
        <w:pStyle w:val="a3"/>
        <w:ind w:firstLineChars="200" w:firstLine="420"/>
        <w:rPr>
          <w:rFonts w:ascii="MingLiU_HKSCS" w:eastAsia="MingLiU_HKSCS" w:hAnsi="MingLiU_HKSCS" w:cs="MingLiU_HKSCS"/>
        </w:rPr>
      </w:pPr>
      <w:r>
        <w:rPr>
          <w:rFonts w:eastAsia="黑体" w:hAnsi="宋体" w:cs="宋体"/>
        </w:rPr>
        <w:t>(3)</w:t>
      </w:r>
      <w:r>
        <w:rPr>
          <w:rFonts w:eastAsia="黑体" w:hAnsi="宋体" w:cs="宋体"/>
        </w:rPr>
        <w:t>你能通过读把它表现出来吗？指名读。</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明确：第</w:t>
      </w:r>
      <w:r>
        <w:rPr>
          <w:rFonts w:eastAsia="楷体_GB2312" w:hAnsi="宋体" w:cs="宋体"/>
        </w:rPr>
        <w:t>2</w:t>
      </w:r>
      <w:r>
        <w:rPr>
          <w:rFonts w:eastAsia="楷体_GB2312" w:hAnsi="宋体" w:cs="宋体"/>
        </w:rPr>
        <w:t>段和第</w:t>
      </w:r>
      <w:r>
        <w:rPr>
          <w:rFonts w:eastAsia="楷体_GB2312" w:hAnsi="宋体" w:cs="宋体"/>
        </w:rPr>
        <w:t>11</w:t>
      </w:r>
      <w:r>
        <w:rPr>
          <w:rFonts w:eastAsia="楷体_GB2312" w:hAnsi="宋体" w:cs="宋体"/>
        </w:rPr>
        <w:t>段</w:t>
      </w:r>
      <w:r>
        <w:rPr>
          <w:rFonts w:ascii="MingLiU_HKSCS" w:eastAsia="MingLiU_HKSCS" w:hAnsi="MingLiU_HKSCS" w:cs="MingLiU_HKSCS" w:hint="eastAsia"/>
        </w:rPr>
        <w:t>，</w:t>
      </w:r>
      <w:r>
        <w:rPr>
          <w:rFonts w:eastAsia="楷体_GB2312" w:hAnsi="宋体" w:cs="宋体"/>
        </w:rPr>
        <w:t>作者都有一句</w:t>
      </w:r>
      <w:r>
        <w:rPr>
          <w:rFonts w:hAnsi="宋体" w:cs="宋体"/>
        </w:rPr>
        <w:t>“</w:t>
      </w:r>
      <w:r>
        <w:rPr>
          <w:rFonts w:eastAsia="楷体_GB2312" w:hAnsi="宋体" w:cs="宋体"/>
        </w:rPr>
        <w:t>我想念昆明的雨</w:t>
      </w:r>
      <w:r>
        <w:rPr>
          <w:rFonts w:hAnsi="宋体" w:cs="宋体"/>
        </w:rPr>
        <w:t>”</w:t>
      </w:r>
      <w:r>
        <w:rPr>
          <w:rFonts w:ascii="MingLiU_HKSCS" w:eastAsia="MingLiU_HKSCS" w:hAnsi="MingLiU_HKSCS" w:cs="MingLiU_HKSCS" w:hint="eastAsia"/>
        </w:rPr>
        <w:t>，</w:t>
      </w:r>
      <w:r>
        <w:rPr>
          <w:rFonts w:eastAsia="楷体_GB2312" w:hAnsi="宋体" w:cs="宋体"/>
        </w:rPr>
        <w:t>第</w:t>
      </w:r>
      <w:r>
        <w:rPr>
          <w:rFonts w:eastAsia="楷体_GB2312" w:hAnsi="宋体" w:cs="宋体"/>
        </w:rPr>
        <w:t>2</w:t>
      </w:r>
      <w:r>
        <w:rPr>
          <w:rFonts w:eastAsia="楷体_GB2312" w:hAnsi="宋体" w:cs="宋体"/>
        </w:rPr>
        <w:t>段</w:t>
      </w:r>
      <w:r>
        <w:rPr>
          <w:rFonts w:ascii="MingLiU_HKSCS" w:eastAsia="MingLiU_HKSCS" w:hAnsi="MingLiU_HKSCS" w:cs="MingLiU_HKSCS" w:hint="eastAsia"/>
        </w:rPr>
        <w:t>，</w:t>
      </w:r>
      <w:r>
        <w:rPr>
          <w:rFonts w:eastAsia="楷体_GB2312" w:hAnsi="宋体" w:cs="宋体"/>
        </w:rPr>
        <w:t>内容点明了文章中心</w:t>
      </w:r>
      <w:r>
        <w:rPr>
          <w:rFonts w:ascii="MingLiU_HKSCS" w:eastAsia="MingLiU_HKSCS" w:hAnsi="MingLiU_HKSCS" w:cs="MingLiU_HKSCS" w:hint="eastAsia"/>
        </w:rPr>
        <w:t>，</w:t>
      </w:r>
      <w:r>
        <w:rPr>
          <w:rFonts w:eastAsia="楷体_GB2312" w:hAnsi="宋体" w:cs="宋体"/>
        </w:rPr>
        <w:t>表达了笼罩全文的作者对昆明雨季的深切怀念的感情。结构：这句独立成段承接上文的画面介绍</w:t>
      </w:r>
      <w:r>
        <w:rPr>
          <w:rFonts w:ascii="MingLiU_HKSCS" w:eastAsia="MingLiU_HKSCS" w:hAnsi="MingLiU_HKSCS" w:cs="MingLiU_HKSCS" w:hint="eastAsia"/>
        </w:rPr>
        <w:t>，</w:t>
      </w:r>
      <w:r>
        <w:rPr>
          <w:rFonts w:eastAsia="楷体_GB2312" w:hAnsi="宋体" w:cs="宋体"/>
        </w:rPr>
        <w:t>引起下文</w:t>
      </w:r>
      <w:r>
        <w:rPr>
          <w:rFonts w:hAnsi="宋体" w:cs="宋体"/>
        </w:rPr>
        <w:t>“</w:t>
      </w:r>
      <w:r>
        <w:rPr>
          <w:rFonts w:eastAsia="楷体_GB2312" w:hAnsi="宋体" w:cs="宋体"/>
        </w:rPr>
        <w:t>我想念昆明的雨</w:t>
      </w:r>
      <w:r>
        <w:rPr>
          <w:rFonts w:hAnsi="宋体" w:cs="宋体"/>
        </w:rPr>
        <w:t>”</w:t>
      </w:r>
      <w:r>
        <w:rPr>
          <w:rFonts w:eastAsia="楷体_GB2312" w:hAnsi="宋体" w:cs="宋体"/>
        </w:rPr>
        <w:t>的缘由的抒写。第</w:t>
      </w:r>
      <w:r>
        <w:rPr>
          <w:rFonts w:eastAsia="楷体_GB2312" w:hAnsi="宋体" w:cs="宋体"/>
        </w:rPr>
        <w:t>11</w:t>
      </w:r>
      <w:r>
        <w:rPr>
          <w:rFonts w:eastAsia="楷体_GB2312" w:hAnsi="宋体" w:cs="宋体"/>
        </w:rPr>
        <w:t>段</w:t>
      </w:r>
      <w:r>
        <w:rPr>
          <w:rFonts w:ascii="MingLiU_HKSCS" w:eastAsia="MingLiU_HKSCS" w:hAnsi="MingLiU_HKSCS" w:cs="MingLiU_HKSCS" w:hint="eastAsia"/>
        </w:rPr>
        <w:t>，</w:t>
      </w:r>
      <w:r>
        <w:rPr>
          <w:rFonts w:eastAsia="楷体_GB2312" w:hAnsi="宋体" w:cs="宋体" w:hint="eastAsia"/>
        </w:rPr>
        <w:t>内容：深化主题</w:t>
      </w:r>
      <w:r>
        <w:rPr>
          <w:rFonts w:ascii="MingLiU_HKSCS" w:eastAsia="MingLiU_HKSCS" w:hAnsi="MingLiU_HKSCS" w:cs="MingLiU_HKSCS" w:hint="eastAsia"/>
        </w:rPr>
        <w:t>，</w:t>
      </w:r>
      <w:r>
        <w:rPr>
          <w:rFonts w:eastAsia="楷体_GB2312" w:hAnsi="宋体" w:cs="宋体" w:hint="eastAsia"/>
        </w:rPr>
        <w:t>表达作者对昆明的雨的想念之情。结构：照应第</w:t>
      </w:r>
      <w:r>
        <w:rPr>
          <w:rFonts w:eastAsia="楷体_GB2312" w:hAnsi="宋体" w:cs="宋体"/>
        </w:rPr>
        <w:t>2</w:t>
      </w:r>
      <w:r>
        <w:rPr>
          <w:rFonts w:eastAsia="楷体_GB2312" w:hAnsi="宋体" w:cs="宋体"/>
        </w:rPr>
        <w:t>段内容</w:t>
      </w:r>
      <w:r>
        <w:rPr>
          <w:rFonts w:ascii="MingLiU_HKSCS" w:eastAsia="MingLiU_HKSCS" w:hAnsi="MingLiU_HKSCS" w:cs="MingLiU_HKSCS" w:hint="eastAsia"/>
        </w:rPr>
        <w:t>，</w:t>
      </w:r>
      <w:r>
        <w:rPr>
          <w:rFonts w:eastAsia="楷体_GB2312" w:hAnsi="宋体" w:cs="宋体"/>
        </w:rPr>
        <w:t>收束全文</w:t>
      </w:r>
      <w:r>
        <w:rPr>
          <w:rFonts w:ascii="MingLiU_HKSCS" w:eastAsia="MingLiU_HKSCS" w:hAnsi="MingLiU_HKSCS" w:cs="MingLiU_HKSCS" w:hint="eastAsia"/>
        </w:rPr>
        <w:t>，</w:t>
      </w:r>
      <w:r>
        <w:rPr>
          <w:rFonts w:eastAsia="楷体_GB2312" w:hAnsi="宋体" w:cs="宋体"/>
        </w:rPr>
        <w:t>使结构显得完整。</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通过朗读</w:t>
      </w:r>
      <w:r>
        <w:rPr>
          <w:rFonts w:ascii="MingLiU_HKSCS" w:eastAsia="MingLiU_HKSCS" w:hAnsi="MingLiU_HKSCS" w:cs="MingLiU_HKSCS" w:hint="eastAsia"/>
        </w:rPr>
        <w:t>，</w:t>
      </w:r>
      <w:r>
        <w:rPr>
          <w:rFonts w:hAnsi="宋体" w:cs="宋体"/>
        </w:rPr>
        <w:t>你体会到作者流露出了怎样的情感？</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教师明确：通过分析</w:t>
      </w:r>
      <w:r>
        <w:rPr>
          <w:rFonts w:hAnsi="宋体" w:cs="宋体"/>
        </w:rPr>
        <w:t>“</w:t>
      </w:r>
      <w:r>
        <w:rPr>
          <w:rFonts w:eastAsia="楷体_GB2312" w:hAnsi="宋体" w:cs="宋体"/>
        </w:rPr>
        <w:t>我想念昆明的雨</w:t>
      </w:r>
      <w:r>
        <w:rPr>
          <w:rFonts w:hAnsi="宋体" w:cs="宋体"/>
        </w:rPr>
        <w:t>”</w:t>
      </w:r>
      <w:r>
        <w:rPr>
          <w:rFonts w:eastAsia="楷体_GB2312" w:hAnsi="宋体" w:cs="宋体"/>
        </w:rPr>
        <w:t>的宾语重音</w:t>
      </w:r>
      <w:r>
        <w:rPr>
          <w:rFonts w:ascii="MingLiU_HKSCS" w:eastAsia="MingLiU_HKSCS" w:hAnsi="MingLiU_HKSCS" w:cs="MingLiU_HKSCS" w:hint="eastAsia"/>
        </w:rPr>
        <w:t>，</w:t>
      </w:r>
      <w:r>
        <w:rPr>
          <w:rFonts w:eastAsia="楷体_GB2312" w:hAnsi="宋体" w:cs="宋体"/>
        </w:rPr>
        <w:t>挖掘文章的深意：</w:t>
      </w:r>
    </w:p>
    <w:p w:rsidR="007E3152" w:rsidRDefault="00943FFF">
      <w:pPr>
        <w:pStyle w:val="a3"/>
        <w:ind w:firstLineChars="200" w:firstLine="420"/>
        <w:rPr>
          <w:rFonts w:ascii="MingLiU_HKSCS" w:eastAsia="MingLiU_HKSCS" w:hAnsi="MingLiU_HKSCS" w:cs="MingLiU_HKSCS"/>
        </w:rPr>
      </w:pPr>
      <w:r>
        <w:rPr>
          <w:rFonts w:eastAsia="楷体_GB2312" w:hAnsi="宋体" w:cs="宋体" w:hint="eastAsia"/>
        </w:rPr>
        <w:t>——</w:t>
      </w:r>
      <w:r>
        <w:rPr>
          <w:rFonts w:eastAsia="楷体_GB2312" w:hAnsi="宋体" w:cs="宋体"/>
        </w:rPr>
        <w:t>想念的不仅仅是</w:t>
      </w:r>
      <w:r>
        <w:rPr>
          <w:rFonts w:hAnsi="宋体" w:cs="宋体"/>
        </w:rPr>
        <w:t>“</w:t>
      </w:r>
      <w:r>
        <w:rPr>
          <w:rFonts w:eastAsia="楷体_GB2312" w:hAnsi="宋体" w:cs="宋体"/>
        </w:rPr>
        <w:t>雨</w:t>
      </w:r>
      <w:r>
        <w:rPr>
          <w:rFonts w:hAnsi="宋体" w:cs="宋体"/>
        </w:rPr>
        <w:t>”</w:t>
      </w:r>
      <w:r>
        <w:rPr>
          <w:rFonts w:ascii="MingLiU_HKSCS" w:eastAsia="MingLiU_HKSCS" w:hAnsi="MingLiU_HKSCS" w:cs="MingLiU_HKSCS" w:hint="eastAsia"/>
        </w:rPr>
        <w:t>，</w:t>
      </w:r>
      <w:r>
        <w:rPr>
          <w:rFonts w:eastAsia="楷体_GB2312" w:hAnsi="宋体" w:cs="宋体"/>
        </w:rPr>
        <w:t>还有物、景、人、事</w:t>
      </w:r>
      <w:r>
        <w:rPr>
          <w:rFonts w:ascii="MingLiU_HKSCS" w:eastAsia="MingLiU_HKSCS" w:hAnsi="MingLiU_HKSCS" w:cs="MingLiU_HKSCS" w:hint="eastAsia"/>
        </w:rPr>
        <w:t>，</w:t>
      </w:r>
      <w:r>
        <w:rPr>
          <w:rFonts w:eastAsia="楷体_GB2312" w:hAnsi="宋体" w:cs="宋体"/>
        </w:rPr>
        <w:t>想念的是昆明的民风、人情和当年在那里的生活</w:t>
      </w:r>
      <w:r>
        <w:rPr>
          <w:rFonts w:ascii="MingLiU_HKSCS" w:eastAsia="MingLiU_HKSCS" w:hAnsi="MingLiU_HKSCS" w:cs="MingLiU_HKSCS" w:hint="eastAsia"/>
        </w:rPr>
        <w:t>，</w:t>
      </w:r>
      <w:r>
        <w:rPr>
          <w:rFonts w:eastAsia="楷体_GB2312" w:hAnsi="宋体" w:cs="宋体"/>
        </w:rPr>
        <w:t>想念那段动乱年代里少有的宁静、恬然。</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题为</w:t>
      </w:r>
      <w:r>
        <w:rPr>
          <w:rFonts w:hAnsi="宋体" w:cs="宋体"/>
        </w:rPr>
        <w:t>“</w:t>
      </w:r>
      <w:r>
        <w:rPr>
          <w:rFonts w:hAnsi="宋体" w:cs="宋体"/>
        </w:rPr>
        <w:t>昆明的雨</w:t>
      </w:r>
      <w:r>
        <w:rPr>
          <w:rFonts w:hAnsi="宋体" w:cs="宋体"/>
        </w:rPr>
        <w:t>”</w:t>
      </w:r>
      <w:r>
        <w:rPr>
          <w:rFonts w:ascii="MingLiU_HKSCS" w:eastAsia="MingLiU_HKSCS" w:hAnsi="MingLiU_HKSCS" w:cs="MingLiU_HKSCS" w:hint="eastAsia"/>
        </w:rPr>
        <w:t>，</w:t>
      </w:r>
      <w:r>
        <w:rPr>
          <w:rFonts w:hAnsi="宋体" w:cs="宋体"/>
        </w:rPr>
        <w:t>文章开篇为什么要描述给宁坤的画呢？</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小组交流后明确：</w:t>
      </w:r>
      <w:r>
        <w:rPr>
          <w:rFonts w:eastAsia="楷体_GB2312" w:hAnsi="宋体" w:cs="宋体"/>
        </w:rPr>
        <w:t>①</w:t>
      </w:r>
      <w:r>
        <w:rPr>
          <w:rFonts w:eastAsia="楷体_GB2312" w:hAnsi="宋体" w:cs="宋体"/>
        </w:rPr>
        <w:t>所画的是昆明雨季特有的现象与产物</w:t>
      </w:r>
      <w:r>
        <w:rPr>
          <w:rFonts w:ascii="MingLiU_HKSCS" w:eastAsia="MingLiU_HKSCS" w:hAnsi="MingLiU_HKSCS" w:cs="MingLiU_HKSCS" w:hint="eastAsia"/>
        </w:rPr>
        <w:t>，</w:t>
      </w:r>
      <w:r>
        <w:rPr>
          <w:rFonts w:eastAsia="楷体_GB2312" w:hAnsi="宋体" w:cs="宋体"/>
        </w:rPr>
        <w:t>突出昆明多雨的特点；</w:t>
      </w:r>
      <w:r>
        <w:rPr>
          <w:rFonts w:eastAsia="楷体_GB2312" w:hAnsi="宋体" w:cs="宋体"/>
        </w:rPr>
        <w:t>②</w:t>
      </w:r>
      <w:r>
        <w:rPr>
          <w:rFonts w:eastAsia="楷体_GB2312" w:hAnsi="宋体" w:cs="宋体"/>
        </w:rPr>
        <w:t>为下文作铺垫</w:t>
      </w:r>
      <w:r>
        <w:rPr>
          <w:rFonts w:ascii="MingLiU_HKSCS" w:eastAsia="MingLiU_HKSCS" w:hAnsi="MingLiU_HKSCS" w:cs="MingLiU_HKSCS" w:hint="eastAsia"/>
        </w:rPr>
        <w:t>，</w:t>
      </w:r>
      <w:r>
        <w:rPr>
          <w:rFonts w:eastAsia="楷体_GB2312" w:hAnsi="宋体" w:cs="宋体"/>
        </w:rPr>
        <w:t>引出下文对</w:t>
      </w:r>
      <w:r>
        <w:rPr>
          <w:rFonts w:hAnsi="宋体" w:cs="宋体"/>
        </w:rPr>
        <w:t>“</w:t>
      </w:r>
      <w:r>
        <w:rPr>
          <w:rFonts w:eastAsia="楷体_GB2312" w:hAnsi="宋体" w:cs="宋体"/>
        </w:rPr>
        <w:t>昆明的雨</w:t>
      </w:r>
      <w:r>
        <w:rPr>
          <w:rFonts w:hAnsi="宋体" w:cs="宋体"/>
        </w:rPr>
        <w:t>”</w:t>
      </w:r>
      <w:r>
        <w:rPr>
          <w:rFonts w:eastAsia="楷体_GB2312" w:hAnsi="宋体" w:cs="宋体"/>
        </w:rPr>
        <w:t>的描述；</w:t>
      </w:r>
      <w:r>
        <w:rPr>
          <w:rFonts w:eastAsia="楷体_GB2312" w:hAnsi="宋体" w:cs="宋体"/>
        </w:rPr>
        <w:t>③</w:t>
      </w:r>
      <w:r>
        <w:rPr>
          <w:rFonts w:eastAsia="楷体_GB2312" w:hAnsi="宋体" w:cs="宋体"/>
        </w:rPr>
        <w:t>吸引读者</w:t>
      </w:r>
      <w:r>
        <w:rPr>
          <w:rFonts w:ascii="MingLiU_HKSCS" w:eastAsia="MingLiU_HKSCS" w:hAnsi="MingLiU_HKSCS" w:cs="MingLiU_HKSCS" w:hint="eastAsia"/>
        </w:rPr>
        <w:t>，</w:t>
      </w:r>
      <w:r>
        <w:rPr>
          <w:rFonts w:eastAsia="楷体_GB2312" w:hAnsi="宋体" w:cs="宋体"/>
        </w:rPr>
        <w:t>引起读者的阅读兴趣。</w:t>
      </w:r>
    </w:p>
    <w:p w:rsidR="007E3152" w:rsidRDefault="00943FFF">
      <w:pPr>
        <w:pStyle w:val="a3"/>
        <w:ind w:firstLineChars="200" w:firstLine="420"/>
        <w:rPr>
          <w:rFonts w:ascii="MingLiU_HKSCS" w:eastAsia="MingLiU_HKSCS" w:hAnsi="MingLiU_HKSCS" w:cs="MingLiU_HKSCS"/>
        </w:rPr>
      </w:pPr>
      <w:r>
        <w:rPr>
          <w:rFonts w:hAnsi="宋体" w:cs="宋体"/>
        </w:rPr>
        <w:t>四、品读课文</w:t>
      </w:r>
      <w:r>
        <w:rPr>
          <w:rFonts w:ascii="MingLiU_HKSCS" w:eastAsia="MingLiU_HKSCS" w:hAnsi="MingLiU_HKSCS" w:cs="MingLiU_HKSCS" w:hint="eastAsia"/>
        </w:rPr>
        <w:t>，</w:t>
      </w:r>
      <w:r>
        <w:rPr>
          <w:rFonts w:hAnsi="宋体" w:cs="宋体"/>
        </w:rPr>
        <w:t>赏语言美</w:t>
      </w:r>
    </w:p>
    <w:p w:rsidR="007E3152" w:rsidRDefault="00943FFF">
      <w:pPr>
        <w:pStyle w:val="a3"/>
        <w:ind w:firstLineChars="200" w:firstLine="420"/>
        <w:rPr>
          <w:rFonts w:ascii="MingLiU_HKSCS" w:eastAsia="MingLiU_HKSCS" w:hAnsi="MingLiU_HKSCS" w:cs="MingLiU_HKSCS"/>
        </w:rPr>
      </w:pPr>
      <w:r>
        <w:rPr>
          <w:rFonts w:hAnsi="宋体" w:cs="宋体"/>
        </w:rPr>
        <w:t>小组合作试着分析下列句子的表达效果。</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卖杨梅的都是苗族女孩子</w:t>
      </w:r>
      <w:r>
        <w:rPr>
          <w:rFonts w:ascii="MingLiU_HKSCS" w:eastAsia="MingLiU_HKSCS" w:hAnsi="MingLiU_HKSCS" w:cs="MingLiU_HKSCS" w:hint="eastAsia"/>
        </w:rPr>
        <w:t>，</w:t>
      </w:r>
      <w:r>
        <w:rPr>
          <w:rFonts w:hAnsi="宋体" w:cs="宋体"/>
        </w:rPr>
        <w:t>戴一顶小花帽子</w:t>
      </w:r>
      <w:r>
        <w:rPr>
          <w:rFonts w:ascii="MingLiU_HKSCS" w:eastAsia="MingLiU_HKSCS" w:hAnsi="MingLiU_HKSCS" w:cs="MingLiU_HKSCS" w:hint="eastAsia"/>
        </w:rPr>
        <w:t>，</w:t>
      </w:r>
      <w:r>
        <w:rPr>
          <w:rFonts w:hAnsi="宋体" w:cs="宋体"/>
        </w:rPr>
        <w:t>穿着扳尖的绣了满帮花的鞋</w:t>
      </w:r>
      <w:r>
        <w:rPr>
          <w:rFonts w:ascii="MingLiU_HKSCS" w:eastAsia="MingLiU_HKSCS" w:hAnsi="MingLiU_HKSCS" w:cs="MingLiU_HKSCS" w:hint="eastAsia"/>
        </w:rPr>
        <w:t>，</w:t>
      </w:r>
      <w:r>
        <w:rPr>
          <w:rFonts w:hAnsi="宋体" w:cs="宋体"/>
        </w:rPr>
        <w:t>坐在人家阶石的一角</w:t>
      </w:r>
      <w:r>
        <w:rPr>
          <w:rFonts w:ascii="MingLiU_HKSCS" w:eastAsia="MingLiU_HKSCS" w:hAnsi="MingLiU_HKSCS" w:cs="MingLiU_HKSCS" w:hint="eastAsia"/>
        </w:rPr>
        <w:t>，</w:t>
      </w:r>
      <w:r>
        <w:rPr>
          <w:rFonts w:hAnsi="宋体" w:cs="宋体"/>
        </w:rPr>
        <w:t>不时吆唤一声：</w:t>
      </w:r>
      <w:r>
        <w:rPr>
          <w:rFonts w:hAnsi="宋体" w:cs="宋体"/>
        </w:rPr>
        <w:t>“</w:t>
      </w:r>
      <w:r>
        <w:rPr>
          <w:rFonts w:hAnsi="宋体" w:cs="宋体"/>
        </w:rPr>
        <w:t>卖杨梅</w:t>
      </w:r>
      <w:r>
        <w:rPr>
          <w:rFonts w:hAnsi="宋体" w:cs="宋体"/>
        </w:rPr>
        <w:t>——”</w:t>
      </w:r>
      <w:r>
        <w:rPr>
          <w:rFonts w:hAnsi="宋体" w:cs="宋体"/>
        </w:rPr>
        <w:t>声音娇娇的。她们的声音使得昆明雨季的空气更加柔和了。</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运</w:t>
      </w:r>
      <w:r>
        <w:rPr>
          <w:rFonts w:eastAsia="楷体_GB2312" w:hAnsi="宋体" w:cs="宋体" w:hint="eastAsia"/>
        </w:rPr>
        <w:t>用人物的外貌、语言描写</w:t>
      </w:r>
      <w:r>
        <w:rPr>
          <w:rFonts w:eastAsia="楷体_GB2312" w:hAnsi="宋体" w:cs="宋体" w:hint="eastAsia"/>
        </w:rPr>
        <w:t>(</w:t>
      </w:r>
      <w:r>
        <w:rPr>
          <w:rFonts w:eastAsia="楷体_GB2312" w:hAnsi="宋体" w:cs="宋体" w:hint="eastAsia"/>
        </w:rPr>
        <w:t>细节描写</w:t>
      </w:r>
      <w:r>
        <w:rPr>
          <w:rFonts w:eastAsia="楷体_GB2312" w:hAnsi="宋体" w:cs="宋体" w:hint="eastAsia"/>
        </w:rPr>
        <w:t>)</w:t>
      </w:r>
      <w:r>
        <w:rPr>
          <w:rFonts w:eastAsia="楷体_GB2312" w:hAnsi="宋体" w:cs="宋体" w:hint="eastAsia"/>
        </w:rPr>
        <w:t>。用卖花女孩的娇美情态衬托出昆明雨季</w:t>
      </w:r>
      <w:r>
        <w:rPr>
          <w:rFonts w:eastAsia="楷体_GB2312" w:hAnsi="宋体" w:cs="宋体" w:hint="eastAsia"/>
        </w:rPr>
        <w:t>的柔美</w:t>
      </w:r>
      <w:r>
        <w:rPr>
          <w:rFonts w:ascii="MingLiU_HKSCS" w:eastAsia="MingLiU_HKSCS" w:hAnsi="MingLiU_HKSCS" w:cs="MingLiU_HKSCS" w:hint="eastAsia"/>
        </w:rPr>
        <w:t>，</w:t>
      </w:r>
      <w:r>
        <w:rPr>
          <w:rFonts w:eastAsia="楷体_GB2312" w:hAnsi="宋体" w:cs="宋体" w:hint="eastAsia"/>
        </w:rPr>
        <w:t>抒发作者对昆明的怀念、喜爱之情。</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一棵木香</w:t>
      </w:r>
      <w:r>
        <w:rPr>
          <w:rFonts w:ascii="MingLiU_HKSCS" w:eastAsia="MingLiU_HKSCS" w:hAnsi="MingLiU_HKSCS" w:cs="MingLiU_HKSCS" w:hint="eastAsia"/>
        </w:rPr>
        <w:t>，</w:t>
      </w:r>
      <w:r>
        <w:rPr>
          <w:rFonts w:hAnsi="宋体" w:cs="宋体"/>
        </w:rPr>
        <w:t>爬在架上</w:t>
      </w:r>
      <w:r>
        <w:rPr>
          <w:rFonts w:ascii="MingLiU_HKSCS" w:eastAsia="MingLiU_HKSCS" w:hAnsi="MingLiU_HKSCS" w:cs="MingLiU_HKSCS" w:hint="eastAsia"/>
        </w:rPr>
        <w:t>，</w:t>
      </w:r>
      <w:r>
        <w:rPr>
          <w:rFonts w:hAnsi="宋体" w:cs="宋体"/>
        </w:rPr>
        <w:t>把院子遮得严严的。</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hint="eastAsia"/>
        </w:rPr>
        <w:t>“</w:t>
      </w:r>
      <w:r>
        <w:rPr>
          <w:rFonts w:eastAsia="楷体_GB2312" w:hAnsi="宋体" w:cs="宋体"/>
        </w:rPr>
        <w:t>爬</w:t>
      </w:r>
      <w:r>
        <w:rPr>
          <w:rFonts w:hAnsi="宋体" w:cs="宋体"/>
        </w:rPr>
        <w:t>”“</w:t>
      </w:r>
      <w:r>
        <w:rPr>
          <w:rFonts w:eastAsia="楷体_GB2312" w:hAnsi="宋体" w:cs="宋体"/>
        </w:rPr>
        <w:t>遮</w:t>
      </w:r>
      <w:r>
        <w:rPr>
          <w:rFonts w:hAnsi="宋体" w:cs="宋体"/>
        </w:rPr>
        <w:t>”</w:t>
      </w:r>
      <w:r>
        <w:rPr>
          <w:rFonts w:eastAsia="楷体_GB2312" w:hAnsi="宋体" w:cs="宋体"/>
        </w:rPr>
        <w:t>等动词</w:t>
      </w:r>
      <w:r>
        <w:rPr>
          <w:rFonts w:ascii="MingLiU_HKSCS" w:eastAsia="MingLiU_HKSCS" w:hAnsi="MingLiU_HKSCS" w:cs="MingLiU_HKSCS" w:hint="eastAsia"/>
        </w:rPr>
        <w:t>，</w:t>
      </w:r>
      <w:r>
        <w:rPr>
          <w:rFonts w:eastAsia="楷体_GB2312" w:hAnsi="宋体" w:cs="宋体"/>
        </w:rPr>
        <w:t>把木香拟人化</w:t>
      </w:r>
      <w:r>
        <w:rPr>
          <w:rFonts w:ascii="MingLiU_HKSCS" w:eastAsia="MingLiU_HKSCS" w:hAnsi="MingLiU_HKSCS" w:cs="MingLiU_HKSCS" w:hint="eastAsia"/>
        </w:rPr>
        <w:t>，</w:t>
      </w:r>
      <w:r>
        <w:rPr>
          <w:rFonts w:eastAsia="楷体_GB2312" w:hAnsi="宋体" w:cs="宋体"/>
        </w:rPr>
        <w:t>生动形象地表现出木香的茂盛</w:t>
      </w:r>
      <w:r>
        <w:rPr>
          <w:rFonts w:ascii="MingLiU_HKSCS" w:eastAsia="MingLiU_HKSCS" w:hAnsi="MingLiU_HKSCS" w:cs="MingLiU_HKSCS" w:hint="eastAsia"/>
        </w:rPr>
        <w:t>，</w:t>
      </w:r>
      <w:r>
        <w:rPr>
          <w:rFonts w:eastAsia="楷体_GB2312" w:hAnsi="宋体" w:cs="宋体"/>
        </w:rPr>
        <w:t>表达作者的喜爱、赞叹之情。</w:t>
      </w:r>
    </w:p>
    <w:p w:rsidR="007E3152" w:rsidRDefault="00943FFF">
      <w:pPr>
        <w:pStyle w:val="a3"/>
        <w:ind w:firstLineChars="200" w:firstLine="420"/>
        <w:rPr>
          <w:rFonts w:ascii="MingLiU_HKSCS" w:eastAsia="MingLiU_HKSCS" w:hAnsi="MingLiU_HKSCS" w:cs="MingLiU_HKSCS"/>
        </w:rPr>
      </w:pPr>
      <w:r>
        <w:rPr>
          <w:rFonts w:hAnsi="宋体" w:cs="宋体"/>
        </w:rPr>
        <w:t>五、反复诵读</w:t>
      </w:r>
      <w:r>
        <w:rPr>
          <w:rFonts w:ascii="MingLiU_HKSCS" w:eastAsia="MingLiU_HKSCS" w:hAnsi="MingLiU_HKSCS" w:cs="MingLiU_HKSCS" w:hint="eastAsia"/>
        </w:rPr>
        <w:t>，</w:t>
      </w:r>
      <w:r>
        <w:rPr>
          <w:rFonts w:hAnsi="宋体" w:cs="宋体"/>
        </w:rPr>
        <w:t>体会升华</w:t>
      </w:r>
    </w:p>
    <w:p w:rsidR="007E3152" w:rsidRDefault="00943FFF">
      <w:pPr>
        <w:pStyle w:val="a3"/>
        <w:ind w:firstLineChars="200" w:firstLine="420"/>
        <w:rPr>
          <w:rFonts w:ascii="MingLiU_HKSCS" w:eastAsia="MingLiU_HKSCS" w:hAnsi="MingLiU_HKSCS" w:cs="MingLiU_HKSCS"/>
        </w:rPr>
      </w:pPr>
      <w:r>
        <w:rPr>
          <w:rFonts w:hAnsi="宋体" w:cs="宋体"/>
        </w:rPr>
        <w:t>昆明的雨是那样令人神往</w:t>
      </w:r>
      <w:r>
        <w:rPr>
          <w:rFonts w:ascii="MingLiU_HKSCS" w:eastAsia="MingLiU_HKSCS" w:hAnsi="MingLiU_HKSCS" w:cs="MingLiU_HKSCS" w:hint="eastAsia"/>
        </w:rPr>
        <w:t>，</w:t>
      </w:r>
      <w:r>
        <w:rPr>
          <w:rFonts w:hAnsi="宋体" w:cs="宋体"/>
        </w:rPr>
        <w:t>似乎就是一个画中的故事</w:t>
      </w:r>
      <w:r>
        <w:rPr>
          <w:rFonts w:ascii="MingLiU_HKSCS" w:eastAsia="MingLiU_HKSCS" w:hAnsi="MingLiU_HKSCS" w:cs="MingLiU_HKSCS" w:hint="eastAsia"/>
        </w:rPr>
        <w:t>，</w:t>
      </w:r>
      <w:r>
        <w:rPr>
          <w:rFonts w:hAnsi="宋体" w:cs="宋体"/>
        </w:rPr>
        <w:t>是一段让人怀念的时光。让我们尽情地赞美昆明的雨吧！</w:t>
      </w:r>
    </w:p>
    <w:p w:rsidR="007E3152" w:rsidRDefault="00943FFF">
      <w:pPr>
        <w:pStyle w:val="a3"/>
        <w:ind w:firstLineChars="200" w:firstLine="420"/>
        <w:rPr>
          <w:rFonts w:ascii="MingLiU_HKSCS" w:eastAsia="MingLiU_HKSCS" w:hAnsi="MingLiU_HKSCS" w:cs="MingLiU_HKSCS"/>
        </w:rPr>
      </w:pPr>
      <w:r>
        <w:rPr>
          <w:rFonts w:hAnsi="宋体" w:cs="宋体"/>
        </w:rPr>
        <w:t>六、板书设计</w:t>
      </w:r>
    </w:p>
    <w:p w:rsidR="007E3152" w:rsidRDefault="00943FFF">
      <w:pPr>
        <w:pStyle w:val="a3"/>
        <w:ind w:firstLineChars="200" w:firstLine="420"/>
        <w:jc w:val="center"/>
        <w:rPr>
          <w:rFonts w:hAnsi="宋体" w:cs="宋体"/>
        </w:rPr>
      </w:pPr>
      <w:r>
        <w:rPr>
          <w:rFonts w:hAnsi="宋体" w:cs="宋体"/>
        </w:rPr>
        <w:lastRenderedPageBreak/>
        <w:t>昆明的雨</w:t>
      </w:r>
    </w:p>
    <w:p w:rsidR="007E3152" w:rsidRDefault="00943FFF">
      <w:pPr>
        <w:pStyle w:val="a3"/>
        <w:ind w:firstLineChars="200" w:firstLine="420"/>
        <w:jc w:val="center"/>
        <w:rPr>
          <w:rFonts w:hAnsi="宋体" w:cs="宋体"/>
        </w:rPr>
      </w:pPr>
      <w:r>
        <w:rPr>
          <w:rFonts w:hAnsi="宋体" w:cs="宋体"/>
        </w:rPr>
        <w:t>长</w:t>
      </w:r>
      <w:r>
        <w:rPr>
          <w:rFonts w:hAnsi="宋体" w:cs="宋体"/>
        </w:rPr>
        <w:t>————</w:t>
      </w:r>
      <w:r>
        <w:rPr>
          <w:rFonts w:hAnsi="宋体" w:cs="宋体"/>
        </w:rPr>
        <w:t>想念</w:t>
      </w:r>
      <w:r>
        <w:rPr>
          <w:rFonts w:hAnsi="宋体" w:cs="宋体"/>
        </w:rPr>
        <w:t>————</w:t>
      </w:r>
      <w:r>
        <w:rPr>
          <w:rFonts w:hAnsi="宋体" w:cs="宋体"/>
        </w:rPr>
        <w:t>口语</w:t>
      </w:r>
    </w:p>
    <w:p w:rsidR="007E3152" w:rsidRDefault="00943FFF">
      <w:pPr>
        <w:pStyle w:val="a3"/>
        <w:ind w:firstLineChars="200" w:firstLine="420"/>
        <w:rPr>
          <w:rFonts w:ascii="MingLiU_HKSCS" w:eastAsia="MingLiU_HKSCS" w:hAnsi="MingLiU_HKSCS" w:cs="MingLiU_HKSCS"/>
        </w:rPr>
      </w:pPr>
      <w:r>
        <w:rPr>
          <w:rFonts w:hAnsi="宋体" w:cs="宋体"/>
        </w:rPr>
        <w:t>不气闷</w:t>
      </w:r>
      <w:r>
        <w:rPr>
          <w:rFonts w:hAnsi="宋体" w:cs="宋体"/>
        </w:rPr>
        <w:t>————</w:t>
      </w:r>
      <w:r>
        <w:rPr>
          <w:rFonts w:hAnsi="宋体" w:cs="宋体"/>
        </w:rPr>
        <w:t>喜爱</w:t>
      </w:r>
      <w:r>
        <w:rPr>
          <w:rFonts w:hAnsi="宋体" w:cs="宋体"/>
        </w:rPr>
        <w:t>————</w:t>
      </w:r>
      <w:r>
        <w:rPr>
          <w:rFonts w:hAnsi="宋体" w:cs="宋体"/>
        </w:rPr>
        <w:t>自然</w:t>
      </w:r>
    </w:p>
    <w:p w:rsidR="007E3152" w:rsidRDefault="00943FFF">
      <w:pPr>
        <w:pStyle w:val="a3"/>
        <w:ind w:firstLineChars="200" w:firstLine="420"/>
        <w:rPr>
          <w:rFonts w:ascii="MingLiU_HKSCS" w:eastAsia="MingLiU_HKSCS" w:hAnsi="MingLiU_HKSCS" w:cs="MingLiU_HKSCS"/>
        </w:rPr>
      </w:pPr>
      <w:r>
        <w:rPr>
          <w:rFonts w:hAnsi="宋体" w:cs="宋体"/>
        </w:rPr>
        <w:t>明亮</w:t>
      </w:r>
      <w:r>
        <w:rPr>
          <w:rFonts w:hAnsi="宋体" w:cs="宋体"/>
        </w:rPr>
        <w:t>————</w:t>
      </w:r>
      <w:r>
        <w:rPr>
          <w:rFonts w:hAnsi="宋体" w:cs="宋体"/>
        </w:rPr>
        <w:t>感激</w:t>
      </w:r>
      <w:r>
        <w:rPr>
          <w:rFonts w:hAnsi="宋体" w:cs="宋体"/>
        </w:rPr>
        <w:t>————</w:t>
      </w:r>
      <w:r>
        <w:rPr>
          <w:rFonts w:hAnsi="宋体" w:cs="宋体"/>
        </w:rPr>
        <w:t>平淡</w:t>
      </w:r>
    </w:p>
    <w:p w:rsidR="007E3152" w:rsidRDefault="00943FFF">
      <w:pPr>
        <w:pStyle w:val="a3"/>
        <w:ind w:firstLineChars="200" w:firstLine="420"/>
        <w:rPr>
          <w:rFonts w:ascii="MingLiU_HKSCS" w:eastAsia="MingLiU_HKSCS" w:hAnsi="MingLiU_HKSCS" w:cs="MingLiU_HKSCS"/>
        </w:rPr>
      </w:pPr>
      <w:r>
        <w:rPr>
          <w:rFonts w:hAnsi="宋体" w:cs="宋体"/>
        </w:rPr>
        <w:t>丰满</w:t>
      </w:r>
      <w:r>
        <w:rPr>
          <w:rFonts w:hAnsi="宋体" w:cs="宋体"/>
        </w:rPr>
        <w:t>————</w:t>
      </w:r>
      <w:r>
        <w:rPr>
          <w:rFonts w:hAnsi="宋体" w:cs="宋体"/>
        </w:rPr>
        <w:t>赞美</w:t>
      </w:r>
      <w:r>
        <w:rPr>
          <w:rFonts w:hAnsi="宋体" w:cs="宋体"/>
        </w:rPr>
        <w:t>————</w:t>
      </w:r>
      <w:r>
        <w:rPr>
          <w:rFonts w:hAnsi="宋体" w:cs="宋体"/>
        </w:rPr>
        <w:t>清新</w:t>
      </w:r>
    </w:p>
    <w:p w:rsidR="007E3152" w:rsidRDefault="00943FFF">
      <w:pPr>
        <w:pStyle w:val="a3"/>
        <w:ind w:firstLineChars="200" w:firstLine="420"/>
        <w:rPr>
          <w:rFonts w:ascii="MingLiU_HKSCS" w:eastAsia="MingLiU_HKSCS" w:hAnsi="MingLiU_HKSCS" w:cs="MingLiU_HKSCS"/>
        </w:rPr>
      </w:pPr>
      <w:r>
        <w:rPr>
          <w:rFonts w:hAnsi="宋体" w:cs="宋体"/>
        </w:rPr>
        <w:t>使人动情</w:t>
      </w:r>
      <w:r>
        <w:rPr>
          <w:rFonts w:hAnsi="宋体" w:cs="宋体"/>
        </w:rPr>
        <w:t>————</w:t>
      </w:r>
      <w:r>
        <w:rPr>
          <w:rFonts w:hAnsi="宋体" w:cs="宋体"/>
        </w:rPr>
        <w:t>浓绿</w:t>
      </w:r>
    </w:p>
    <w:p w:rsidR="007E3152" w:rsidRDefault="00943FFF">
      <w:pPr>
        <w:pStyle w:val="a3"/>
        <w:ind w:firstLineChars="200" w:firstLine="420"/>
        <w:rPr>
          <w:rFonts w:ascii="MingLiU_HKSCS" w:eastAsia="MingLiU_HKSCS" w:hAnsi="MingLiU_HKSCS" w:cs="MingLiU_HKSCS"/>
        </w:rPr>
      </w:pPr>
      <w:r>
        <w:rPr>
          <w:rFonts w:hAnsi="宋体" w:cs="宋体"/>
        </w:rPr>
        <w:t>(</w:t>
      </w:r>
      <w:r>
        <w:rPr>
          <w:rFonts w:hAnsi="宋体" w:cs="宋体"/>
        </w:rPr>
        <w:t>民风、人情、生活</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rPr>
        <w:t>(</w:t>
      </w:r>
      <w:r>
        <w:rPr>
          <w:rFonts w:hAnsi="宋体" w:cs="宋体"/>
        </w:rPr>
        <w:t>动乱年代少有的宁静与恬然</w:t>
      </w:r>
      <w:r>
        <w:rPr>
          <w:rFonts w:hAnsi="宋体" w:cs="宋体"/>
        </w:rPr>
        <w:t>)</w:t>
      </w:r>
    </w:p>
    <w:p w:rsidR="007E3152" w:rsidRDefault="00943FFF">
      <w:pPr>
        <w:pStyle w:val="2"/>
      </w:pPr>
      <w:r>
        <w:rPr>
          <w:rFonts w:hAnsi="宋体" w:cs="宋体"/>
        </w:rPr>
        <w:t>17</w:t>
      </w:r>
      <w:r>
        <w:rPr>
          <w:rFonts w:hAnsi="宋体" w:cs="宋体"/>
        </w:rPr>
        <w:t xml:space="preserve">　中国石拱桥</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1"/>
                    <pic:cNvPicPr>
                      <a:picLocks noChangeAspect="1"/>
                    </pic:cNvPicPr>
                  </pic:nvPicPr>
                  <pic:blipFill>
                    <a:blip r:embed="rId7" r:link="rId8"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eastAsia="黑体" w:hAnsi="宋体" w:cs="宋体"/>
        </w:rPr>
        <w:t>【知识与能力】</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积累</w:t>
      </w:r>
      <w:r>
        <w:rPr>
          <w:rFonts w:hAnsi="宋体" w:cs="宋体"/>
        </w:rPr>
        <w:t>“</w:t>
      </w:r>
      <w:r>
        <w:rPr>
          <w:rFonts w:hAnsi="宋体" w:cs="宋体"/>
        </w:rPr>
        <w:t>雄伟、残损、古朴、推崇、惟妙惟肖、巧妙绝伦</w:t>
      </w:r>
      <w:r>
        <w:rPr>
          <w:rFonts w:hAnsi="宋体" w:cs="宋体"/>
        </w:rPr>
        <w:t>”</w:t>
      </w:r>
      <w:r>
        <w:rPr>
          <w:rFonts w:hAnsi="宋体" w:cs="宋体"/>
        </w:rPr>
        <w:t>等词语</w:t>
      </w:r>
      <w:r>
        <w:rPr>
          <w:rFonts w:ascii="MingLiU_HKSCS" w:eastAsia="MingLiU_HKSCS" w:hAnsi="MingLiU_HKSCS" w:cs="MingLiU_HKSCS" w:hint="eastAsia"/>
        </w:rPr>
        <w:t>，</w:t>
      </w:r>
      <w:r>
        <w:rPr>
          <w:rFonts w:hAnsi="宋体" w:cs="宋体"/>
        </w:rPr>
        <w:t>掌握读音和词义。</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了解中国桥梁建设的伟大成就</w:t>
      </w:r>
      <w:r>
        <w:rPr>
          <w:rFonts w:ascii="MingLiU_HKSCS" w:eastAsia="MingLiU_HKSCS" w:hAnsi="MingLiU_HKSCS" w:cs="MingLiU_HKSCS" w:hint="eastAsia"/>
        </w:rPr>
        <w:t>，</w:t>
      </w:r>
      <w:r>
        <w:rPr>
          <w:rFonts w:hAnsi="宋体" w:cs="宋体"/>
        </w:rPr>
        <w:t>把握石拱桥的特征。</w:t>
      </w:r>
    </w:p>
    <w:p w:rsidR="007E3152" w:rsidRDefault="00943FFF">
      <w:pPr>
        <w:pStyle w:val="a3"/>
        <w:ind w:firstLineChars="200" w:firstLine="420"/>
        <w:rPr>
          <w:rFonts w:ascii="MingLiU_HKSCS" w:eastAsia="MingLiU_HKSCS" w:hAnsi="MingLiU_HKSCS" w:cs="MingLiU_HKSCS"/>
        </w:rPr>
      </w:pPr>
      <w:r>
        <w:rPr>
          <w:rFonts w:eastAsia="黑体" w:hAnsi="宋体" w:cs="宋体"/>
        </w:rPr>
        <w:t>【过程与方法】</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了解说明对象</w:t>
      </w:r>
      <w:r>
        <w:rPr>
          <w:rFonts w:ascii="MingLiU_HKSCS" w:eastAsia="MingLiU_HKSCS" w:hAnsi="MingLiU_HKSCS" w:cs="MingLiU_HKSCS" w:hint="eastAsia"/>
        </w:rPr>
        <w:t>，</w:t>
      </w:r>
      <w:r>
        <w:rPr>
          <w:rFonts w:hAnsi="宋体" w:cs="宋体"/>
        </w:rPr>
        <w:t>把握对象特征</w:t>
      </w:r>
      <w:r>
        <w:rPr>
          <w:rFonts w:ascii="MingLiU_HKSCS" w:eastAsia="MingLiU_HKSCS" w:hAnsi="MingLiU_HKSCS" w:cs="MingLiU_HKSCS" w:hint="eastAsia"/>
        </w:rPr>
        <w:t>，</w:t>
      </w:r>
      <w:r>
        <w:rPr>
          <w:rFonts w:hAnsi="宋体" w:cs="宋体"/>
        </w:rPr>
        <w:t>整体感知文意</w:t>
      </w:r>
      <w:r>
        <w:rPr>
          <w:rFonts w:ascii="MingLiU_HKSCS" w:eastAsia="MingLiU_HKSCS" w:hAnsi="MingLiU_HKSCS" w:cs="MingLiU_HKSCS" w:hint="eastAsia"/>
        </w:rPr>
        <w:t>，</w:t>
      </w:r>
      <w:r>
        <w:rPr>
          <w:rFonts w:hAnsi="宋体" w:cs="宋体"/>
        </w:rPr>
        <w:t>培养初步阅读说明文的能力。</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把握说明顺序</w:t>
      </w:r>
      <w:r>
        <w:rPr>
          <w:rFonts w:ascii="MingLiU_HKSCS" w:eastAsia="MingLiU_HKSCS" w:hAnsi="MingLiU_HKSCS" w:cs="MingLiU_HKSCS" w:hint="eastAsia"/>
        </w:rPr>
        <w:t>，</w:t>
      </w:r>
      <w:r>
        <w:rPr>
          <w:rFonts w:hAnsi="宋体" w:cs="宋体" w:hint="eastAsia"/>
        </w:rPr>
        <w:t>探究作者说明的技巧</w:t>
      </w:r>
      <w:r>
        <w:rPr>
          <w:rFonts w:ascii="MingLiU_HKSCS" w:eastAsia="MingLiU_HKSCS" w:hAnsi="MingLiU_HKSCS" w:cs="MingLiU_HKSCS" w:hint="eastAsia"/>
        </w:rPr>
        <w:t>，</w:t>
      </w:r>
      <w:r>
        <w:rPr>
          <w:rFonts w:hAnsi="宋体" w:cs="宋体" w:hint="eastAsia"/>
        </w:rPr>
        <w:t>理解作者对事物的思考方式</w:t>
      </w:r>
      <w:r>
        <w:rPr>
          <w:rFonts w:ascii="MingLiU_HKSCS" w:eastAsia="MingLiU_HKSCS" w:hAnsi="MingLiU_HKSCS" w:cs="MingLiU_HKSCS" w:hint="eastAsia"/>
        </w:rPr>
        <w:t>，</w:t>
      </w:r>
      <w:r>
        <w:rPr>
          <w:rFonts w:hAnsi="宋体" w:cs="宋体" w:hint="eastAsia"/>
        </w:rPr>
        <w:t>培养学生的概括能力。</w:t>
      </w:r>
    </w:p>
    <w:p w:rsidR="007E3152" w:rsidRDefault="00943FFF">
      <w:pPr>
        <w:pStyle w:val="a3"/>
        <w:ind w:firstLineChars="200" w:firstLine="420"/>
        <w:rPr>
          <w:rFonts w:ascii="MingLiU_HKSCS" w:eastAsia="MingLiU_HKSCS" w:hAnsi="MingLiU_HKSCS" w:cs="MingLiU_HKSCS"/>
        </w:rPr>
      </w:pPr>
      <w:r>
        <w:rPr>
          <w:rFonts w:hAnsi="宋体" w:cs="宋体"/>
        </w:rPr>
        <w:t>3</w:t>
      </w:r>
      <w:r>
        <w:rPr>
          <w:rFonts w:ascii="MingLiU_HKSCS" w:eastAsia="MingLiU_HKSCS" w:hAnsi="MingLiU_HKSCS" w:cs="MingLiU_HKSCS" w:hint="eastAsia"/>
        </w:rPr>
        <w:t>．</w:t>
      </w:r>
      <w:r>
        <w:rPr>
          <w:rFonts w:hAnsi="宋体" w:cs="宋体"/>
        </w:rPr>
        <w:t>揣摩语言</w:t>
      </w:r>
      <w:r>
        <w:rPr>
          <w:rFonts w:ascii="MingLiU_HKSCS" w:eastAsia="MingLiU_HKSCS" w:hAnsi="MingLiU_HKSCS" w:cs="MingLiU_HKSCS" w:hint="eastAsia"/>
        </w:rPr>
        <w:t>，</w:t>
      </w:r>
      <w:r>
        <w:rPr>
          <w:rFonts w:hAnsi="宋体" w:cs="宋体"/>
        </w:rPr>
        <w:t>把握说明文语言准确、周密的特点。</w:t>
      </w:r>
    </w:p>
    <w:p w:rsidR="007E3152" w:rsidRDefault="00943FFF">
      <w:pPr>
        <w:pStyle w:val="a3"/>
        <w:ind w:firstLineChars="200" w:firstLine="420"/>
        <w:rPr>
          <w:rFonts w:ascii="MingLiU_HKSCS" w:eastAsia="MingLiU_HKSCS" w:hAnsi="MingLiU_HKSCS" w:cs="MingLiU_HKSCS"/>
        </w:rPr>
      </w:pPr>
      <w:r>
        <w:rPr>
          <w:rFonts w:eastAsia="黑体" w:hAnsi="宋体" w:cs="宋体"/>
        </w:rPr>
        <w:t>【情感态度与价值观】</w:t>
      </w:r>
    </w:p>
    <w:p w:rsidR="007E3152" w:rsidRDefault="00943FFF">
      <w:pPr>
        <w:pStyle w:val="a3"/>
        <w:ind w:firstLineChars="200" w:firstLine="420"/>
        <w:rPr>
          <w:rFonts w:ascii="MingLiU_HKSCS" w:eastAsia="MingLiU_HKSCS" w:hAnsi="MingLiU_HKSCS" w:cs="MingLiU_HKSCS"/>
        </w:rPr>
      </w:pPr>
      <w:r>
        <w:rPr>
          <w:rFonts w:hAnsi="宋体" w:cs="宋体"/>
        </w:rPr>
        <w:t>了解我国桥梁建设所取得的光辉成就</w:t>
      </w:r>
      <w:r>
        <w:rPr>
          <w:rFonts w:ascii="MingLiU_HKSCS" w:eastAsia="MingLiU_HKSCS" w:hAnsi="MingLiU_HKSCS" w:cs="MingLiU_HKSCS" w:hint="eastAsia"/>
        </w:rPr>
        <w:t>，</w:t>
      </w:r>
      <w:r>
        <w:rPr>
          <w:rFonts w:hAnsi="宋体" w:cs="宋体"/>
        </w:rPr>
        <w:t>激发学生对祖国文化的自豪感和对聪明勤劳的劳动人民的热爱之情。</w:t>
      </w:r>
    </w:p>
    <w:p w:rsidR="007E3152" w:rsidRDefault="00943FFF">
      <w:pPr>
        <w:pStyle w:val="a3"/>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6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2"/>
                    <pic:cNvPicPr>
                      <a:picLocks noChangeAspect="1"/>
                    </pic:cNvPicPr>
                  </pic:nvPicPr>
                  <pic:blipFill>
                    <a:blip r:embed="rId9" r:link="rId10"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引导学生把握石拱桥的特征</w:t>
      </w:r>
      <w:r>
        <w:rPr>
          <w:rFonts w:ascii="MingLiU_HKSCS" w:eastAsia="MingLiU_HKSCS" w:hAnsi="MingLiU_HKSCS" w:cs="MingLiU_HKSCS" w:hint="eastAsia"/>
        </w:rPr>
        <w:t>，</w:t>
      </w:r>
      <w:r>
        <w:rPr>
          <w:rFonts w:hAnsi="宋体" w:cs="宋体"/>
        </w:rPr>
        <w:t>掌握抓住特征说明事物的方法。</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品味说明文语言的准确性和严密性。</w:t>
      </w:r>
    </w:p>
    <w:p w:rsidR="007E3152" w:rsidRDefault="00943FFF">
      <w:pPr>
        <w:pStyle w:val="a3"/>
        <w:ind w:firstLineChars="200" w:firstLine="420"/>
        <w:rPr>
          <w:rFonts w:ascii="MingLiU_HKSCS" w:eastAsiaTheme="minorEastAsia"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以赵州桥、卢沟桥为重点说明中国石拱桥</w:t>
      </w:r>
      <w:r>
        <w:rPr>
          <w:rFonts w:ascii="MingLiU_HKSCS" w:eastAsia="MingLiU_HKSCS" w:hAnsi="MingLiU_HKSCS" w:cs="MingLiU_HKSCS" w:hint="eastAsia"/>
        </w:rPr>
        <w:t>，</w:t>
      </w:r>
      <w:r>
        <w:rPr>
          <w:rFonts w:hAnsi="宋体" w:cs="宋体"/>
        </w:rPr>
        <w:t>理解作者的说明顺序</w:t>
      </w:r>
      <w:r>
        <w:rPr>
          <w:rFonts w:ascii="MingLiU_HKSCS" w:eastAsia="MingLiU_HKSCS" w:hAnsi="MingLiU_HKSCS" w:cs="MingLiU_HKSCS" w:hint="eastAsia"/>
        </w:rPr>
        <w:t>，</w:t>
      </w:r>
      <w:r>
        <w:rPr>
          <w:rFonts w:hAnsi="宋体" w:cs="宋体"/>
        </w:rPr>
        <w:t>探究作者说明的技巧</w:t>
      </w:r>
      <w:r>
        <w:rPr>
          <w:rFonts w:hAnsi="宋体" w:cs="宋体" w:hint="eastAsia"/>
        </w:rPr>
        <w:t>。</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6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3"/>
                    <pic:cNvPicPr>
                      <a:picLocks noChangeAspect="1"/>
                    </pic:cNvPicPr>
                  </pic:nvPicPr>
                  <pic:blipFill>
                    <a:blip r:embed="rId11" r:link="rId12"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4"/>
      </w:pPr>
      <w:r>
        <w:rPr>
          <w:rFonts w:hAnsi="宋体" w:cs="宋体"/>
        </w:rPr>
        <w:t>第</w:t>
      </w:r>
      <w:r>
        <w:rPr>
          <w:rFonts w:hAnsi="宋体" w:cs="宋体"/>
        </w:rPr>
        <w:t>1</w:t>
      </w:r>
      <w:r>
        <w:rPr>
          <w:rFonts w:hAnsi="宋体" w:cs="宋体"/>
        </w:rPr>
        <w:t>课时</w:t>
      </w:r>
    </w:p>
    <w:p w:rsidR="007E3152" w:rsidRDefault="00943FFF">
      <w:pPr>
        <w:pStyle w:val="a3"/>
        <w:ind w:firstLineChars="200" w:firstLine="420"/>
        <w:rPr>
          <w:rFonts w:ascii="MingLiU_HKSCS" w:eastAsia="MingLiU_HKSCS" w:hAnsi="MingLiU_HKSCS" w:cs="MingLiU_HKSCS"/>
        </w:rPr>
      </w:pPr>
      <w:r>
        <w:rPr>
          <w:rFonts w:hAnsi="宋体" w:cs="宋体"/>
        </w:rPr>
        <w:t>一、导入新课</w:t>
      </w:r>
    </w:p>
    <w:p w:rsidR="007E3152" w:rsidRDefault="00943FFF">
      <w:pPr>
        <w:pStyle w:val="a3"/>
        <w:ind w:firstLineChars="200" w:firstLine="420"/>
        <w:rPr>
          <w:rFonts w:ascii="MingLiU_HKSCS" w:eastAsia="MingLiU_HKSCS" w:hAnsi="MingLiU_HKSCS" w:cs="MingLiU_HKSCS"/>
        </w:rPr>
      </w:pPr>
      <w:r>
        <w:rPr>
          <w:rFonts w:hAnsi="宋体" w:cs="宋体"/>
        </w:rPr>
        <w:t>茅以升是我国著名的桥梁专家。他对石拱桥是这样评价的：石拱桥是我国传统桥梁的基本形式之一</w:t>
      </w:r>
      <w:r>
        <w:rPr>
          <w:rFonts w:ascii="MingLiU_HKSCS" w:eastAsia="MingLiU_HKSCS" w:hAnsi="MingLiU_HKSCS" w:cs="MingLiU_HKSCS" w:hint="eastAsia"/>
        </w:rPr>
        <w:t>，</w:t>
      </w:r>
      <w:r>
        <w:rPr>
          <w:rFonts w:hAnsi="宋体" w:cs="宋体"/>
        </w:rPr>
        <w:t>赵州桥和卢沟桥是我国</w:t>
      </w:r>
      <w:r>
        <w:rPr>
          <w:rFonts w:hAnsi="宋体" w:cs="宋体"/>
        </w:rPr>
        <w:t>“</w:t>
      </w:r>
      <w:r>
        <w:rPr>
          <w:rFonts w:hAnsi="宋体" w:cs="宋体"/>
        </w:rPr>
        <w:t>千万座石拱桥中杰出代表之作</w:t>
      </w:r>
      <w:r>
        <w:rPr>
          <w:rFonts w:hAnsi="宋体" w:cs="宋体"/>
        </w:rPr>
        <w:t>”</w:t>
      </w:r>
      <w:r>
        <w:rPr>
          <w:rFonts w:hAnsi="宋体" w:cs="宋体"/>
        </w:rPr>
        <w:t>。《中国石拱桥》这篇说明文就具体地为我们介绍这两座著名的大桥以及有关的知识。</w:t>
      </w:r>
    </w:p>
    <w:p w:rsidR="007E3152" w:rsidRDefault="00943FFF">
      <w:pPr>
        <w:pStyle w:val="a3"/>
        <w:ind w:firstLineChars="200" w:firstLine="420"/>
        <w:rPr>
          <w:rFonts w:ascii="MingLiU_HKSCS" w:eastAsia="MingLiU_HKSCS" w:hAnsi="MingLiU_HKSCS" w:cs="MingLiU_HKSCS"/>
        </w:rPr>
      </w:pPr>
      <w:r>
        <w:rPr>
          <w:rFonts w:hAnsi="宋体" w:cs="宋体"/>
        </w:rPr>
        <w:t>二、资料助读</w:t>
      </w:r>
    </w:p>
    <w:p w:rsidR="007E3152" w:rsidRDefault="00943FFF">
      <w:pPr>
        <w:pStyle w:val="a3"/>
        <w:ind w:firstLineChars="200" w:firstLine="420"/>
        <w:rPr>
          <w:rFonts w:ascii="MingLiU_HKSCS" w:eastAsia="MingLiU_HKSCS" w:hAnsi="MingLiU_HKSCS" w:cs="MingLiU_HKSCS"/>
        </w:rPr>
      </w:pPr>
      <w:r>
        <w:rPr>
          <w:rFonts w:hAnsi="宋体" w:cs="宋体"/>
        </w:rPr>
        <w:t>(</w:t>
      </w:r>
      <w:r>
        <w:rPr>
          <w:rFonts w:hAnsi="宋体" w:cs="宋体"/>
        </w:rPr>
        <w:t>一</w:t>
      </w:r>
      <w:r>
        <w:rPr>
          <w:rFonts w:hAnsi="宋体" w:cs="宋体"/>
        </w:rPr>
        <w:t>)</w:t>
      </w:r>
      <w:r>
        <w:rPr>
          <w:rFonts w:hAnsi="宋体" w:cs="宋体"/>
        </w:rPr>
        <w:t>作者简介</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茅以升</w:t>
      </w:r>
      <w:r>
        <w:rPr>
          <w:rFonts w:eastAsia="楷体_GB2312" w:hAnsi="宋体" w:cs="宋体"/>
        </w:rPr>
        <w:t>(1896</w:t>
      </w:r>
      <w:r>
        <w:rPr>
          <w:rFonts w:eastAsia="楷体_GB2312" w:hAnsi="宋体" w:cs="宋体"/>
        </w:rPr>
        <w:t>－</w:t>
      </w:r>
      <w:r>
        <w:rPr>
          <w:rFonts w:eastAsia="楷体_GB2312" w:hAnsi="宋体" w:cs="宋体"/>
        </w:rPr>
        <w:t>1989)</w:t>
      </w:r>
      <w:r>
        <w:rPr>
          <w:rFonts w:ascii="MingLiU_HKSCS" w:eastAsia="MingLiU_HKSCS" w:hAnsi="MingLiU_HKSCS" w:cs="MingLiU_HKSCS" w:hint="eastAsia"/>
        </w:rPr>
        <w:t>，</w:t>
      </w:r>
      <w:r>
        <w:rPr>
          <w:rFonts w:eastAsia="楷体_GB2312" w:hAnsi="宋体" w:cs="宋体"/>
        </w:rPr>
        <w:t>江苏镇江人。我国著名桥梁学家、教育家</w:t>
      </w:r>
      <w:r>
        <w:rPr>
          <w:rFonts w:ascii="MingLiU_HKSCS" w:eastAsia="MingLiU_HKSCS" w:hAnsi="MingLiU_HKSCS" w:cs="MingLiU_HKSCS" w:hint="eastAsia"/>
        </w:rPr>
        <w:t>，</w:t>
      </w:r>
      <w:r>
        <w:rPr>
          <w:rFonts w:eastAsia="楷体_GB2312" w:hAnsi="宋体" w:cs="宋体"/>
        </w:rPr>
        <w:t>被誉为</w:t>
      </w:r>
      <w:r>
        <w:rPr>
          <w:rFonts w:hAnsi="宋体" w:cs="宋体"/>
        </w:rPr>
        <w:t>“</w:t>
      </w:r>
      <w:r>
        <w:rPr>
          <w:rFonts w:eastAsia="楷体_GB2312" w:hAnsi="宋体" w:cs="宋体"/>
        </w:rPr>
        <w:t>中国桥梁之父</w:t>
      </w:r>
      <w:r>
        <w:rPr>
          <w:rFonts w:hAnsi="宋体" w:cs="宋体"/>
        </w:rPr>
        <w:t>”</w:t>
      </w:r>
      <w:r>
        <w:rPr>
          <w:rFonts w:eastAsia="楷体_GB2312" w:hAnsi="宋体" w:cs="宋体"/>
        </w:rPr>
        <w:t>。主持建造了我国第一座由中国人自己设计建造的铁路公路两用桥</w:t>
      </w:r>
      <w:r>
        <w:rPr>
          <w:rFonts w:eastAsia="楷体_GB2312" w:hAnsi="宋体" w:cs="宋体"/>
        </w:rPr>
        <w:t>——</w:t>
      </w:r>
      <w:r>
        <w:rPr>
          <w:rFonts w:eastAsia="楷体_GB2312" w:hAnsi="宋体" w:cs="宋体"/>
        </w:rPr>
        <w:t>钱塘江大桥。</w:t>
      </w:r>
    </w:p>
    <w:p w:rsidR="007E3152" w:rsidRDefault="00943FFF">
      <w:pPr>
        <w:pStyle w:val="a3"/>
        <w:ind w:firstLineChars="200" w:firstLine="420"/>
        <w:rPr>
          <w:rFonts w:ascii="MingLiU_HKSCS" w:eastAsia="MingLiU_HKSCS" w:hAnsi="MingLiU_HKSCS" w:cs="MingLiU_HKSCS"/>
        </w:rPr>
      </w:pPr>
      <w:r>
        <w:rPr>
          <w:rFonts w:hAnsi="宋体" w:cs="宋体"/>
        </w:rPr>
        <w:lastRenderedPageBreak/>
        <w:t>(</w:t>
      </w:r>
      <w:r>
        <w:rPr>
          <w:rFonts w:hAnsi="宋体" w:cs="宋体"/>
        </w:rPr>
        <w:t>二</w:t>
      </w:r>
      <w:r>
        <w:rPr>
          <w:rFonts w:hAnsi="宋体" w:cs="宋体"/>
        </w:rPr>
        <w:t>)</w:t>
      </w:r>
      <w:r>
        <w:rPr>
          <w:rFonts w:hAnsi="宋体" w:cs="宋体"/>
        </w:rPr>
        <w:t>文学常识</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rPr>
        <w:t>说明顺序。常见的说明顺序有三种：</w:t>
      </w:r>
      <w:r>
        <w:rPr>
          <w:rFonts w:eastAsia="楷体_GB2312" w:hAnsi="宋体" w:cs="宋体"/>
        </w:rPr>
        <w:t>①</w:t>
      </w:r>
      <w:r>
        <w:rPr>
          <w:rFonts w:eastAsia="楷体_GB2312" w:hAnsi="宋体" w:cs="宋体"/>
        </w:rPr>
        <w:t>时间顺序；</w:t>
      </w:r>
      <w:r>
        <w:rPr>
          <w:rFonts w:eastAsia="楷体_GB2312" w:hAnsi="宋体" w:cs="宋体"/>
        </w:rPr>
        <w:t>②</w:t>
      </w:r>
      <w:r>
        <w:rPr>
          <w:rFonts w:eastAsia="楷体_GB2312" w:hAnsi="宋体" w:cs="宋体"/>
        </w:rPr>
        <w:t>空间顺序；</w:t>
      </w:r>
      <w:r>
        <w:rPr>
          <w:rFonts w:eastAsia="楷体_GB2312" w:hAnsi="宋体" w:cs="宋体"/>
        </w:rPr>
        <w:t>③</w:t>
      </w:r>
      <w:r>
        <w:rPr>
          <w:rFonts w:eastAsia="楷体_GB2312" w:hAnsi="宋体" w:cs="宋体"/>
        </w:rPr>
        <w:t>逻辑顺序。</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hAnsi="宋体" w:cs="宋体"/>
        </w:rPr>
        <w:t>说明方法及作用。</w:t>
      </w:r>
    </w:p>
    <w:p w:rsidR="007E3152" w:rsidRDefault="007E3152">
      <w:pPr>
        <w:pStyle w:val="a3"/>
        <w:ind w:firstLineChars="200" w:firstLine="420"/>
        <w:rPr>
          <w:rFonts w:ascii="MingLiU_HKSCS" w:eastAsia="MingLiU_HKSCS" w:hAnsi="MingLiU_HKSCS" w:cs="MingLiU_HKSCS"/>
        </w:rPr>
      </w:pPr>
    </w:p>
    <w:p w:rsidR="007E3152" w:rsidRDefault="007E3152">
      <w:pPr>
        <w:pStyle w:val="a3"/>
        <w:rPr>
          <w:rFonts w:eastAsiaTheme="minorEastAsia" w:hAnsi="宋体" w:cs="宋体"/>
        </w:rPr>
      </w:pP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6"/>
        <w:gridCol w:w="3690"/>
        <w:gridCol w:w="3690"/>
      </w:tblGrid>
      <w:tr w:rsidR="007E3152">
        <w:trPr>
          <w:jc w:val="center"/>
        </w:trPr>
        <w:tc>
          <w:tcPr>
            <w:tcW w:w="1236" w:type="dxa"/>
            <w:vAlign w:val="center"/>
          </w:tcPr>
          <w:p w:rsidR="007E3152" w:rsidRDefault="00943FFF">
            <w:pPr>
              <w:pStyle w:val="a3"/>
              <w:jc w:val="center"/>
              <w:rPr>
                <w:rFonts w:eastAsia="楷体_GB2312" w:hAnsi="宋体" w:cs="宋体"/>
              </w:rPr>
            </w:pPr>
            <w:r>
              <w:rPr>
                <w:rFonts w:eastAsia="楷体_GB2312" w:hAnsi="宋体" w:cs="宋体"/>
              </w:rPr>
              <w:t>说明方法</w:t>
            </w:r>
          </w:p>
        </w:tc>
        <w:tc>
          <w:tcPr>
            <w:tcW w:w="3690" w:type="dxa"/>
            <w:vAlign w:val="center"/>
          </w:tcPr>
          <w:p w:rsidR="007E3152" w:rsidRDefault="00943FFF">
            <w:pPr>
              <w:pStyle w:val="a3"/>
              <w:jc w:val="center"/>
              <w:rPr>
                <w:rFonts w:eastAsia="楷体_GB2312" w:hAnsi="宋体" w:cs="宋体"/>
              </w:rPr>
            </w:pPr>
            <w:r>
              <w:rPr>
                <w:rFonts w:eastAsia="楷体_GB2312" w:hAnsi="宋体" w:cs="宋体"/>
              </w:rPr>
              <w:t>定义</w:t>
            </w:r>
          </w:p>
        </w:tc>
        <w:tc>
          <w:tcPr>
            <w:tcW w:w="3690" w:type="dxa"/>
            <w:vAlign w:val="center"/>
          </w:tcPr>
          <w:p w:rsidR="007E3152" w:rsidRDefault="00943FFF">
            <w:pPr>
              <w:pStyle w:val="a3"/>
              <w:jc w:val="center"/>
              <w:rPr>
                <w:rFonts w:ascii="MingLiU_HKSCS" w:eastAsia="MingLiU_HKSCS" w:hAnsi="MingLiU_HKSCS" w:cs="MingLiU_HKSCS"/>
              </w:rPr>
            </w:pPr>
            <w:r>
              <w:rPr>
                <w:rFonts w:eastAsia="楷体_GB2312" w:hAnsi="宋体" w:cs="宋体"/>
              </w:rPr>
              <w:t>作用</w:t>
            </w:r>
          </w:p>
        </w:tc>
      </w:tr>
      <w:tr w:rsidR="007E3152">
        <w:trPr>
          <w:jc w:val="center"/>
        </w:trPr>
        <w:tc>
          <w:tcPr>
            <w:tcW w:w="1236" w:type="dxa"/>
            <w:vAlign w:val="center"/>
          </w:tcPr>
          <w:p w:rsidR="007E3152" w:rsidRDefault="00943FFF">
            <w:pPr>
              <w:pStyle w:val="a3"/>
              <w:jc w:val="center"/>
              <w:rPr>
                <w:rFonts w:eastAsia="楷体_GB2312" w:hAnsi="宋体" w:cs="宋体"/>
              </w:rPr>
            </w:pPr>
            <w:r>
              <w:rPr>
                <w:rFonts w:eastAsia="楷体_GB2312" w:hAnsi="宋体" w:cs="宋体"/>
              </w:rPr>
              <w:t>下定义</w:t>
            </w:r>
          </w:p>
        </w:tc>
        <w:tc>
          <w:tcPr>
            <w:tcW w:w="3690" w:type="dxa"/>
            <w:vAlign w:val="center"/>
          </w:tcPr>
          <w:p w:rsidR="007E3152" w:rsidRDefault="00943FFF">
            <w:pPr>
              <w:pStyle w:val="a3"/>
              <w:jc w:val="center"/>
              <w:rPr>
                <w:rFonts w:eastAsia="楷体_GB2312" w:hAnsi="宋体" w:cs="宋体"/>
              </w:rPr>
            </w:pPr>
            <w:r>
              <w:rPr>
                <w:rFonts w:eastAsia="楷体_GB2312" w:hAnsi="宋体" w:cs="宋体"/>
              </w:rPr>
              <w:t>用简明扼要的话给事物一个说法</w:t>
            </w:r>
            <w:r>
              <w:rPr>
                <w:rFonts w:ascii="MingLiU_HKSCS" w:eastAsia="MingLiU_HKSCS" w:hAnsi="MingLiU_HKSCS" w:cs="MingLiU_HKSCS" w:hint="eastAsia"/>
              </w:rPr>
              <w:t>，</w:t>
            </w:r>
            <w:r>
              <w:rPr>
                <w:rFonts w:eastAsia="楷体_GB2312" w:hAnsi="宋体" w:cs="宋体"/>
              </w:rPr>
              <w:t>使读者对被说明对象有个明确的概念。</w:t>
            </w:r>
          </w:p>
        </w:tc>
        <w:tc>
          <w:tcPr>
            <w:tcW w:w="3690" w:type="dxa"/>
            <w:vAlign w:val="center"/>
          </w:tcPr>
          <w:p w:rsidR="007E3152" w:rsidRDefault="00943FFF">
            <w:pPr>
              <w:pStyle w:val="a3"/>
              <w:jc w:val="center"/>
              <w:rPr>
                <w:rFonts w:ascii="MingLiU_HKSCS" w:eastAsia="MingLiU_HKSCS" w:hAnsi="MingLiU_HKSCS" w:cs="MingLiU_HKSCS"/>
              </w:rPr>
            </w:pPr>
            <w:r>
              <w:rPr>
                <w:rFonts w:eastAsia="楷体_GB2312" w:hAnsi="宋体" w:cs="宋体"/>
              </w:rPr>
              <w:t>准确简明地说明事物的本质特征。</w:t>
            </w:r>
          </w:p>
        </w:tc>
      </w:tr>
      <w:tr w:rsidR="007E3152">
        <w:trPr>
          <w:jc w:val="center"/>
        </w:trPr>
        <w:tc>
          <w:tcPr>
            <w:tcW w:w="1236" w:type="dxa"/>
            <w:vAlign w:val="center"/>
          </w:tcPr>
          <w:p w:rsidR="007E3152" w:rsidRDefault="00943FFF">
            <w:pPr>
              <w:pStyle w:val="a3"/>
              <w:jc w:val="center"/>
              <w:rPr>
                <w:rFonts w:eastAsia="楷体_GB2312" w:hAnsi="宋体" w:cs="宋体"/>
              </w:rPr>
            </w:pPr>
            <w:r>
              <w:rPr>
                <w:rFonts w:eastAsia="楷体_GB2312" w:hAnsi="宋体" w:cs="宋体"/>
              </w:rPr>
              <w:t>分类别</w:t>
            </w:r>
          </w:p>
        </w:tc>
        <w:tc>
          <w:tcPr>
            <w:tcW w:w="3690" w:type="dxa"/>
            <w:vAlign w:val="center"/>
          </w:tcPr>
          <w:p w:rsidR="007E3152" w:rsidRDefault="00943FFF">
            <w:pPr>
              <w:pStyle w:val="a3"/>
              <w:jc w:val="center"/>
              <w:rPr>
                <w:rFonts w:eastAsia="楷体_GB2312" w:hAnsi="宋体" w:cs="宋体"/>
              </w:rPr>
            </w:pPr>
            <w:r>
              <w:rPr>
                <w:rFonts w:eastAsia="楷体_GB2312" w:hAnsi="宋体" w:cs="宋体"/>
              </w:rPr>
              <w:t>根据事物的形状、性质、成因、功用等属性的异同</w:t>
            </w:r>
            <w:r>
              <w:rPr>
                <w:rFonts w:ascii="MingLiU_HKSCS" w:eastAsia="MingLiU_HKSCS" w:hAnsi="MingLiU_HKSCS" w:cs="MingLiU_HKSCS" w:hint="eastAsia"/>
              </w:rPr>
              <w:t>，</w:t>
            </w:r>
            <w:r>
              <w:rPr>
                <w:rFonts w:eastAsia="楷体_GB2312" w:hAnsi="宋体" w:cs="宋体"/>
              </w:rPr>
              <w:t>把事物分成若干类</w:t>
            </w:r>
            <w:r>
              <w:rPr>
                <w:rFonts w:ascii="MingLiU_HKSCS" w:eastAsia="MingLiU_HKSCS" w:hAnsi="MingLiU_HKSCS" w:cs="MingLiU_HKSCS" w:hint="eastAsia"/>
              </w:rPr>
              <w:t>，</w:t>
            </w:r>
            <w:r>
              <w:rPr>
                <w:rFonts w:eastAsia="楷体_GB2312" w:hAnsi="宋体" w:cs="宋体"/>
              </w:rPr>
              <w:t>然后依照类别</w:t>
            </w:r>
            <w:r>
              <w:rPr>
                <w:rFonts w:ascii="MingLiU_HKSCS" w:eastAsia="MingLiU_HKSCS" w:hAnsi="MingLiU_HKSCS" w:cs="MingLiU_HKSCS" w:hint="eastAsia"/>
              </w:rPr>
              <w:t>，</w:t>
            </w:r>
            <w:r>
              <w:rPr>
                <w:rFonts w:eastAsia="楷体_GB2312" w:hAnsi="宋体" w:cs="宋体"/>
              </w:rPr>
              <w:t>逐一说明。</w:t>
            </w:r>
          </w:p>
        </w:tc>
        <w:tc>
          <w:tcPr>
            <w:tcW w:w="3690" w:type="dxa"/>
            <w:vAlign w:val="center"/>
          </w:tcPr>
          <w:p w:rsidR="007E3152" w:rsidRDefault="00943FFF">
            <w:pPr>
              <w:pStyle w:val="a3"/>
              <w:jc w:val="center"/>
              <w:rPr>
                <w:rFonts w:ascii="MingLiU_HKSCS" w:eastAsia="MingLiU_HKSCS" w:hAnsi="MingLiU_HKSCS" w:cs="MingLiU_HKSCS"/>
              </w:rPr>
            </w:pPr>
            <w:r>
              <w:rPr>
                <w:rFonts w:eastAsia="楷体_GB2312" w:hAnsi="宋体" w:cs="宋体"/>
              </w:rPr>
              <w:t>全方位、多角度地说明事物或事理</w:t>
            </w:r>
            <w:r>
              <w:rPr>
                <w:rFonts w:ascii="MingLiU_HKSCS" w:eastAsia="MingLiU_HKSCS" w:hAnsi="MingLiU_HKSCS" w:cs="MingLiU_HKSCS" w:hint="eastAsia"/>
              </w:rPr>
              <w:t>，</w:t>
            </w:r>
            <w:r>
              <w:rPr>
                <w:rFonts w:eastAsia="楷体_GB2312" w:hAnsi="宋体" w:cs="宋体"/>
              </w:rPr>
              <w:t>使说明更有条理、更加清楚。</w:t>
            </w:r>
          </w:p>
        </w:tc>
      </w:tr>
      <w:tr w:rsidR="007E3152">
        <w:trPr>
          <w:jc w:val="center"/>
        </w:trPr>
        <w:tc>
          <w:tcPr>
            <w:tcW w:w="1236" w:type="dxa"/>
            <w:vAlign w:val="center"/>
          </w:tcPr>
          <w:p w:rsidR="007E3152" w:rsidRDefault="00943FFF">
            <w:pPr>
              <w:pStyle w:val="a3"/>
              <w:jc w:val="center"/>
              <w:rPr>
                <w:rFonts w:eastAsia="楷体_GB2312" w:hAnsi="宋体" w:cs="宋体"/>
              </w:rPr>
            </w:pPr>
            <w:r>
              <w:rPr>
                <w:rFonts w:eastAsia="楷体_GB2312" w:hAnsi="宋体" w:cs="宋体"/>
              </w:rPr>
              <w:t>举例子</w:t>
            </w:r>
          </w:p>
        </w:tc>
        <w:tc>
          <w:tcPr>
            <w:tcW w:w="3690" w:type="dxa"/>
            <w:vAlign w:val="center"/>
          </w:tcPr>
          <w:p w:rsidR="007E3152" w:rsidRDefault="00943FFF">
            <w:pPr>
              <w:pStyle w:val="a3"/>
              <w:jc w:val="center"/>
              <w:rPr>
                <w:rFonts w:eastAsia="楷体_GB2312" w:hAnsi="宋体" w:cs="宋体"/>
              </w:rPr>
            </w:pPr>
            <w:r>
              <w:rPr>
                <w:rFonts w:eastAsia="楷体_GB2312" w:hAnsi="宋体" w:cs="宋体"/>
              </w:rPr>
              <w:t>举出有代表性的恰当的例子</w:t>
            </w:r>
            <w:r>
              <w:rPr>
                <w:rFonts w:ascii="MingLiU_HKSCS" w:eastAsia="MingLiU_HKSCS" w:hAnsi="MingLiU_HKSCS" w:cs="MingLiU_HKSCS" w:hint="eastAsia"/>
              </w:rPr>
              <w:t>，</w:t>
            </w:r>
            <w:r>
              <w:rPr>
                <w:rFonts w:eastAsia="楷体_GB2312" w:hAnsi="宋体" w:cs="宋体"/>
              </w:rPr>
              <w:t>能够反映一般的情况</w:t>
            </w:r>
            <w:r>
              <w:rPr>
                <w:rFonts w:ascii="MingLiU_HKSCS" w:eastAsia="MingLiU_HKSCS" w:hAnsi="MingLiU_HKSCS" w:cs="MingLiU_HKSCS" w:hint="eastAsia"/>
              </w:rPr>
              <w:t>，</w:t>
            </w:r>
            <w:r>
              <w:rPr>
                <w:rFonts w:eastAsia="楷体_GB2312" w:hAnsi="宋体" w:cs="宋体"/>
              </w:rPr>
              <w:t>真切地说明事物。</w:t>
            </w:r>
          </w:p>
        </w:tc>
        <w:tc>
          <w:tcPr>
            <w:tcW w:w="3690" w:type="dxa"/>
            <w:vAlign w:val="center"/>
          </w:tcPr>
          <w:p w:rsidR="007E3152" w:rsidRDefault="00943FFF">
            <w:pPr>
              <w:pStyle w:val="a3"/>
              <w:jc w:val="center"/>
              <w:rPr>
                <w:rFonts w:ascii="MingLiU_HKSCS" w:eastAsia="MingLiU_HKSCS" w:hAnsi="MingLiU_HKSCS" w:cs="MingLiU_HKSCS"/>
              </w:rPr>
            </w:pPr>
            <w:r>
              <w:rPr>
                <w:rFonts w:eastAsia="楷体_GB2312" w:hAnsi="宋体" w:cs="宋体"/>
              </w:rPr>
              <w:t>通过具体事例</w:t>
            </w:r>
            <w:r>
              <w:rPr>
                <w:rFonts w:ascii="MingLiU_HKSCS" w:eastAsia="MingLiU_HKSCS" w:hAnsi="MingLiU_HKSCS" w:cs="MingLiU_HKSCS" w:hint="eastAsia"/>
              </w:rPr>
              <w:t>，</w:t>
            </w:r>
            <w:r>
              <w:rPr>
                <w:rFonts w:eastAsia="楷体_GB2312" w:hAnsi="宋体" w:cs="宋体"/>
              </w:rPr>
              <w:t>清楚、真实、有力地说明事物或事理。</w:t>
            </w:r>
          </w:p>
        </w:tc>
      </w:tr>
      <w:tr w:rsidR="007E3152">
        <w:trPr>
          <w:jc w:val="center"/>
        </w:trPr>
        <w:tc>
          <w:tcPr>
            <w:tcW w:w="1236" w:type="dxa"/>
            <w:vAlign w:val="center"/>
          </w:tcPr>
          <w:p w:rsidR="007E3152" w:rsidRDefault="00943FFF">
            <w:pPr>
              <w:pStyle w:val="a3"/>
              <w:jc w:val="center"/>
              <w:rPr>
                <w:rFonts w:eastAsia="楷体_GB2312" w:hAnsi="宋体" w:cs="宋体"/>
              </w:rPr>
            </w:pPr>
            <w:r>
              <w:rPr>
                <w:rFonts w:eastAsia="楷体_GB2312" w:hAnsi="宋体" w:cs="宋体"/>
              </w:rPr>
              <w:t>列数字</w:t>
            </w:r>
          </w:p>
        </w:tc>
        <w:tc>
          <w:tcPr>
            <w:tcW w:w="3690" w:type="dxa"/>
            <w:vAlign w:val="center"/>
          </w:tcPr>
          <w:p w:rsidR="007E3152" w:rsidRDefault="00943FFF">
            <w:pPr>
              <w:pStyle w:val="a3"/>
              <w:jc w:val="center"/>
              <w:rPr>
                <w:rFonts w:eastAsia="楷体_GB2312" w:hAnsi="宋体" w:cs="宋体"/>
              </w:rPr>
            </w:pPr>
            <w:r>
              <w:rPr>
                <w:rFonts w:eastAsia="楷体_GB2312" w:hAnsi="宋体" w:cs="宋体"/>
              </w:rPr>
              <w:t>有些事物为便于从数量上说明特征</w:t>
            </w:r>
            <w:r>
              <w:rPr>
                <w:rFonts w:ascii="MingLiU_HKSCS" w:eastAsia="MingLiU_HKSCS" w:hAnsi="MingLiU_HKSCS" w:cs="MingLiU_HKSCS" w:hint="eastAsia"/>
              </w:rPr>
              <w:t>，</w:t>
            </w:r>
            <w:r>
              <w:rPr>
                <w:rFonts w:eastAsia="楷体_GB2312" w:hAnsi="宋体" w:cs="宋体"/>
              </w:rPr>
              <w:t>往往运用一些数字来说明。</w:t>
            </w:r>
          </w:p>
        </w:tc>
        <w:tc>
          <w:tcPr>
            <w:tcW w:w="3690" w:type="dxa"/>
            <w:vAlign w:val="center"/>
          </w:tcPr>
          <w:p w:rsidR="007E3152" w:rsidRDefault="00943FFF">
            <w:pPr>
              <w:pStyle w:val="a3"/>
              <w:jc w:val="center"/>
              <w:rPr>
                <w:rFonts w:ascii="MingLiU_HKSCS" w:eastAsia="MingLiU_HKSCS" w:hAnsi="MingLiU_HKSCS" w:cs="MingLiU_HKSCS"/>
              </w:rPr>
            </w:pPr>
            <w:r>
              <w:rPr>
                <w:rFonts w:eastAsia="楷体_GB2312" w:hAnsi="宋体" w:cs="宋体"/>
              </w:rPr>
              <w:t>更准确、更具体地说明事物或事理的特征。</w:t>
            </w:r>
          </w:p>
        </w:tc>
      </w:tr>
      <w:tr w:rsidR="007E3152">
        <w:trPr>
          <w:jc w:val="center"/>
        </w:trPr>
        <w:tc>
          <w:tcPr>
            <w:tcW w:w="1236" w:type="dxa"/>
            <w:vAlign w:val="center"/>
          </w:tcPr>
          <w:p w:rsidR="007E3152" w:rsidRDefault="00943FFF">
            <w:pPr>
              <w:pStyle w:val="a3"/>
              <w:jc w:val="center"/>
              <w:rPr>
                <w:rFonts w:eastAsia="楷体_GB2312" w:hAnsi="宋体" w:cs="宋体"/>
              </w:rPr>
            </w:pPr>
            <w:r>
              <w:rPr>
                <w:rFonts w:eastAsia="楷体_GB2312" w:hAnsi="宋体" w:cs="宋体"/>
              </w:rPr>
              <w:t>作比较</w:t>
            </w:r>
          </w:p>
        </w:tc>
        <w:tc>
          <w:tcPr>
            <w:tcW w:w="3690" w:type="dxa"/>
            <w:vAlign w:val="center"/>
          </w:tcPr>
          <w:p w:rsidR="007E3152" w:rsidRDefault="00943FFF">
            <w:pPr>
              <w:pStyle w:val="a3"/>
              <w:jc w:val="center"/>
              <w:rPr>
                <w:rFonts w:eastAsia="楷体_GB2312" w:hAnsi="宋体" w:cs="宋体"/>
              </w:rPr>
            </w:pPr>
            <w:r>
              <w:rPr>
                <w:rFonts w:eastAsia="楷体_GB2312" w:hAnsi="宋体" w:cs="宋体"/>
              </w:rPr>
              <w:t>选择有内部或外部联系的事物进行比较。</w:t>
            </w:r>
          </w:p>
        </w:tc>
        <w:tc>
          <w:tcPr>
            <w:tcW w:w="3690" w:type="dxa"/>
            <w:vAlign w:val="center"/>
          </w:tcPr>
          <w:p w:rsidR="007E3152" w:rsidRDefault="00943FFF">
            <w:pPr>
              <w:pStyle w:val="a3"/>
              <w:jc w:val="center"/>
              <w:rPr>
                <w:rFonts w:ascii="MingLiU_HKSCS" w:eastAsia="MingLiU_HKSCS" w:hAnsi="MingLiU_HKSCS" w:cs="MingLiU_HKSCS"/>
              </w:rPr>
            </w:pPr>
            <w:r>
              <w:rPr>
                <w:rFonts w:eastAsia="楷体_GB2312" w:hAnsi="宋体" w:cs="宋体"/>
              </w:rPr>
              <w:t>化深奥为浅显</w:t>
            </w:r>
            <w:r>
              <w:rPr>
                <w:rFonts w:ascii="MingLiU_HKSCS" w:eastAsia="MingLiU_HKSCS" w:hAnsi="MingLiU_HKSCS" w:cs="MingLiU_HKSCS" w:hint="eastAsia"/>
              </w:rPr>
              <w:t>，</w:t>
            </w:r>
            <w:r>
              <w:rPr>
                <w:rFonts w:eastAsia="楷体_GB2312" w:hAnsi="宋体" w:cs="宋体"/>
              </w:rPr>
              <w:t>变</w:t>
            </w:r>
            <w:r>
              <w:rPr>
                <w:rFonts w:eastAsia="楷体_GB2312" w:hAnsi="宋体" w:cs="宋体" w:hint="eastAsia"/>
              </w:rPr>
              <w:t>复杂为简单</w:t>
            </w:r>
            <w:r>
              <w:rPr>
                <w:rFonts w:ascii="MingLiU_HKSCS" w:eastAsia="MingLiU_HKSCS" w:hAnsi="MingLiU_HKSCS" w:cs="MingLiU_HKSCS" w:hint="eastAsia"/>
              </w:rPr>
              <w:t>，</w:t>
            </w:r>
            <w:r>
              <w:rPr>
                <w:rFonts w:eastAsia="楷体_GB2312" w:hAnsi="宋体" w:cs="宋体" w:hint="eastAsia"/>
              </w:rPr>
              <w:t>更清晰、更鲜明地说明事物</w:t>
            </w:r>
            <w:r>
              <w:rPr>
                <w:rFonts w:ascii="MingLiU_HKSCS" w:eastAsia="MingLiU_HKSCS" w:hAnsi="MingLiU_HKSCS" w:cs="MingLiU_HKSCS" w:hint="eastAsia"/>
              </w:rPr>
              <w:t>，</w:t>
            </w:r>
            <w:r>
              <w:rPr>
                <w:rFonts w:eastAsia="楷体_GB2312" w:hAnsi="宋体" w:cs="宋体" w:hint="eastAsia"/>
              </w:rPr>
              <w:t>增强说明效果。</w:t>
            </w:r>
          </w:p>
        </w:tc>
      </w:tr>
      <w:tr w:rsidR="007E3152">
        <w:trPr>
          <w:jc w:val="center"/>
        </w:trPr>
        <w:tc>
          <w:tcPr>
            <w:tcW w:w="1236" w:type="dxa"/>
            <w:vAlign w:val="center"/>
          </w:tcPr>
          <w:p w:rsidR="007E3152" w:rsidRDefault="00943FFF">
            <w:pPr>
              <w:pStyle w:val="a3"/>
              <w:jc w:val="center"/>
              <w:rPr>
                <w:rFonts w:eastAsia="楷体_GB2312" w:hAnsi="宋体" w:cs="宋体"/>
              </w:rPr>
            </w:pPr>
            <w:r>
              <w:rPr>
                <w:rFonts w:eastAsia="楷体_GB2312" w:hAnsi="宋体" w:cs="宋体"/>
              </w:rPr>
              <w:t>打比方</w:t>
            </w:r>
          </w:p>
        </w:tc>
        <w:tc>
          <w:tcPr>
            <w:tcW w:w="3690" w:type="dxa"/>
            <w:vAlign w:val="center"/>
          </w:tcPr>
          <w:p w:rsidR="007E3152" w:rsidRDefault="00943FFF">
            <w:pPr>
              <w:pStyle w:val="a3"/>
              <w:jc w:val="center"/>
              <w:rPr>
                <w:rFonts w:eastAsia="楷体_GB2312" w:hAnsi="宋体" w:cs="宋体"/>
              </w:rPr>
            </w:pPr>
            <w:r>
              <w:rPr>
                <w:rFonts w:eastAsia="楷体_GB2312" w:hAnsi="宋体" w:cs="宋体"/>
              </w:rPr>
              <w:t>运用比喻</w:t>
            </w:r>
            <w:r>
              <w:rPr>
                <w:rFonts w:ascii="MingLiU_HKSCS" w:eastAsia="MingLiU_HKSCS" w:hAnsi="MingLiU_HKSCS" w:cs="MingLiU_HKSCS" w:hint="eastAsia"/>
              </w:rPr>
              <w:t>，</w:t>
            </w:r>
            <w:r>
              <w:rPr>
                <w:rFonts w:eastAsia="楷体_GB2312" w:hAnsi="宋体" w:cs="宋体"/>
              </w:rPr>
              <w:t>增强被说明事物的形象性和生动性。</w:t>
            </w:r>
          </w:p>
        </w:tc>
        <w:tc>
          <w:tcPr>
            <w:tcW w:w="3690" w:type="dxa"/>
            <w:vAlign w:val="center"/>
          </w:tcPr>
          <w:p w:rsidR="007E3152" w:rsidRDefault="00943FFF">
            <w:pPr>
              <w:pStyle w:val="a3"/>
              <w:jc w:val="center"/>
              <w:rPr>
                <w:rFonts w:ascii="MingLiU_HKSCS" w:eastAsia="MingLiU_HKSCS" w:hAnsi="MingLiU_HKSCS" w:cs="MingLiU_HKSCS"/>
              </w:rPr>
            </w:pPr>
            <w:r>
              <w:rPr>
                <w:rFonts w:eastAsia="楷体_GB2312" w:hAnsi="宋体" w:cs="宋体"/>
              </w:rPr>
              <w:t>增强说明的形象性、生动性</w:t>
            </w:r>
            <w:r>
              <w:rPr>
                <w:rFonts w:ascii="MingLiU_HKSCS" w:eastAsia="MingLiU_HKSCS" w:hAnsi="MingLiU_HKSCS" w:cs="MingLiU_HKSCS" w:hint="eastAsia"/>
              </w:rPr>
              <w:t>，</w:t>
            </w:r>
            <w:r>
              <w:rPr>
                <w:rFonts w:eastAsia="楷体_GB2312" w:hAnsi="宋体" w:cs="宋体"/>
              </w:rPr>
              <w:t>使抽象的事物变得更具体</w:t>
            </w:r>
            <w:r>
              <w:rPr>
                <w:rFonts w:ascii="MingLiU_HKSCS" w:eastAsia="MingLiU_HKSCS" w:hAnsi="MingLiU_HKSCS" w:cs="MingLiU_HKSCS" w:hint="eastAsia"/>
              </w:rPr>
              <w:t>，</w:t>
            </w:r>
            <w:r>
              <w:rPr>
                <w:rFonts w:eastAsia="楷体_GB2312" w:hAnsi="宋体" w:cs="宋体"/>
              </w:rPr>
              <w:t>更能吸引读者。</w:t>
            </w:r>
          </w:p>
        </w:tc>
      </w:tr>
    </w:tbl>
    <w:p w:rsidR="007E3152" w:rsidRDefault="00943FFF">
      <w:pPr>
        <w:pStyle w:val="a3"/>
        <w:ind w:firstLineChars="200" w:firstLine="420"/>
        <w:rPr>
          <w:rFonts w:ascii="MingLiU_HKSCS" w:eastAsia="MingLiU_HKSCS" w:hAnsi="MingLiU_HKSCS" w:cs="MingLiU_HKSCS"/>
        </w:rPr>
      </w:pPr>
      <w:r>
        <w:rPr>
          <w:rFonts w:hAnsi="宋体" w:cs="宋体"/>
        </w:rPr>
        <w:t xml:space="preserve">　　此外</w:t>
      </w:r>
      <w:r>
        <w:rPr>
          <w:rFonts w:ascii="MingLiU_HKSCS" w:eastAsia="MingLiU_HKSCS" w:hAnsi="MingLiU_HKSCS" w:cs="MingLiU_HKSCS" w:hint="eastAsia"/>
        </w:rPr>
        <w:t>，</w:t>
      </w:r>
      <w:r>
        <w:rPr>
          <w:rFonts w:hAnsi="宋体" w:cs="宋体"/>
        </w:rPr>
        <w:t>还有引资料、摹状貌、列图表、作诠释等说明方法。</w:t>
      </w:r>
    </w:p>
    <w:p w:rsidR="007E3152" w:rsidRDefault="00943FFF">
      <w:pPr>
        <w:pStyle w:val="a3"/>
        <w:ind w:firstLineChars="200" w:firstLine="420"/>
        <w:rPr>
          <w:rFonts w:ascii="MingLiU_HKSCS" w:eastAsia="MingLiU_HKSCS" w:hAnsi="MingLiU_HKSCS" w:cs="MingLiU_HKSCS"/>
        </w:rPr>
      </w:pPr>
      <w:r>
        <w:rPr>
          <w:rFonts w:hAnsi="宋体" w:cs="宋体"/>
        </w:rPr>
        <w:t>三、初读课文</w:t>
      </w:r>
      <w:r>
        <w:rPr>
          <w:rFonts w:ascii="MingLiU_HKSCS" w:eastAsia="MingLiU_HKSCS" w:hAnsi="MingLiU_HKSCS" w:cs="MingLiU_HKSCS" w:hint="eastAsia"/>
        </w:rPr>
        <w:t>，</w:t>
      </w:r>
      <w:r>
        <w:rPr>
          <w:rFonts w:hAnsi="宋体" w:cs="宋体"/>
        </w:rPr>
        <w:t>整体感知</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生字生词</w:t>
      </w:r>
    </w:p>
    <w:p w:rsidR="007E3152" w:rsidRDefault="00943FFF">
      <w:pPr>
        <w:pStyle w:val="a3"/>
        <w:ind w:firstLineChars="200" w:firstLine="420"/>
        <w:rPr>
          <w:rFonts w:ascii="MingLiU_HKSCS" w:eastAsia="MingLiU_HKSCS" w:hAnsi="MingLiU_HKSCS" w:cs="MingLiU_HKSCS"/>
        </w:rPr>
      </w:pPr>
      <w:r>
        <w:rPr>
          <w:rFonts w:hAnsi="宋体" w:cs="宋体"/>
          <w:em w:val="underDot"/>
        </w:rPr>
        <w:t>弧</w:t>
      </w:r>
      <w:r>
        <w:rPr>
          <w:rFonts w:hAnsi="宋体" w:cs="宋体"/>
        </w:rPr>
        <w:t>形</w:t>
      </w:r>
      <w:r>
        <w:rPr>
          <w:rFonts w:hAnsi="宋体" w:cs="宋体"/>
        </w:rPr>
        <w:t>(hú)</w:t>
      </w:r>
      <w:r>
        <w:rPr>
          <w:rFonts w:hAnsi="宋体" w:cs="宋体"/>
        </w:rPr>
        <w:t xml:space="preserve">　　</w:t>
      </w:r>
      <w:r>
        <w:rPr>
          <w:rFonts w:hAnsi="宋体" w:cs="宋体"/>
          <w:em w:val="underDot"/>
        </w:rPr>
        <w:t>拱</w:t>
      </w:r>
      <w:r>
        <w:rPr>
          <w:rFonts w:hAnsi="宋体" w:cs="宋体"/>
        </w:rPr>
        <w:t>桥</w:t>
      </w:r>
      <w:r>
        <w:rPr>
          <w:rFonts w:hAnsi="宋体" w:cs="宋体"/>
        </w:rPr>
        <w:t>(gǒng)</w:t>
      </w:r>
      <w:r>
        <w:rPr>
          <w:rFonts w:hAnsi="宋体" w:cs="宋体"/>
        </w:rPr>
        <w:t xml:space="preserve">　　　</w:t>
      </w:r>
      <w:r>
        <w:rPr>
          <w:rFonts w:hAnsi="宋体" w:cs="宋体"/>
          <w:em w:val="underDot"/>
        </w:rPr>
        <w:t>洨</w:t>
      </w:r>
      <w:r>
        <w:rPr>
          <w:rFonts w:hAnsi="宋体" w:cs="宋体"/>
        </w:rPr>
        <w:t>河</w:t>
      </w:r>
      <w:r>
        <w:rPr>
          <w:rFonts w:hAnsi="宋体" w:cs="宋体"/>
        </w:rPr>
        <w:t>(Xiáo)</w:t>
      </w:r>
      <w:r>
        <w:rPr>
          <w:rFonts w:hAnsi="宋体" w:cs="宋体"/>
        </w:rPr>
        <w:t xml:space="preserve">　　　</w:t>
      </w:r>
      <w:r>
        <w:rPr>
          <w:rFonts w:hAnsi="宋体" w:cs="宋体"/>
          <w:em w:val="underDot"/>
        </w:rPr>
        <w:t>陡</w:t>
      </w:r>
      <w:r>
        <w:rPr>
          <w:rFonts w:hAnsi="宋体" w:cs="宋体"/>
        </w:rPr>
        <w:t>坡</w:t>
      </w:r>
      <w:r>
        <w:rPr>
          <w:rFonts w:hAnsi="宋体" w:cs="宋体"/>
        </w:rPr>
        <w:t>(dǒu)</w:t>
      </w:r>
    </w:p>
    <w:p w:rsidR="007E3152" w:rsidRDefault="00943FFF">
      <w:pPr>
        <w:pStyle w:val="a3"/>
        <w:ind w:firstLineChars="200" w:firstLine="420"/>
        <w:rPr>
          <w:rFonts w:ascii="MingLiU_HKSCS" w:eastAsia="MingLiU_HKSCS" w:hAnsi="MingLiU_HKSCS" w:cs="MingLiU_HKSCS"/>
        </w:rPr>
      </w:pPr>
      <w:r>
        <w:rPr>
          <w:rFonts w:hAnsi="宋体" w:cs="宋体"/>
        </w:rPr>
        <w:t>和</w:t>
      </w:r>
      <w:r>
        <w:rPr>
          <w:rFonts w:hAnsi="宋体" w:cs="宋体"/>
          <w:em w:val="underDot"/>
        </w:rPr>
        <w:t>谐</w:t>
      </w:r>
      <w:r>
        <w:rPr>
          <w:rFonts w:hAnsi="宋体" w:cs="宋体"/>
        </w:rPr>
        <w:t xml:space="preserve">(xié)  </w:t>
      </w:r>
      <w:r>
        <w:rPr>
          <w:rFonts w:hAnsi="宋体" w:cs="宋体"/>
        </w:rPr>
        <w:t>饮</w:t>
      </w:r>
      <w:r>
        <w:rPr>
          <w:rFonts w:hAnsi="宋体" w:cs="宋体"/>
          <w:em w:val="underDot"/>
        </w:rPr>
        <w:t>涧</w:t>
      </w:r>
      <w:r>
        <w:rPr>
          <w:rFonts w:hAnsi="宋体" w:cs="宋体"/>
        </w:rPr>
        <w:t xml:space="preserve">(jiàn)  </w:t>
      </w:r>
      <w:r>
        <w:rPr>
          <w:rFonts w:hAnsi="宋体" w:cs="宋体"/>
        </w:rPr>
        <w:t>桥</w:t>
      </w:r>
      <w:r>
        <w:rPr>
          <w:rFonts w:hAnsi="宋体" w:cs="宋体"/>
          <w:em w:val="underDot"/>
        </w:rPr>
        <w:t>墩</w:t>
      </w:r>
      <w:r>
        <w:rPr>
          <w:rFonts w:hAnsi="宋体" w:cs="宋体"/>
        </w:rPr>
        <w:t xml:space="preserve">(dūn)  </w:t>
      </w:r>
      <w:r>
        <w:rPr>
          <w:rFonts w:hAnsi="宋体" w:cs="宋体"/>
          <w:em w:val="underDot"/>
        </w:rPr>
        <w:t>郦</w:t>
      </w:r>
      <w:r>
        <w:rPr>
          <w:rFonts w:hAnsi="宋体" w:cs="宋体"/>
        </w:rPr>
        <w:t>道元</w:t>
      </w:r>
      <w:r>
        <w:rPr>
          <w:rFonts w:hAnsi="宋体" w:cs="宋体"/>
        </w:rPr>
        <w:t>(Lì)</w:t>
      </w:r>
    </w:p>
    <w:p w:rsidR="007E3152" w:rsidRDefault="00943FFF">
      <w:pPr>
        <w:pStyle w:val="a3"/>
        <w:ind w:firstLineChars="200" w:firstLine="420"/>
        <w:rPr>
          <w:rFonts w:ascii="MingLiU_HKSCS" w:eastAsia="MingLiU_HKSCS" w:hAnsi="MingLiU_HKSCS" w:cs="MingLiU_HKSCS"/>
        </w:rPr>
      </w:pPr>
      <w:r>
        <w:rPr>
          <w:rFonts w:hAnsi="宋体" w:cs="宋体" w:hint="eastAsia"/>
        </w:rPr>
        <w:t>张</w:t>
      </w:r>
      <w:r>
        <w:rPr>
          <w:rFonts w:hAnsi="宋体" w:cs="宋体"/>
        </w:rPr>
        <w:t xml:space="preserve"> (zhu</w:t>
      </w:r>
      <w:r>
        <w:rPr>
          <w:rFonts w:hAnsi="宋体" w:cs="宋体" w:hint="eastAsia"/>
        </w:rPr>
        <w:t>ó</w:t>
      </w:r>
      <w:r>
        <w:rPr>
          <w:rFonts w:hAnsi="宋体" w:cs="宋体"/>
        </w:rPr>
        <w:t xml:space="preserve">)  </w:t>
      </w:r>
      <w:r>
        <w:rPr>
          <w:rFonts w:hAnsi="宋体" w:cs="宋体"/>
          <w:em w:val="underDot"/>
        </w:rPr>
        <w:t>匀称</w:t>
      </w:r>
      <w:r>
        <w:rPr>
          <w:rFonts w:hAnsi="宋体" w:cs="宋体"/>
        </w:rPr>
        <w:t xml:space="preserve">(yún chèn)  </w:t>
      </w:r>
      <w:r>
        <w:rPr>
          <w:rFonts w:hAnsi="宋体" w:cs="宋体"/>
        </w:rPr>
        <w:t>惟妙惟</w:t>
      </w:r>
      <w:r>
        <w:rPr>
          <w:rFonts w:hAnsi="宋体" w:cs="宋体"/>
          <w:em w:val="underDot"/>
        </w:rPr>
        <w:t>肖</w:t>
      </w:r>
      <w:r>
        <w:rPr>
          <w:rFonts w:hAnsi="宋体" w:cs="宋体"/>
        </w:rPr>
        <w:t>(xiào)</w:t>
      </w:r>
    </w:p>
    <w:p w:rsidR="007E3152" w:rsidRDefault="00943FFF">
      <w:pPr>
        <w:pStyle w:val="a3"/>
        <w:ind w:firstLineChars="200" w:firstLine="420"/>
        <w:rPr>
          <w:rFonts w:ascii="MingLiU_HKSCS" w:eastAsia="MingLiU_HKSCS" w:hAnsi="MingLiU_HKSCS" w:cs="MingLiU_HKSCS"/>
        </w:rPr>
      </w:pPr>
      <w:r>
        <w:rPr>
          <w:rFonts w:hAnsi="宋体" w:cs="宋体"/>
        </w:rPr>
        <w:t>巧妙绝伦：</w:t>
      </w:r>
      <w:r>
        <w:rPr>
          <w:rFonts w:hAnsi="宋体" w:cs="宋体"/>
        </w:rPr>
        <w:t>(</w:t>
      </w:r>
      <w:r>
        <w:rPr>
          <w:rFonts w:hAnsi="宋体" w:cs="宋体"/>
        </w:rPr>
        <w:t>方法或技术等</w:t>
      </w:r>
      <w:r>
        <w:rPr>
          <w:rFonts w:hAnsi="宋体" w:cs="宋体"/>
        </w:rPr>
        <w:t>)</w:t>
      </w:r>
      <w:r>
        <w:rPr>
          <w:rFonts w:hAnsi="宋体" w:cs="宋体"/>
        </w:rPr>
        <w:t>灵巧高明</w:t>
      </w:r>
      <w:r>
        <w:rPr>
          <w:rFonts w:ascii="MingLiU_HKSCS" w:eastAsia="MingLiU_HKSCS" w:hAnsi="MingLiU_HKSCS" w:cs="MingLiU_HKSCS" w:hint="eastAsia"/>
        </w:rPr>
        <w:t>，</w:t>
      </w:r>
      <w:r>
        <w:rPr>
          <w:rFonts w:hAnsi="宋体" w:cs="宋体"/>
        </w:rPr>
        <w:t>超过寻常的</w:t>
      </w:r>
      <w:r>
        <w:rPr>
          <w:rFonts w:ascii="MingLiU_HKSCS" w:eastAsia="MingLiU_HKSCS" w:hAnsi="MingLiU_HKSCS" w:cs="MingLiU_HKSCS" w:hint="eastAsia"/>
        </w:rPr>
        <w:t>，</w:t>
      </w:r>
      <w:r>
        <w:rPr>
          <w:rFonts w:hAnsi="宋体" w:cs="宋体"/>
        </w:rPr>
        <w:t>没有比得上的。</w:t>
      </w:r>
    </w:p>
    <w:p w:rsidR="007E3152" w:rsidRDefault="00943FFF">
      <w:pPr>
        <w:pStyle w:val="a3"/>
        <w:ind w:firstLineChars="200" w:firstLine="420"/>
        <w:rPr>
          <w:rFonts w:ascii="MingLiU_HKSCS" w:eastAsia="MingLiU_HKSCS" w:hAnsi="MingLiU_HKSCS" w:cs="MingLiU_HKSCS"/>
        </w:rPr>
      </w:pPr>
      <w:r>
        <w:rPr>
          <w:rFonts w:hAnsi="宋体" w:cs="宋体"/>
        </w:rPr>
        <w:t>就地取材：在原地取用需要的材料。</w:t>
      </w:r>
    </w:p>
    <w:p w:rsidR="007E3152" w:rsidRDefault="00943FFF">
      <w:pPr>
        <w:pStyle w:val="a3"/>
        <w:ind w:firstLineChars="200" w:firstLine="420"/>
        <w:rPr>
          <w:rFonts w:ascii="MingLiU_HKSCS" w:eastAsia="MingLiU_HKSCS" w:hAnsi="MingLiU_HKSCS" w:cs="MingLiU_HKSCS"/>
        </w:rPr>
      </w:pPr>
      <w:r>
        <w:rPr>
          <w:rFonts w:hAnsi="宋体" w:cs="宋体"/>
        </w:rPr>
        <w:t>推崇：十分推重</w:t>
      </w:r>
      <w:r>
        <w:rPr>
          <w:rFonts w:hAnsi="宋体" w:cs="宋体" w:hint="eastAsia"/>
        </w:rPr>
        <w:t>。</w:t>
      </w:r>
    </w:p>
    <w:p w:rsidR="007E3152" w:rsidRDefault="00943FFF">
      <w:pPr>
        <w:pStyle w:val="a3"/>
        <w:ind w:firstLineChars="200" w:firstLine="420"/>
        <w:rPr>
          <w:rFonts w:ascii="MingLiU_HKSCS" w:eastAsia="MingLiU_HKSCS" w:hAnsi="MingLiU_HKSCS" w:cs="MingLiU_HKSCS"/>
        </w:rPr>
      </w:pPr>
      <w:r>
        <w:rPr>
          <w:rFonts w:hAnsi="宋体" w:cs="宋体"/>
        </w:rPr>
        <w:t>惟妙惟肖：这里形容雕刻得十分精妙逼真。</w:t>
      </w:r>
    </w:p>
    <w:p w:rsidR="007E3152" w:rsidRDefault="00943FFF">
      <w:pPr>
        <w:pStyle w:val="a3"/>
        <w:ind w:firstLineChars="200" w:firstLine="420"/>
        <w:rPr>
          <w:rFonts w:ascii="MingLiU_HKSCS" w:eastAsia="MingLiU_HKSCS" w:hAnsi="MingLiU_HKSCS" w:cs="MingLiU_HKSCS"/>
        </w:rPr>
      </w:pPr>
      <w:r>
        <w:rPr>
          <w:rFonts w:hAnsi="宋体" w:cs="宋体"/>
        </w:rPr>
        <w:t>古朴：朴素而有古代的风格。</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快速阅读课文回答下列问题：</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rPr>
        <w:t>石拱桥有什么特征？</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桥洞为弧形、历史悠久、形式优美、结构坚固。</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hAnsi="宋体" w:cs="宋体"/>
        </w:rPr>
        <w:t>中国石拱桥又有什么特征？</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历史悠久、结构坚固、形式美观、分布广、许多惊人的杰作。</w:t>
      </w:r>
    </w:p>
    <w:p w:rsidR="007E3152" w:rsidRDefault="00943FFF">
      <w:pPr>
        <w:pStyle w:val="a3"/>
        <w:ind w:firstLineChars="200" w:firstLine="420"/>
        <w:rPr>
          <w:rFonts w:ascii="MingLiU_HKSCS" w:eastAsia="MingLiU_HKSCS" w:hAnsi="MingLiU_HKSCS" w:cs="MingLiU_HKSCS"/>
        </w:rPr>
      </w:pPr>
      <w:r>
        <w:rPr>
          <w:rFonts w:hAnsi="宋体" w:cs="宋体"/>
        </w:rPr>
        <w:t>(3)</w:t>
      </w:r>
      <w:r>
        <w:rPr>
          <w:rFonts w:hAnsi="宋体" w:cs="宋体"/>
        </w:rPr>
        <w:t>作者是怎样说明中国石拱桥的特征的？</w:t>
      </w:r>
    </w:p>
    <w:p w:rsidR="007E3152" w:rsidRDefault="00943FFF">
      <w:pPr>
        <w:pStyle w:val="a3"/>
        <w:ind w:firstLineChars="200" w:firstLine="420"/>
        <w:rPr>
          <w:rFonts w:ascii="MingLiU_HKSCS" w:eastAsia="MingLiU_HKSCS" w:hAnsi="MingLiU_HKSCS" w:cs="MingLiU_HKSCS"/>
        </w:rPr>
      </w:pPr>
      <w:r>
        <w:rPr>
          <w:rFonts w:eastAsia="楷体_GB2312" w:hAnsi="宋体" w:cs="宋体"/>
        </w:rPr>
        <w:t>以</w:t>
      </w:r>
      <w:r>
        <w:rPr>
          <w:rFonts w:eastAsia="楷体_GB2312" w:hAnsi="宋体" w:cs="宋体" w:hint="eastAsia"/>
        </w:rPr>
        <w:t>赵州桥和卢沟桥为例</w:t>
      </w:r>
      <w:r>
        <w:rPr>
          <w:rFonts w:ascii="MingLiU_HKSCS" w:eastAsia="MingLiU_HKSCS" w:hAnsi="MingLiU_HKSCS" w:cs="MingLiU_HKSCS" w:hint="eastAsia"/>
        </w:rPr>
        <w:t>，</w:t>
      </w:r>
      <w:r>
        <w:rPr>
          <w:rFonts w:eastAsia="楷体_GB2312" w:hAnsi="宋体" w:cs="宋体" w:hint="eastAsia"/>
        </w:rPr>
        <w:t>具体说明中国石拱桥的特点。这是运用举例子的说明方法</w:t>
      </w:r>
      <w:r>
        <w:rPr>
          <w:rFonts w:ascii="MingLiU_HKSCS" w:eastAsia="MingLiU_HKSCS" w:hAnsi="MingLiU_HKSCS" w:cs="MingLiU_HKSCS" w:hint="eastAsia"/>
        </w:rPr>
        <w:t>，</w:t>
      </w:r>
      <w:r>
        <w:rPr>
          <w:rFonts w:eastAsia="楷体_GB2312" w:hAnsi="宋体" w:cs="宋体" w:hint="eastAsia"/>
        </w:rPr>
        <w:t>用具体的例子使中国石拱桥的特点具体化</w:t>
      </w:r>
      <w:r>
        <w:rPr>
          <w:rFonts w:ascii="MingLiU_HKSCS" w:eastAsia="MingLiU_HKSCS" w:hAnsi="MingLiU_HKSCS" w:cs="MingLiU_HKSCS" w:hint="eastAsia"/>
        </w:rPr>
        <w:t>，</w:t>
      </w:r>
      <w:r>
        <w:rPr>
          <w:rFonts w:eastAsia="楷体_GB2312" w:hAnsi="宋体" w:cs="宋体" w:hint="eastAsia"/>
        </w:rPr>
        <w:t>形象化</w:t>
      </w:r>
      <w:r>
        <w:rPr>
          <w:rFonts w:ascii="MingLiU_HKSCS" w:eastAsia="MingLiU_HKSCS" w:hAnsi="MingLiU_HKSCS" w:cs="MingLiU_HKSCS" w:hint="eastAsia"/>
        </w:rPr>
        <w:t>，</w:t>
      </w:r>
      <w:r>
        <w:rPr>
          <w:rFonts w:eastAsia="楷体_GB2312" w:hAnsi="宋体" w:cs="宋体" w:hint="eastAsia"/>
        </w:rPr>
        <w:t>增强说服力。</w:t>
      </w:r>
    </w:p>
    <w:p w:rsidR="007E3152" w:rsidRDefault="00943FFF">
      <w:pPr>
        <w:pStyle w:val="a3"/>
        <w:ind w:firstLineChars="200" w:firstLine="420"/>
        <w:rPr>
          <w:rFonts w:ascii="MingLiU_HKSCS" w:eastAsia="MingLiU_HKSCS" w:hAnsi="MingLiU_HKSCS" w:cs="MingLiU_HKSCS"/>
        </w:rPr>
      </w:pPr>
      <w:r>
        <w:rPr>
          <w:rFonts w:hAnsi="宋体" w:cs="宋体"/>
        </w:rPr>
        <w:t>四、深入探究</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中国的石拱桥很多</w:t>
      </w:r>
      <w:r>
        <w:rPr>
          <w:rFonts w:ascii="MingLiU_HKSCS" w:eastAsia="MingLiU_HKSCS" w:hAnsi="MingLiU_HKSCS" w:cs="MingLiU_HKSCS" w:hint="eastAsia"/>
        </w:rPr>
        <w:t>，</w:t>
      </w:r>
      <w:r>
        <w:rPr>
          <w:rFonts w:hAnsi="宋体" w:cs="宋体"/>
        </w:rPr>
        <w:t>都有相同的特点</w:t>
      </w:r>
      <w:r>
        <w:rPr>
          <w:rFonts w:ascii="MingLiU_HKSCS" w:eastAsia="MingLiU_HKSCS" w:hAnsi="MingLiU_HKSCS" w:cs="MingLiU_HKSCS" w:hint="eastAsia"/>
        </w:rPr>
        <w:t>，</w:t>
      </w:r>
      <w:r>
        <w:rPr>
          <w:rFonts w:hAnsi="宋体" w:cs="宋体"/>
        </w:rPr>
        <w:t>作者为什么选择赵州桥和卢沟桥作为说明的例子？</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赵州桥和卢沟桥历史悠久、气魄宏伟、驰名中外</w:t>
      </w:r>
      <w:r>
        <w:rPr>
          <w:rFonts w:ascii="MingLiU_HKSCS" w:eastAsia="MingLiU_HKSCS" w:hAnsi="MingLiU_HKSCS" w:cs="MingLiU_HKSCS" w:hint="eastAsia"/>
        </w:rPr>
        <w:t>，</w:t>
      </w:r>
      <w:r>
        <w:rPr>
          <w:rFonts w:eastAsia="楷体_GB2312" w:hAnsi="宋体" w:cs="宋体"/>
        </w:rPr>
        <w:t>有中国石拱桥的典型特点</w:t>
      </w:r>
      <w:r>
        <w:rPr>
          <w:rFonts w:ascii="MingLiU_HKSCS" w:eastAsia="MingLiU_HKSCS" w:hAnsi="MingLiU_HKSCS" w:cs="MingLiU_HKSCS" w:hint="eastAsia"/>
        </w:rPr>
        <w:t>，</w:t>
      </w:r>
      <w:r>
        <w:rPr>
          <w:rFonts w:eastAsia="楷体_GB2312" w:hAnsi="宋体" w:cs="宋体"/>
        </w:rPr>
        <w:t>很有代表性。选择有代表性的例子说明事物特征的方法可以起到举一反三的作用</w:t>
      </w:r>
      <w:r>
        <w:rPr>
          <w:rFonts w:ascii="MingLiU_HKSCS" w:eastAsia="MingLiU_HKSCS" w:hAnsi="MingLiU_HKSCS" w:cs="MingLiU_HKSCS" w:hint="eastAsia"/>
        </w:rPr>
        <w:t>，</w:t>
      </w:r>
      <w:r>
        <w:rPr>
          <w:rFonts w:eastAsia="楷体_GB2312" w:hAnsi="宋体" w:cs="宋体"/>
        </w:rPr>
        <w:t>使读者对被说明事</w:t>
      </w:r>
      <w:r>
        <w:rPr>
          <w:rFonts w:eastAsia="楷体_GB2312" w:hAnsi="宋体" w:cs="宋体"/>
        </w:rPr>
        <w:lastRenderedPageBreak/>
        <w:t>物的特征认识得更具</w:t>
      </w:r>
      <w:r>
        <w:rPr>
          <w:rFonts w:eastAsia="楷体_GB2312" w:hAnsi="宋体" w:cs="宋体" w:hint="eastAsia"/>
        </w:rPr>
        <w:t>体、更明确、更深刻。</w:t>
      </w:r>
    </w:p>
    <w:p w:rsidR="007E3152" w:rsidRDefault="00943FFF">
      <w:pPr>
        <w:pStyle w:val="a3"/>
        <w:rPr>
          <w:rFonts w:ascii="MingLiU_HKSCS" w:eastAsia="MingLiU_HKSCS" w:hAnsi="MingLiU_HKSCS" w:cs="MingLiU_HKSCS"/>
        </w:rPr>
      </w:pPr>
      <w:r>
        <w:rPr>
          <w:rFonts w:hAnsi="宋体" w:cs="宋体"/>
        </w:rPr>
        <w:t>2</w:t>
      </w:r>
      <w:r>
        <w:rPr>
          <w:rFonts w:ascii="MingLiU_HKSCS" w:eastAsia="MingLiU_HKSCS" w:hAnsi="MingLiU_HKSCS" w:cs="MingLiU_HKSCS" w:hint="eastAsia"/>
        </w:rPr>
        <w:t>．</w:t>
      </w:r>
      <w:r>
        <w:rPr>
          <w:rFonts w:hAnsi="宋体" w:cs="宋体"/>
        </w:rPr>
        <w:t>既然赵州桥和卢沟桥都具有中国石拱桥的共同特点</w:t>
      </w:r>
      <w:r>
        <w:rPr>
          <w:rFonts w:ascii="MingLiU_HKSCS" w:eastAsia="MingLiU_HKSCS" w:hAnsi="MingLiU_HKSCS" w:cs="MingLiU_HKSCS" w:hint="eastAsia"/>
        </w:rPr>
        <w:t>，</w:t>
      </w:r>
      <w:r>
        <w:rPr>
          <w:rFonts w:hAnsi="宋体" w:cs="宋体"/>
        </w:rPr>
        <w:t>作者为什么不选一个而要选两个呢？</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赵州桥和卢沟桥既有共同点</w:t>
      </w:r>
      <w:r>
        <w:rPr>
          <w:rFonts w:ascii="MingLiU_HKSCS" w:eastAsia="MingLiU_HKSCS" w:hAnsi="MingLiU_HKSCS" w:cs="MingLiU_HKSCS" w:hint="eastAsia"/>
        </w:rPr>
        <w:t>，</w:t>
      </w:r>
      <w:r>
        <w:rPr>
          <w:rFonts w:eastAsia="楷体_GB2312" w:hAnsi="宋体" w:cs="宋体"/>
        </w:rPr>
        <w:t>也有不同点。前者是独拱石桥</w:t>
      </w:r>
      <w:r>
        <w:rPr>
          <w:rFonts w:ascii="MingLiU_HKSCS" w:eastAsia="MingLiU_HKSCS" w:hAnsi="MingLiU_HKSCS" w:cs="MingLiU_HKSCS" w:hint="eastAsia"/>
        </w:rPr>
        <w:t>，</w:t>
      </w:r>
      <w:r>
        <w:rPr>
          <w:rFonts w:eastAsia="楷体_GB2312" w:hAnsi="宋体" w:cs="宋体"/>
        </w:rPr>
        <w:t>后者是联拱石桥</w:t>
      </w:r>
      <w:r>
        <w:rPr>
          <w:rFonts w:ascii="MingLiU_HKSCS" w:eastAsia="MingLiU_HKSCS" w:hAnsi="MingLiU_HKSCS" w:cs="MingLiU_HKSCS" w:hint="eastAsia"/>
        </w:rPr>
        <w:t>，</w:t>
      </w:r>
      <w:r>
        <w:rPr>
          <w:rFonts w:eastAsia="楷体_GB2312" w:hAnsi="宋体" w:cs="宋体"/>
        </w:rPr>
        <w:t>既有共性也有个性。作者选择两例可以起到互相对照、互相补充的作用</w:t>
      </w:r>
      <w:r>
        <w:rPr>
          <w:rFonts w:ascii="MingLiU_HKSCS" w:eastAsia="MingLiU_HKSCS" w:hAnsi="MingLiU_HKSCS" w:cs="MingLiU_HKSCS" w:hint="eastAsia"/>
        </w:rPr>
        <w:t>，</w:t>
      </w:r>
      <w:r>
        <w:rPr>
          <w:rFonts w:eastAsia="楷体_GB2312" w:hAnsi="宋体" w:cs="宋体"/>
        </w:rPr>
        <w:t>说明了中国石拱桥形式多样、多彩多姿的特点。</w:t>
      </w:r>
    </w:p>
    <w:p w:rsidR="007E3152" w:rsidRDefault="00943FFF">
      <w:pPr>
        <w:pStyle w:val="4"/>
        <w:rPr>
          <w:rFonts w:hAnsi="宋体" w:cs="宋体"/>
        </w:rPr>
      </w:pPr>
      <w:r>
        <w:rPr>
          <w:rFonts w:hAnsi="宋体" w:cs="宋体"/>
        </w:rPr>
        <w:t>第</w:t>
      </w:r>
      <w:r>
        <w:rPr>
          <w:rFonts w:hAnsi="宋体" w:cs="宋体"/>
        </w:rPr>
        <w:t>2</w:t>
      </w:r>
      <w:r>
        <w:rPr>
          <w:rFonts w:hAnsi="宋体" w:cs="宋体"/>
        </w:rPr>
        <w:t>课时</w:t>
      </w:r>
    </w:p>
    <w:p w:rsidR="007E3152" w:rsidRDefault="00943FFF">
      <w:pPr>
        <w:pStyle w:val="4"/>
        <w:rPr>
          <w:rFonts w:asciiTheme="majorEastAsia" w:eastAsiaTheme="majorEastAsia" w:hAnsiTheme="majorEastAsia"/>
        </w:rPr>
      </w:pPr>
      <w:r>
        <w:rPr>
          <w:rFonts w:asciiTheme="majorEastAsia" w:eastAsiaTheme="majorEastAsia" w:hAnsiTheme="majorEastAsia" w:cs="宋体"/>
        </w:rPr>
        <w:t>一、复习导入</w:t>
      </w:r>
    </w:p>
    <w:p w:rsidR="007E3152" w:rsidRDefault="00943FFF">
      <w:pPr>
        <w:pStyle w:val="a3"/>
        <w:ind w:firstLineChars="200" w:firstLine="420"/>
        <w:rPr>
          <w:rFonts w:ascii="MingLiU_HKSCS" w:eastAsia="MingLiU_HKSCS" w:hAnsi="MingLiU_HKSCS" w:cs="MingLiU_HKSCS"/>
        </w:rPr>
      </w:pPr>
      <w:r>
        <w:rPr>
          <w:rFonts w:hAnsi="宋体" w:cs="宋体"/>
        </w:rPr>
        <w:t>今天</w:t>
      </w:r>
      <w:r>
        <w:rPr>
          <w:rFonts w:ascii="MingLiU_HKSCS" w:eastAsia="MingLiU_HKSCS" w:hAnsi="MingLiU_HKSCS" w:cs="MingLiU_HKSCS" w:hint="eastAsia"/>
        </w:rPr>
        <w:t>，</w:t>
      </w:r>
      <w:r>
        <w:rPr>
          <w:rFonts w:hAnsi="宋体" w:cs="宋体"/>
        </w:rPr>
        <w:t>我们一起来品味一下平实的语言所产生的艺术效果。</w:t>
      </w:r>
    </w:p>
    <w:p w:rsidR="007E3152" w:rsidRDefault="00943FFF">
      <w:pPr>
        <w:pStyle w:val="a3"/>
        <w:ind w:firstLineChars="200" w:firstLine="420"/>
        <w:rPr>
          <w:rFonts w:ascii="MingLiU_HKSCS" w:eastAsia="MingLiU_HKSCS" w:hAnsi="MingLiU_HKSCS" w:cs="MingLiU_HKSCS"/>
        </w:rPr>
      </w:pPr>
      <w:r>
        <w:rPr>
          <w:rFonts w:hAnsi="宋体" w:cs="宋体"/>
        </w:rPr>
        <w:t>二、研读课文</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对于桥</w:t>
      </w:r>
      <w:r>
        <w:rPr>
          <w:rFonts w:ascii="MingLiU_HKSCS" w:eastAsia="MingLiU_HKSCS" w:hAnsi="MingLiU_HKSCS" w:cs="MingLiU_HKSCS" w:hint="eastAsia"/>
        </w:rPr>
        <w:t>，</w:t>
      </w:r>
      <w:r>
        <w:rPr>
          <w:rFonts w:hAnsi="宋体" w:cs="宋体"/>
        </w:rPr>
        <w:t>我们首先应该注重它的实际功能。课文中说石拱桥</w:t>
      </w:r>
      <w:r>
        <w:rPr>
          <w:rFonts w:hAnsi="宋体" w:cs="宋体"/>
        </w:rPr>
        <w:t>“</w:t>
      </w:r>
      <w:r>
        <w:rPr>
          <w:rFonts w:hAnsi="宋体" w:cs="宋体"/>
        </w:rPr>
        <w:t>不但形式优美</w:t>
      </w:r>
      <w:r>
        <w:rPr>
          <w:rFonts w:ascii="MingLiU_HKSCS" w:eastAsia="MingLiU_HKSCS" w:hAnsi="MingLiU_HKSCS" w:cs="MingLiU_HKSCS" w:hint="eastAsia"/>
        </w:rPr>
        <w:t>，</w:t>
      </w:r>
      <w:r>
        <w:rPr>
          <w:rFonts w:hAnsi="宋体" w:cs="宋体"/>
        </w:rPr>
        <w:t>而且结构坚固</w:t>
      </w:r>
      <w:r>
        <w:rPr>
          <w:rFonts w:hAnsi="宋体" w:cs="宋体"/>
        </w:rPr>
        <w:t>”</w:t>
      </w:r>
      <w:r>
        <w:rPr>
          <w:rFonts w:ascii="MingLiU_HKSCS" w:eastAsia="MingLiU_HKSCS" w:hAnsi="MingLiU_HKSCS" w:cs="MingLiU_HKSCS" w:hint="eastAsia"/>
        </w:rPr>
        <w:t>，</w:t>
      </w:r>
      <w:r>
        <w:rPr>
          <w:rFonts w:hAnsi="宋体" w:cs="宋体"/>
        </w:rPr>
        <w:t>这样先说外观</w:t>
      </w:r>
      <w:r>
        <w:rPr>
          <w:rFonts w:ascii="MingLiU_HKSCS" w:eastAsia="MingLiU_HKSCS" w:hAnsi="MingLiU_HKSCS" w:cs="MingLiU_HKSCS" w:hint="eastAsia"/>
        </w:rPr>
        <w:t>，</w:t>
      </w:r>
      <w:r>
        <w:rPr>
          <w:rFonts w:hAnsi="宋体" w:cs="宋体"/>
        </w:rPr>
        <w:t>再说功能</w:t>
      </w:r>
      <w:r>
        <w:rPr>
          <w:rFonts w:ascii="MingLiU_HKSCS" w:eastAsia="MingLiU_HKSCS" w:hAnsi="MingLiU_HKSCS" w:cs="MingLiU_HKSCS" w:hint="eastAsia"/>
        </w:rPr>
        <w:t>，</w:t>
      </w:r>
      <w:r>
        <w:rPr>
          <w:rFonts w:hAnsi="宋体" w:cs="宋体"/>
        </w:rPr>
        <w:t>是不是主次颠倒？</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形式</w:t>
      </w:r>
      <w:r>
        <w:rPr>
          <w:rFonts w:ascii="MingLiU_HKSCS" w:eastAsia="MingLiU_HKSCS" w:hAnsi="MingLiU_HKSCS" w:cs="MingLiU_HKSCS" w:hint="eastAsia"/>
        </w:rPr>
        <w:t>，</w:t>
      </w:r>
      <w:r>
        <w:rPr>
          <w:rFonts w:eastAsia="楷体_GB2312" w:hAnsi="宋体" w:cs="宋体"/>
        </w:rPr>
        <w:t>是桥所给人的直观印象</w:t>
      </w:r>
      <w:r>
        <w:rPr>
          <w:rFonts w:ascii="MingLiU_HKSCS" w:eastAsia="MingLiU_HKSCS" w:hAnsi="MingLiU_HKSCS" w:cs="MingLiU_HKSCS" w:hint="eastAsia"/>
        </w:rPr>
        <w:t>，</w:t>
      </w:r>
      <w:r>
        <w:rPr>
          <w:rFonts w:eastAsia="楷体_GB2312" w:hAnsi="宋体" w:cs="宋体"/>
        </w:rPr>
        <w:t>是感性认识。结构坚固</w:t>
      </w:r>
      <w:r>
        <w:rPr>
          <w:rFonts w:ascii="MingLiU_HKSCS" w:eastAsia="MingLiU_HKSCS" w:hAnsi="MingLiU_HKSCS" w:cs="MingLiU_HKSCS" w:hint="eastAsia"/>
        </w:rPr>
        <w:t>，</w:t>
      </w:r>
      <w:r>
        <w:rPr>
          <w:rFonts w:eastAsia="楷体_GB2312" w:hAnsi="宋体" w:cs="宋体"/>
        </w:rPr>
        <w:t>是对桥的进一步理解</w:t>
      </w:r>
      <w:r>
        <w:rPr>
          <w:rFonts w:ascii="MingLiU_HKSCS" w:eastAsia="MingLiU_HKSCS" w:hAnsi="MingLiU_HKSCS" w:cs="MingLiU_HKSCS" w:hint="eastAsia"/>
        </w:rPr>
        <w:t>，</w:t>
      </w:r>
      <w:r>
        <w:rPr>
          <w:rFonts w:eastAsia="楷体_GB2312" w:hAnsi="宋体" w:cs="宋体"/>
        </w:rPr>
        <w:t>亦即理性认识。因此它们之间的关系是递进的而不是并列的</w:t>
      </w:r>
      <w:r>
        <w:rPr>
          <w:rFonts w:ascii="MingLiU_HKSCS" w:eastAsia="MingLiU_HKSCS" w:hAnsi="MingLiU_HKSCS" w:cs="MingLiU_HKSCS" w:hint="eastAsia"/>
        </w:rPr>
        <w:t>，</w:t>
      </w:r>
      <w:r>
        <w:rPr>
          <w:rFonts w:hAnsi="宋体" w:cs="宋体" w:hint="eastAsia"/>
        </w:rPr>
        <w:t>“</w:t>
      </w:r>
      <w:r>
        <w:rPr>
          <w:rFonts w:eastAsia="楷体_GB2312" w:hAnsi="宋体" w:cs="宋体"/>
        </w:rPr>
        <w:t>不但</w:t>
      </w:r>
      <w:r>
        <w:rPr>
          <w:rFonts w:hAnsi="宋体" w:cs="宋体"/>
        </w:rPr>
        <w:t>”“</w:t>
      </w:r>
      <w:r>
        <w:rPr>
          <w:rFonts w:eastAsia="楷体_GB2312" w:hAnsi="宋体" w:cs="宋体"/>
        </w:rPr>
        <w:t>而且</w:t>
      </w:r>
      <w:r>
        <w:rPr>
          <w:rFonts w:hAnsi="宋体" w:cs="宋体"/>
        </w:rPr>
        <w:t>”</w:t>
      </w:r>
      <w:r>
        <w:rPr>
          <w:rFonts w:eastAsia="楷体_GB2312" w:hAnsi="宋体" w:cs="宋体"/>
        </w:rPr>
        <w:t>这两个关联词</w:t>
      </w:r>
      <w:r>
        <w:rPr>
          <w:rFonts w:ascii="MingLiU_HKSCS" w:eastAsia="MingLiU_HKSCS" w:hAnsi="MingLiU_HKSCS" w:cs="MingLiU_HKSCS" w:hint="eastAsia"/>
        </w:rPr>
        <w:t>，</w:t>
      </w:r>
      <w:r>
        <w:rPr>
          <w:rFonts w:eastAsia="楷体_GB2312" w:hAnsi="宋体" w:cs="宋体"/>
        </w:rPr>
        <w:t>不但不可省略</w:t>
      </w:r>
      <w:r>
        <w:rPr>
          <w:rFonts w:ascii="MingLiU_HKSCS" w:eastAsia="MingLiU_HKSCS" w:hAnsi="MingLiU_HKSCS" w:cs="MingLiU_HKSCS" w:hint="eastAsia"/>
        </w:rPr>
        <w:t>，</w:t>
      </w:r>
      <w:r>
        <w:rPr>
          <w:rFonts w:eastAsia="楷体_GB2312" w:hAnsi="宋体" w:cs="宋体"/>
        </w:rPr>
        <w:t>而且要使用它们来表达二者的递进关系。</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ascii="MingLiU_HKSCS" w:eastAsia="MingLiU_HKSCS" w:hAnsi="MingLiU_HKSCS" w:cs="MingLiU_HKSCS" w:hint="eastAsia"/>
        </w:rPr>
        <w:t>．</w:t>
      </w:r>
      <w:r>
        <w:rPr>
          <w:rFonts w:hAnsi="宋体" w:cs="宋体"/>
        </w:rPr>
        <w:t>说说下列句子各运用了什么样的说明方法</w:t>
      </w:r>
      <w:r>
        <w:rPr>
          <w:rFonts w:ascii="MingLiU_HKSCS" w:eastAsia="MingLiU_HKSCS" w:hAnsi="MingLiU_HKSCS" w:cs="MingLiU_HKSCS" w:hint="eastAsia"/>
        </w:rPr>
        <w:t>，</w:t>
      </w:r>
      <w:r>
        <w:rPr>
          <w:rFonts w:hAnsi="宋体" w:cs="宋体"/>
        </w:rPr>
        <w:t>并分析其作用。</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rPr>
        <w:t>石拱桥的桥洞成弧形</w:t>
      </w:r>
      <w:r>
        <w:rPr>
          <w:rFonts w:ascii="MingLiU_HKSCS" w:eastAsia="MingLiU_HKSCS" w:hAnsi="MingLiU_HKSCS" w:cs="MingLiU_HKSCS" w:hint="eastAsia"/>
        </w:rPr>
        <w:t>，</w:t>
      </w:r>
      <w:r>
        <w:rPr>
          <w:rFonts w:hAnsi="宋体" w:cs="宋体"/>
        </w:rPr>
        <w:t>就像虹。</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运用打比方的说明方法</w:t>
      </w:r>
      <w:r>
        <w:rPr>
          <w:rFonts w:ascii="MingLiU_HKSCS" w:eastAsia="MingLiU_HKSCS" w:hAnsi="MingLiU_HKSCS" w:cs="MingLiU_HKSCS" w:hint="eastAsia"/>
        </w:rPr>
        <w:t>，</w:t>
      </w:r>
      <w:r>
        <w:rPr>
          <w:rFonts w:eastAsia="楷体_GB2312" w:hAnsi="宋体" w:cs="宋体"/>
        </w:rPr>
        <w:t>生动形象地说明其形状</w:t>
      </w:r>
      <w:r>
        <w:rPr>
          <w:rFonts w:ascii="MingLiU_HKSCS" w:eastAsia="MingLiU_HKSCS" w:hAnsi="MingLiU_HKSCS" w:cs="MingLiU_HKSCS" w:hint="eastAsia"/>
        </w:rPr>
        <w:t>，</w:t>
      </w:r>
      <w:r>
        <w:rPr>
          <w:rFonts w:eastAsia="楷体_GB2312" w:hAnsi="宋体" w:cs="宋体"/>
        </w:rPr>
        <w:t>突出其形式优美的特点。</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hAnsi="宋体" w:cs="宋体"/>
        </w:rPr>
        <w:t>桥长</w:t>
      </w:r>
      <w:r>
        <w:rPr>
          <w:rFonts w:hAnsi="宋体" w:cs="宋体"/>
        </w:rPr>
        <w:t>265</w:t>
      </w:r>
      <w:r>
        <w:rPr>
          <w:rFonts w:hAnsi="宋体" w:cs="宋体"/>
        </w:rPr>
        <w:t>米</w:t>
      </w:r>
      <w:r>
        <w:rPr>
          <w:rFonts w:ascii="MingLiU_HKSCS" w:eastAsia="MingLiU_HKSCS" w:hAnsi="MingLiU_HKSCS" w:cs="MingLiU_HKSCS" w:hint="eastAsia"/>
        </w:rPr>
        <w:t>，</w:t>
      </w:r>
      <w:r>
        <w:rPr>
          <w:rFonts w:hAnsi="宋体" w:cs="宋体"/>
        </w:rPr>
        <w:t>由</w:t>
      </w:r>
      <w:r>
        <w:rPr>
          <w:rFonts w:hAnsi="宋体" w:cs="宋体"/>
        </w:rPr>
        <w:t>11</w:t>
      </w:r>
      <w:r>
        <w:rPr>
          <w:rFonts w:hAnsi="宋体" w:cs="宋体"/>
        </w:rPr>
        <w:t>个半圆形的石拱组成</w:t>
      </w:r>
      <w:r>
        <w:rPr>
          <w:rFonts w:ascii="MingLiU_HKSCS" w:eastAsia="MingLiU_HKSCS" w:hAnsi="MingLiU_HKSCS" w:cs="MingLiU_HKSCS" w:hint="eastAsia"/>
        </w:rPr>
        <w:t>，</w:t>
      </w:r>
      <w:r>
        <w:rPr>
          <w:rFonts w:hAnsi="宋体" w:cs="宋体"/>
        </w:rPr>
        <w:t>每个石拱长度不一</w:t>
      </w:r>
      <w:r>
        <w:rPr>
          <w:rFonts w:ascii="MingLiU_HKSCS" w:eastAsia="MingLiU_HKSCS" w:hAnsi="MingLiU_HKSCS" w:cs="MingLiU_HKSCS" w:hint="eastAsia"/>
        </w:rPr>
        <w:t>，</w:t>
      </w:r>
      <w:r>
        <w:rPr>
          <w:rFonts w:hAnsi="宋体" w:cs="宋体"/>
        </w:rPr>
        <w:t>自</w:t>
      </w:r>
      <w:r>
        <w:rPr>
          <w:rFonts w:hAnsi="宋体" w:cs="宋体"/>
        </w:rPr>
        <w:t>16</w:t>
      </w:r>
      <w:r>
        <w:rPr>
          <w:rFonts w:hAnsi="宋体" w:cs="宋体"/>
        </w:rPr>
        <w:t>米到</w:t>
      </w:r>
      <w:r>
        <w:rPr>
          <w:rFonts w:hAnsi="宋体" w:cs="宋体"/>
        </w:rPr>
        <w:t>21.6</w:t>
      </w:r>
      <w:r>
        <w:rPr>
          <w:rFonts w:hAnsi="宋体" w:cs="宋体"/>
        </w:rPr>
        <w:t>米。</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运用列数字的说明方法</w:t>
      </w:r>
      <w:r>
        <w:rPr>
          <w:rFonts w:ascii="MingLiU_HKSCS" w:eastAsia="MingLiU_HKSCS" w:hAnsi="MingLiU_HKSCS" w:cs="MingLiU_HKSCS" w:hint="eastAsia"/>
        </w:rPr>
        <w:t>，</w:t>
      </w:r>
      <w:r>
        <w:rPr>
          <w:rFonts w:eastAsia="楷体_GB2312" w:hAnsi="宋体" w:cs="宋体"/>
        </w:rPr>
        <w:t>准确地说明了卢沟桥</w:t>
      </w:r>
      <w:r>
        <w:rPr>
          <w:rFonts w:hAnsi="宋体" w:cs="宋体"/>
        </w:rPr>
        <w:t>“</w:t>
      </w:r>
      <w:r>
        <w:rPr>
          <w:rFonts w:eastAsia="楷体_GB2312" w:hAnsi="宋体" w:cs="宋体"/>
        </w:rPr>
        <w:t>非常雄伟</w:t>
      </w:r>
      <w:r>
        <w:rPr>
          <w:rFonts w:hAnsi="宋体" w:cs="宋体"/>
        </w:rPr>
        <w:t>”</w:t>
      </w:r>
      <w:r>
        <w:rPr>
          <w:rFonts w:eastAsia="楷体_GB2312" w:hAnsi="宋体" w:cs="宋体"/>
        </w:rPr>
        <w:t>的特点。</w:t>
      </w:r>
    </w:p>
    <w:p w:rsidR="007E3152" w:rsidRDefault="00943FFF">
      <w:pPr>
        <w:pStyle w:val="a3"/>
        <w:ind w:firstLineChars="200" w:firstLine="420"/>
        <w:rPr>
          <w:rFonts w:ascii="MingLiU_HKSCS" w:eastAsia="MingLiU_HKSCS" w:hAnsi="MingLiU_HKSCS" w:cs="MingLiU_HKSCS"/>
        </w:rPr>
      </w:pPr>
      <w:r>
        <w:rPr>
          <w:rFonts w:hAnsi="宋体" w:cs="宋体"/>
        </w:rPr>
        <w:t>(3)</w:t>
      </w:r>
      <w:r>
        <w:rPr>
          <w:rFonts w:hAnsi="宋体" w:cs="宋体"/>
        </w:rPr>
        <w:t>永定河发水时</w:t>
      </w:r>
      <w:r>
        <w:rPr>
          <w:rFonts w:ascii="MingLiU_HKSCS" w:eastAsia="MingLiU_HKSCS" w:hAnsi="MingLiU_HKSCS" w:cs="MingLiU_HKSCS" w:hint="eastAsia"/>
        </w:rPr>
        <w:t>，</w:t>
      </w:r>
      <w:r>
        <w:rPr>
          <w:rFonts w:hAnsi="宋体" w:cs="宋体"/>
        </w:rPr>
        <w:t>来势很猛</w:t>
      </w:r>
      <w:r>
        <w:rPr>
          <w:rFonts w:ascii="MingLiU_HKSCS" w:eastAsia="MingLiU_HKSCS" w:hAnsi="MingLiU_HKSCS" w:cs="MingLiU_HKSCS" w:hint="eastAsia"/>
        </w:rPr>
        <w:t>，</w:t>
      </w:r>
      <w:r>
        <w:rPr>
          <w:rFonts w:hAnsi="宋体" w:cs="宋体"/>
        </w:rPr>
        <w:t>以前两岸河堤常被冲毁</w:t>
      </w:r>
      <w:r>
        <w:rPr>
          <w:rFonts w:ascii="MingLiU_HKSCS" w:eastAsia="MingLiU_HKSCS" w:hAnsi="MingLiU_HKSCS" w:cs="MingLiU_HKSCS" w:hint="eastAsia"/>
        </w:rPr>
        <w:t>，</w:t>
      </w:r>
      <w:r>
        <w:rPr>
          <w:rFonts w:hAnsi="宋体" w:cs="宋体"/>
        </w:rPr>
        <w:t>但是这座桥却极少出事</w:t>
      </w:r>
      <w:r>
        <w:rPr>
          <w:rFonts w:ascii="MingLiU_HKSCS" w:eastAsia="MingLiU_HKSCS" w:hAnsi="MingLiU_HKSCS" w:cs="MingLiU_HKSCS" w:hint="eastAsia"/>
        </w:rPr>
        <w:t>，</w:t>
      </w:r>
      <w:r>
        <w:rPr>
          <w:rFonts w:hAnsi="宋体" w:cs="宋体"/>
        </w:rPr>
        <w:t>足见它的坚固。</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运用作比较的说明方法</w:t>
      </w:r>
      <w:r>
        <w:rPr>
          <w:rFonts w:ascii="MingLiU_HKSCS" w:eastAsia="MingLiU_HKSCS" w:hAnsi="MingLiU_HKSCS" w:cs="MingLiU_HKSCS" w:hint="eastAsia"/>
        </w:rPr>
        <w:t>，</w:t>
      </w:r>
      <w:r>
        <w:rPr>
          <w:rFonts w:eastAsia="楷体_GB2312" w:hAnsi="宋体" w:cs="宋体"/>
        </w:rPr>
        <w:t>拿</w:t>
      </w:r>
      <w:r>
        <w:rPr>
          <w:rFonts w:eastAsia="楷体_GB2312" w:hAnsi="宋体" w:cs="宋体" w:hint="eastAsia"/>
        </w:rPr>
        <w:t>河堤与卢沟桥作比较</w:t>
      </w:r>
      <w:r>
        <w:rPr>
          <w:rFonts w:ascii="MingLiU_HKSCS" w:eastAsia="MingLiU_HKSCS" w:hAnsi="MingLiU_HKSCS" w:cs="MingLiU_HKSCS" w:hint="eastAsia"/>
        </w:rPr>
        <w:t>，</w:t>
      </w:r>
      <w:r>
        <w:rPr>
          <w:rFonts w:eastAsia="楷体_GB2312" w:hAnsi="宋体" w:cs="宋体" w:hint="eastAsia"/>
        </w:rPr>
        <w:t>说明卢沟桥</w:t>
      </w:r>
      <w:r>
        <w:rPr>
          <w:rFonts w:hAnsi="宋体" w:cs="宋体" w:hint="eastAsia"/>
        </w:rPr>
        <w:t>“</w:t>
      </w:r>
      <w:r>
        <w:rPr>
          <w:rFonts w:eastAsia="楷体_GB2312" w:hAnsi="宋体" w:cs="宋体" w:hint="eastAsia"/>
        </w:rPr>
        <w:t>结构坚固</w:t>
      </w:r>
      <w:r>
        <w:rPr>
          <w:rFonts w:hAnsi="宋体" w:cs="宋体" w:hint="eastAsia"/>
        </w:rPr>
        <w:t>”</w:t>
      </w:r>
      <w:r>
        <w:rPr>
          <w:rFonts w:eastAsia="楷体_GB2312" w:hAnsi="宋体" w:cs="宋体" w:hint="eastAsia"/>
        </w:rPr>
        <w:t>的特点。</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说说下列句中加点词的作用。</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rPr>
        <w:t>《水经注》里提到的</w:t>
      </w:r>
      <w:r>
        <w:rPr>
          <w:rFonts w:hAnsi="宋体" w:cs="宋体"/>
        </w:rPr>
        <w:t>“</w:t>
      </w:r>
      <w:r>
        <w:rPr>
          <w:rFonts w:hAnsi="宋体" w:cs="宋体"/>
        </w:rPr>
        <w:t>旅人桥</w:t>
      </w:r>
      <w:r>
        <w:rPr>
          <w:rFonts w:hAnsi="宋体" w:cs="宋体"/>
        </w:rPr>
        <w:t>”</w:t>
      </w:r>
      <w:r>
        <w:rPr>
          <w:rFonts w:ascii="MingLiU_HKSCS" w:eastAsia="MingLiU_HKSCS" w:hAnsi="MingLiU_HKSCS" w:cs="MingLiU_HKSCS" w:hint="eastAsia"/>
        </w:rPr>
        <w:t>，</w:t>
      </w:r>
      <w:r>
        <w:rPr>
          <w:rFonts w:hAnsi="宋体" w:cs="宋体"/>
          <w:em w:val="underDot"/>
        </w:rPr>
        <w:t>大约</w:t>
      </w:r>
      <w:r>
        <w:rPr>
          <w:rFonts w:hAnsi="宋体" w:cs="宋体"/>
        </w:rPr>
        <w:t>建成于公元</w:t>
      </w:r>
      <w:r>
        <w:rPr>
          <w:rFonts w:hAnsi="宋体" w:cs="宋体"/>
        </w:rPr>
        <w:t>282</w:t>
      </w:r>
      <w:r>
        <w:rPr>
          <w:rFonts w:hAnsi="宋体" w:cs="宋体"/>
        </w:rPr>
        <w:t>年</w:t>
      </w:r>
      <w:r>
        <w:rPr>
          <w:rFonts w:ascii="MingLiU_HKSCS" w:eastAsia="MingLiU_HKSCS" w:hAnsi="MingLiU_HKSCS" w:cs="MingLiU_HKSCS" w:hint="eastAsia"/>
        </w:rPr>
        <w:t>，</w:t>
      </w:r>
      <w:r>
        <w:rPr>
          <w:rFonts w:hAnsi="宋体" w:cs="宋体"/>
          <w:em w:val="underDot"/>
        </w:rPr>
        <w:t>可能</w:t>
      </w:r>
      <w:r>
        <w:rPr>
          <w:rFonts w:hAnsi="宋体" w:cs="宋体"/>
        </w:rPr>
        <w:t>是有记载的最早的石拱桥了。</w:t>
      </w:r>
    </w:p>
    <w:p w:rsidR="007E3152" w:rsidRDefault="00943FFF">
      <w:pPr>
        <w:pStyle w:val="a3"/>
        <w:ind w:firstLineChars="200" w:firstLine="420"/>
        <w:rPr>
          <w:rFonts w:ascii="MingLiU_HKSCS" w:eastAsia="MingLiU_HKSCS" w:hAnsi="MingLiU_HKSCS" w:cs="MingLiU_HKSCS"/>
        </w:rPr>
      </w:pPr>
      <w:r>
        <w:rPr>
          <w:rFonts w:hAnsi="宋体" w:cs="宋体" w:hint="eastAsia"/>
        </w:rPr>
        <w:t>“</w:t>
      </w:r>
      <w:r>
        <w:rPr>
          <w:rFonts w:eastAsia="楷体_GB2312" w:hAnsi="宋体" w:cs="宋体"/>
        </w:rPr>
        <w:t>大约</w:t>
      </w:r>
      <w:r>
        <w:rPr>
          <w:rFonts w:hAnsi="宋体" w:cs="宋体"/>
        </w:rPr>
        <w:t>”“</w:t>
      </w:r>
      <w:r>
        <w:rPr>
          <w:rFonts w:eastAsia="楷体_GB2312" w:hAnsi="宋体" w:cs="宋体"/>
        </w:rPr>
        <w:t>可能</w:t>
      </w:r>
      <w:r>
        <w:rPr>
          <w:rFonts w:hAnsi="宋体" w:cs="宋体"/>
        </w:rPr>
        <w:t>”</w:t>
      </w:r>
      <w:r>
        <w:rPr>
          <w:rFonts w:eastAsia="楷体_GB2312" w:hAnsi="宋体" w:cs="宋体"/>
        </w:rPr>
        <w:t>都表示不确定</w:t>
      </w:r>
      <w:r>
        <w:rPr>
          <w:rFonts w:ascii="MingLiU_HKSCS" w:eastAsia="MingLiU_HKSCS" w:hAnsi="MingLiU_HKSCS" w:cs="MingLiU_HKSCS" w:hint="eastAsia"/>
        </w:rPr>
        <w:t>，</w:t>
      </w:r>
      <w:r>
        <w:rPr>
          <w:rFonts w:eastAsia="楷体_GB2312" w:hAnsi="宋体" w:cs="宋体"/>
        </w:rPr>
        <w:t>只是表示根据现有材料推测</w:t>
      </w:r>
      <w:r>
        <w:rPr>
          <w:rFonts w:ascii="MingLiU_HKSCS" w:eastAsia="MingLiU_HKSCS" w:hAnsi="MingLiU_HKSCS" w:cs="MingLiU_HKSCS" w:hint="eastAsia"/>
        </w:rPr>
        <w:t>，</w:t>
      </w:r>
      <w:r>
        <w:rPr>
          <w:rFonts w:eastAsia="楷体_GB2312" w:hAnsi="宋体" w:cs="宋体"/>
        </w:rPr>
        <w:t>这样说防止了绝对化</w:t>
      </w:r>
      <w:r>
        <w:rPr>
          <w:rFonts w:ascii="MingLiU_HKSCS" w:eastAsia="MingLiU_HKSCS" w:hAnsi="MingLiU_HKSCS" w:cs="MingLiU_HKSCS" w:hint="eastAsia"/>
        </w:rPr>
        <w:t>，</w:t>
      </w:r>
      <w:r>
        <w:rPr>
          <w:rFonts w:eastAsia="楷体_GB2312" w:hAnsi="宋体" w:cs="宋体"/>
        </w:rPr>
        <w:t>语言严密。</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hAnsi="宋体" w:cs="宋体"/>
        </w:rPr>
        <w:t>赵州桥</w:t>
      </w:r>
      <w:r>
        <w:rPr>
          <w:rFonts w:hAnsi="宋体" w:cs="宋体"/>
        </w:rPr>
        <w:t>)</w:t>
      </w:r>
      <w:r>
        <w:rPr>
          <w:rFonts w:hAnsi="宋体" w:cs="宋体"/>
        </w:rPr>
        <w:t>全桥只有一个大拱</w:t>
      </w:r>
      <w:r>
        <w:rPr>
          <w:rFonts w:ascii="MingLiU_HKSCS" w:eastAsia="MingLiU_HKSCS" w:hAnsi="MingLiU_HKSCS" w:cs="MingLiU_HKSCS" w:hint="eastAsia"/>
        </w:rPr>
        <w:t>，</w:t>
      </w:r>
      <w:r>
        <w:rPr>
          <w:rFonts w:hAnsi="宋体" w:cs="宋体"/>
        </w:rPr>
        <w:t>长达</w:t>
      </w:r>
      <w:r>
        <w:rPr>
          <w:rFonts w:hAnsi="宋体" w:cs="宋体"/>
        </w:rPr>
        <w:t>37.4</w:t>
      </w:r>
      <w:r>
        <w:rPr>
          <w:rFonts w:hAnsi="宋体" w:cs="宋体"/>
        </w:rPr>
        <w:t>米</w:t>
      </w:r>
      <w:r>
        <w:rPr>
          <w:rFonts w:ascii="MingLiU_HKSCS" w:eastAsia="MingLiU_HKSCS" w:hAnsi="MingLiU_HKSCS" w:cs="MingLiU_HKSCS" w:hint="eastAsia"/>
        </w:rPr>
        <w:t>，</w:t>
      </w:r>
      <w:r>
        <w:rPr>
          <w:rFonts w:hAnsi="宋体" w:cs="宋体"/>
        </w:rPr>
        <w:t>在</w:t>
      </w:r>
      <w:r>
        <w:rPr>
          <w:rFonts w:hAnsi="宋体" w:cs="宋体"/>
          <w:em w:val="underDot"/>
        </w:rPr>
        <w:t>当时可算</w:t>
      </w:r>
      <w:r>
        <w:rPr>
          <w:rFonts w:hAnsi="宋体" w:cs="宋体"/>
        </w:rPr>
        <w:t>是世界上最长的石拱。</w:t>
      </w:r>
    </w:p>
    <w:p w:rsidR="007E3152" w:rsidRDefault="00943FFF">
      <w:pPr>
        <w:pStyle w:val="a3"/>
        <w:ind w:firstLineChars="200" w:firstLine="420"/>
        <w:rPr>
          <w:rFonts w:ascii="MingLiU_HKSCS" w:eastAsia="MingLiU_HKSCS" w:hAnsi="MingLiU_HKSCS" w:cs="MingLiU_HKSCS"/>
        </w:rPr>
      </w:pPr>
      <w:r>
        <w:rPr>
          <w:rFonts w:hAnsi="宋体" w:cs="宋体" w:hint="eastAsia"/>
        </w:rPr>
        <w:t>“</w:t>
      </w:r>
      <w:r>
        <w:rPr>
          <w:rFonts w:eastAsia="楷体_GB2312" w:hAnsi="宋体" w:cs="宋体"/>
        </w:rPr>
        <w:t>当时</w:t>
      </w:r>
      <w:r>
        <w:rPr>
          <w:rFonts w:hAnsi="宋体" w:cs="宋体"/>
        </w:rPr>
        <w:t>”</w:t>
      </w:r>
      <w:r>
        <w:rPr>
          <w:rFonts w:eastAsia="楷体_GB2312" w:hAnsi="宋体" w:cs="宋体"/>
        </w:rPr>
        <w:t>是从时间上限定</w:t>
      </w:r>
      <w:r>
        <w:rPr>
          <w:rFonts w:ascii="MingLiU_HKSCS" w:eastAsia="MingLiU_HKSCS" w:hAnsi="MingLiU_HKSCS" w:cs="MingLiU_HKSCS" w:hint="eastAsia"/>
        </w:rPr>
        <w:t>，</w:t>
      </w:r>
      <w:r>
        <w:rPr>
          <w:rFonts w:hAnsi="宋体" w:cs="宋体" w:hint="eastAsia"/>
        </w:rPr>
        <w:t>“</w:t>
      </w:r>
      <w:r>
        <w:rPr>
          <w:rFonts w:eastAsia="楷体_GB2312" w:hAnsi="宋体" w:cs="宋体"/>
        </w:rPr>
        <w:t>可算</w:t>
      </w:r>
      <w:r>
        <w:rPr>
          <w:rFonts w:hAnsi="宋体" w:cs="宋体"/>
        </w:rPr>
        <w:t>”</w:t>
      </w:r>
      <w:r>
        <w:rPr>
          <w:rFonts w:eastAsia="楷体_GB2312" w:hAnsi="宋体" w:cs="宋体"/>
        </w:rPr>
        <w:t>是从程度上限定。经过限定的结论才更符合实际情况。</w:t>
      </w:r>
    </w:p>
    <w:p w:rsidR="007E3152" w:rsidRDefault="00943FFF">
      <w:pPr>
        <w:pStyle w:val="a3"/>
        <w:ind w:firstLineChars="200" w:firstLine="420"/>
        <w:rPr>
          <w:rFonts w:ascii="MingLiU_HKSCS" w:eastAsia="MingLiU_HKSCS" w:hAnsi="MingLiU_HKSCS" w:cs="MingLiU_HKSCS"/>
        </w:rPr>
      </w:pPr>
      <w:r>
        <w:rPr>
          <w:rFonts w:hAnsi="宋体" w:cs="宋体"/>
        </w:rPr>
        <w:t>三、板书设计</w:t>
      </w:r>
    </w:p>
    <w:p w:rsidR="007E3152" w:rsidRDefault="00943FFF">
      <w:pPr>
        <w:pStyle w:val="a3"/>
        <w:ind w:firstLineChars="200" w:firstLine="420"/>
        <w:rPr>
          <w:rFonts w:ascii="MingLiU_HKSCS" w:eastAsia="MingLiU_HKSCS" w:hAnsi="MingLiU_HKSCS" w:cs="MingLiU_HKSCS"/>
        </w:rPr>
      </w:pPr>
      <w:r>
        <w:rPr>
          <w:rFonts w:hAnsi="宋体" w:cs="宋体"/>
        </w:rPr>
        <w:lastRenderedPageBreak/>
        <w:t>中国石拱桥</w:t>
      </w:r>
      <w:r w:rsidR="007E3152">
        <w:rPr>
          <w:rFonts w:hAnsi="宋体" w:cs="宋体"/>
        </w:rPr>
        <w:fldChar w:fldCharType="begin"/>
      </w:r>
      <w:r>
        <w:rPr>
          <w:rFonts w:hAnsi="宋体" w:cs="宋体"/>
        </w:rPr>
        <w:instrText>eq \b\lc\{(\a\vs4\al\co1(</w:instrText>
      </w:r>
      <w:r>
        <w:rPr>
          <w:rFonts w:hAnsi="宋体" w:cs="宋体"/>
        </w:rPr>
        <w:instrText>概括说明</w:instrText>
      </w:r>
      <w:r>
        <w:rPr>
          <w:rFonts w:hAnsi="宋体" w:cs="宋体"/>
        </w:rPr>
        <w:instrText>\b\lc\{(\a\vs4\al\co1(</w:instrText>
      </w:r>
      <w:r>
        <w:rPr>
          <w:rFonts w:hAnsi="宋体" w:cs="宋体"/>
        </w:rPr>
        <w:instrText>一般石拱桥</w:instrText>
      </w:r>
      <w:r>
        <w:rPr>
          <w:rFonts w:hAnsi="宋体" w:cs="宋体"/>
        </w:rPr>
        <w:instrText>——</w:instrText>
      </w:r>
      <w:r>
        <w:rPr>
          <w:rFonts w:hAnsi="宋体" w:cs="宋体"/>
        </w:rPr>
        <w:instrText>形式优美</w:instrText>
      </w:r>
      <w:r>
        <w:rPr>
          <w:rFonts w:ascii="MingLiU_HKSCS" w:eastAsia="MingLiU_HKSCS" w:hAnsi="MingLiU_HKSCS" w:cs="MingLiU_HKSCS" w:hint="eastAsia"/>
        </w:rPr>
        <w:instrText>，</w:instrText>
      </w:r>
      <w:r>
        <w:rPr>
          <w:rFonts w:hAnsi="宋体" w:cs="宋体"/>
        </w:rPr>
        <w:instrText>结构坚</w:instrText>
      </w:r>
      <w:r>
        <w:rPr>
          <w:rFonts w:hAnsi="宋体" w:cs="宋体" w:hint="eastAsia"/>
        </w:rPr>
        <w:instrText>固</w:instrText>
      </w:r>
      <w:r>
        <w:rPr>
          <w:rFonts w:hAnsi="宋体" w:cs="宋体"/>
        </w:rPr>
        <w:instrText>,</w:instrText>
      </w:r>
      <w:r>
        <w:rPr>
          <w:rFonts w:hAnsi="宋体" w:cs="宋体"/>
        </w:rPr>
        <w:instrText>中国石拱桥</w:instrText>
      </w:r>
      <w:r>
        <w:rPr>
          <w:rFonts w:hAnsi="宋体" w:cs="宋体"/>
        </w:rPr>
        <w:instrText>——</w:instrText>
      </w:r>
      <w:r>
        <w:rPr>
          <w:rFonts w:hAnsi="宋体" w:cs="宋体"/>
        </w:rPr>
        <w:instrText>历史悠久</w:instrText>
      </w:r>
      <w:r>
        <w:rPr>
          <w:rFonts w:ascii="MingLiU_HKSCS" w:eastAsia="MingLiU_HKSCS" w:hAnsi="MingLiU_HKSCS" w:cs="MingLiU_HKSCS" w:hint="eastAsia"/>
        </w:rPr>
        <w:instrText>，</w:instrText>
      </w:r>
      <w:r>
        <w:rPr>
          <w:rFonts w:hAnsi="宋体" w:cs="宋体"/>
        </w:rPr>
        <w:instrText>形式多样</w:instrText>
      </w:r>
      <w:r>
        <w:rPr>
          <w:rFonts w:hAnsi="宋体" w:cs="宋体"/>
        </w:rPr>
        <w:instrText>)),\a\vs4\al(</w:instrText>
      </w:r>
      <w:r>
        <w:rPr>
          <w:rFonts w:hAnsi="宋体" w:cs="宋体"/>
        </w:rPr>
        <w:instrText>具体说</w:instrText>
      </w:r>
      <w:r>
        <w:rPr>
          <w:rFonts w:hAnsi="宋体" w:cs="宋体"/>
        </w:rPr>
        <w:instrText>,</w:instrText>
      </w:r>
      <w:r>
        <w:rPr>
          <w:rFonts w:hAnsi="宋体" w:cs="宋体"/>
        </w:rPr>
        <w:instrText>明（举例）</w:instrText>
      </w:r>
      <w:r>
        <w:rPr>
          <w:rFonts w:hAnsi="宋体" w:cs="宋体"/>
        </w:rPr>
        <w:instrText>)\b\lc\{(\a\vs4\al\co1(</w:instrText>
      </w:r>
      <w:r>
        <w:rPr>
          <w:rFonts w:hAnsi="宋体" w:cs="宋体"/>
        </w:rPr>
        <w:instrText>赵州桥</w:instrText>
      </w:r>
      <w:r>
        <w:rPr>
          <w:rFonts w:hAnsi="宋体" w:cs="宋体"/>
        </w:rPr>
        <w:instrText>\b\lc\{(\a\vs4\al\co1(</w:instrText>
      </w:r>
      <w:r>
        <w:rPr>
          <w:rFonts w:hAnsi="宋体" w:cs="宋体"/>
        </w:rPr>
        <w:instrText>现存最古老</w:instrText>
      </w:r>
      <w:r>
        <w:rPr>
          <w:rFonts w:hAnsi="宋体" w:cs="宋体"/>
        </w:rPr>
        <w:instrText>,</w:instrText>
      </w:r>
      <w:r>
        <w:rPr>
          <w:rFonts w:hAnsi="宋体" w:cs="宋体"/>
        </w:rPr>
        <w:instrText>独拱</w:instrText>
      </w:r>
      <w:r>
        <w:rPr>
          <w:rFonts w:hAnsi="宋体" w:cs="宋体"/>
        </w:rPr>
        <w:instrText>——37.4</w:instrText>
      </w:r>
      <w:r>
        <w:rPr>
          <w:rFonts w:hAnsi="宋体" w:cs="宋体"/>
        </w:rPr>
        <w:instrText>米（当时最长）</w:instrText>
      </w:r>
      <w:r>
        <w:rPr>
          <w:rFonts w:hAnsi="宋体" w:cs="宋体"/>
        </w:rPr>
        <w:instrText>,</w:instrText>
      </w:r>
      <w:r>
        <w:rPr>
          <w:rFonts w:hAnsi="宋体" w:cs="宋体"/>
        </w:rPr>
        <w:instrText>设计科学</w:instrText>
      </w:r>
      <w:r>
        <w:rPr>
          <w:rFonts w:ascii="MingLiU_HKSCS" w:eastAsia="MingLiU_HKSCS" w:hAnsi="MingLiU_HKSCS" w:cs="MingLiU_HKSCS" w:hint="eastAsia"/>
        </w:rPr>
        <w:instrText>，</w:instrText>
      </w:r>
      <w:r>
        <w:rPr>
          <w:rFonts w:hAnsi="宋体" w:cs="宋体"/>
        </w:rPr>
        <w:instrText>施工巧妙</w:instrText>
      </w:r>
      <w:r>
        <w:rPr>
          <w:rFonts w:hAnsi="宋体" w:cs="宋体"/>
        </w:rPr>
        <w:instrText>)),</w:instrText>
      </w:r>
      <w:r>
        <w:rPr>
          <w:rFonts w:hAnsi="宋体" w:cs="宋体"/>
        </w:rPr>
        <w:instrText>卢沟桥</w:instrText>
      </w:r>
      <w:r>
        <w:rPr>
          <w:rFonts w:hAnsi="宋体" w:cs="宋体"/>
        </w:rPr>
        <w:instrText>\b\lc\{(\a\vs4\al\co1(</w:instrText>
      </w:r>
      <w:r>
        <w:rPr>
          <w:rFonts w:hAnsi="宋体" w:cs="宋体"/>
        </w:rPr>
        <w:instrText>联拱</w:instrText>
      </w:r>
      <w:r>
        <w:rPr>
          <w:rFonts w:hAnsi="宋体" w:cs="宋体"/>
        </w:rPr>
        <w:instrText>——265</w:instrText>
      </w:r>
      <w:r>
        <w:rPr>
          <w:rFonts w:hAnsi="宋体" w:cs="宋体"/>
        </w:rPr>
        <w:instrText>米</w:instrText>
      </w:r>
      <w:r>
        <w:rPr>
          <w:rFonts w:hAnsi="宋体" w:cs="宋体"/>
        </w:rPr>
        <w:instrText>,</w:instrText>
      </w:r>
      <w:r>
        <w:rPr>
          <w:rFonts w:hAnsi="宋体" w:cs="宋体"/>
        </w:rPr>
        <w:instrText>石狮千态万状</w:instrText>
      </w:r>
      <w:r>
        <w:rPr>
          <w:rFonts w:ascii="MingLiU_HKSCS" w:eastAsia="MingLiU_HKSCS" w:hAnsi="MingLiU_HKSCS" w:cs="MingLiU_HKSCS" w:hint="eastAsia"/>
        </w:rPr>
        <w:instrText>，</w:instrText>
      </w:r>
      <w:r>
        <w:rPr>
          <w:rFonts w:hAnsi="宋体" w:cs="宋体"/>
        </w:rPr>
        <w:instrText>惟妙惟肖</w:instrText>
      </w:r>
      <w:r>
        <w:rPr>
          <w:rFonts w:hAnsi="宋体" w:cs="宋体"/>
        </w:rPr>
        <w:instrText>,</w:instrText>
      </w:r>
      <w:r>
        <w:rPr>
          <w:rFonts w:hAnsi="宋体" w:cs="宋体"/>
        </w:rPr>
        <w:instrText>具有反帝斗争的纪念意义</w:instrText>
      </w:r>
      <w:r>
        <w:rPr>
          <w:rFonts w:hAnsi="宋体" w:cs="宋体"/>
        </w:rPr>
        <w:instrText>))))))</w:instrText>
      </w:r>
      <w:r w:rsidR="007E3152">
        <w:rPr>
          <w:rFonts w:hAnsi="宋体" w:cs="宋体"/>
        </w:rPr>
        <w:fldChar w:fldCharType="end"/>
      </w:r>
    </w:p>
    <w:p w:rsidR="007E3152" w:rsidRDefault="00943FFF">
      <w:pPr>
        <w:pStyle w:val="2"/>
      </w:pPr>
      <w:r>
        <w:rPr>
          <w:rFonts w:hAnsi="宋体" w:cs="宋体" w:hint="eastAsia"/>
        </w:rPr>
        <w:t>18</w:t>
      </w:r>
      <w:r>
        <w:rPr>
          <w:rFonts w:hAnsi="宋体" w:cs="宋体"/>
        </w:rPr>
        <w:t xml:space="preserve">　苏州园林</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1"/>
                    <pic:cNvPicPr>
                      <a:picLocks noChangeAspect="1"/>
                    </pic:cNvPicPr>
                  </pic:nvPicPr>
                  <pic:blipFill>
                    <a:blip r:embed="rId7" r:link="rId8"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eastAsia="黑体" w:hAnsi="宋体" w:cs="宋体"/>
        </w:rPr>
        <w:t>【知识与能力】</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1.</w:t>
      </w:r>
      <w:r>
        <w:rPr>
          <w:rFonts w:hAnsi="宋体" w:cs="宋体"/>
        </w:rPr>
        <w:t>掌握本课生字词及作者情况。</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掌握本课先总说后分说的结构方式。</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了解本文说明语言的多样性特点。</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eastAsia="黑体" w:hAnsi="宋体" w:cs="宋体"/>
        </w:rPr>
        <w:t>【过程与方法】</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整体感知全文</w:t>
      </w:r>
      <w:r>
        <w:rPr>
          <w:rFonts w:ascii="MingLiU_HKSCS" w:eastAsia="MingLiU_HKSCS" w:hAnsi="MingLiU_HKSCS" w:cs="MingLiU_HKSCS" w:hint="eastAsia"/>
        </w:rPr>
        <w:t>，</w:t>
      </w:r>
      <w:r>
        <w:rPr>
          <w:rFonts w:hAnsi="宋体" w:cs="宋体"/>
        </w:rPr>
        <w:t>理清文章结构。</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熟读课文</w:t>
      </w:r>
      <w:r>
        <w:rPr>
          <w:rFonts w:ascii="MingLiU_HKSCS" w:eastAsia="MingLiU_HKSCS" w:hAnsi="MingLiU_HKSCS" w:cs="MingLiU_HKSCS" w:hint="eastAsia"/>
        </w:rPr>
        <w:t>，</w:t>
      </w:r>
      <w:r>
        <w:rPr>
          <w:rFonts w:hAnsi="宋体" w:cs="宋体"/>
        </w:rPr>
        <w:t>体会本文语言的特点。</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eastAsia="黑体" w:hAnsi="宋体" w:cs="宋体"/>
        </w:rPr>
        <w:t>【情感态度与价值观】</w:t>
      </w:r>
    </w:p>
    <w:p w:rsidR="007E3152" w:rsidRDefault="00943FFF">
      <w:pPr>
        <w:pStyle w:val="a3"/>
        <w:ind w:firstLineChars="200" w:firstLine="420"/>
        <w:rPr>
          <w:rFonts w:ascii="MingLiU_HKSCS" w:eastAsia="MingLiU_HKSCS" w:hAnsi="MingLiU_HKSCS" w:cs="MingLiU_HKSCS"/>
        </w:rPr>
      </w:pPr>
      <w:r>
        <w:rPr>
          <w:rFonts w:hAnsi="宋体" w:cs="宋体"/>
        </w:rPr>
        <w:t>了解苏州园林的特点</w:t>
      </w:r>
      <w:r>
        <w:rPr>
          <w:rFonts w:ascii="MingLiU_HKSCS" w:eastAsia="MingLiU_HKSCS" w:hAnsi="MingLiU_HKSCS" w:cs="MingLiU_HKSCS" w:hint="eastAsia"/>
        </w:rPr>
        <w:t>，</w:t>
      </w:r>
      <w:r>
        <w:rPr>
          <w:rFonts w:hAnsi="宋体" w:cs="宋体"/>
        </w:rPr>
        <w:t>领略苏州园林的建筑美</w:t>
      </w:r>
      <w:r>
        <w:rPr>
          <w:rFonts w:ascii="MingLiU_HKSCS" w:eastAsia="MingLiU_HKSCS" w:hAnsi="MingLiU_HKSCS" w:cs="MingLiU_HKSCS" w:hint="eastAsia"/>
        </w:rPr>
        <w:t>，</w:t>
      </w:r>
      <w:r>
        <w:rPr>
          <w:rFonts w:hAnsi="宋体" w:cs="宋体"/>
        </w:rPr>
        <w:t>领略我国江南宅第园林建筑的风貌</w:t>
      </w:r>
      <w:r>
        <w:rPr>
          <w:rFonts w:ascii="MingLiU_HKSCS" w:eastAsia="MingLiU_HKSCS" w:hAnsi="MingLiU_HKSCS" w:cs="MingLiU_HKSCS" w:hint="eastAsia"/>
        </w:rPr>
        <w:t>，</w:t>
      </w:r>
      <w:r>
        <w:rPr>
          <w:rFonts w:hAnsi="宋体" w:cs="宋体"/>
        </w:rPr>
        <w:t>从而得到美的享受</w:t>
      </w:r>
      <w:r>
        <w:rPr>
          <w:rFonts w:ascii="MingLiU_HKSCS" w:eastAsia="MingLiU_HKSCS" w:hAnsi="MingLiU_HKSCS" w:cs="MingLiU_HKSCS" w:hint="eastAsia"/>
        </w:rPr>
        <w:t>，</w:t>
      </w:r>
      <w:r>
        <w:rPr>
          <w:rFonts w:hAnsi="宋体" w:cs="宋体"/>
        </w:rPr>
        <w:t>并激发学生热爱灿烂中华文化的情感。</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6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2"/>
                    <pic:cNvPicPr>
                      <a:picLocks noChangeAspect="1"/>
                    </pic:cNvPicPr>
                  </pic:nvPicPr>
                  <pic:blipFill>
                    <a:blip r:embed="rId9" r:link="rId10"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理解本文先总说后分说的结构及说明语言的多样性。</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揣摩语句</w:t>
      </w:r>
      <w:r>
        <w:rPr>
          <w:rFonts w:ascii="MingLiU_HKSCS" w:eastAsia="MingLiU_HKSCS" w:hAnsi="MingLiU_HKSCS" w:cs="MingLiU_HKSCS" w:hint="eastAsia"/>
        </w:rPr>
        <w:t>，</w:t>
      </w:r>
      <w:r>
        <w:rPr>
          <w:rFonts w:hAnsi="宋体" w:cs="宋体"/>
        </w:rPr>
        <w:t>体会本文语言的特色。</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6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3"/>
                    <pic:cNvPicPr>
                      <a:picLocks noChangeAspect="1"/>
                    </pic:cNvPicPr>
                  </pic:nvPicPr>
                  <pic:blipFill>
                    <a:blip r:embed="rId11" r:link="rId12"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4"/>
      </w:pPr>
      <w:r>
        <w:rPr>
          <w:rFonts w:hAnsi="宋体" w:cs="宋体"/>
        </w:rPr>
        <w:t>第</w:t>
      </w:r>
      <w:r>
        <w:rPr>
          <w:rFonts w:hAnsi="宋体" w:cs="宋体"/>
        </w:rPr>
        <w:t>1</w:t>
      </w:r>
      <w:r>
        <w:rPr>
          <w:rFonts w:hAnsi="宋体" w:cs="宋体"/>
        </w:rPr>
        <w:t>课时</w:t>
      </w:r>
    </w:p>
    <w:p w:rsidR="007E3152" w:rsidRDefault="00943FFF">
      <w:pPr>
        <w:pStyle w:val="a3"/>
        <w:ind w:firstLineChars="200" w:firstLine="420"/>
        <w:rPr>
          <w:rFonts w:ascii="MingLiU_HKSCS" w:eastAsia="MingLiU_HKSCS" w:hAnsi="MingLiU_HKSCS" w:cs="MingLiU_HKSCS"/>
        </w:rPr>
      </w:pPr>
      <w:r>
        <w:rPr>
          <w:rFonts w:hAnsi="宋体" w:cs="宋体"/>
        </w:rPr>
        <w:t>一、导入新课</w:t>
      </w:r>
    </w:p>
    <w:p w:rsidR="007E3152" w:rsidRDefault="00943FFF">
      <w:pPr>
        <w:pStyle w:val="a3"/>
        <w:ind w:firstLineChars="200" w:firstLine="420"/>
        <w:rPr>
          <w:rFonts w:ascii="MingLiU_HKSCS" w:eastAsia="MingLiU_HKSCS" w:hAnsi="MingLiU_HKSCS" w:cs="MingLiU_HKSCS"/>
        </w:rPr>
      </w:pPr>
      <w:r>
        <w:rPr>
          <w:rFonts w:hAnsi="宋体" w:cs="宋体"/>
        </w:rPr>
        <w:t>历来介绍苏州园林的文章</w:t>
      </w:r>
      <w:r>
        <w:rPr>
          <w:rFonts w:ascii="MingLiU_HKSCS" w:eastAsia="MingLiU_HKSCS" w:hAnsi="MingLiU_HKSCS" w:cs="MingLiU_HKSCS" w:hint="eastAsia"/>
        </w:rPr>
        <w:t>，</w:t>
      </w:r>
      <w:r>
        <w:rPr>
          <w:rFonts w:hAnsi="宋体" w:cs="宋体"/>
        </w:rPr>
        <w:t>或从建筑学角度写</w:t>
      </w:r>
      <w:r>
        <w:rPr>
          <w:rFonts w:ascii="MingLiU_HKSCS" w:eastAsia="MingLiU_HKSCS" w:hAnsi="MingLiU_HKSCS" w:cs="MingLiU_HKSCS" w:hint="eastAsia"/>
        </w:rPr>
        <w:t>，</w:t>
      </w:r>
      <w:r>
        <w:rPr>
          <w:rFonts w:hAnsi="宋体" w:cs="宋体"/>
        </w:rPr>
        <w:t>或从园林历史写</w:t>
      </w:r>
      <w:r>
        <w:rPr>
          <w:rFonts w:ascii="MingLiU_HKSCS" w:eastAsia="MingLiU_HKSCS" w:hAnsi="MingLiU_HKSCS" w:cs="MingLiU_HKSCS" w:hint="eastAsia"/>
        </w:rPr>
        <w:t>，</w:t>
      </w:r>
      <w:r>
        <w:rPr>
          <w:rFonts w:hAnsi="宋体" w:cs="宋体"/>
        </w:rPr>
        <w:t>或从导游角度写</w:t>
      </w:r>
      <w:r>
        <w:rPr>
          <w:rFonts w:ascii="MingLiU_HKSCS" w:eastAsia="MingLiU_HKSCS" w:hAnsi="MingLiU_HKSCS" w:cs="MingLiU_HKSCS" w:hint="eastAsia"/>
        </w:rPr>
        <w:t>，</w:t>
      </w:r>
      <w:r>
        <w:rPr>
          <w:rFonts w:hAnsi="宋体" w:cs="宋体"/>
        </w:rPr>
        <w:t>各尽其妙。叶圣陶的《苏州园林》以精练的语言、严谨的结构</w:t>
      </w:r>
      <w:r>
        <w:rPr>
          <w:rFonts w:ascii="MingLiU_HKSCS" w:eastAsia="MingLiU_HKSCS" w:hAnsi="MingLiU_HKSCS" w:cs="MingLiU_HKSCS" w:hint="eastAsia"/>
        </w:rPr>
        <w:t>，</w:t>
      </w:r>
      <w:r>
        <w:rPr>
          <w:rFonts w:hAnsi="宋体" w:cs="宋体"/>
        </w:rPr>
        <w:t>从欣赏者的角度</w:t>
      </w:r>
      <w:r>
        <w:rPr>
          <w:rFonts w:ascii="MingLiU_HKSCS" w:eastAsia="MingLiU_HKSCS" w:hAnsi="MingLiU_HKSCS" w:cs="MingLiU_HKSCS" w:hint="eastAsia"/>
        </w:rPr>
        <w:t>，</w:t>
      </w:r>
      <w:r>
        <w:rPr>
          <w:rFonts w:hAnsi="宋体" w:cs="宋体"/>
        </w:rPr>
        <w:t>抓住苏州园林的艺术特点</w:t>
      </w:r>
      <w:r>
        <w:rPr>
          <w:rFonts w:ascii="MingLiU_HKSCS" w:eastAsia="MingLiU_HKSCS" w:hAnsi="MingLiU_HKSCS" w:cs="MingLiU_HKSCS" w:hint="eastAsia"/>
        </w:rPr>
        <w:t>，</w:t>
      </w:r>
      <w:r>
        <w:rPr>
          <w:rFonts w:hAnsi="宋体" w:cs="宋体"/>
        </w:rPr>
        <w:t>条分缕析地作了全面、深刻的介绍。真如一幅幅出色的山水画</w:t>
      </w:r>
      <w:r>
        <w:rPr>
          <w:rFonts w:ascii="MingLiU_HKSCS" w:eastAsia="MingLiU_HKSCS" w:hAnsi="MingLiU_HKSCS" w:cs="MingLiU_HKSCS" w:hint="eastAsia"/>
        </w:rPr>
        <w:t>，</w:t>
      </w:r>
      <w:r>
        <w:rPr>
          <w:rFonts w:hAnsi="宋体" w:cs="宋体"/>
        </w:rPr>
        <w:t>使人有观赏不尽的感觉呢。</w:t>
      </w:r>
    </w:p>
    <w:p w:rsidR="007E3152" w:rsidRDefault="00943FFF">
      <w:pPr>
        <w:pStyle w:val="a3"/>
        <w:ind w:firstLineChars="200" w:firstLine="420"/>
        <w:rPr>
          <w:rFonts w:ascii="MingLiU_HKSCS" w:eastAsia="MingLiU_HKSCS" w:hAnsi="MingLiU_HKSCS" w:cs="MingLiU_HKSCS"/>
        </w:rPr>
      </w:pPr>
      <w:r>
        <w:rPr>
          <w:rFonts w:hAnsi="宋体" w:cs="宋体"/>
        </w:rPr>
        <w:t>二、资料助读</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叶圣陶</w:t>
      </w:r>
      <w:r>
        <w:rPr>
          <w:rFonts w:eastAsia="楷体_GB2312" w:hAnsi="宋体" w:cs="宋体"/>
        </w:rPr>
        <w:t>(1894—1988)</w:t>
      </w:r>
      <w:r>
        <w:rPr>
          <w:rFonts w:ascii="MingLiU_HKSCS" w:eastAsia="MingLiU_HKSCS" w:hAnsi="MingLiU_HKSCS" w:cs="MingLiU_HKSCS" w:hint="eastAsia"/>
        </w:rPr>
        <w:t>，</w:t>
      </w:r>
      <w:r>
        <w:rPr>
          <w:rFonts w:eastAsia="楷体_GB2312" w:hAnsi="宋体" w:cs="宋体"/>
        </w:rPr>
        <w:t>原名叶绍钧</w:t>
      </w:r>
      <w:r>
        <w:rPr>
          <w:rFonts w:ascii="MingLiU_HKSCS" w:eastAsia="MingLiU_HKSCS" w:hAnsi="MingLiU_HKSCS" w:cs="MingLiU_HKSCS" w:hint="eastAsia"/>
        </w:rPr>
        <w:t>，</w:t>
      </w:r>
      <w:r>
        <w:rPr>
          <w:rFonts w:eastAsia="楷体_GB2312" w:hAnsi="宋体" w:cs="宋体"/>
        </w:rPr>
        <w:t>江苏苏州人</w:t>
      </w:r>
      <w:r>
        <w:rPr>
          <w:rFonts w:ascii="MingLiU_HKSCS" w:eastAsia="MingLiU_HKSCS" w:hAnsi="MingLiU_HKSCS" w:cs="MingLiU_HKSCS" w:hint="eastAsia"/>
        </w:rPr>
        <w:t>，</w:t>
      </w:r>
      <w:r>
        <w:rPr>
          <w:rFonts w:eastAsia="楷体_GB2312" w:hAnsi="宋体" w:cs="宋体"/>
        </w:rPr>
        <w:t>现代著名作家、教育家。历任小</w:t>
      </w:r>
      <w:r>
        <w:rPr>
          <w:rFonts w:eastAsia="楷体_GB2312" w:hAnsi="宋体" w:cs="宋体" w:hint="eastAsia"/>
        </w:rPr>
        <w:t>学、中学、大学教员</w:t>
      </w:r>
      <w:r>
        <w:rPr>
          <w:rFonts w:ascii="MingLiU_HKSCS" w:eastAsia="MingLiU_HKSCS" w:hAnsi="MingLiU_HKSCS" w:cs="MingLiU_HKSCS" w:hint="eastAsia"/>
        </w:rPr>
        <w:t>，</w:t>
      </w:r>
      <w:r>
        <w:rPr>
          <w:rFonts w:eastAsia="楷体_GB2312" w:hAnsi="宋体" w:cs="宋体" w:hint="eastAsia"/>
        </w:rPr>
        <w:t>有</w:t>
      </w:r>
      <w:r>
        <w:rPr>
          <w:rFonts w:hAnsi="宋体" w:cs="宋体" w:hint="eastAsia"/>
        </w:rPr>
        <w:t>“</w:t>
      </w:r>
      <w:r>
        <w:rPr>
          <w:rFonts w:eastAsia="楷体_GB2312" w:hAnsi="宋体" w:cs="宋体" w:hint="eastAsia"/>
        </w:rPr>
        <w:t>优秀的语言艺术家</w:t>
      </w:r>
      <w:r>
        <w:rPr>
          <w:rFonts w:hAnsi="宋体" w:cs="宋体" w:hint="eastAsia"/>
        </w:rPr>
        <w:t>”</w:t>
      </w:r>
      <w:r>
        <w:rPr>
          <w:rFonts w:eastAsia="楷体_GB2312" w:hAnsi="宋体" w:cs="宋体" w:hint="eastAsia"/>
        </w:rPr>
        <w:t>之称</w:t>
      </w:r>
      <w:r>
        <w:rPr>
          <w:rFonts w:ascii="MingLiU_HKSCS" w:eastAsia="MingLiU_HKSCS" w:hAnsi="MingLiU_HKSCS" w:cs="MingLiU_HKSCS" w:hint="eastAsia"/>
        </w:rPr>
        <w:t>，</w:t>
      </w:r>
      <w:r>
        <w:rPr>
          <w:rFonts w:eastAsia="楷体_GB2312" w:hAnsi="宋体" w:cs="宋体" w:hint="eastAsia"/>
        </w:rPr>
        <w:t>对语文教学的改革和教材的建设有重大贡献。代表作品：长篇小说《倪焕之》</w:t>
      </w:r>
      <w:r>
        <w:rPr>
          <w:rFonts w:ascii="MingLiU_HKSCS" w:eastAsia="MingLiU_HKSCS" w:hAnsi="MingLiU_HKSCS" w:cs="MingLiU_HKSCS" w:hint="eastAsia"/>
        </w:rPr>
        <w:t>，</w:t>
      </w:r>
      <w:r>
        <w:rPr>
          <w:rFonts w:eastAsia="楷体_GB2312" w:hAnsi="宋体" w:cs="宋体" w:hint="eastAsia"/>
        </w:rPr>
        <w:t>童话集《稻草人》《古代英雄的石像》。出版有《叶圣陶全集》。</w:t>
      </w:r>
    </w:p>
    <w:p w:rsidR="007E3152" w:rsidRDefault="00943FFF">
      <w:pPr>
        <w:pStyle w:val="a3"/>
        <w:ind w:firstLineChars="200" w:firstLine="420"/>
        <w:rPr>
          <w:rFonts w:ascii="MingLiU_HKSCS" w:eastAsia="MingLiU_HKSCS" w:hAnsi="MingLiU_HKSCS" w:cs="MingLiU_HKSCS"/>
        </w:rPr>
      </w:pPr>
      <w:r>
        <w:rPr>
          <w:rFonts w:hAnsi="宋体" w:cs="宋体"/>
        </w:rPr>
        <w:lastRenderedPageBreak/>
        <w:t>三、初读课文</w:t>
      </w:r>
      <w:r>
        <w:rPr>
          <w:rFonts w:ascii="MingLiU_HKSCS" w:eastAsia="MingLiU_HKSCS" w:hAnsi="MingLiU_HKSCS" w:cs="MingLiU_HKSCS" w:hint="eastAsia"/>
        </w:rPr>
        <w:t>，</w:t>
      </w:r>
      <w:r>
        <w:rPr>
          <w:rFonts w:hAnsi="宋体" w:cs="宋体"/>
        </w:rPr>
        <w:t>整体感知</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生字生词</w:t>
      </w:r>
    </w:p>
    <w:p w:rsidR="007E3152" w:rsidRDefault="00943FFF">
      <w:pPr>
        <w:pStyle w:val="a3"/>
        <w:ind w:firstLineChars="200" w:firstLine="420"/>
        <w:rPr>
          <w:rFonts w:ascii="MingLiU_HKSCS" w:eastAsia="MingLiU_HKSCS" w:hAnsi="MingLiU_HKSCS" w:cs="MingLiU_HKSCS"/>
        </w:rPr>
      </w:pPr>
      <w:r>
        <w:rPr>
          <w:rFonts w:hAnsi="宋体" w:cs="宋体"/>
          <w:em w:val="underDot"/>
        </w:rPr>
        <w:t>轩榭</w:t>
      </w:r>
      <w:r>
        <w:rPr>
          <w:rFonts w:hAnsi="宋体" w:cs="宋体"/>
        </w:rPr>
        <w:t>(xuān xiè)</w:t>
      </w:r>
      <w:r>
        <w:rPr>
          <w:rFonts w:hAnsi="宋体" w:cs="宋体"/>
        </w:rPr>
        <w:t xml:space="preserve">　　　丘</w:t>
      </w:r>
      <w:r>
        <w:rPr>
          <w:rFonts w:hAnsi="宋体" w:cs="宋体"/>
          <w:em w:val="underDot"/>
        </w:rPr>
        <w:t>壑</w:t>
      </w:r>
      <w:r>
        <w:rPr>
          <w:rFonts w:hAnsi="宋体" w:cs="宋体"/>
        </w:rPr>
        <w:t>(hè)</w:t>
      </w:r>
      <w:r>
        <w:rPr>
          <w:rFonts w:hAnsi="宋体" w:cs="宋体"/>
        </w:rPr>
        <w:t xml:space="preserve">　　　重</w:t>
      </w:r>
      <w:r>
        <w:rPr>
          <w:rFonts w:hAnsi="宋体" w:cs="宋体"/>
          <w:em w:val="underDot"/>
        </w:rPr>
        <w:t>峦</w:t>
      </w:r>
      <w:r>
        <w:rPr>
          <w:rFonts w:hAnsi="宋体" w:cs="宋体"/>
        </w:rPr>
        <w:t>叠</w:t>
      </w:r>
      <w:r>
        <w:rPr>
          <w:rFonts w:hAnsi="宋体" w:cs="宋体"/>
          <w:em w:val="underDot"/>
        </w:rPr>
        <w:t>嶂</w:t>
      </w:r>
      <w:r>
        <w:rPr>
          <w:rFonts w:hAnsi="宋体" w:cs="宋体"/>
        </w:rPr>
        <w:t>(luán zhàng)</w:t>
      </w:r>
    </w:p>
    <w:p w:rsidR="007E3152" w:rsidRDefault="00943FFF">
      <w:pPr>
        <w:pStyle w:val="a3"/>
        <w:ind w:firstLineChars="200" w:firstLine="420"/>
        <w:rPr>
          <w:rFonts w:ascii="MingLiU_HKSCS" w:eastAsia="MingLiU_HKSCS" w:hAnsi="MingLiU_HKSCS" w:cs="MingLiU_HKSCS"/>
        </w:rPr>
      </w:pPr>
      <w:r>
        <w:rPr>
          <w:rFonts w:hAnsi="宋体" w:cs="宋体"/>
          <w:em w:val="underDot"/>
        </w:rPr>
        <w:t>嶙峋</w:t>
      </w:r>
      <w:r>
        <w:rPr>
          <w:rFonts w:hAnsi="宋体" w:cs="宋体"/>
        </w:rPr>
        <w:t xml:space="preserve">(lín xún)  </w:t>
      </w:r>
      <w:r>
        <w:rPr>
          <w:rFonts w:hAnsi="宋体" w:cs="宋体"/>
          <w:em w:val="underDot"/>
        </w:rPr>
        <w:t>镂</w:t>
      </w:r>
      <w:r>
        <w:rPr>
          <w:rFonts w:hAnsi="宋体" w:cs="宋体"/>
        </w:rPr>
        <w:t>空</w:t>
      </w:r>
      <w:r>
        <w:rPr>
          <w:rFonts w:hAnsi="宋体" w:cs="宋体"/>
        </w:rPr>
        <w:t xml:space="preserve">(lòu)  </w:t>
      </w:r>
      <w:r>
        <w:rPr>
          <w:rFonts w:hAnsi="宋体" w:cs="宋体"/>
          <w:em w:val="underDot"/>
        </w:rPr>
        <w:t>蔷薇</w:t>
      </w:r>
      <w:r>
        <w:rPr>
          <w:rFonts w:hAnsi="宋体" w:cs="宋体"/>
        </w:rPr>
        <w:t>(qiáng wēi)</w:t>
      </w:r>
    </w:p>
    <w:p w:rsidR="007E3152" w:rsidRDefault="00943FFF">
      <w:pPr>
        <w:pStyle w:val="a3"/>
        <w:ind w:firstLineChars="200" w:firstLine="420"/>
        <w:rPr>
          <w:rFonts w:ascii="MingLiU_HKSCS" w:eastAsia="MingLiU_HKSCS" w:hAnsi="MingLiU_HKSCS" w:cs="MingLiU_HKSCS"/>
        </w:rPr>
      </w:pPr>
      <w:r>
        <w:rPr>
          <w:rFonts w:hAnsi="宋体" w:cs="宋体"/>
        </w:rPr>
        <w:t>池</w:t>
      </w:r>
      <w:r>
        <w:rPr>
          <w:rFonts w:hAnsi="宋体" w:cs="宋体"/>
          <w:em w:val="underDot"/>
        </w:rPr>
        <w:t>沼</w:t>
      </w:r>
      <w:r>
        <w:rPr>
          <w:rFonts w:hAnsi="宋体" w:cs="宋体"/>
        </w:rPr>
        <w:t xml:space="preserve">(zhǎo)  </w:t>
      </w:r>
      <w:r>
        <w:rPr>
          <w:rFonts w:hAnsi="宋体" w:cs="宋体"/>
        </w:rPr>
        <w:t>相</w:t>
      </w:r>
      <w:r>
        <w:rPr>
          <w:rFonts w:hAnsi="宋体" w:cs="宋体"/>
          <w:em w:val="underDot"/>
        </w:rPr>
        <w:t>间</w:t>
      </w:r>
      <w:r>
        <w:rPr>
          <w:rFonts w:hAnsi="宋体" w:cs="宋体"/>
        </w:rPr>
        <w:t xml:space="preserve">(jiàn)  </w:t>
      </w:r>
      <w:r>
        <w:rPr>
          <w:rFonts w:hAnsi="宋体" w:cs="宋体"/>
          <w:em w:val="underDot"/>
        </w:rPr>
        <w:t>着</w:t>
      </w:r>
      <w:r>
        <w:rPr>
          <w:rFonts w:hAnsi="宋体" w:cs="宋体"/>
        </w:rPr>
        <w:t>眼</w:t>
      </w:r>
      <w:r>
        <w:rPr>
          <w:rFonts w:hAnsi="宋体" w:cs="宋体"/>
        </w:rPr>
        <w:t>(zhuó)</w:t>
      </w:r>
    </w:p>
    <w:p w:rsidR="007E3152" w:rsidRDefault="00943FFF">
      <w:pPr>
        <w:pStyle w:val="a3"/>
        <w:ind w:firstLineChars="200" w:firstLine="420"/>
        <w:rPr>
          <w:rFonts w:ascii="MingLiU_HKSCS" w:eastAsia="MingLiU_HKSCS" w:hAnsi="MingLiU_HKSCS" w:cs="MingLiU_HKSCS"/>
        </w:rPr>
      </w:pPr>
      <w:r>
        <w:rPr>
          <w:rFonts w:hAnsi="宋体" w:cs="宋体"/>
        </w:rPr>
        <w:t>阅历：由亲自体验、经历而得来的知识。</w:t>
      </w:r>
    </w:p>
    <w:p w:rsidR="007E3152" w:rsidRDefault="00943FFF">
      <w:pPr>
        <w:pStyle w:val="a3"/>
        <w:ind w:firstLineChars="200" w:firstLine="420"/>
        <w:rPr>
          <w:rFonts w:ascii="MingLiU_HKSCS" w:eastAsia="MingLiU_HKSCS" w:hAnsi="MingLiU_HKSCS" w:cs="MingLiU_HKSCS"/>
        </w:rPr>
      </w:pPr>
      <w:r>
        <w:rPr>
          <w:rFonts w:hAnsi="宋体" w:cs="宋体"/>
        </w:rPr>
        <w:t>雷同：指随声附和</w:t>
      </w:r>
      <w:r>
        <w:rPr>
          <w:rFonts w:ascii="MingLiU_HKSCS" w:eastAsia="MingLiU_HKSCS" w:hAnsi="MingLiU_HKSCS" w:cs="MingLiU_HKSCS" w:hint="eastAsia"/>
        </w:rPr>
        <w:t>，</w:t>
      </w:r>
      <w:r>
        <w:rPr>
          <w:rFonts w:hAnsi="宋体" w:cs="宋体"/>
        </w:rPr>
        <w:t>也指不该相同而相同。</w:t>
      </w:r>
    </w:p>
    <w:p w:rsidR="007E3152" w:rsidRDefault="00943FFF">
      <w:pPr>
        <w:pStyle w:val="a3"/>
        <w:ind w:firstLineChars="200" w:firstLine="420"/>
        <w:rPr>
          <w:rFonts w:ascii="MingLiU_HKSCS" w:eastAsia="MingLiU_HKSCS" w:hAnsi="MingLiU_HKSCS" w:cs="MingLiU_HKSCS"/>
        </w:rPr>
      </w:pPr>
      <w:r>
        <w:rPr>
          <w:rFonts w:hAnsi="宋体" w:cs="宋体"/>
        </w:rPr>
        <w:t>斟酌：考虑事情、文字等是否可行或是否适当。</w:t>
      </w:r>
    </w:p>
    <w:p w:rsidR="007E3152" w:rsidRDefault="00943FFF">
      <w:pPr>
        <w:pStyle w:val="a3"/>
        <w:ind w:firstLineChars="200" w:firstLine="420"/>
        <w:rPr>
          <w:rFonts w:ascii="MingLiU_HKSCS" w:eastAsia="MingLiU_HKSCS" w:hAnsi="MingLiU_HKSCS" w:cs="MingLiU_HKSCS"/>
        </w:rPr>
      </w:pPr>
      <w:r>
        <w:rPr>
          <w:rFonts w:hAnsi="宋体" w:cs="宋体"/>
        </w:rPr>
        <w:t>别具匠心：具有与众不同的巧妙的构思。</w:t>
      </w:r>
    </w:p>
    <w:p w:rsidR="007E3152" w:rsidRDefault="00943FFF">
      <w:pPr>
        <w:pStyle w:val="a3"/>
        <w:ind w:firstLineChars="200" w:firstLine="420"/>
        <w:rPr>
          <w:rFonts w:hAnsi="宋体" w:cs="宋体"/>
        </w:rPr>
      </w:pPr>
      <w:r>
        <w:rPr>
          <w:rFonts w:hAnsi="宋体" w:cs="宋体"/>
        </w:rPr>
        <w:t>因地制宜：课文指根据具体地形</w:t>
      </w:r>
      <w:r>
        <w:rPr>
          <w:rFonts w:ascii="MingLiU_HKSCS" w:eastAsia="MingLiU_HKSCS" w:hAnsi="MingLiU_HKSCS" w:cs="MingLiU_HKSCS" w:hint="eastAsia"/>
        </w:rPr>
        <w:t>，</w:t>
      </w:r>
      <w:r>
        <w:rPr>
          <w:rFonts w:hAnsi="宋体" w:cs="宋体"/>
        </w:rPr>
        <w:t>设计各不相同的园林。因</w:t>
      </w:r>
      <w:r>
        <w:rPr>
          <w:rFonts w:ascii="MingLiU_HKSCS" w:eastAsia="MingLiU_HKSCS" w:hAnsi="MingLiU_HKSCS" w:cs="MingLiU_HKSCS" w:hint="eastAsia"/>
        </w:rPr>
        <w:t>，</w:t>
      </w:r>
      <w:r>
        <w:rPr>
          <w:rFonts w:hAnsi="宋体" w:cs="宋体"/>
        </w:rPr>
        <w:t>依照、根据；宜</w:t>
      </w:r>
      <w:r>
        <w:rPr>
          <w:rFonts w:ascii="MingLiU_HKSCS" w:eastAsia="MingLiU_HKSCS" w:hAnsi="MingLiU_HKSCS" w:cs="MingLiU_HKSCS" w:hint="eastAsia"/>
        </w:rPr>
        <w:t>，</w:t>
      </w:r>
      <w:r>
        <w:rPr>
          <w:rFonts w:hAnsi="宋体" w:cs="宋体"/>
        </w:rPr>
        <w:t>适当、适宜。</w:t>
      </w:r>
    </w:p>
    <w:p w:rsidR="007E3152" w:rsidRDefault="007E3152">
      <w:pPr>
        <w:pStyle w:val="a3"/>
        <w:ind w:firstLineChars="200" w:firstLine="420"/>
        <w:jc w:val="center"/>
        <w:rPr>
          <w:rFonts w:hAnsi="宋体" w:cs="宋体"/>
        </w:rPr>
      </w:pPr>
    </w:p>
    <w:p w:rsidR="007E3152" w:rsidRDefault="00943FFF">
      <w:pPr>
        <w:pStyle w:val="a3"/>
        <w:ind w:firstLineChars="200" w:firstLine="420"/>
        <w:rPr>
          <w:rFonts w:ascii="MingLiU_HKSCS" w:eastAsia="MingLiU_HKSCS" w:hAnsi="MingLiU_HKSCS" w:cs="MingLiU_HKSCS"/>
        </w:rPr>
      </w:pPr>
      <w:r>
        <w:rPr>
          <w:rFonts w:hAnsi="宋体" w:cs="宋体"/>
        </w:rPr>
        <w:t>2</w:t>
      </w:r>
      <w:r>
        <w:rPr>
          <w:rFonts w:ascii="MingLiU_HKSCS" w:eastAsia="MingLiU_HKSCS" w:hAnsi="MingLiU_HKSCS" w:cs="MingLiU_HKSCS" w:hint="eastAsia"/>
        </w:rPr>
        <w:t>．</w:t>
      </w:r>
      <w:r>
        <w:rPr>
          <w:rFonts w:hAnsi="宋体" w:cs="宋体"/>
        </w:rPr>
        <w:t>读课文</w:t>
      </w:r>
      <w:r>
        <w:rPr>
          <w:rFonts w:ascii="MingLiU_HKSCS" w:eastAsia="MingLiU_HKSCS" w:hAnsi="MingLiU_HKSCS" w:cs="MingLiU_HKSCS" w:hint="eastAsia"/>
        </w:rPr>
        <w:t>，</w:t>
      </w:r>
      <w:r>
        <w:rPr>
          <w:rFonts w:hAnsi="宋体" w:cs="宋体"/>
        </w:rPr>
        <w:t>思考：</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rPr>
        <w:t>本文的说明对象是什么？作者对其总体印象如何？</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说明对象：苏州园林；总体印象：苏州园林是我国各地园林的标本</w:t>
      </w:r>
      <w:r>
        <w:rPr>
          <w:rFonts w:ascii="MingLiU_HKSCS" w:eastAsia="MingLiU_HKSCS" w:hAnsi="MingLiU_HKSCS" w:cs="MingLiU_HKSCS" w:hint="eastAsia"/>
        </w:rPr>
        <w:t>，</w:t>
      </w:r>
      <w:r>
        <w:rPr>
          <w:rFonts w:eastAsia="楷体_GB2312" w:hAnsi="宋体" w:cs="宋体"/>
        </w:rPr>
        <w:t>各地园林或多</w:t>
      </w:r>
      <w:r>
        <w:rPr>
          <w:rFonts w:eastAsia="楷体_GB2312" w:hAnsi="宋体" w:cs="宋体" w:hint="eastAsia"/>
        </w:rPr>
        <w:t>或少都受到苏州园林的影响。</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hAnsi="宋体" w:cs="宋体"/>
        </w:rPr>
        <w:t>苏州园林的总体特征是什么？</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务必使游览者无论站在哪个点上</w:t>
      </w:r>
      <w:r>
        <w:rPr>
          <w:rFonts w:ascii="MingLiU_HKSCS" w:eastAsia="MingLiU_HKSCS" w:hAnsi="MingLiU_HKSCS" w:cs="MingLiU_HKSCS" w:hint="eastAsia"/>
        </w:rPr>
        <w:t>，</w:t>
      </w:r>
      <w:r>
        <w:rPr>
          <w:rFonts w:eastAsia="楷体_GB2312" w:hAnsi="宋体" w:cs="宋体"/>
        </w:rPr>
        <w:t>眼前总是一幅完美的图画。</w:t>
      </w:r>
    </w:p>
    <w:p w:rsidR="007E3152" w:rsidRDefault="00943FFF">
      <w:pPr>
        <w:pStyle w:val="a3"/>
        <w:ind w:firstLineChars="200" w:firstLine="420"/>
        <w:rPr>
          <w:rFonts w:ascii="MingLiU_HKSCS" w:eastAsia="MingLiU_HKSCS" w:hAnsi="MingLiU_HKSCS" w:cs="MingLiU_HKSCS"/>
        </w:rPr>
      </w:pPr>
      <w:r>
        <w:rPr>
          <w:rFonts w:hAnsi="宋体" w:cs="宋体"/>
        </w:rPr>
        <w:t>(3)</w:t>
      </w:r>
      <w:r>
        <w:rPr>
          <w:rFonts w:hAnsi="宋体" w:cs="宋体"/>
        </w:rPr>
        <w:t>文章是怎样分项说明苏州园林的特征的？</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整体：</w:t>
      </w:r>
      <w:r>
        <w:rPr>
          <w:rFonts w:eastAsia="楷体_GB2312" w:hAnsi="宋体" w:cs="宋体"/>
        </w:rPr>
        <w:t>①</w:t>
      </w:r>
      <w:r>
        <w:rPr>
          <w:rFonts w:eastAsia="楷体_GB2312" w:hAnsi="宋体" w:cs="宋体"/>
        </w:rPr>
        <w:t>亭台轩榭的布局不讲究对称</w:t>
      </w:r>
      <w:r>
        <w:rPr>
          <w:rFonts w:ascii="MingLiU_HKSCS" w:eastAsia="MingLiU_HKSCS" w:hAnsi="MingLiU_HKSCS" w:cs="MingLiU_HKSCS" w:hint="eastAsia"/>
        </w:rPr>
        <w:t>，</w:t>
      </w:r>
      <w:r>
        <w:rPr>
          <w:rFonts w:eastAsia="楷体_GB2312" w:hAnsi="宋体" w:cs="宋体"/>
        </w:rPr>
        <w:t>讲求自然之趣。</w:t>
      </w:r>
      <w:r>
        <w:rPr>
          <w:rFonts w:eastAsia="楷体_GB2312" w:hAnsi="宋体" w:cs="宋体" w:hint="eastAsia"/>
        </w:rPr>
        <w:t>②</w:t>
      </w:r>
      <w:r>
        <w:rPr>
          <w:rFonts w:eastAsia="楷体_GB2312" w:hAnsi="宋体" w:cs="宋体"/>
        </w:rPr>
        <w:t>假山池沼的配合讲求自然美。</w:t>
      </w:r>
      <w:r>
        <w:rPr>
          <w:rFonts w:eastAsia="楷体_GB2312" w:hAnsi="宋体" w:cs="宋体"/>
        </w:rPr>
        <w:t>③</w:t>
      </w:r>
      <w:r>
        <w:rPr>
          <w:rFonts w:eastAsia="楷体_GB2312" w:hAnsi="宋体" w:cs="宋体"/>
        </w:rPr>
        <w:t>花草树木的映衬给人图画美。</w:t>
      </w:r>
      <w:r>
        <w:rPr>
          <w:rFonts w:eastAsia="楷体_GB2312" w:hAnsi="宋体" w:cs="宋体"/>
        </w:rPr>
        <w:t>④</w:t>
      </w:r>
      <w:r>
        <w:rPr>
          <w:rFonts w:eastAsia="楷体_GB2312" w:hAnsi="宋体" w:cs="宋体"/>
        </w:rPr>
        <w:t>近景远景的层次给人景致美。</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局部：</w:t>
      </w:r>
      <w:r>
        <w:rPr>
          <w:rFonts w:eastAsia="楷体_GB2312" w:hAnsi="宋体" w:cs="宋体"/>
        </w:rPr>
        <w:t>①</w:t>
      </w:r>
      <w:r>
        <w:rPr>
          <w:rFonts w:eastAsia="楷体_GB2312" w:hAnsi="宋体" w:cs="宋体"/>
        </w:rPr>
        <w:t>每个角落都注意图画美。</w:t>
      </w:r>
      <w:r>
        <w:rPr>
          <w:rFonts w:eastAsia="楷体_GB2312" w:hAnsi="宋体" w:cs="宋体"/>
        </w:rPr>
        <w:t>②</w:t>
      </w:r>
      <w:r>
        <w:rPr>
          <w:rFonts w:eastAsia="楷体_GB2312" w:hAnsi="宋体" w:cs="宋体"/>
        </w:rPr>
        <w:t>门和窗是高度的图案美。</w:t>
      </w:r>
      <w:r>
        <w:rPr>
          <w:rFonts w:eastAsia="楷体_GB2312" w:hAnsi="宋体" w:cs="宋体"/>
        </w:rPr>
        <w:t>③</w:t>
      </w:r>
      <w:r>
        <w:rPr>
          <w:rFonts w:eastAsia="楷体_GB2312" w:hAnsi="宋体" w:cs="宋体"/>
        </w:rPr>
        <w:t>极少使用彩绘给人色彩美。</w:t>
      </w:r>
    </w:p>
    <w:p w:rsidR="007E3152" w:rsidRDefault="00943FFF">
      <w:pPr>
        <w:pStyle w:val="a3"/>
        <w:ind w:firstLineChars="200" w:firstLine="420"/>
        <w:rPr>
          <w:rFonts w:ascii="MingLiU_HKSCS" w:eastAsia="MingLiU_HKSCS" w:hAnsi="MingLiU_HKSCS" w:cs="MingLiU_HKSCS"/>
        </w:rPr>
      </w:pPr>
      <w:r>
        <w:rPr>
          <w:rFonts w:hAnsi="宋体" w:cs="宋体"/>
        </w:rPr>
        <w:t>(4)</w:t>
      </w:r>
      <w:r>
        <w:rPr>
          <w:rFonts w:hAnsi="宋体" w:cs="宋体"/>
        </w:rPr>
        <w:t>文章结尾写什么？有何特点？</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文章结尾告诉人们苏州园林值得介绍的还有很多</w:t>
      </w:r>
      <w:r>
        <w:rPr>
          <w:rFonts w:ascii="MingLiU_HKSCS" w:eastAsia="MingLiU_HKSCS" w:hAnsi="MingLiU_HKSCS" w:cs="MingLiU_HKSCS" w:hint="eastAsia"/>
        </w:rPr>
        <w:t>，</w:t>
      </w:r>
      <w:r>
        <w:rPr>
          <w:rFonts w:eastAsia="楷体_GB2312" w:hAnsi="宋体" w:cs="宋体"/>
        </w:rPr>
        <w:t>文中所介绍的只是一些方面。结尾留有余地</w:t>
      </w:r>
      <w:r>
        <w:rPr>
          <w:rFonts w:ascii="MingLiU_HKSCS" w:eastAsia="MingLiU_HKSCS" w:hAnsi="MingLiU_HKSCS" w:cs="MingLiU_HKSCS" w:hint="eastAsia"/>
        </w:rPr>
        <w:t>，</w:t>
      </w:r>
      <w:r>
        <w:rPr>
          <w:rFonts w:eastAsia="楷体_GB2312" w:hAnsi="宋体" w:cs="宋体"/>
        </w:rPr>
        <w:t>给人无穷回味。</w:t>
      </w:r>
    </w:p>
    <w:p w:rsidR="007E3152" w:rsidRDefault="00943FFF">
      <w:pPr>
        <w:pStyle w:val="a3"/>
        <w:ind w:firstLineChars="200" w:firstLine="420"/>
        <w:rPr>
          <w:rFonts w:ascii="MingLiU_HKSCS" w:eastAsia="MingLiU_HKSCS" w:hAnsi="MingLiU_HKSCS" w:cs="MingLiU_HKSCS"/>
        </w:rPr>
      </w:pPr>
      <w:r>
        <w:rPr>
          <w:rFonts w:hAnsi="宋体" w:cs="宋体"/>
        </w:rPr>
        <w:t>(5)</w:t>
      </w:r>
      <w:r>
        <w:rPr>
          <w:rFonts w:hAnsi="宋体" w:cs="宋体"/>
        </w:rPr>
        <w:t>通过以上分析</w:t>
      </w:r>
      <w:r>
        <w:rPr>
          <w:rFonts w:ascii="MingLiU_HKSCS" w:eastAsia="MingLiU_HKSCS" w:hAnsi="MingLiU_HKSCS" w:cs="MingLiU_HKSCS" w:hint="eastAsia"/>
        </w:rPr>
        <w:t>，</w:t>
      </w:r>
      <w:r>
        <w:rPr>
          <w:rFonts w:hAnsi="宋体" w:cs="宋体"/>
        </w:rPr>
        <w:t>请同学们快速给课文划分层次。</w:t>
      </w:r>
    </w:p>
    <w:p w:rsidR="007E3152" w:rsidRDefault="00943FFF">
      <w:pPr>
        <w:pStyle w:val="a3"/>
        <w:ind w:firstLineChars="200" w:firstLine="420"/>
        <w:rPr>
          <w:rFonts w:ascii="MingLiU_HKSCS" w:eastAsia="MingLiU_HKSCS" w:hAnsi="MingLiU_HKSCS" w:cs="MingLiU_HKSCS"/>
        </w:rPr>
      </w:pPr>
      <w:r>
        <w:rPr>
          <w:rFonts w:eastAsia="楷体_GB2312" w:hAnsi="宋体" w:cs="宋体"/>
        </w:rPr>
        <w:t>a</w:t>
      </w:r>
      <w:r>
        <w:rPr>
          <w:rFonts w:ascii="MingLiU_HKSCS" w:eastAsia="MingLiU_HKSCS" w:hAnsi="MingLiU_HKSCS" w:cs="MingLiU_HKSCS" w:hint="eastAsia"/>
        </w:rPr>
        <w:t>．</w:t>
      </w:r>
      <w:r>
        <w:rPr>
          <w:rFonts w:eastAsia="楷体_GB2312" w:hAnsi="宋体" w:cs="宋体"/>
        </w:rPr>
        <w:t>第一部分</w:t>
      </w:r>
      <w:r>
        <w:rPr>
          <w:rFonts w:eastAsia="楷体_GB2312" w:hAnsi="宋体" w:cs="宋体"/>
        </w:rPr>
        <w:t>(</w:t>
      </w:r>
      <w:r>
        <w:rPr>
          <w:rFonts w:eastAsia="楷体_GB2312" w:hAnsi="宋体" w:cs="宋体"/>
        </w:rPr>
        <w:t>第</w:t>
      </w:r>
      <w:r>
        <w:rPr>
          <w:rFonts w:eastAsia="楷体_GB2312" w:hAnsi="宋体" w:cs="宋体"/>
        </w:rPr>
        <w:t>1</w:t>
      </w:r>
      <w:r>
        <w:rPr>
          <w:rFonts w:eastAsia="楷体_GB2312" w:hAnsi="宋体" w:cs="宋体"/>
        </w:rPr>
        <w:t>段</w:t>
      </w:r>
      <w:r>
        <w:rPr>
          <w:rFonts w:eastAsia="楷体_GB2312" w:hAnsi="宋体" w:cs="宋体"/>
        </w:rPr>
        <w:t>)</w:t>
      </w:r>
      <w:r>
        <w:rPr>
          <w:rFonts w:ascii="MingLiU_HKSCS" w:eastAsia="MingLiU_HKSCS" w:hAnsi="MingLiU_HKSCS" w:cs="MingLiU_HKSCS" w:hint="eastAsia"/>
        </w:rPr>
        <w:t>，</w:t>
      </w:r>
      <w:r>
        <w:rPr>
          <w:rFonts w:eastAsia="楷体_GB2312" w:hAnsi="宋体" w:cs="宋体"/>
        </w:rPr>
        <w:t>对苏州园林的总的评价。</w:t>
      </w:r>
    </w:p>
    <w:p w:rsidR="007E3152" w:rsidRDefault="00943FFF">
      <w:pPr>
        <w:pStyle w:val="a3"/>
        <w:ind w:firstLineChars="200" w:firstLine="420"/>
        <w:rPr>
          <w:rFonts w:ascii="MingLiU_HKSCS" w:eastAsia="MingLiU_HKSCS" w:hAnsi="MingLiU_HKSCS" w:cs="MingLiU_HKSCS"/>
        </w:rPr>
      </w:pPr>
      <w:r>
        <w:rPr>
          <w:rFonts w:eastAsia="楷体_GB2312" w:hAnsi="宋体" w:cs="宋体" w:hint="eastAsia"/>
        </w:rPr>
        <w:t>b</w:t>
      </w:r>
      <w:r>
        <w:rPr>
          <w:rFonts w:ascii="MingLiU_HKSCS" w:eastAsia="MingLiU_HKSCS" w:hAnsi="MingLiU_HKSCS" w:cs="MingLiU_HKSCS" w:hint="eastAsia"/>
        </w:rPr>
        <w:t>．</w:t>
      </w:r>
      <w:r>
        <w:rPr>
          <w:rFonts w:eastAsia="楷体_GB2312" w:hAnsi="宋体" w:cs="宋体"/>
        </w:rPr>
        <w:t>第二部分</w:t>
      </w:r>
      <w:r>
        <w:rPr>
          <w:rFonts w:eastAsia="楷体_GB2312" w:hAnsi="宋体" w:cs="宋体"/>
        </w:rPr>
        <w:t>(</w:t>
      </w:r>
      <w:r>
        <w:rPr>
          <w:rFonts w:eastAsia="楷体_GB2312" w:hAnsi="宋体" w:cs="宋体"/>
        </w:rPr>
        <w:t>第</w:t>
      </w:r>
      <w:r>
        <w:rPr>
          <w:rFonts w:eastAsia="楷体_GB2312" w:hAnsi="宋体" w:cs="宋体"/>
        </w:rPr>
        <w:t>2—9</w:t>
      </w:r>
      <w:r>
        <w:rPr>
          <w:rFonts w:eastAsia="楷体_GB2312" w:hAnsi="宋体" w:cs="宋体"/>
        </w:rPr>
        <w:t>段</w:t>
      </w:r>
      <w:r>
        <w:rPr>
          <w:rFonts w:eastAsia="楷体_GB2312" w:hAnsi="宋体" w:cs="宋体"/>
        </w:rPr>
        <w:t>)</w:t>
      </w:r>
      <w:r>
        <w:rPr>
          <w:rFonts w:ascii="MingLiU_HKSCS" w:eastAsia="MingLiU_HKSCS" w:hAnsi="MingLiU_HKSCS" w:cs="MingLiU_HKSCS" w:hint="eastAsia"/>
        </w:rPr>
        <w:t>，</w:t>
      </w:r>
      <w:r>
        <w:rPr>
          <w:rFonts w:eastAsia="楷体_GB2312" w:hAnsi="宋体" w:cs="宋体"/>
        </w:rPr>
        <w:t>说明苏州园林的特点。分项说明苏州园林的特征。</w:t>
      </w:r>
    </w:p>
    <w:p w:rsidR="007E3152" w:rsidRDefault="00943FFF">
      <w:pPr>
        <w:pStyle w:val="a3"/>
        <w:ind w:firstLineChars="200" w:firstLine="420"/>
        <w:rPr>
          <w:rFonts w:ascii="MingLiU_HKSCS" w:eastAsia="MingLiU_HKSCS" w:hAnsi="MingLiU_HKSCS" w:cs="MingLiU_HKSCS"/>
        </w:rPr>
      </w:pPr>
      <w:r>
        <w:rPr>
          <w:rFonts w:eastAsia="楷体_GB2312" w:hAnsi="宋体" w:cs="宋体" w:hint="eastAsia"/>
        </w:rPr>
        <w:t>①</w:t>
      </w:r>
      <w:r>
        <w:rPr>
          <w:rFonts w:eastAsia="楷体_GB2312" w:hAnsi="宋体" w:cs="宋体"/>
        </w:rPr>
        <w:t>第一层</w:t>
      </w:r>
      <w:r>
        <w:rPr>
          <w:rFonts w:eastAsia="楷体_GB2312" w:hAnsi="宋体" w:cs="宋体"/>
        </w:rPr>
        <w:t>(</w:t>
      </w:r>
      <w:r>
        <w:rPr>
          <w:rFonts w:eastAsia="楷体_GB2312" w:hAnsi="宋体" w:cs="宋体"/>
        </w:rPr>
        <w:t>第</w:t>
      </w:r>
      <w:r>
        <w:rPr>
          <w:rFonts w:eastAsia="楷体_GB2312" w:hAnsi="宋体" w:cs="宋体"/>
        </w:rPr>
        <w:t>2</w:t>
      </w:r>
      <w:r>
        <w:rPr>
          <w:rFonts w:eastAsia="楷体_GB2312" w:hAnsi="宋体" w:cs="宋体"/>
        </w:rPr>
        <w:t>段</w:t>
      </w:r>
      <w:r>
        <w:rPr>
          <w:rFonts w:eastAsia="楷体_GB2312" w:hAnsi="宋体" w:cs="宋体"/>
        </w:rPr>
        <w:t>)</w:t>
      </w:r>
      <w:r>
        <w:rPr>
          <w:rFonts w:ascii="MingLiU_HKSCS" w:eastAsia="MingLiU_HKSCS" w:hAnsi="MingLiU_HKSCS" w:cs="MingLiU_HKSCS" w:hint="eastAsia"/>
        </w:rPr>
        <w:t>，</w:t>
      </w:r>
      <w:r>
        <w:rPr>
          <w:rFonts w:eastAsia="楷体_GB2312" w:hAnsi="宋体" w:cs="宋体"/>
        </w:rPr>
        <w:t>总说苏州园林的特点。</w:t>
      </w:r>
    </w:p>
    <w:p w:rsidR="007E3152" w:rsidRDefault="00943FFF">
      <w:pPr>
        <w:pStyle w:val="a3"/>
        <w:ind w:firstLineChars="200" w:firstLine="420"/>
        <w:rPr>
          <w:rFonts w:ascii="MingLiU_HKSCS" w:eastAsia="MingLiU_HKSCS" w:hAnsi="MingLiU_HKSCS" w:cs="MingLiU_HKSCS"/>
        </w:rPr>
      </w:pPr>
      <w:r>
        <w:rPr>
          <w:rFonts w:eastAsia="楷体_GB2312" w:hAnsi="宋体" w:cs="宋体" w:hint="eastAsia"/>
        </w:rPr>
        <w:t>②</w:t>
      </w:r>
      <w:r>
        <w:rPr>
          <w:rFonts w:eastAsia="楷体_GB2312" w:hAnsi="宋体" w:cs="宋体"/>
        </w:rPr>
        <w:t>第二层</w:t>
      </w:r>
      <w:r>
        <w:rPr>
          <w:rFonts w:eastAsia="楷体_GB2312" w:hAnsi="宋体" w:cs="宋体"/>
        </w:rPr>
        <w:t>(</w:t>
      </w:r>
      <w:r>
        <w:rPr>
          <w:rFonts w:eastAsia="楷体_GB2312" w:hAnsi="宋体" w:cs="宋体"/>
        </w:rPr>
        <w:t>第</w:t>
      </w:r>
      <w:r>
        <w:rPr>
          <w:rFonts w:eastAsia="楷体_GB2312" w:hAnsi="宋体" w:cs="宋体"/>
        </w:rPr>
        <w:t>3—9</w:t>
      </w:r>
      <w:r>
        <w:rPr>
          <w:rFonts w:eastAsia="楷体_GB2312" w:hAnsi="宋体" w:cs="宋体" w:hint="eastAsia"/>
        </w:rPr>
        <w:t>段</w:t>
      </w:r>
      <w:r>
        <w:rPr>
          <w:rFonts w:eastAsia="楷体_GB2312" w:hAnsi="宋体" w:cs="宋体" w:hint="eastAsia"/>
        </w:rPr>
        <w:t>)</w:t>
      </w:r>
      <w:r>
        <w:rPr>
          <w:rFonts w:ascii="MingLiU_HKSCS" w:eastAsia="MingLiU_HKSCS" w:hAnsi="MingLiU_HKSCS" w:cs="MingLiU_HKSCS" w:hint="eastAsia"/>
        </w:rPr>
        <w:t>，</w:t>
      </w:r>
      <w:r>
        <w:rPr>
          <w:rFonts w:eastAsia="楷体_GB2312" w:hAnsi="宋体" w:cs="宋体" w:hint="eastAsia"/>
        </w:rPr>
        <w:t>分说苏州园林的特点。</w:t>
      </w:r>
    </w:p>
    <w:p w:rsidR="007E3152" w:rsidRDefault="00943FFF">
      <w:pPr>
        <w:pStyle w:val="a3"/>
        <w:ind w:firstLineChars="200" w:firstLine="420"/>
        <w:rPr>
          <w:rFonts w:ascii="MingLiU_HKSCS" w:eastAsia="MingLiU_HKSCS" w:hAnsi="MingLiU_HKSCS" w:cs="MingLiU_HKSCS"/>
        </w:rPr>
      </w:pPr>
      <w:r>
        <w:rPr>
          <w:rFonts w:eastAsia="楷体_GB2312" w:hAnsi="宋体" w:cs="宋体"/>
        </w:rPr>
        <w:t>c</w:t>
      </w:r>
      <w:r>
        <w:rPr>
          <w:rFonts w:ascii="MingLiU_HKSCS" w:eastAsia="MingLiU_HKSCS" w:hAnsi="MingLiU_HKSCS" w:cs="MingLiU_HKSCS" w:hint="eastAsia"/>
        </w:rPr>
        <w:t>．</w:t>
      </w:r>
      <w:r>
        <w:rPr>
          <w:rFonts w:eastAsia="楷体_GB2312" w:hAnsi="宋体" w:cs="宋体"/>
        </w:rPr>
        <w:t>第三部分</w:t>
      </w:r>
      <w:r>
        <w:rPr>
          <w:rFonts w:eastAsia="楷体_GB2312" w:hAnsi="宋体" w:cs="宋体"/>
        </w:rPr>
        <w:t>(</w:t>
      </w:r>
      <w:r>
        <w:rPr>
          <w:rFonts w:eastAsia="楷体_GB2312" w:hAnsi="宋体" w:cs="宋体"/>
        </w:rPr>
        <w:t>第</w:t>
      </w:r>
      <w:r>
        <w:rPr>
          <w:rFonts w:eastAsia="楷体_GB2312" w:hAnsi="宋体" w:cs="宋体"/>
        </w:rPr>
        <w:t>10</w:t>
      </w:r>
      <w:r>
        <w:rPr>
          <w:rFonts w:eastAsia="楷体_GB2312" w:hAnsi="宋体" w:cs="宋体"/>
        </w:rPr>
        <w:t>段</w:t>
      </w:r>
      <w:r>
        <w:rPr>
          <w:rFonts w:eastAsia="楷体_GB2312" w:hAnsi="宋体" w:cs="宋体"/>
        </w:rPr>
        <w:t>)</w:t>
      </w:r>
      <w:r>
        <w:rPr>
          <w:rFonts w:ascii="MingLiU_HKSCS" w:eastAsia="MingLiU_HKSCS" w:hAnsi="MingLiU_HKSCS" w:cs="MingLiU_HKSCS" w:hint="eastAsia"/>
        </w:rPr>
        <w:t>，</w:t>
      </w:r>
      <w:r>
        <w:rPr>
          <w:rFonts w:eastAsia="楷体_GB2312" w:hAnsi="宋体" w:cs="宋体"/>
        </w:rPr>
        <w:t>总结全文</w:t>
      </w:r>
      <w:r>
        <w:rPr>
          <w:rFonts w:ascii="MingLiU_HKSCS" w:eastAsia="MingLiU_HKSCS" w:hAnsi="MingLiU_HKSCS" w:cs="MingLiU_HKSCS" w:hint="eastAsia"/>
        </w:rPr>
        <w:t>，</w:t>
      </w:r>
      <w:r>
        <w:rPr>
          <w:rFonts w:eastAsia="楷体_GB2312" w:hAnsi="宋体" w:cs="宋体"/>
        </w:rPr>
        <w:t>指出苏州园林要写的不止这些</w:t>
      </w:r>
      <w:r>
        <w:rPr>
          <w:rFonts w:ascii="MingLiU_HKSCS" w:eastAsia="MingLiU_HKSCS" w:hAnsi="MingLiU_HKSCS" w:cs="MingLiU_HKSCS" w:hint="eastAsia"/>
        </w:rPr>
        <w:t>，</w:t>
      </w:r>
      <w:r>
        <w:rPr>
          <w:rFonts w:eastAsia="楷体_GB2312" w:hAnsi="宋体" w:cs="宋体"/>
        </w:rPr>
        <w:t>引人回味。</w:t>
      </w:r>
    </w:p>
    <w:p w:rsidR="007E3152" w:rsidRDefault="00943FFF">
      <w:pPr>
        <w:pStyle w:val="a3"/>
        <w:ind w:firstLineChars="200" w:firstLine="420"/>
        <w:rPr>
          <w:rFonts w:ascii="MingLiU_HKSCS" w:eastAsia="MingLiU_HKSCS" w:hAnsi="MingLiU_HKSCS" w:cs="MingLiU_HKSCS"/>
        </w:rPr>
      </w:pPr>
      <w:r>
        <w:rPr>
          <w:rFonts w:hAnsi="宋体" w:cs="宋体"/>
        </w:rPr>
        <w:t>(6)</w:t>
      </w:r>
      <w:r>
        <w:rPr>
          <w:rFonts w:hAnsi="宋体" w:cs="宋体"/>
        </w:rPr>
        <w:t>全文的结构上有什么特点？</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总</w:t>
      </w:r>
      <w:r>
        <w:rPr>
          <w:rFonts w:eastAsia="楷体_GB2312" w:hAnsi="宋体" w:cs="宋体"/>
        </w:rPr>
        <w:t>——</w:t>
      </w:r>
      <w:r>
        <w:rPr>
          <w:rFonts w:eastAsia="楷体_GB2312" w:hAnsi="宋体" w:cs="宋体"/>
        </w:rPr>
        <w:t>分</w:t>
      </w:r>
      <w:r>
        <w:rPr>
          <w:rFonts w:eastAsia="楷体_GB2312" w:hAnsi="宋体" w:cs="宋体"/>
        </w:rPr>
        <w:t>——</w:t>
      </w:r>
      <w:r>
        <w:rPr>
          <w:rFonts w:eastAsia="楷体_GB2312" w:hAnsi="宋体" w:cs="宋体"/>
        </w:rPr>
        <w:t>总。</w:t>
      </w:r>
    </w:p>
    <w:p w:rsidR="007E3152" w:rsidRDefault="00943FFF">
      <w:pPr>
        <w:pStyle w:val="a3"/>
        <w:ind w:firstLineChars="200" w:firstLine="420"/>
        <w:rPr>
          <w:rFonts w:ascii="MingLiU_HKSCS" w:eastAsia="MingLiU_HKSCS" w:hAnsi="MingLiU_HKSCS" w:cs="MingLiU_HKSCS"/>
        </w:rPr>
      </w:pPr>
      <w:r>
        <w:rPr>
          <w:rFonts w:hAnsi="宋体" w:cs="宋体"/>
        </w:rPr>
        <w:t>(7)</w:t>
      </w:r>
      <w:r>
        <w:rPr>
          <w:rFonts w:hAnsi="宋体" w:cs="宋体"/>
        </w:rPr>
        <w:t>从上述看</w:t>
      </w:r>
      <w:r>
        <w:rPr>
          <w:rFonts w:ascii="MingLiU_HKSCS" w:eastAsia="MingLiU_HKSCS" w:hAnsi="MingLiU_HKSCS" w:cs="MingLiU_HKSCS" w:hint="eastAsia"/>
        </w:rPr>
        <w:t>，</w:t>
      </w:r>
      <w:r>
        <w:rPr>
          <w:rFonts w:hAnsi="宋体" w:cs="宋体"/>
        </w:rPr>
        <w:t>本文的说明顺序是什么？</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说明顺序：逻辑顺序</w:t>
      </w:r>
      <w:r>
        <w:rPr>
          <w:rFonts w:eastAsia="楷体_GB2312" w:hAnsi="宋体" w:cs="宋体"/>
        </w:rPr>
        <w:t>(</w:t>
      </w:r>
      <w:r>
        <w:rPr>
          <w:rFonts w:eastAsia="楷体_GB2312" w:hAnsi="宋体" w:cs="宋体"/>
        </w:rPr>
        <w:t>从概括到具体</w:t>
      </w:r>
      <w:r>
        <w:rPr>
          <w:rFonts w:ascii="MingLiU_HKSCS" w:eastAsia="MingLiU_HKSCS" w:hAnsi="MingLiU_HKSCS" w:cs="MingLiU_HKSCS" w:hint="eastAsia"/>
        </w:rPr>
        <w:t>，</w:t>
      </w:r>
      <w:r>
        <w:rPr>
          <w:rFonts w:eastAsia="楷体_GB2312" w:hAnsi="宋体" w:cs="宋体"/>
        </w:rPr>
        <w:t>从整体到局部</w:t>
      </w:r>
      <w:r>
        <w:rPr>
          <w:rFonts w:ascii="MingLiU_HKSCS" w:eastAsia="MingLiU_HKSCS" w:hAnsi="MingLiU_HKSCS" w:cs="MingLiU_HKSCS" w:hint="eastAsia"/>
        </w:rPr>
        <w:t>，</w:t>
      </w:r>
      <w:r>
        <w:rPr>
          <w:rFonts w:eastAsia="楷体_GB2312" w:hAnsi="宋体" w:cs="宋体"/>
        </w:rPr>
        <w:t>从主要到次要</w:t>
      </w:r>
      <w:r>
        <w:rPr>
          <w:rFonts w:eastAsia="楷体_GB2312" w:hAnsi="宋体" w:cs="宋体"/>
        </w:rPr>
        <w:t>)</w:t>
      </w:r>
      <w:r>
        <w:rPr>
          <w:rFonts w:eastAsia="楷体_GB2312"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rPr>
        <w:t>四、</w:t>
      </w:r>
      <w:r>
        <w:rPr>
          <w:rFonts w:hAnsi="宋体" w:cs="宋体"/>
        </w:rPr>
        <w:t>研读课文</w:t>
      </w:r>
    </w:p>
    <w:p w:rsidR="007E3152" w:rsidRDefault="00943FFF">
      <w:pPr>
        <w:pStyle w:val="a3"/>
        <w:ind w:firstLineChars="200" w:firstLine="420"/>
        <w:rPr>
          <w:rFonts w:ascii="MingLiU_HKSCS" w:eastAsia="MingLiU_HKSCS" w:hAnsi="MingLiU_HKSCS" w:cs="MingLiU_HKSCS"/>
        </w:rPr>
      </w:pPr>
      <w:r>
        <w:rPr>
          <w:rFonts w:hAnsi="宋体" w:cs="宋体"/>
        </w:rPr>
        <w:t>阅读课文第</w:t>
      </w:r>
      <w:r>
        <w:rPr>
          <w:rFonts w:hAnsi="宋体" w:cs="宋体"/>
        </w:rPr>
        <w:t>4</w:t>
      </w:r>
      <w:r>
        <w:rPr>
          <w:rFonts w:hAnsi="宋体" w:cs="宋体"/>
        </w:rPr>
        <w:t>～</w:t>
      </w:r>
      <w:r>
        <w:rPr>
          <w:rFonts w:hAnsi="宋体" w:cs="宋体"/>
        </w:rPr>
        <w:t>5</w:t>
      </w:r>
      <w:r>
        <w:rPr>
          <w:rFonts w:hAnsi="宋体" w:cs="宋体"/>
        </w:rPr>
        <w:t>段</w:t>
      </w:r>
      <w:r>
        <w:rPr>
          <w:rFonts w:ascii="MingLiU_HKSCS" w:eastAsia="MingLiU_HKSCS" w:hAnsi="MingLiU_HKSCS" w:cs="MingLiU_HKSCS" w:hint="eastAsia"/>
        </w:rPr>
        <w:t>，</w:t>
      </w:r>
      <w:r>
        <w:rPr>
          <w:rFonts w:hAnsi="宋体" w:cs="宋体"/>
        </w:rPr>
        <w:t>回答下面的题目。</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ascii="MingLiU_HKSCS" w:eastAsia="MingLiU_HKSCS" w:hAnsi="MingLiU_HKSCS" w:cs="MingLiU_HKSCS" w:hint="eastAsia"/>
        </w:rPr>
        <w:t>．</w:t>
      </w:r>
      <w:r>
        <w:rPr>
          <w:rFonts w:hAnsi="宋体" w:cs="宋体"/>
        </w:rPr>
        <w:t>第</w:t>
      </w:r>
      <w:r>
        <w:rPr>
          <w:rFonts w:hAnsi="宋体" w:cs="宋体"/>
        </w:rPr>
        <w:t>4</w:t>
      </w:r>
      <w:r>
        <w:rPr>
          <w:rFonts w:hAnsi="宋体" w:cs="宋体"/>
        </w:rPr>
        <w:t>段：</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rPr>
        <w:t>这一段说明的内容是什么？</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讲究假山池沼的配合。</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hAnsi="宋体" w:cs="宋体"/>
        </w:rPr>
        <w:t>哪一句是中心句？哪几句写假山</w:t>
      </w:r>
      <w:r>
        <w:rPr>
          <w:rFonts w:ascii="MingLiU_HKSCS" w:eastAsia="MingLiU_HKSCS" w:hAnsi="MingLiU_HKSCS" w:cs="MingLiU_HKSCS" w:hint="eastAsia"/>
        </w:rPr>
        <w:t>，</w:t>
      </w:r>
      <w:r>
        <w:rPr>
          <w:rFonts w:hAnsi="宋体" w:cs="宋体"/>
        </w:rPr>
        <w:t>哪几句写池沼？这是哪种结构形式？</w:t>
      </w:r>
    </w:p>
    <w:p w:rsidR="007E3152" w:rsidRDefault="00943FFF">
      <w:pPr>
        <w:pStyle w:val="a3"/>
        <w:ind w:firstLineChars="200" w:firstLine="420"/>
        <w:rPr>
          <w:rFonts w:ascii="MingLiU_HKSCS" w:eastAsia="MingLiU_HKSCS" w:hAnsi="MingLiU_HKSCS" w:cs="MingLiU_HKSCS"/>
        </w:rPr>
      </w:pPr>
      <w:r>
        <w:rPr>
          <w:rFonts w:eastAsia="楷体_GB2312" w:hAnsi="宋体" w:cs="宋体"/>
        </w:rPr>
        <w:t>中心句是第</w:t>
      </w:r>
      <w:r>
        <w:rPr>
          <w:rFonts w:eastAsia="楷体_GB2312" w:hAnsi="宋体" w:cs="宋体"/>
        </w:rPr>
        <w:t>1</w:t>
      </w:r>
      <w:r>
        <w:rPr>
          <w:rFonts w:eastAsia="楷体_GB2312" w:hAnsi="宋体" w:cs="宋体"/>
        </w:rPr>
        <w:t>句；</w:t>
      </w:r>
      <w:r>
        <w:rPr>
          <w:rFonts w:eastAsia="楷体_GB2312" w:hAnsi="宋体" w:cs="宋体"/>
        </w:rPr>
        <w:t>2</w:t>
      </w:r>
      <w:r>
        <w:rPr>
          <w:rFonts w:eastAsia="楷体_GB2312" w:hAnsi="宋体" w:cs="宋体"/>
        </w:rPr>
        <w:t>－</w:t>
      </w:r>
      <w:r>
        <w:rPr>
          <w:rFonts w:eastAsia="楷体_GB2312" w:hAnsi="宋体" w:cs="宋体"/>
        </w:rPr>
        <w:t>3</w:t>
      </w:r>
      <w:r>
        <w:rPr>
          <w:rFonts w:eastAsia="楷体_GB2312" w:hAnsi="宋体" w:cs="宋体"/>
        </w:rPr>
        <w:t>句写假山；</w:t>
      </w:r>
      <w:r>
        <w:rPr>
          <w:rFonts w:eastAsia="楷体_GB2312" w:hAnsi="宋体" w:cs="宋体"/>
        </w:rPr>
        <w:t>4</w:t>
      </w:r>
      <w:r>
        <w:rPr>
          <w:rFonts w:eastAsia="楷体_GB2312" w:hAnsi="宋体" w:cs="宋体"/>
        </w:rPr>
        <w:t>－</w:t>
      </w:r>
      <w:r>
        <w:rPr>
          <w:rFonts w:eastAsia="楷体_GB2312" w:hAnsi="宋体" w:cs="宋体"/>
        </w:rPr>
        <w:t>10</w:t>
      </w:r>
      <w:r>
        <w:rPr>
          <w:rFonts w:eastAsia="楷体_GB2312" w:hAnsi="宋体" w:cs="宋体"/>
        </w:rPr>
        <w:t>句写池沼；这是总分式。</w:t>
      </w:r>
    </w:p>
    <w:p w:rsidR="007E3152" w:rsidRDefault="00943FFF">
      <w:pPr>
        <w:pStyle w:val="a3"/>
        <w:ind w:firstLineChars="200" w:firstLine="420"/>
        <w:rPr>
          <w:rFonts w:ascii="MingLiU_HKSCS" w:eastAsia="MingLiU_HKSCS" w:hAnsi="MingLiU_HKSCS" w:cs="MingLiU_HKSCS"/>
        </w:rPr>
      </w:pPr>
      <w:r>
        <w:rPr>
          <w:rFonts w:hAnsi="宋体" w:cs="宋体"/>
        </w:rPr>
        <w:t>(3)</w:t>
      </w:r>
      <w:r>
        <w:rPr>
          <w:rFonts w:hAnsi="宋体" w:cs="宋体"/>
        </w:rPr>
        <w:t>写池沼除了写水还写了什么？为什么这样安排？</w:t>
      </w:r>
    </w:p>
    <w:p w:rsidR="007E3152" w:rsidRDefault="00943FFF">
      <w:pPr>
        <w:pStyle w:val="a3"/>
        <w:ind w:firstLineChars="200" w:firstLine="420"/>
        <w:rPr>
          <w:rFonts w:ascii="MingLiU_HKSCS" w:eastAsia="MingLiU_HKSCS" w:hAnsi="MingLiU_HKSCS" w:cs="MingLiU_HKSCS"/>
        </w:rPr>
      </w:pPr>
      <w:r>
        <w:rPr>
          <w:rFonts w:eastAsia="楷体_GB2312" w:hAnsi="宋体" w:cs="宋体"/>
        </w:rPr>
        <w:lastRenderedPageBreak/>
        <w:t>还写了桥、石岸、花草、鱼。这是处处写</w:t>
      </w:r>
      <w:r>
        <w:rPr>
          <w:rFonts w:hAnsi="宋体" w:cs="宋体"/>
        </w:rPr>
        <w:t>“</w:t>
      </w:r>
      <w:r>
        <w:rPr>
          <w:rFonts w:eastAsia="楷体_GB2312" w:hAnsi="宋体" w:cs="宋体"/>
        </w:rPr>
        <w:t>画</w:t>
      </w:r>
      <w:r>
        <w:rPr>
          <w:rFonts w:hAnsi="宋体" w:cs="宋体"/>
        </w:rPr>
        <w:t>”</w:t>
      </w:r>
      <w:r>
        <w:rPr>
          <w:rFonts w:ascii="MingLiU_HKSCS" w:eastAsia="MingLiU_HKSCS" w:hAnsi="MingLiU_HKSCS" w:cs="MingLiU_HKSCS" w:hint="eastAsia"/>
        </w:rPr>
        <w:t>，</w:t>
      </w:r>
      <w:r>
        <w:rPr>
          <w:rFonts w:eastAsia="楷体_GB2312" w:hAnsi="宋体" w:cs="宋体"/>
        </w:rPr>
        <w:t>突出苏州园林</w:t>
      </w:r>
      <w:r>
        <w:rPr>
          <w:rFonts w:hAnsi="宋体" w:cs="宋体"/>
        </w:rPr>
        <w:t>“</w:t>
      </w:r>
      <w:r>
        <w:rPr>
          <w:rFonts w:eastAsia="楷体_GB2312" w:hAnsi="宋体" w:cs="宋体"/>
        </w:rPr>
        <w:t>画</w:t>
      </w:r>
      <w:r>
        <w:rPr>
          <w:rFonts w:hAnsi="宋体" w:cs="宋体"/>
        </w:rPr>
        <w:t>”</w:t>
      </w:r>
      <w:r>
        <w:rPr>
          <w:rFonts w:eastAsia="楷体_GB2312" w:hAnsi="宋体" w:cs="宋体"/>
        </w:rPr>
        <w:t>的效果。</w:t>
      </w:r>
    </w:p>
    <w:p w:rsidR="007E3152" w:rsidRDefault="00943FFF">
      <w:pPr>
        <w:pStyle w:val="a3"/>
        <w:ind w:firstLineChars="200" w:firstLine="420"/>
        <w:rPr>
          <w:rFonts w:ascii="MingLiU_HKSCS" w:eastAsia="MingLiU_HKSCS" w:hAnsi="MingLiU_HKSCS" w:cs="MingLiU_HKSCS"/>
        </w:rPr>
      </w:pPr>
      <w:r>
        <w:rPr>
          <w:rFonts w:hAnsi="宋体" w:cs="宋体"/>
        </w:rPr>
        <w:t>(4)“</w:t>
      </w:r>
      <w:r>
        <w:rPr>
          <w:rFonts w:hAnsi="宋体" w:cs="宋体"/>
        </w:rPr>
        <w:t>雷同</w:t>
      </w:r>
      <w:r>
        <w:rPr>
          <w:rFonts w:hAnsi="宋体" w:cs="宋体"/>
        </w:rPr>
        <w:t>”</w:t>
      </w:r>
      <w:r>
        <w:rPr>
          <w:rFonts w:hAnsi="宋体" w:cs="宋体"/>
        </w:rPr>
        <w:t>能否用相同</w:t>
      </w:r>
      <w:r>
        <w:rPr>
          <w:rFonts w:hAnsi="宋体" w:cs="宋体"/>
        </w:rPr>
        <w:t>“</w:t>
      </w:r>
      <w:r>
        <w:rPr>
          <w:rFonts w:hAnsi="宋体" w:cs="宋体"/>
        </w:rPr>
        <w:t>相同</w:t>
      </w:r>
      <w:r>
        <w:rPr>
          <w:rFonts w:hAnsi="宋体" w:cs="宋体"/>
        </w:rPr>
        <w:t>”</w:t>
      </w:r>
      <w:r>
        <w:rPr>
          <w:rFonts w:hAnsi="宋体" w:cs="宋体"/>
        </w:rPr>
        <w:t>替换</w:t>
      </w:r>
      <w:r>
        <w:rPr>
          <w:rFonts w:ascii="MingLiU_HKSCS" w:eastAsia="MingLiU_HKSCS" w:hAnsi="MingLiU_HKSCS" w:cs="MingLiU_HKSCS" w:hint="eastAsia"/>
        </w:rPr>
        <w:t>，</w:t>
      </w:r>
      <w:r>
        <w:rPr>
          <w:rFonts w:hAnsi="宋体" w:cs="宋体"/>
        </w:rPr>
        <w:t>为什么？</w:t>
      </w:r>
    </w:p>
    <w:p w:rsidR="007E3152" w:rsidRDefault="00943FFF">
      <w:pPr>
        <w:pStyle w:val="a3"/>
        <w:ind w:firstLineChars="200" w:firstLine="420"/>
        <w:rPr>
          <w:rFonts w:ascii="MingLiU_HKSCS" w:eastAsia="MingLiU_HKSCS" w:hAnsi="MingLiU_HKSCS" w:cs="MingLiU_HKSCS"/>
        </w:rPr>
      </w:pPr>
      <w:r>
        <w:rPr>
          <w:rFonts w:eastAsia="楷体_GB2312" w:hAnsi="宋体" w:cs="宋体"/>
        </w:rPr>
        <w:t>不能替换</w:t>
      </w:r>
      <w:r>
        <w:rPr>
          <w:rFonts w:ascii="MingLiU_HKSCS" w:eastAsia="MingLiU_HKSCS" w:hAnsi="MingLiU_HKSCS" w:cs="MingLiU_HKSCS" w:hint="eastAsia"/>
        </w:rPr>
        <w:t>，</w:t>
      </w:r>
      <w:r>
        <w:rPr>
          <w:rFonts w:eastAsia="楷体_GB2312" w:hAnsi="宋体" w:cs="宋体"/>
        </w:rPr>
        <w:t>感情色彩不同。</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第</w:t>
      </w:r>
      <w:r>
        <w:rPr>
          <w:rFonts w:hAnsi="宋体" w:cs="宋体"/>
        </w:rPr>
        <w:t>5</w:t>
      </w:r>
      <w:r>
        <w:rPr>
          <w:rFonts w:hAnsi="宋体" w:cs="宋体"/>
        </w:rPr>
        <w:t>段：</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rPr>
        <w:t>这一段的结构形式是怎样的？简要解说一下。</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总分式</w:t>
      </w:r>
      <w:r>
        <w:rPr>
          <w:rFonts w:eastAsia="楷体_GB2312" w:hAnsi="宋体" w:cs="宋体"/>
        </w:rPr>
        <w:t>(</w:t>
      </w:r>
      <w:r>
        <w:rPr>
          <w:rFonts w:eastAsia="楷体_GB2312" w:hAnsi="宋体" w:cs="宋体"/>
        </w:rPr>
        <w:t>第一句中心句</w:t>
      </w:r>
      <w:r>
        <w:rPr>
          <w:rFonts w:ascii="MingLiU_HKSCS" w:eastAsia="MingLiU_HKSCS" w:hAnsi="MingLiU_HKSCS" w:cs="MingLiU_HKSCS" w:hint="eastAsia"/>
        </w:rPr>
        <w:t>，</w:t>
      </w:r>
      <w:r>
        <w:rPr>
          <w:rFonts w:eastAsia="楷体_GB2312" w:hAnsi="宋体" w:cs="宋体"/>
        </w:rPr>
        <w:t>下面分说了栽种和修剪两部分</w:t>
      </w:r>
      <w:r>
        <w:rPr>
          <w:rFonts w:eastAsia="楷体_GB2312" w:hAnsi="宋体" w:cs="宋体"/>
        </w:rPr>
        <w:t>)</w:t>
      </w:r>
      <w:r>
        <w:rPr>
          <w:rFonts w:eastAsia="楷体_GB2312"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hAnsi="宋体" w:cs="宋体"/>
        </w:rPr>
        <w:t>这一段用了哪些表达方式？</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描写、议论、说明。这些体现了说明语言生动性。</w:t>
      </w:r>
    </w:p>
    <w:p w:rsidR="007E3152" w:rsidRDefault="00943FFF">
      <w:pPr>
        <w:pStyle w:val="a3"/>
        <w:ind w:firstLineChars="150" w:firstLine="315"/>
        <w:rPr>
          <w:rFonts w:ascii="MingLiU_HKSCS" w:eastAsia="MingLiU_HKSCS" w:hAnsi="MingLiU_HKSCS" w:cs="MingLiU_HKSCS"/>
        </w:rPr>
      </w:pPr>
      <w:r>
        <w:rPr>
          <w:rFonts w:hAnsi="宋体" w:cs="宋体"/>
        </w:rPr>
        <w:t>四、板书设计</w:t>
      </w:r>
    </w:p>
    <w:p w:rsidR="007E3152" w:rsidRDefault="007E3152">
      <w:pPr>
        <w:pStyle w:val="a3"/>
        <w:ind w:firstLineChars="200" w:firstLine="420"/>
        <w:rPr>
          <w:rFonts w:ascii="MingLiU_HKSCS" w:eastAsia="MingLiU_HKSCS" w:hAnsi="MingLiU_HKSCS" w:cs="MingLiU_HKSCS"/>
        </w:rPr>
      </w:pPr>
      <w:r>
        <w:rPr>
          <w:rFonts w:hAnsi="宋体" w:cs="宋体"/>
        </w:rPr>
        <w:fldChar w:fldCharType="begin"/>
      </w:r>
      <w:r w:rsidR="00943FFF">
        <w:rPr>
          <w:rFonts w:hAnsi="宋体" w:cs="宋体"/>
        </w:rPr>
        <w:instrText>eq \a\vs4\al(</w:instrText>
      </w:r>
      <w:r w:rsidR="00943FFF">
        <w:rPr>
          <w:rFonts w:hAnsi="宋体" w:cs="宋体"/>
        </w:rPr>
        <w:instrText>完美的图画</w:instrText>
      </w:r>
      <w:r w:rsidR="00943FFF">
        <w:rPr>
          <w:rFonts w:hAnsi="宋体" w:cs="宋体"/>
        </w:rPr>
        <w:instrText>\b\lc\{(\a\vs4\al\co1(\x(</w:instrText>
      </w:r>
      <w:r w:rsidR="00943FFF">
        <w:rPr>
          <w:rFonts w:hAnsi="宋体" w:cs="宋体"/>
        </w:rPr>
        <w:instrText>四个讲究</w:instrText>
      </w:r>
      <w:r w:rsidR="00943FFF">
        <w:rPr>
          <w:rFonts w:hAnsi="宋体" w:cs="宋体"/>
        </w:rPr>
        <w:instrText>)\b\lc\{(\a\vs4\al\co1(</w:instrText>
      </w:r>
      <w:r w:rsidR="00943FFF">
        <w:rPr>
          <w:rFonts w:hAnsi="宋体" w:cs="宋体"/>
        </w:rPr>
        <w:instrText>亭子回廊不对称（自然之趣）</w:instrText>
      </w:r>
      <w:r w:rsidR="00943FFF">
        <w:rPr>
          <w:rFonts w:hAnsi="宋体" w:cs="宋体"/>
        </w:rPr>
        <w:instrText>,</w:instrText>
      </w:r>
      <w:r w:rsidR="00943FFF">
        <w:rPr>
          <w:rFonts w:hAnsi="宋体" w:cs="宋体"/>
        </w:rPr>
        <w:instrText>假山配花木、活水配桥梁（自然美）</w:instrText>
      </w:r>
      <w:r w:rsidR="00943FFF">
        <w:rPr>
          <w:rFonts w:hAnsi="宋体" w:cs="宋体"/>
        </w:rPr>
        <w:instrText>,</w:instrText>
      </w:r>
      <w:r w:rsidR="00943FFF">
        <w:rPr>
          <w:rFonts w:hAnsi="宋体" w:cs="宋体"/>
        </w:rPr>
        <w:instrText>高低俯仰生姿（映衬美）</w:instrText>
      </w:r>
      <w:r w:rsidR="00943FFF">
        <w:rPr>
          <w:rFonts w:hAnsi="宋体" w:cs="宋体"/>
        </w:rPr>
        <w:instrText>,</w:instrText>
      </w:r>
      <w:r w:rsidR="00943FFF">
        <w:rPr>
          <w:rFonts w:hAnsi="宋体" w:cs="宋体"/>
        </w:rPr>
        <w:instrText>隔而不隔</w:instrText>
      </w:r>
      <w:r w:rsidR="00943FFF">
        <w:rPr>
          <w:rFonts w:hAnsi="宋体" w:cs="宋体" w:hint="eastAsia"/>
        </w:rPr>
        <w:instrText>界而未界（层次美）</w:instrText>
      </w:r>
      <w:r w:rsidR="00943FFF">
        <w:rPr>
          <w:rFonts w:hAnsi="宋体" w:cs="宋体"/>
        </w:rPr>
        <w:instrText>)),</w:instrText>
      </w:r>
      <w:r w:rsidR="00943FFF">
        <w:rPr>
          <w:rFonts w:hAnsi="宋体" w:cs="宋体"/>
        </w:rPr>
        <w:instrText>细处注意</w:instrText>
      </w:r>
      <w:r w:rsidR="00943FFF">
        <w:rPr>
          <w:rFonts w:hAnsi="宋体" w:cs="宋体"/>
        </w:rPr>
        <w:instrText>)\b\lc\{(\a\vs4\al\co1(</w:instrText>
      </w:r>
      <w:r w:rsidR="00943FFF">
        <w:rPr>
          <w:rFonts w:hAnsi="宋体" w:cs="宋体"/>
        </w:rPr>
        <w:instrText>角落</w:instrText>
      </w:r>
      <w:r w:rsidR="00943FFF">
        <w:rPr>
          <w:rFonts w:hAnsi="宋体" w:cs="宋体"/>
        </w:rPr>
        <w:instrText>——</w:instrText>
      </w:r>
      <w:r w:rsidR="00943FFF">
        <w:rPr>
          <w:rFonts w:hAnsi="宋体" w:cs="宋体"/>
        </w:rPr>
        <w:instrText>图画美</w:instrText>
      </w:r>
      <w:r w:rsidR="00943FFF">
        <w:rPr>
          <w:rFonts w:hAnsi="宋体" w:cs="宋体"/>
        </w:rPr>
        <w:instrText>,</w:instrText>
      </w:r>
      <w:r w:rsidR="00943FFF">
        <w:rPr>
          <w:rFonts w:hAnsi="宋体" w:cs="宋体"/>
        </w:rPr>
        <w:instrText>门窗</w:instrText>
      </w:r>
      <w:r w:rsidR="00943FFF">
        <w:rPr>
          <w:rFonts w:hAnsi="宋体" w:cs="宋体"/>
        </w:rPr>
        <w:instrText>——</w:instrText>
      </w:r>
      <w:r w:rsidR="00943FFF">
        <w:rPr>
          <w:rFonts w:hAnsi="宋体" w:cs="宋体"/>
        </w:rPr>
        <w:instrText>图案美</w:instrText>
      </w:r>
      <w:r w:rsidR="00943FFF">
        <w:rPr>
          <w:rFonts w:hAnsi="宋体" w:cs="宋体"/>
        </w:rPr>
        <w:instrText>,</w:instrText>
      </w:r>
      <w:r w:rsidR="00943FFF">
        <w:rPr>
          <w:rFonts w:hAnsi="宋体" w:cs="宋体"/>
        </w:rPr>
        <w:instrText>色彩</w:instrText>
      </w:r>
      <w:r w:rsidR="00943FFF">
        <w:rPr>
          <w:rFonts w:hAnsi="宋体" w:cs="宋体"/>
        </w:rPr>
        <w:instrText>——</w:instrText>
      </w:r>
      <w:r w:rsidR="00943FFF">
        <w:rPr>
          <w:rFonts w:hAnsi="宋体" w:cs="宋体"/>
        </w:rPr>
        <w:instrText>淡雅美</w:instrText>
      </w:r>
      <w:r w:rsidR="00943FFF">
        <w:rPr>
          <w:rFonts w:hAnsi="宋体" w:cs="宋体"/>
        </w:rPr>
        <w:instrText>))))</w:instrText>
      </w:r>
      <w:r>
        <w:rPr>
          <w:rFonts w:hAnsi="宋体" w:cs="宋体"/>
        </w:rPr>
        <w:fldChar w:fldCharType="end"/>
      </w:r>
    </w:p>
    <w:p w:rsidR="007E3152" w:rsidRDefault="00943FFF">
      <w:pPr>
        <w:pStyle w:val="a3"/>
        <w:ind w:firstLineChars="200" w:firstLine="420"/>
        <w:rPr>
          <w:rFonts w:ascii="MingLiU_HKSCS" w:eastAsia="MingLiU_HKSCS" w:hAnsi="MingLiU_HKSCS" w:cs="MingLiU_HKSCS"/>
        </w:rPr>
      </w:pPr>
      <w:r>
        <w:rPr>
          <w:rFonts w:hAnsi="宋体" w:cs="宋体"/>
        </w:rPr>
        <w:t>总说</w:t>
      </w:r>
      <w:r>
        <w:rPr>
          <w:rFonts w:hAnsi="宋体" w:cs="宋体"/>
          <w:spacing w:val="-25"/>
        </w:rPr>
        <w:t>―</w:t>
      </w:r>
      <w:r>
        <w:rPr>
          <w:rFonts w:hAnsi="宋体" w:cs="宋体"/>
        </w:rPr>
        <w:t>→</w:t>
      </w:r>
      <w:r>
        <w:rPr>
          <w:rFonts w:hAnsi="宋体" w:cs="宋体"/>
        </w:rPr>
        <w:t>分述Ｋ</w:t>
      </w:r>
    </w:p>
    <w:p w:rsidR="007E3152" w:rsidRDefault="00943FFF">
      <w:pPr>
        <w:pStyle w:val="a3"/>
        <w:ind w:firstLineChars="200" w:firstLine="420"/>
        <w:rPr>
          <w:rFonts w:ascii="MingLiU_HKSCS" w:eastAsia="MingLiU_HKSCS" w:hAnsi="MingLiU_HKSCS" w:cs="MingLiU_HKSCS"/>
        </w:rPr>
      </w:pPr>
      <w:r>
        <w:rPr>
          <w:rFonts w:hAnsi="宋体" w:cs="宋体"/>
        </w:rPr>
        <w:t>五、拓展延伸</w:t>
      </w:r>
    </w:p>
    <w:p w:rsidR="007E3152" w:rsidRDefault="00943FFF">
      <w:pPr>
        <w:pStyle w:val="a3"/>
        <w:ind w:firstLineChars="200" w:firstLine="420"/>
        <w:rPr>
          <w:rFonts w:ascii="MingLiU_HKSCS" w:eastAsia="MingLiU_HKSCS" w:hAnsi="MingLiU_HKSCS" w:cs="MingLiU_HKSCS"/>
        </w:rPr>
      </w:pPr>
      <w:r>
        <w:rPr>
          <w:rFonts w:hAnsi="宋体" w:cs="宋体"/>
        </w:rPr>
        <w:t>这是一篇写建筑物的说明文</w:t>
      </w:r>
      <w:r>
        <w:rPr>
          <w:rFonts w:ascii="MingLiU_HKSCS" w:eastAsia="MingLiU_HKSCS" w:hAnsi="MingLiU_HKSCS" w:cs="MingLiU_HKSCS" w:hint="eastAsia"/>
        </w:rPr>
        <w:t>，</w:t>
      </w:r>
      <w:r>
        <w:rPr>
          <w:rFonts w:hAnsi="宋体" w:cs="宋体"/>
        </w:rPr>
        <w:t>想想本文为什么采用逻辑顺序</w:t>
      </w:r>
      <w:r>
        <w:rPr>
          <w:rFonts w:ascii="MingLiU_HKSCS" w:eastAsia="MingLiU_HKSCS" w:hAnsi="MingLiU_HKSCS" w:cs="MingLiU_HKSCS" w:hint="eastAsia"/>
        </w:rPr>
        <w:t>，</w:t>
      </w:r>
      <w:r>
        <w:rPr>
          <w:rFonts w:hAnsi="宋体" w:cs="宋体"/>
        </w:rPr>
        <w:t>而不采用空间顺序？</w:t>
      </w:r>
    </w:p>
    <w:p w:rsidR="007E3152" w:rsidRDefault="00943FFF">
      <w:pPr>
        <w:pStyle w:val="a3"/>
        <w:ind w:firstLineChars="200" w:firstLine="420"/>
        <w:rPr>
          <w:rFonts w:eastAsia="楷体_GB2312" w:hAnsi="宋体" w:cs="宋体"/>
        </w:rPr>
      </w:pPr>
      <w:r>
        <w:rPr>
          <w:rFonts w:eastAsia="楷体_GB2312" w:hAnsi="宋体" w:cs="宋体"/>
        </w:rPr>
        <w:t>因为本文所介绍的不是苏州园林某个园林的情况</w:t>
      </w:r>
      <w:r>
        <w:rPr>
          <w:rFonts w:ascii="MingLiU_HKSCS" w:eastAsia="MingLiU_HKSCS" w:hAnsi="MingLiU_HKSCS" w:cs="MingLiU_HKSCS" w:hint="eastAsia"/>
        </w:rPr>
        <w:t>，</w:t>
      </w:r>
      <w:r>
        <w:rPr>
          <w:rFonts w:eastAsia="楷体_GB2312" w:hAnsi="宋体" w:cs="宋体"/>
        </w:rPr>
        <w:t>而是苏州所有园林的共同特色。因此它不像一般介绍某个建筑物的说明文那样</w:t>
      </w:r>
      <w:r>
        <w:rPr>
          <w:rFonts w:ascii="MingLiU_HKSCS" w:eastAsia="MingLiU_HKSCS" w:hAnsi="MingLiU_HKSCS" w:cs="MingLiU_HKSCS" w:hint="eastAsia"/>
        </w:rPr>
        <w:t>，</w:t>
      </w:r>
      <w:r>
        <w:rPr>
          <w:rFonts w:eastAsia="楷体_GB2312" w:hAnsi="宋体" w:cs="宋体"/>
        </w:rPr>
        <w:t>按照空间顺序来进行说明</w:t>
      </w:r>
      <w:r>
        <w:rPr>
          <w:rFonts w:ascii="MingLiU_HKSCS" w:eastAsia="MingLiU_HKSCS" w:hAnsi="MingLiU_HKSCS" w:cs="MingLiU_HKSCS" w:hint="eastAsia"/>
        </w:rPr>
        <w:t>，</w:t>
      </w:r>
      <w:r>
        <w:rPr>
          <w:rFonts w:eastAsia="楷体_GB2312" w:hAnsi="宋体" w:cs="宋体"/>
        </w:rPr>
        <w:t>而是在高度概括的基础上采用逻</w:t>
      </w:r>
      <w:r>
        <w:rPr>
          <w:rFonts w:eastAsia="楷体_GB2312" w:hAnsi="宋体" w:cs="宋体" w:hint="eastAsia"/>
        </w:rPr>
        <w:t>辑顺序从全局到局部、从大的显眼的事物到小的不显眼的事物</w:t>
      </w:r>
      <w:r>
        <w:rPr>
          <w:rFonts w:ascii="MingLiU_HKSCS" w:eastAsia="MingLiU_HKSCS" w:hAnsi="MingLiU_HKSCS" w:cs="MingLiU_HKSCS" w:hint="eastAsia"/>
        </w:rPr>
        <w:t>，</w:t>
      </w:r>
      <w:r>
        <w:rPr>
          <w:rFonts w:eastAsia="楷体_GB2312" w:hAnsi="宋体" w:cs="宋体" w:hint="eastAsia"/>
        </w:rPr>
        <w:t>分项进行介绍说明。</w:t>
      </w:r>
    </w:p>
    <w:p w:rsidR="007E3152" w:rsidRDefault="00943FFF">
      <w:pPr>
        <w:pStyle w:val="a3"/>
        <w:ind w:firstLineChars="200" w:firstLine="602"/>
        <w:rPr>
          <w:rFonts w:ascii="MingLiU_HKSCS" w:eastAsia="MingLiU_HKSCS" w:hAnsi="MingLiU_HKSCS" w:cs="MingLiU_HKSCS"/>
          <w:b/>
          <w:sz w:val="30"/>
          <w:szCs w:val="30"/>
        </w:rPr>
      </w:pPr>
      <w:r>
        <w:rPr>
          <w:rFonts w:hAnsi="宋体" w:cs="宋体"/>
          <w:b/>
          <w:sz w:val="30"/>
          <w:szCs w:val="30"/>
        </w:rPr>
        <w:t>第</w:t>
      </w:r>
      <w:r>
        <w:rPr>
          <w:rFonts w:hAnsi="宋体" w:cs="宋体"/>
          <w:b/>
          <w:sz w:val="30"/>
          <w:szCs w:val="30"/>
        </w:rPr>
        <w:t>2</w:t>
      </w:r>
      <w:r>
        <w:rPr>
          <w:rFonts w:hAnsi="宋体" w:cs="宋体"/>
          <w:b/>
          <w:sz w:val="30"/>
          <w:szCs w:val="30"/>
        </w:rPr>
        <w:t>课时</w:t>
      </w:r>
    </w:p>
    <w:p w:rsidR="007E3152" w:rsidRDefault="00943FFF">
      <w:pPr>
        <w:pStyle w:val="a3"/>
        <w:ind w:firstLineChars="200" w:firstLine="420"/>
        <w:rPr>
          <w:rFonts w:ascii="MingLiU_HKSCS" w:eastAsia="MingLiU_HKSCS" w:hAnsi="MingLiU_HKSCS" w:cs="MingLiU_HKSCS"/>
        </w:rPr>
      </w:pPr>
      <w:r>
        <w:rPr>
          <w:rFonts w:hAnsi="宋体" w:cs="宋体"/>
        </w:rPr>
        <w:t>一、复习导入</w:t>
      </w:r>
    </w:p>
    <w:p w:rsidR="007E3152" w:rsidRDefault="00943FFF">
      <w:pPr>
        <w:pStyle w:val="a3"/>
        <w:ind w:firstLineChars="200" w:firstLine="420"/>
        <w:rPr>
          <w:rFonts w:ascii="MingLiU_HKSCS" w:eastAsia="MingLiU_HKSCS" w:hAnsi="MingLiU_HKSCS" w:cs="MingLiU_HKSCS"/>
        </w:rPr>
      </w:pPr>
      <w:r>
        <w:rPr>
          <w:rFonts w:hAnsi="宋体" w:cs="宋体"/>
        </w:rPr>
        <w:t>《苏州园林》的作者是叶圣陶</w:t>
      </w:r>
      <w:r>
        <w:rPr>
          <w:rFonts w:ascii="MingLiU_HKSCS" w:eastAsia="MingLiU_HKSCS" w:hAnsi="MingLiU_HKSCS" w:cs="MingLiU_HKSCS" w:hint="eastAsia"/>
        </w:rPr>
        <w:t>，</w:t>
      </w:r>
      <w:r>
        <w:rPr>
          <w:rFonts w:hAnsi="宋体" w:cs="宋体"/>
        </w:rPr>
        <w:t>按照</w:t>
      </w:r>
      <w:r>
        <w:rPr>
          <w:rFonts w:hAnsi="宋体" w:cs="宋体"/>
        </w:rPr>
        <w:t>“</w:t>
      </w:r>
      <w:r>
        <w:rPr>
          <w:rFonts w:hAnsi="宋体" w:cs="宋体"/>
        </w:rPr>
        <w:t>总分</w:t>
      </w:r>
      <w:r>
        <w:rPr>
          <w:rFonts w:hAnsi="宋体" w:cs="宋体"/>
        </w:rPr>
        <w:t>”</w:t>
      </w:r>
      <w:r>
        <w:rPr>
          <w:rFonts w:hAnsi="宋体" w:cs="宋体"/>
        </w:rPr>
        <w:t>结构</w:t>
      </w:r>
      <w:r>
        <w:rPr>
          <w:rFonts w:ascii="MingLiU_HKSCS" w:eastAsia="MingLiU_HKSCS" w:hAnsi="MingLiU_HKSCS" w:cs="MingLiU_HKSCS" w:hint="eastAsia"/>
        </w:rPr>
        <w:t>，</w:t>
      </w:r>
      <w:r>
        <w:rPr>
          <w:rFonts w:hAnsi="宋体" w:cs="宋体"/>
        </w:rPr>
        <w:t>先总说了苏州园林的总体特点：务必使游览者无论站在哪个点上</w:t>
      </w:r>
      <w:r>
        <w:rPr>
          <w:rFonts w:ascii="MingLiU_HKSCS" w:eastAsia="MingLiU_HKSCS" w:hAnsi="MingLiU_HKSCS" w:cs="MingLiU_HKSCS" w:hint="eastAsia"/>
        </w:rPr>
        <w:t>，</w:t>
      </w:r>
      <w:r>
        <w:rPr>
          <w:rFonts w:hAnsi="宋体" w:cs="宋体"/>
        </w:rPr>
        <w:t>眼前总是一幅完美的图画。再按照由主到次的逻辑顺序从亭台轩榭的布局、假山池沼的配合、花草树木的映衬、近景远景的层次、每个角落、门和窗、色彩七个方面分说苏州园林的特点。这一堂课我们来品味一下课文独具特色的语言。</w:t>
      </w:r>
    </w:p>
    <w:p w:rsidR="007E3152" w:rsidRDefault="00943FFF">
      <w:pPr>
        <w:pStyle w:val="a3"/>
        <w:ind w:firstLineChars="200" w:firstLine="420"/>
        <w:rPr>
          <w:rFonts w:ascii="MingLiU_HKSCS" w:eastAsia="MingLiU_HKSCS" w:hAnsi="MingLiU_HKSCS" w:cs="MingLiU_HKSCS"/>
        </w:rPr>
      </w:pPr>
      <w:r>
        <w:rPr>
          <w:rFonts w:hAnsi="宋体" w:cs="宋体" w:hint="eastAsia"/>
        </w:rPr>
        <w:t>二、探究表达方式</w:t>
      </w:r>
    </w:p>
    <w:p w:rsidR="007E3152" w:rsidRDefault="00943FFF">
      <w:pPr>
        <w:pStyle w:val="a3"/>
        <w:ind w:firstLineChars="200" w:firstLine="420"/>
        <w:rPr>
          <w:rFonts w:ascii="MingLiU_HKSCS" w:eastAsia="MingLiU_HKSCS" w:hAnsi="MingLiU_HKSCS" w:cs="MingLiU_HKSCS"/>
        </w:rPr>
      </w:pPr>
      <w:r>
        <w:rPr>
          <w:rFonts w:hAnsi="宋体" w:cs="宋体"/>
        </w:rPr>
        <w:t>根据表达内容的需要</w:t>
      </w:r>
      <w:r>
        <w:rPr>
          <w:rFonts w:ascii="MingLiU_HKSCS" w:eastAsia="MingLiU_HKSCS" w:hAnsi="MingLiU_HKSCS" w:cs="MingLiU_HKSCS" w:hint="eastAsia"/>
        </w:rPr>
        <w:t>，</w:t>
      </w:r>
      <w:r>
        <w:rPr>
          <w:rFonts w:hAnsi="宋体" w:cs="宋体"/>
        </w:rPr>
        <w:t>文章融说明、记叙、议论于一体</w:t>
      </w:r>
      <w:r>
        <w:rPr>
          <w:rFonts w:ascii="MingLiU_HKSCS" w:eastAsia="MingLiU_HKSCS" w:hAnsi="MingLiU_HKSCS" w:cs="MingLiU_HKSCS" w:hint="eastAsia"/>
        </w:rPr>
        <w:t>，</w:t>
      </w:r>
      <w:r>
        <w:rPr>
          <w:rFonts w:hAnsi="宋体" w:cs="宋体"/>
        </w:rPr>
        <w:t>以概括的说明介绍园林</w:t>
      </w:r>
      <w:r>
        <w:rPr>
          <w:rFonts w:ascii="MingLiU_HKSCS" w:eastAsia="MingLiU_HKSCS" w:hAnsi="MingLiU_HKSCS" w:cs="MingLiU_HKSCS" w:hint="eastAsia"/>
        </w:rPr>
        <w:t>，</w:t>
      </w:r>
      <w:r>
        <w:rPr>
          <w:rFonts w:hAnsi="宋体" w:cs="宋体"/>
        </w:rPr>
        <w:t>以生动的描述形容景物</w:t>
      </w:r>
      <w:r>
        <w:rPr>
          <w:rFonts w:ascii="MingLiU_HKSCS" w:eastAsia="MingLiU_HKSCS" w:hAnsi="MingLiU_HKSCS" w:cs="MingLiU_HKSCS" w:hint="eastAsia"/>
        </w:rPr>
        <w:t>，</w:t>
      </w:r>
      <w:r>
        <w:rPr>
          <w:rFonts w:hAnsi="宋体" w:cs="宋体"/>
        </w:rPr>
        <w:t>以通俗的议论来分析原理。文章既眉目清楚、生动形象</w:t>
      </w:r>
      <w:r>
        <w:rPr>
          <w:rFonts w:ascii="MingLiU_HKSCS" w:eastAsia="MingLiU_HKSCS" w:hAnsi="MingLiU_HKSCS" w:cs="MingLiU_HKSCS" w:hint="eastAsia"/>
        </w:rPr>
        <w:t>，</w:t>
      </w:r>
      <w:r>
        <w:rPr>
          <w:rFonts w:hAnsi="宋体" w:cs="宋体"/>
        </w:rPr>
        <w:t>又耐人寻味、启人兴趣。请同学们在文章中找出除说明之外的其他表达方式的句子</w:t>
      </w:r>
      <w:r>
        <w:rPr>
          <w:rFonts w:ascii="MingLiU_HKSCS" w:eastAsia="MingLiU_HKSCS" w:hAnsi="MingLiU_HKSCS" w:cs="MingLiU_HKSCS" w:hint="eastAsia"/>
        </w:rPr>
        <w:t>，</w:t>
      </w:r>
      <w:r>
        <w:rPr>
          <w:rFonts w:hAnsi="宋体" w:cs="宋体"/>
        </w:rPr>
        <w:t>说说其表达效果。</w:t>
      </w:r>
    </w:p>
    <w:p w:rsidR="007E3152" w:rsidRDefault="00943FFF">
      <w:pPr>
        <w:pStyle w:val="a3"/>
        <w:ind w:firstLineChars="200" w:firstLine="420"/>
        <w:rPr>
          <w:rFonts w:ascii="MingLiU_HKSCS" w:eastAsia="MingLiU_HKSCS" w:hAnsi="MingLiU_HKSCS" w:cs="MingLiU_HKSCS"/>
        </w:rPr>
      </w:pPr>
      <w:r>
        <w:rPr>
          <w:rFonts w:eastAsia="楷体_GB2312" w:hAnsi="宋体" w:cs="宋体"/>
        </w:rPr>
        <w:t>(1)</w:t>
      </w:r>
      <w:r>
        <w:rPr>
          <w:rFonts w:eastAsia="楷体_GB2312" w:hAnsi="宋体" w:cs="宋体"/>
        </w:rPr>
        <w:t>记叙：</w:t>
      </w:r>
      <w:r>
        <w:rPr>
          <w:rFonts w:eastAsia="楷体_GB2312" w:hAnsi="宋体" w:cs="宋体"/>
        </w:rPr>
        <w:t>①</w:t>
      </w:r>
      <w:r>
        <w:rPr>
          <w:rFonts w:hAnsi="宋体" w:cs="宋体"/>
        </w:rPr>
        <w:t>“</w:t>
      </w:r>
      <w:r>
        <w:rPr>
          <w:rFonts w:eastAsia="楷体_GB2312" w:hAnsi="宋体" w:cs="宋体"/>
        </w:rPr>
        <w:t>高树与低树俯仰生姿</w:t>
      </w:r>
      <w:r>
        <w:rPr>
          <w:rFonts w:hAnsi="宋体" w:cs="宋体"/>
        </w:rPr>
        <w:t>……</w:t>
      </w:r>
      <w:r>
        <w:rPr>
          <w:rFonts w:eastAsia="楷体_GB2312" w:hAnsi="宋体" w:cs="宋体"/>
        </w:rPr>
        <w:t>花树相间。</w:t>
      </w:r>
      <w:r>
        <w:rPr>
          <w:rFonts w:hAnsi="宋体" w:cs="宋体"/>
        </w:rPr>
        <w:t>”</w:t>
      </w:r>
      <w:r>
        <w:rPr>
          <w:rFonts w:eastAsia="楷体_GB2312" w:hAnsi="宋体" w:cs="宋体"/>
        </w:rPr>
        <w:t>(</w:t>
      </w:r>
      <w:r>
        <w:rPr>
          <w:rFonts w:eastAsia="楷体_GB2312" w:hAnsi="宋体" w:cs="宋体"/>
        </w:rPr>
        <w:t>写出了万木争荣的景象。</w:t>
      </w:r>
      <w:r>
        <w:rPr>
          <w:rFonts w:eastAsia="楷体_GB2312" w:hAnsi="宋体" w:cs="宋体"/>
        </w:rPr>
        <w:t>)②</w:t>
      </w:r>
      <w:r>
        <w:rPr>
          <w:rFonts w:hAnsi="宋体" w:cs="宋体"/>
        </w:rPr>
        <w:t>“</w:t>
      </w:r>
      <w:r>
        <w:rPr>
          <w:rFonts w:eastAsia="楷体_GB2312" w:hAnsi="宋体" w:cs="宋体"/>
        </w:rPr>
        <w:t>有几个园里有古老的藤萝</w:t>
      </w:r>
      <w:r>
        <w:rPr>
          <w:rFonts w:hAnsi="宋体" w:cs="宋体"/>
        </w:rPr>
        <w:t>……</w:t>
      </w:r>
      <w:r>
        <w:rPr>
          <w:rFonts w:eastAsia="楷体_GB2312" w:hAnsi="宋体" w:cs="宋体"/>
        </w:rPr>
        <w:t>珠光宝气。</w:t>
      </w:r>
      <w:r>
        <w:rPr>
          <w:rFonts w:hAnsi="宋体" w:cs="宋体"/>
        </w:rPr>
        <w:t>”</w:t>
      </w:r>
      <w:r>
        <w:rPr>
          <w:rFonts w:eastAsia="楷体_GB2312" w:hAnsi="宋体" w:cs="宋体"/>
        </w:rPr>
        <w:t>(</w:t>
      </w:r>
      <w:r>
        <w:rPr>
          <w:rFonts w:eastAsia="楷体_GB2312" w:hAnsi="宋体" w:cs="宋体"/>
        </w:rPr>
        <w:t>烘托出园林的繁华气氛。</w:t>
      </w:r>
      <w:r>
        <w:rPr>
          <w:rFonts w:eastAsia="楷体_GB2312" w:hAnsi="宋体" w:cs="宋体"/>
        </w:rPr>
        <w:t>)③</w:t>
      </w:r>
      <w:r>
        <w:rPr>
          <w:rFonts w:hAnsi="宋体" w:cs="宋体"/>
        </w:rPr>
        <w:t>“</w:t>
      </w:r>
      <w:r>
        <w:rPr>
          <w:rFonts w:eastAsia="楷体_GB2312" w:hAnsi="宋体" w:cs="宋体"/>
        </w:rPr>
        <w:t>游览者看</w:t>
      </w:r>
      <w:r>
        <w:rPr>
          <w:rFonts w:hAnsi="宋体" w:cs="宋体"/>
        </w:rPr>
        <w:t>‘</w:t>
      </w:r>
      <w:r>
        <w:rPr>
          <w:rFonts w:eastAsia="楷体_GB2312" w:hAnsi="宋体" w:cs="宋体"/>
        </w:rPr>
        <w:t>鱼戏莲叶间</w:t>
      </w:r>
      <w:r>
        <w:rPr>
          <w:rFonts w:hAnsi="宋体" w:cs="宋体"/>
        </w:rPr>
        <w:t>’</w:t>
      </w:r>
      <w:r>
        <w:rPr>
          <w:rFonts w:ascii="MingLiU_HKSCS" w:eastAsia="MingLiU_HKSCS" w:hAnsi="MingLiU_HKSCS" w:cs="MingLiU_HKSCS" w:hint="eastAsia"/>
        </w:rPr>
        <w:t>，</w:t>
      </w:r>
      <w:r>
        <w:rPr>
          <w:rFonts w:eastAsia="楷体_GB2312" w:hAnsi="宋体" w:cs="宋体"/>
        </w:rPr>
        <w:t>又是入画的一景。</w:t>
      </w:r>
      <w:r>
        <w:rPr>
          <w:rFonts w:hAnsi="宋体" w:cs="宋体"/>
        </w:rPr>
        <w:t>”</w:t>
      </w:r>
      <w:r>
        <w:rPr>
          <w:rFonts w:eastAsia="楷体_GB2312" w:hAnsi="宋体" w:cs="宋体"/>
        </w:rPr>
        <w:t>(</w:t>
      </w:r>
      <w:r>
        <w:rPr>
          <w:rFonts w:eastAsia="楷体_GB2312" w:hAnsi="宋体" w:cs="宋体"/>
        </w:rPr>
        <w:t>描绘了游人</w:t>
      </w:r>
      <w:r>
        <w:rPr>
          <w:rFonts w:eastAsia="楷体_GB2312" w:hAnsi="宋体" w:cs="宋体" w:hint="eastAsia"/>
        </w:rPr>
        <w:t>观鱼的动人情景。</w:t>
      </w:r>
      <w:r>
        <w:rPr>
          <w:rFonts w:eastAsia="楷体_GB2312" w:hAnsi="宋体" w:cs="宋体" w:hint="eastAsia"/>
        </w:rPr>
        <w:t>)</w:t>
      </w:r>
    </w:p>
    <w:p w:rsidR="007E3152" w:rsidRDefault="00943FFF">
      <w:pPr>
        <w:pStyle w:val="a3"/>
        <w:ind w:firstLineChars="200" w:firstLine="420"/>
        <w:rPr>
          <w:rFonts w:ascii="MingLiU_HKSCS" w:eastAsia="MingLiU_HKSCS" w:hAnsi="MingLiU_HKSCS" w:cs="MingLiU_HKSCS"/>
        </w:rPr>
      </w:pPr>
      <w:r>
        <w:rPr>
          <w:rFonts w:eastAsia="楷体_GB2312" w:hAnsi="宋体" w:cs="宋体" w:hint="eastAsia"/>
        </w:rPr>
        <w:t>(</w:t>
      </w:r>
      <w:r>
        <w:rPr>
          <w:rFonts w:eastAsia="楷体_GB2312" w:hAnsi="宋体" w:cs="宋体"/>
        </w:rPr>
        <w:t>2)</w:t>
      </w:r>
      <w:r>
        <w:rPr>
          <w:rFonts w:eastAsia="楷体_GB2312" w:hAnsi="宋体" w:cs="宋体"/>
        </w:rPr>
        <w:t>议论：</w:t>
      </w:r>
      <w:r>
        <w:rPr>
          <w:rFonts w:eastAsia="楷体_GB2312" w:hAnsi="宋体" w:cs="宋体"/>
        </w:rPr>
        <w:t>①</w:t>
      </w:r>
      <w:r>
        <w:rPr>
          <w:rFonts w:hAnsi="宋体" w:cs="宋体"/>
        </w:rPr>
        <w:t>“</w:t>
      </w:r>
      <w:r>
        <w:rPr>
          <w:rFonts w:eastAsia="楷体_GB2312" w:hAnsi="宋体" w:cs="宋体"/>
        </w:rPr>
        <w:t>我觉得苏州园林是我国各地园林的标本。</w:t>
      </w:r>
      <w:r>
        <w:rPr>
          <w:rFonts w:hAnsi="宋体" w:cs="宋体"/>
        </w:rPr>
        <w:t>”</w:t>
      </w:r>
      <w:r>
        <w:rPr>
          <w:rFonts w:eastAsia="楷体_GB2312" w:hAnsi="宋体" w:cs="宋体"/>
        </w:rPr>
        <w:t>(</w:t>
      </w:r>
      <w:r>
        <w:rPr>
          <w:rFonts w:eastAsia="楷体_GB2312" w:hAnsi="宋体" w:cs="宋体"/>
        </w:rPr>
        <w:t>评价苏州园林在园林艺术中的地位。</w:t>
      </w:r>
      <w:r>
        <w:rPr>
          <w:rFonts w:eastAsia="楷体_GB2312" w:hAnsi="宋体" w:cs="宋体"/>
        </w:rPr>
        <w:t>)②</w:t>
      </w:r>
      <w:r>
        <w:rPr>
          <w:rFonts w:hAnsi="宋体" w:cs="宋体"/>
        </w:rPr>
        <w:t>“</w:t>
      </w:r>
      <w:r>
        <w:rPr>
          <w:rFonts w:eastAsia="楷体_GB2312" w:hAnsi="宋体" w:cs="宋体"/>
        </w:rPr>
        <w:t>我想</w:t>
      </w:r>
      <w:r>
        <w:rPr>
          <w:rFonts w:ascii="MingLiU_HKSCS" w:eastAsia="MingLiU_HKSCS" w:hAnsi="MingLiU_HKSCS" w:cs="MingLiU_HKSCS" w:hint="eastAsia"/>
        </w:rPr>
        <w:t>，</w:t>
      </w:r>
      <w:r>
        <w:rPr>
          <w:rFonts w:eastAsia="楷体_GB2312" w:hAnsi="宋体" w:cs="宋体"/>
        </w:rPr>
        <w:t>用图画来比方</w:t>
      </w:r>
      <w:r>
        <w:rPr>
          <w:rFonts w:hAnsi="宋体" w:cs="宋体"/>
        </w:rPr>
        <w:t>……</w:t>
      </w:r>
      <w:r>
        <w:rPr>
          <w:rFonts w:eastAsia="楷体_GB2312" w:hAnsi="宋体" w:cs="宋体"/>
        </w:rPr>
        <w:t>是不讲究对称的。</w:t>
      </w:r>
      <w:r>
        <w:rPr>
          <w:rFonts w:hAnsi="宋体" w:cs="宋体"/>
        </w:rPr>
        <w:t>”</w:t>
      </w:r>
      <w:r>
        <w:rPr>
          <w:rFonts w:eastAsia="楷体_GB2312" w:hAnsi="宋体" w:cs="宋体"/>
        </w:rPr>
        <w:t>(</w:t>
      </w:r>
      <w:r>
        <w:rPr>
          <w:rFonts w:eastAsia="楷体_GB2312" w:hAnsi="宋体" w:cs="宋体"/>
        </w:rPr>
        <w:t>评论不讲究对称的美学原理。</w:t>
      </w:r>
      <w:r>
        <w:rPr>
          <w:rFonts w:eastAsia="楷体_GB2312" w:hAnsi="宋体" w:cs="宋体"/>
        </w:rPr>
        <w:t>)③</w:t>
      </w:r>
      <w:r>
        <w:rPr>
          <w:rFonts w:hAnsi="宋体" w:cs="宋体"/>
        </w:rPr>
        <w:t>“</w:t>
      </w:r>
      <w:r>
        <w:rPr>
          <w:rFonts w:eastAsia="楷体_GB2312" w:hAnsi="宋体" w:cs="宋体"/>
        </w:rPr>
        <w:t>开花的时候满眼的珠光宝气</w:t>
      </w:r>
      <w:r>
        <w:rPr>
          <w:rFonts w:hAnsi="宋体" w:cs="宋体"/>
        </w:rPr>
        <w:t>……</w:t>
      </w:r>
      <w:r>
        <w:rPr>
          <w:rFonts w:eastAsia="楷体_GB2312" w:hAnsi="宋体" w:cs="宋体"/>
        </w:rPr>
        <w:t>可是没法说出来。</w:t>
      </w:r>
      <w:r>
        <w:rPr>
          <w:rFonts w:hAnsi="宋体" w:cs="宋体"/>
        </w:rPr>
        <w:t>”</w:t>
      </w:r>
      <w:r>
        <w:rPr>
          <w:rFonts w:eastAsia="楷体_GB2312" w:hAnsi="宋体" w:cs="宋体"/>
        </w:rPr>
        <w:t>(</w:t>
      </w:r>
      <w:r>
        <w:rPr>
          <w:rFonts w:eastAsia="楷体_GB2312" w:hAnsi="宋体" w:cs="宋体"/>
        </w:rPr>
        <w:t>评论这样栽种的艺术效果。</w:t>
      </w:r>
      <w:r>
        <w:rPr>
          <w:rFonts w:eastAsia="楷体_GB2312"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rPr>
        <w:t>三、把握说明方法</w:t>
      </w:r>
    </w:p>
    <w:p w:rsidR="007E3152" w:rsidRDefault="00943FFF">
      <w:pPr>
        <w:pStyle w:val="a3"/>
        <w:ind w:firstLineChars="200" w:firstLine="420"/>
        <w:rPr>
          <w:rFonts w:ascii="MingLiU_HKSCS" w:eastAsia="MingLiU_HKSCS" w:hAnsi="MingLiU_HKSCS" w:cs="MingLiU_HKSCS"/>
        </w:rPr>
      </w:pPr>
      <w:r>
        <w:rPr>
          <w:rFonts w:hAnsi="宋体" w:cs="宋体"/>
        </w:rPr>
        <w:t>文章在说明苏州园林的特点时运用了哪些说明方法？试举例说明。</w:t>
      </w:r>
    </w:p>
    <w:p w:rsidR="007E3152" w:rsidRDefault="00943FFF">
      <w:pPr>
        <w:pStyle w:val="a3"/>
        <w:ind w:firstLineChars="200" w:firstLine="420"/>
        <w:rPr>
          <w:rFonts w:ascii="MingLiU_HKSCS" w:eastAsia="MingLiU_HKSCS" w:hAnsi="MingLiU_HKSCS" w:cs="MingLiU_HKSCS"/>
        </w:rPr>
      </w:pPr>
      <w:r>
        <w:rPr>
          <w:rFonts w:hAnsi="宋体" w:cs="宋体"/>
        </w:rPr>
        <w:t>(</w:t>
      </w:r>
      <w:r>
        <w:rPr>
          <w:rFonts w:hAnsi="宋体" w:cs="宋体"/>
        </w:rPr>
        <w:t>要求：学生圈点勾画</w:t>
      </w:r>
      <w:r>
        <w:rPr>
          <w:rFonts w:ascii="MingLiU_HKSCS" w:eastAsia="MingLiU_HKSCS" w:hAnsi="MingLiU_HKSCS" w:cs="MingLiU_HKSCS" w:hint="eastAsia"/>
        </w:rPr>
        <w:t>，</w:t>
      </w:r>
      <w:r>
        <w:rPr>
          <w:rFonts w:hAnsi="宋体" w:cs="宋体"/>
        </w:rPr>
        <w:t>独立分析。小组内交流看法。</w:t>
      </w:r>
      <w:r>
        <w:rPr>
          <w:rFonts w:hAnsi="宋体" w:cs="宋体"/>
        </w:rPr>
        <w:t>)</w:t>
      </w:r>
    </w:p>
    <w:p w:rsidR="007E3152" w:rsidRDefault="007E3152">
      <w:pPr>
        <w:pStyle w:val="a3"/>
        <w:ind w:firstLineChars="200" w:firstLine="420"/>
        <w:rPr>
          <w:rFonts w:ascii="MingLiU_HKSCS" w:eastAsia="MingLiU_HKSCS" w:hAnsi="MingLiU_HKSCS" w:cs="MingLiU_HKSCS"/>
        </w:rPr>
      </w:pP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作比较：</w:t>
      </w:r>
    </w:p>
    <w:p w:rsidR="007E3152" w:rsidRDefault="00943FFF">
      <w:pPr>
        <w:pStyle w:val="a3"/>
        <w:ind w:firstLineChars="200" w:firstLine="420"/>
        <w:rPr>
          <w:rFonts w:ascii="MingLiU_HKSCS" w:eastAsia="MingLiU_HKSCS" w:hAnsi="MingLiU_HKSCS" w:cs="MingLiU_HKSCS"/>
        </w:rPr>
      </w:pPr>
      <w:r>
        <w:rPr>
          <w:rFonts w:eastAsia="楷体_GB2312" w:hAnsi="宋体" w:cs="宋体"/>
        </w:rPr>
        <w:lastRenderedPageBreak/>
        <w:t>(1)</w:t>
      </w:r>
      <w:r>
        <w:rPr>
          <w:rFonts w:eastAsia="楷体_GB2312" w:hAnsi="宋体" w:cs="宋体"/>
        </w:rPr>
        <w:t>在介绍布局的时候</w:t>
      </w:r>
      <w:r>
        <w:rPr>
          <w:rFonts w:ascii="MingLiU_HKSCS" w:eastAsia="MingLiU_HKSCS" w:hAnsi="MingLiU_HKSCS" w:cs="MingLiU_HKSCS" w:hint="eastAsia"/>
        </w:rPr>
        <w:t>，</w:t>
      </w:r>
      <w:r>
        <w:rPr>
          <w:rFonts w:eastAsia="楷体_GB2312" w:hAnsi="宋体" w:cs="宋体"/>
        </w:rPr>
        <w:t>将苏州园林内亭台轩榭的布局跟宫殿和住宅相比</w:t>
      </w:r>
      <w:r>
        <w:rPr>
          <w:rFonts w:ascii="MingLiU_HKSCS" w:eastAsia="MingLiU_HKSCS" w:hAnsi="MingLiU_HKSCS" w:cs="MingLiU_HKSCS" w:hint="eastAsia"/>
        </w:rPr>
        <w:t>，</w:t>
      </w:r>
      <w:r>
        <w:rPr>
          <w:rFonts w:eastAsia="楷体_GB2312" w:hAnsi="宋体" w:cs="宋体"/>
        </w:rPr>
        <w:t>突出了苏州园林讲究</w:t>
      </w:r>
      <w:r>
        <w:rPr>
          <w:rFonts w:hAnsi="宋体" w:cs="宋体"/>
        </w:rPr>
        <w:t>“</w:t>
      </w:r>
      <w:r>
        <w:rPr>
          <w:rFonts w:eastAsia="楷体_GB2312" w:hAnsi="宋体" w:cs="宋体"/>
        </w:rPr>
        <w:t>自然之趣</w:t>
      </w:r>
      <w:r>
        <w:rPr>
          <w:rFonts w:hAnsi="宋体" w:cs="宋体"/>
        </w:rPr>
        <w:t>”</w:t>
      </w:r>
      <w:r>
        <w:rPr>
          <w:rFonts w:eastAsia="楷体_GB2312" w:hAnsi="宋体" w:cs="宋体"/>
        </w:rPr>
        <w:t>的特点。</w:t>
      </w:r>
    </w:p>
    <w:p w:rsidR="007E3152" w:rsidRDefault="00943FFF">
      <w:pPr>
        <w:pStyle w:val="a3"/>
        <w:ind w:firstLineChars="200" w:firstLine="420"/>
        <w:rPr>
          <w:rFonts w:ascii="MingLiU_HKSCS" w:eastAsia="MingLiU_HKSCS" w:hAnsi="MingLiU_HKSCS" w:cs="MingLiU_HKSCS"/>
        </w:rPr>
      </w:pPr>
      <w:r>
        <w:rPr>
          <w:rFonts w:eastAsia="楷体_GB2312" w:hAnsi="宋体" w:cs="宋体"/>
        </w:rPr>
        <w:t>(2)</w:t>
      </w:r>
      <w:r>
        <w:rPr>
          <w:rFonts w:eastAsia="楷体_GB2312" w:hAnsi="宋体" w:cs="宋体"/>
        </w:rPr>
        <w:t>在介绍花草树木时说</w:t>
      </w:r>
      <w:r>
        <w:rPr>
          <w:rFonts w:ascii="MingLiU_HKSCS" w:eastAsia="MingLiU_HKSCS" w:hAnsi="MingLiU_HKSCS" w:cs="MingLiU_HKSCS" w:hint="eastAsia"/>
        </w:rPr>
        <w:t>，</w:t>
      </w:r>
      <w:r>
        <w:rPr>
          <w:rFonts w:hAnsi="宋体" w:cs="宋体" w:hint="eastAsia"/>
        </w:rPr>
        <w:t>“</w:t>
      </w:r>
      <w:r>
        <w:rPr>
          <w:rFonts w:eastAsia="楷体_GB2312" w:hAnsi="宋体" w:cs="宋体"/>
        </w:rPr>
        <w:t>没有修剪得像宝塔那样的松柏</w:t>
      </w:r>
      <w:r>
        <w:rPr>
          <w:rFonts w:ascii="MingLiU_HKSCS" w:eastAsia="MingLiU_HKSCS" w:hAnsi="MingLiU_HKSCS" w:cs="MingLiU_HKSCS" w:hint="eastAsia"/>
        </w:rPr>
        <w:t>，</w:t>
      </w:r>
      <w:r>
        <w:rPr>
          <w:rFonts w:eastAsia="楷体_GB2312" w:hAnsi="宋体" w:cs="宋体"/>
        </w:rPr>
        <w:t>没有阅兵式似的道旁树</w:t>
      </w:r>
      <w:r>
        <w:rPr>
          <w:rFonts w:hAnsi="宋体" w:cs="宋体"/>
        </w:rPr>
        <w:t>”</w:t>
      </w:r>
      <w:r>
        <w:rPr>
          <w:rFonts w:eastAsia="楷体_GB2312" w:hAnsi="宋体" w:cs="宋体"/>
        </w:rPr>
        <w:t>。这既是比喻</w:t>
      </w:r>
      <w:r>
        <w:rPr>
          <w:rFonts w:ascii="MingLiU_HKSCS" w:eastAsia="MingLiU_HKSCS" w:hAnsi="MingLiU_HKSCS" w:cs="MingLiU_HKSCS" w:hint="eastAsia"/>
        </w:rPr>
        <w:t>，</w:t>
      </w:r>
      <w:r>
        <w:rPr>
          <w:rFonts w:eastAsia="楷体_GB2312" w:hAnsi="宋体" w:cs="宋体"/>
        </w:rPr>
        <w:t>又是比较</w:t>
      </w:r>
      <w:r>
        <w:rPr>
          <w:rFonts w:ascii="MingLiU_HKSCS" w:eastAsia="MingLiU_HKSCS" w:hAnsi="MingLiU_HKSCS" w:cs="MingLiU_HKSCS" w:hint="eastAsia"/>
        </w:rPr>
        <w:t>，</w:t>
      </w:r>
      <w:r>
        <w:rPr>
          <w:rFonts w:eastAsia="楷体_GB2312" w:hAnsi="宋体" w:cs="宋体"/>
        </w:rPr>
        <w:t>表现了我国传</w:t>
      </w:r>
      <w:r>
        <w:rPr>
          <w:rFonts w:eastAsia="楷体_GB2312" w:hAnsi="宋体" w:cs="宋体" w:hint="eastAsia"/>
        </w:rPr>
        <w:t>统的审美观点和民族的特有风格。</w:t>
      </w:r>
    </w:p>
    <w:p w:rsidR="007E3152" w:rsidRDefault="00943FFF">
      <w:pPr>
        <w:pStyle w:val="a3"/>
        <w:ind w:firstLineChars="200" w:firstLine="420"/>
        <w:rPr>
          <w:rFonts w:ascii="MingLiU_HKSCS" w:eastAsia="MingLiU_HKSCS" w:hAnsi="MingLiU_HKSCS" w:cs="MingLiU_HKSCS"/>
        </w:rPr>
      </w:pPr>
      <w:r>
        <w:rPr>
          <w:rFonts w:eastAsia="楷体_GB2312" w:hAnsi="宋体" w:cs="宋体" w:hint="eastAsia"/>
        </w:rPr>
        <w:t>(</w:t>
      </w:r>
      <w:r>
        <w:rPr>
          <w:rFonts w:eastAsia="楷体_GB2312" w:hAnsi="宋体" w:cs="宋体"/>
        </w:rPr>
        <w:t>3)</w:t>
      </w:r>
      <w:r>
        <w:rPr>
          <w:rFonts w:eastAsia="楷体_GB2312" w:hAnsi="宋体" w:cs="宋体"/>
        </w:rPr>
        <w:t>在介绍建筑物的色彩时</w:t>
      </w:r>
      <w:r>
        <w:rPr>
          <w:rFonts w:ascii="MingLiU_HKSCS" w:eastAsia="MingLiU_HKSCS" w:hAnsi="MingLiU_HKSCS" w:cs="MingLiU_HKSCS" w:hint="eastAsia"/>
        </w:rPr>
        <w:t>，</w:t>
      </w:r>
      <w:r>
        <w:rPr>
          <w:rFonts w:eastAsia="楷体_GB2312" w:hAnsi="宋体" w:cs="宋体"/>
        </w:rPr>
        <w:t>又与北京的园林相比较</w:t>
      </w:r>
      <w:r>
        <w:rPr>
          <w:rFonts w:ascii="MingLiU_HKSCS" w:eastAsia="MingLiU_HKSCS" w:hAnsi="MingLiU_HKSCS" w:cs="MingLiU_HKSCS" w:hint="eastAsia"/>
        </w:rPr>
        <w:t>，</w:t>
      </w:r>
      <w:r>
        <w:rPr>
          <w:rFonts w:hAnsi="宋体" w:cs="宋体" w:hint="eastAsia"/>
        </w:rPr>
        <w:t>“</w:t>
      </w:r>
      <w:r>
        <w:rPr>
          <w:rFonts w:eastAsia="楷体_GB2312" w:hAnsi="宋体" w:cs="宋体"/>
        </w:rPr>
        <w:t>与北京的园林不同</w:t>
      </w:r>
      <w:r>
        <w:rPr>
          <w:rFonts w:ascii="MingLiU_HKSCS" w:eastAsia="MingLiU_HKSCS" w:hAnsi="MingLiU_HKSCS" w:cs="MingLiU_HKSCS" w:hint="eastAsia"/>
        </w:rPr>
        <w:t>，</w:t>
      </w:r>
      <w:r>
        <w:rPr>
          <w:rFonts w:eastAsia="楷体_GB2312" w:hAnsi="宋体" w:cs="宋体"/>
        </w:rPr>
        <w:t>极少使用彩绘。梁和柱子以及门窗栏杆大多漆广漆</w:t>
      </w:r>
      <w:r>
        <w:rPr>
          <w:rFonts w:ascii="MingLiU_HKSCS" w:eastAsia="MingLiU_HKSCS" w:hAnsi="MingLiU_HKSCS" w:cs="MingLiU_HKSCS" w:hint="eastAsia"/>
        </w:rPr>
        <w:t>，</w:t>
      </w:r>
      <w:r>
        <w:rPr>
          <w:rFonts w:eastAsia="楷体_GB2312" w:hAnsi="宋体" w:cs="宋体"/>
        </w:rPr>
        <w:t>那是不刺眼的颜色</w:t>
      </w:r>
      <w:r>
        <w:rPr>
          <w:rFonts w:hAnsi="宋体" w:cs="宋体"/>
        </w:rPr>
        <w:t>”</w:t>
      </w:r>
      <w:r>
        <w:rPr>
          <w:rFonts w:eastAsia="楷体_GB2312"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分类别：</w:t>
      </w:r>
      <w:r>
        <w:rPr>
          <w:rFonts w:hAnsi="宋体" w:cs="宋体"/>
        </w:rPr>
        <w:t>“</w:t>
      </w:r>
      <w:r>
        <w:rPr>
          <w:rFonts w:hAnsi="宋体" w:cs="宋体"/>
        </w:rPr>
        <w:t>为了达到这个目的</w:t>
      </w:r>
      <w:r>
        <w:rPr>
          <w:rFonts w:ascii="MingLiU_HKSCS" w:eastAsia="MingLiU_HKSCS" w:hAnsi="MingLiU_HKSCS" w:cs="MingLiU_HKSCS" w:hint="eastAsia"/>
        </w:rPr>
        <w:t>，</w:t>
      </w:r>
      <w:r>
        <w:rPr>
          <w:rFonts w:hAnsi="宋体" w:cs="宋体"/>
        </w:rPr>
        <w:t>他们讲究亭台轩榭的布</w:t>
      </w:r>
      <w:r>
        <w:rPr>
          <w:rFonts w:hAnsi="宋体" w:cs="宋体"/>
        </w:rPr>
        <w:t>局</w:t>
      </w:r>
      <w:r>
        <w:rPr>
          <w:rFonts w:ascii="MingLiU_HKSCS" w:eastAsia="MingLiU_HKSCS" w:hAnsi="MingLiU_HKSCS" w:cs="MingLiU_HKSCS" w:hint="eastAsia"/>
        </w:rPr>
        <w:t>，</w:t>
      </w:r>
      <w:r>
        <w:rPr>
          <w:rFonts w:hAnsi="宋体" w:cs="宋体"/>
        </w:rPr>
        <w:t>讲究假山池沼的配合</w:t>
      </w:r>
      <w:r>
        <w:rPr>
          <w:rFonts w:ascii="MingLiU_HKSCS" w:eastAsia="MingLiU_HKSCS" w:hAnsi="MingLiU_HKSCS" w:cs="MingLiU_HKSCS" w:hint="eastAsia"/>
        </w:rPr>
        <w:t>，</w:t>
      </w:r>
      <w:r>
        <w:rPr>
          <w:rFonts w:hAnsi="宋体" w:cs="宋体"/>
        </w:rPr>
        <w:t>讲究花草树木的映衬</w:t>
      </w:r>
      <w:r>
        <w:rPr>
          <w:rFonts w:ascii="MingLiU_HKSCS" w:eastAsia="MingLiU_HKSCS" w:hAnsi="MingLiU_HKSCS" w:cs="MingLiU_HKSCS" w:hint="eastAsia"/>
        </w:rPr>
        <w:t>，</w:t>
      </w:r>
      <w:r>
        <w:rPr>
          <w:rFonts w:hAnsi="宋体" w:cs="宋体"/>
        </w:rPr>
        <w:t>讲究近景远景的层次。</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引资料：</w:t>
      </w:r>
      <w:r>
        <w:rPr>
          <w:rFonts w:hAnsi="宋体" w:cs="宋体"/>
        </w:rPr>
        <w:t>“……</w:t>
      </w:r>
      <w:r>
        <w:rPr>
          <w:rFonts w:hAnsi="宋体" w:cs="宋体"/>
        </w:rPr>
        <w:t>游览者来到园里</w:t>
      </w:r>
      <w:r>
        <w:rPr>
          <w:rFonts w:ascii="MingLiU_HKSCS" w:eastAsia="MingLiU_HKSCS" w:hAnsi="MingLiU_HKSCS" w:cs="MingLiU_HKSCS" w:hint="eastAsia"/>
        </w:rPr>
        <w:t>，</w:t>
      </w:r>
      <w:r>
        <w:rPr>
          <w:rFonts w:hAnsi="宋体" w:cs="宋体"/>
        </w:rPr>
        <w:t>没有一个不心里想着口头说着</w:t>
      </w:r>
      <w:r>
        <w:rPr>
          <w:rFonts w:hAnsi="宋体" w:cs="宋体"/>
        </w:rPr>
        <w:t>‘</w:t>
      </w:r>
      <w:r>
        <w:rPr>
          <w:rFonts w:hAnsi="宋体" w:cs="宋体"/>
        </w:rPr>
        <w:t>如在画图中</w:t>
      </w:r>
      <w:r>
        <w:rPr>
          <w:rFonts w:hAnsi="宋体" w:cs="宋体"/>
        </w:rPr>
        <w:t>’</w:t>
      </w:r>
      <w:r>
        <w:rPr>
          <w:rFonts w:hAnsi="宋体" w:cs="宋体"/>
        </w:rPr>
        <w:t>的。</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hint="eastAsia"/>
        </w:rPr>
        <w:t>4</w:t>
      </w:r>
      <w:r>
        <w:rPr>
          <w:rFonts w:ascii="MingLiU_HKSCS" w:eastAsia="MingLiU_HKSCS" w:hAnsi="MingLiU_HKSCS" w:cs="MingLiU_HKSCS" w:hint="eastAsia"/>
        </w:rPr>
        <w:t>．</w:t>
      </w:r>
      <w:r>
        <w:rPr>
          <w:rFonts w:hAnsi="宋体" w:cs="宋体"/>
        </w:rPr>
        <w:t>举例子：</w:t>
      </w:r>
      <w:r>
        <w:rPr>
          <w:rFonts w:hAnsi="宋体" w:cs="宋体"/>
        </w:rPr>
        <w:t>“</w:t>
      </w:r>
      <w:r>
        <w:rPr>
          <w:rFonts w:hAnsi="宋体" w:cs="宋体"/>
        </w:rPr>
        <w:t>或者是重峦叠嶂</w:t>
      </w:r>
      <w:r>
        <w:rPr>
          <w:rFonts w:ascii="MingLiU_HKSCS" w:eastAsia="MingLiU_HKSCS" w:hAnsi="MingLiU_HKSCS" w:cs="MingLiU_HKSCS" w:hint="eastAsia"/>
        </w:rPr>
        <w:t>，</w:t>
      </w:r>
      <w:r>
        <w:rPr>
          <w:rFonts w:hAnsi="宋体" w:cs="宋体"/>
        </w:rPr>
        <w:t>或者是几座小山配合着竹子花木</w:t>
      </w:r>
      <w:r>
        <w:rPr>
          <w:rFonts w:ascii="MingLiU_HKSCS" w:eastAsia="MingLiU_HKSCS" w:hAnsi="MingLiU_HKSCS" w:cs="MingLiU_HKSCS" w:hint="eastAsia"/>
        </w:rPr>
        <w:t>，</w:t>
      </w:r>
      <w:r>
        <w:rPr>
          <w:rFonts w:hAnsi="宋体" w:cs="宋体" w:hint="eastAsia"/>
        </w:rPr>
        <w:t>……”</w:t>
      </w:r>
      <w:r>
        <w:rPr>
          <w:rFonts w:hAnsi="宋体" w:cs="宋体"/>
        </w:rPr>
        <w:t>、</w:t>
      </w:r>
      <w:r>
        <w:rPr>
          <w:rFonts w:hAnsi="宋体" w:cs="宋体"/>
        </w:rPr>
        <w:t>“</w:t>
      </w:r>
      <w:r>
        <w:rPr>
          <w:rFonts w:hAnsi="宋体" w:cs="宋体"/>
        </w:rPr>
        <w:t>阶砌旁边栽几丛书带草。墙上蔓延着爬</w:t>
      </w:r>
      <w:r>
        <w:rPr>
          <w:rFonts w:hAnsi="宋体" w:cs="宋体" w:hint="eastAsia"/>
        </w:rPr>
        <w:t>山虎或者蔷薇木香。”</w:t>
      </w:r>
    </w:p>
    <w:p w:rsidR="007E3152" w:rsidRDefault="00943FFF">
      <w:pPr>
        <w:pStyle w:val="a3"/>
        <w:ind w:firstLineChars="200" w:firstLine="420"/>
        <w:rPr>
          <w:rFonts w:ascii="MingLiU_HKSCS" w:eastAsia="MingLiU_HKSCS" w:hAnsi="MingLiU_HKSCS" w:cs="MingLiU_HKSCS"/>
        </w:rPr>
      </w:pPr>
      <w:r>
        <w:rPr>
          <w:rFonts w:hAnsi="宋体" w:cs="宋体"/>
        </w:rPr>
        <w:t>5</w:t>
      </w:r>
      <w:r>
        <w:rPr>
          <w:rFonts w:ascii="MingLiU_HKSCS" w:eastAsia="MingLiU_HKSCS" w:hAnsi="MingLiU_HKSCS" w:cs="MingLiU_HKSCS" w:hint="eastAsia"/>
        </w:rPr>
        <w:t>．</w:t>
      </w:r>
      <w:r>
        <w:rPr>
          <w:rFonts w:hAnsi="宋体" w:cs="宋体"/>
        </w:rPr>
        <w:t>列数字：</w:t>
      </w:r>
      <w:r>
        <w:rPr>
          <w:rFonts w:hAnsi="宋体" w:cs="宋体"/>
        </w:rPr>
        <w:t>“</w:t>
      </w:r>
      <w:r>
        <w:rPr>
          <w:rFonts w:hAnsi="宋体" w:cs="宋体"/>
        </w:rPr>
        <w:t>四扇</w:t>
      </w:r>
      <w:r>
        <w:rPr>
          <w:rFonts w:ascii="MingLiU_HKSCS" w:eastAsia="MingLiU_HKSCS" w:hAnsi="MingLiU_HKSCS" w:cs="MingLiU_HKSCS" w:hint="eastAsia"/>
        </w:rPr>
        <w:t>，</w:t>
      </w:r>
      <w:r>
        <w:rPr>
          <w:rFonts w:hAnsi="宋体" w:cs="宋体"/>
        </w:rPr>
        <w:t>八扇</w:t>
      </w:r>
      <w:r>
        <w:rPr>
          <w:rFonts w:ascii="MingLiU_HKSCS" w:eastAsia="MingLiU_HKSCS" w:hAnsi="MingLiU_HKSCS" w:cs="MingLiU_HKSCS" w:hint="eastAsia"/>
        </w:rPr>
        <w:t>，</w:t>
      </w:r>
      <w:r>
        <w:rPr>
          <w:rFonts w:hAnsi="宋体" w:cs="宋体"/>
        </w:rPr>
        <w:t>十二扇</w:t>
      </w:r>
      <w:r>
        <w:rPr>
          <w:rFonts w:ascii="MingLiU_HKSCS" w:eastAsia="MingLiU_HKSCS" w:hAnsi="MingLiU_HKSCS" w:cs="MingLiU_HKSCS" w:hint="eastAsia"/>
        </w:rPr>
        <w:t>，</w:t>
      </w:r>
      <w:r>
        <w:rPr>
          <w:rFonts w:hAnsi="宋体" w:cs="宋体"/>
        </w:rPr>
        <w:t>综合起来看</w:t>
      </w:r>
      <w:r>
        <w:rPr>
          <w:rFonts w:ascii="MingLiU_HKSCS" w:eastAsia="MingLiU_HKSCS" w:hAnsi="MingLiU_HKSCS" w:cs="MingLiU_HKSCS" w:hint="eastAsia"/>
        </w:rPr>
        <w:t>，</w:t>
      </w:r>
      <w:r>
        <w:rPr>
          <w:rFonts w:hAnsi="宋体" w:cs="宋体"/>
        </w:rPr>
        <w:t>谁都要赞叹这是高度的图案美。</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rPr>
        <w:t>四、揣摩说明语言</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hint="eastAsia"/>
        </w:rPr>
        <w:t>“</w:t>
      </w:r>
      <w:r>
        <w:rPr>
          <w:rFonts w:hAnsi="宋体" w:cs="宋体"/>
        </w:rPr>
        <w:t>倘若要我说说总的印象</w:t>
      </w:r>
      <w:r>
        <w:rPr>
          <w:rFonts w:ascii="MingLiU_HKSCS" w:eastAsia="MingLiU_HKSCS" w:hAnsi="MingLiU_HKSCS" w:cs="MingLiU_HKSCS" w:hint="eastAsia"/>
        </w:rPr>
        <w:t>，</w:t>
      </w:r>
      <w:r>
        <w:rPr>
          <w:rFonts w:hAnsi="宋体" w:cs="宋体"/>
        </w:rPr>
        <w:t>我觉得苏州园林是我国各地园林的标本。</w:t>
      </w:r>
      <w:r>
        <w:rPr>
          <w:rFonts w:hAnsi="宋体" w:cs="宋体"/>
        </w:rPr>
        <w:t>”(“</w:t>
      </w:r>
      <w:r>
        <w:rPr>
          <w:rFonts w:hAnsi="宋体" w:cs="宋体"/>
        </w:rPr>
        <w:t>标本</w:t>
      </w:r>
      <w:r>
        <w:rPr>
          <w:rFonts w:hAnsi="宋体" w:cs="宋体"/>
        </w:rPr>
        <w:t>”</w:t>
      </w:r>
      <w:r>
        <w:rPr>
          <w:rFonts w:hAnsi="宋体" w:cs="宋体"/>
        </w:rPr>
        <w:t>是什么意思？</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hint="eastAsia"/>
        </w:rPr>
        <w:t>“</w:t>
      </w:r>
      <w:r>
        <w:rPr>
          <w:rFonts w:eastAsia="楷体_GB2312" w:hAnsi="宋体" w:cs="宋体"/>
        </w:rPr>
        <w:t>标本</w:t>
      </w:r>
      <w:r>
        <w:rPr>
          <w:rFonts w:hAnsi="宋体" w:cs="宋体"/>
        </w:rPr>
        <w:t>”</w:t>
      </w:r>
      <w:r>
        <w:rPr>
          <w:rFonts w:eastAsia="楷体_GB2312" w:hAnsi="宋体" w:cs="宋体"/>
        </w:rPr>
        <w:t>原指实物经过整理</w:t>
      </w:r>
      <w:r>
        <w:rPr>
          <w:rFonts w:ascii="MingLiU_HKSCS" w:eastAsia="MingLiU_HKSCS" w:hAnsi="MingLiU_HKSCS" w:cs="MingLiU_HKSCS" w:hint="eastAsia"/>
        </w:rPr>
        <w:t>，</w:t>
      </w:r>
      <w:r>
        <w:rPr>
          <w:rFonts w:eastAsia="楷体_GB2312" w:hAnsi="宋体" w:cs="宋体"/>
        </w:rPr>
        <w:t>供学习研究时参考用的动物、植物、矿物。这里是范本、样本的意思。用这个词简练地说明苏州园林在各地园林中的重要地位以及对各地园林的影响。</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hint="eastAsia"/>
        </w:rPr>
        <w:t>“</w:t>
      </w:r>
      <w:r>
        <w:rPr>
          <w:rFonts w:hAnsi="宋体" w:cs="宋体"/>
        </w:rPr>
        <w:t>谁如果要鉴赏我国的园林</w:t>
      </w:r>
      <w:r>
        <w:rPr>
          <w:rFonts w:ascii="MingLiU_HKSCS" w:eastAsia="MingLiU_HKSCS" w:hAnsi="MingLiU_HKSCS" w:cs="MingLiU_HKSCS" w:hint="eastAsia"/>
        </w:rPr>
        <w:t>，</w:t>
      </w:r>
      <w:r>
        <w:rPr>
          <w:rFonts w:hAnsi="宋体" w:cs="宋体"/>
        </w:rPr>
        <w:t>苏州园林就</w:t>
      </w:r>
      <w:r>
        <w:rPr>
          <w:rFonts w:hAnsi="宋体" w:cs="宋体" w:hint="eastAsia"/>
        </w:rPr>
        <w:t>不该错过。”</w:t>
      </w:r>
      <w:r>
        <w:rPr>
          <w:rFonts w:hAnsi="宋体" w:cs="宋体" w:hint="eastAsia"/>
        </w:rPr>
        <w:t>(</w:t>
      </w:r>
      <w:r>
        <w:rPr>
          <w:rFonts w:hAnsi="宋体" w:cs="宋体" w:hint="eastAsia"/>
        </w:rPr>
        <w:t>后半句能否改为“谁就不该错过苏州园林”？</w:t>
      </w:r>
      <w:r>
        <w:rPr>
          <w:rFonts w:hAnsi="宋体" w:cs="宋体" w:hint="eastAsia"/>
        </w:rPr>
        <w:t>)</w:t>
      </w:r>
    </w:p>
    <w:p w:rsidR="007E3152" w:rsidRDefault="00943FFF">
      <w:pPr>
        <w:pStyle w:val="a3"/>
        <w:ind w:firstLineChars="200" w:firstLine="420"/>
        <w:rPr>
          <w:rFonts w:ascii="MingLiU_HKSCS" w:eastAsia="MingLiU_HKSCS" w:hAnsi="MingLiU_HKSCS" w:cs="MingLiU_HKSCS"/>
        </w:rPr>
      </w:pPr>
      <w:r>
        <w:rPr>
          <w:rFonts w:eastAsia="楷体_GB2312" w:hAnsi="宋体" w:cs="宋体"/>
        </w:rPr>
        <w:t>不能</w:t>
      </w:r>
      <w:r>
        <w:rPr>
          <w:rFonts w:ascii="MingLiU_HKSCS" w:eastAsia="MingLiU_HKSCS" w:hAnsi="MingLiU_HKSCS" w:cs="MingLiU_HKSCS" w:hint="eastAsia"/>
        </w:rPr>
        <w:t>，</w:t>
      </w:r>
      <w:r>
        <w:rPr>
          <w:rFonts w:eastAsia="楷体_GB2312" w:hAnsi="宋体" w:cs="宋体"/>
        </w:rPr>
        <w:t>原句突出了</w:t>
      </w:r>
      <w:r>
        <w:rPr>
          <w:rFonts w:hAnsi="宋体" w:cs="宋体"/>
        </w:rPr>
        <w:t>“</w:t>
      </w:r>
      <w:r>
        <w:rPr>
          <w:rFonts w:eastAsia="楷体_GB2312" w:hAnsi="宋体" w:cs="宋体"/>
        </w:rPr>
        <w:t>苏州园林</w:t>
      </w:r>
      <w:r>
        <w:rPr>
          <w:rFonts w:hAnsi="宋体" w:cs="宋体"/>
        </w:rPr>
        <w:t>”</w:t>
      </w:r>
      <w:r>
        <w:rPr>
          <w:rFonts w:eastAsia="楷体_GB2312"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hint="eastAsia"/>
        </w:rPr>
        <w:t>“</w:t>
      </w:r>
      <w:r>
        <w:rPr>
          <w:rFonts w:hAnsi="宋体" w:cs="宋体"/>
        </w:rPr>
        <w:t>总之</w:t>
      </w:r>
      <w:r>
        <w:rPr>
          <w:rFonts w:ascii="MingLiU_HKSCS" w:eastAsia="MingLiU_HKSCS" w:hAnsi="MingLiU_HKSCS" w:cs="MingLiU_HKSCS" w:hint="eastAsia"/>
        </w:rPr>
        <w:t>，</w:t>
      </w:r>
      <w:r>
        <w:rPr>
          <w:rFonts w:hAnsi="宋体" w:cs="宋体"/>
        </w:rPr>
        <w:t>一切都要为构成完美的图画而存在</w:t>
      </w:r>
      <w:r>
        <w:rPr>
          <w:rFonts w:ascii="MingLiU_HKSCS" w:eastAsia="MingLiU_HKSCS" w:hAnsi="MingLiU_HKSCS" w:cs="MingLiU_HKSCS" w:hint="eastAsia"/>
        </w:rPr>
        <w:t>，</w:t>
      </w:r>
      <w:r>
        <w:rPr>
          <w:rFonts w:hAnsi="宋体" w:cs="宋体"/>
        </w:rPr>
        <w:t>决不容许有欠美伤美的败笔。</w:t>
      </w:r>
      <w:r>
        <w:rPr>
          <w:rFonts w:hAnsi="宋体" w:cs="宋体"/>
        </w:rPr>
        <w:t>”(</w:t>
      </w:r>
      <w:r>
        <w:rPr>
          <w:rFonts w:hAnsi="宋体" w:cs="宋体"/>
        </w:rPr>
        <w:t>去掉</w:t>
      </w:r>
      <w:r>
        <w:rPr>
          <w:rFonts w:hAnsi="宋体" w:cs="宋体"/>
        </w:rPr>
        <w:t>“</w:t>
      </w:r>
      <w:r>
        <w:rPr>
          <w:rFonts w:hAnsi="宋体" w:cs="宋体"/>
        </w:rPr>
        <w:t>一切</w:t>
      </w:r>
      <w:r>
        <w:rPr>
          <w:rFonts w:hAnsi="宋体" w:cs="宋体"/>
        </w:rPr>
        <w:t>”“</w:t>
      </w:r>
      <w:r>
        <w:rPr>
          <w:rFonts w:hAnsi="宋体" w:cs="宋体"/>
        </w:rPr>
        <w:t>决不</w:t>
      </w:r>
      <w:r>
        <w:rPr>
          <w:rFonts w:hAnsi="宋体" w:cs="宋体"/>
        </w:rPr>
        <w:t>”</w:t>
      </w:r>
      <w:r>
        <w:rPr>
          <w:rFonts w:hAnsi="宋体" w:cs="宋体"/>
        </w:rPr>
        <w:t>可以吗？</w:t>
      </w:r>
      <w:r>
        <w:rPr>
          <w:rFonts w:hAnsi="宋体" w:cs="宋体"/>
        </w:rPr>
        <w:t>)</w:t>
      </w:r>
    </w:p>
    <w:p w:rsidR="007E3152" w:rsidRDefault="00943FFF">
      <w:pPr>
        <w:pStyle w:val="a3"/>
        <w:ind w:firstLineChars="200" w:firstLine="420"/>
        <w:rPr>
          <w:rFonts w:ascii="MingLiU_HKSCS" w:eastAsia="MingLiU_HKSCS" w:hAnsi="MingLiU_HKSCS" w:cs="MingLiU_HKSCS"/>
        </w:rPr>
      </w:pPr>
      <w:r>
        <w:rPr>
          <w:rFonts w:eastAsia="楷体_GB2312" w:hAnsi="宋体" w:cs="宋体"/>
        </w:rPr>
        <w:t>不可以。</w:t>
      </w:r>
      <w:r>
        <w:rPr>
          <w:rFonts w:hAnsi="宋体" w:cs="宋体"/>
        </w:rPr>
        <w:t>“</w:t>
      </w:r>
      <w:r>
        <w:rPr>
          <w:rFonts w:eastAsia="楷体_GB2312" w:hAnsi="宋体" w:cs="宋体"/>
        </w:rPr>
        <w:t>一切</w:t>
      </w:r>
      <w:r>
        <w:rPr>
          <w:rFonts w:hAnsi="宋体" w:cs="宋体"/>
        </w:rPr>
        <w:t>”“</w:t>
      </w:r>
      <w:r>
        <w:rPr>
          <w:rFonts w:eastAsia="楷体_GB2312" w:hAnsi="宋体" w:cs="宋体"/>
        </w:rPr>
        <w:t>决不</w:t>
      </w:r>
      <w:r>
        <w:rPr>
          <w:rFonts w:hAnsi="宋体" w:cs="宋体"/>
        </w:rPr>
        <w:t>”</w:t>
      </w:r>
      <w:r>
        <w:rPr>
          <w:rFonts w:eastAsia="楷体_GB2312" w:hAnsi="宋体" w:cs="宋体"/>
        </w:rPr>
        <w:t>用肯定的语气介绍苏州园林的特征</w:t>
      </w:r>
      <w:r>
        <w:rPr>
          <w:rFonts w:ascii="MingLiU_HKSCS" w:eastAsia="MingLiU_HKSCS" w:hAnsi="MingLiU_HKSCS" w:cs="MingLiU_HKSCS" w:hint="eastAsia"/>
        </w:rPr>
        <w:t>，</w:t>
      </w:r>
      <w:r>
        <w:rPr>
          <w:rFonts w:eastAsia="楷体_GB2312" w:hAnsi="宋体" w:cs="宋体"/>
        </w:rPr>
        <w:t>是为了强调其共同点。</w:t>
      </w:r>
    </w:p>
    <w:p w:rsidR="007E3152" w:rsidRDefault="00943FFF">
      <w:pPr>
        <w:pStyle w:val="a3"/>
        <w:ind w:firstLineChars="200" w:firstLine="420"/>
        <w:rPr>
          <w:rFonts w:ascii="MingLiU_HKSCS" w:eastAsia="MingLiU_HKSCS" w:hAnsi="MingLiU_HKSCS" w:cs="MingLiU_HKSCS"/>
        </w:rPr>
      </w:pPr>
      <w:r>
        <w:rPr>
          <w:rFonts w:hAnsi="宋体" w:cs="宋体" w:hint="eastAsia"/>
        </w:rPr>
        <w:t>4</w:t>
      </w:r>
      <w:r>
        <w:rPr>
          <w:rFonts w:ascii="MingLiU_HKSCS" w:eastAsia="MingLiU_HKSCS" w:hAnsi="MingLiU_HKSCS" w:cs="MingLiU_HKSCS" w:hint="eastAsia"/>
        </w:rPr>
        <w:t>．</w:t>
      </w:r>
      <w:r>
        <w:rPr>
          <w:rFonts w:hAnsi="宋体" w:cs="宋体" w:hint="eastAsia"/>
        </w:rPr>
        <w:t>“</w:t>
      </w:r>
      <w:r>
        <w:rPr>
          <w:rFonts w:hAnsi="宋体" w:cs="宋体"/>
        </w:rPr>
        <w:t>水面假如成河道模样</w:t>
      </w:r>
      <w:r>
        <w:rPr>
          <w:rFonts w:ascii="MingLiU_HKSCS" w:eastAsia="MingLiU_HKSCS" w:hAnsi="MingLiU_HKSCS" w:cs="MingLiU_HKSCS" w:hint="eastAsia"/>
        </w:rPr>
        <w:t>，</w:t>
      </w:r>
      <w:r>
        <w:rPr>
          <w:rFonts w:hAnsi="宋体" w:cs="宋体"/>
        </w:rPr>
        <w:t>往往安排桥梁。</w:t>
      </w:r>
      <w:r>
        <w:rPr>
          <w:rFonts w:hAnsi="宋体" w:cs="宋体"/>
        </w:rPr>
        <w:t>”(“</w:t>
      </w:r>
      <w:r>
        <w:rPr>
          <w:rFonts w:hAnsi="宋体" w:cs="宋体"/>
        </w:rPr>
        <w:t>往往</w:t>
      </w:r>
      <w:r>
        <w:rPr>
          <w:rFonts w:hAnsi="宋体" w:cs="宋体"/>
        </w:rPr>
        <w:t>”</w:t>
      </w:r>
      <w:r>
        <w:rPr>
          <w:rFonts w:hAnsi="宋体" w:cs="宋体"/>
        </w:rPr>
        <w:t>能去掉吗？</w:t>
      </w:r>
      <w:r>
        <w:rPr>
          <w:rFonts w:hAnsi="宋体" w:cs="宋体"/>
        </w:rPr>
        <w:t>)</w:t>
      </w:r>
    </w:p>
    <w:p w:rsidR="007E3152" w:rsidRDefault="00943FFF">
      <w:pPr>
        <w:pStyle w:val="a3"/>
        <w:ind w:firstLineChars="200" w:firstLine="420"/>
        <w:rPr>
          <w:rFonts w:ascii="MingLiU_HKSCS" w:eastAsia="MingLiU_HKSCS" w:hAnsi="MingLiU_HKSCS" w:cs="MingLiU_HKSCS"/>
        </w:rPr>
      </w:pPr>
      <w:r>
        <w:rPr>
          <w:rFonts w:eastAsia="楷体_GB2312" w:hAnsi="宋体" w:cs="宋体"/>
        </w:rPr>
        <w:t>不能。去掉</w:t>
      </w:r>
      <w:r>
        <w:rPr>
          <w:rFonts w:hAnsi="宋体" w:cs="宋体"/>
        </w:rPr>
        <w:t>“</w:t>
      </w:r>
      <w:r>
        <w:rPr>
          <w:rFonts w:eastAsia="楷体_GB2312" w:hAnsi="宋体" w:cs="宋体"/>
        </w:rPr>
        <w:t>往往</w:t>
      </w:r>
      <w:r>
        <w:rPr>
          <w:rFonts w:hAnsi="宋体" w:cs="宋体"/>
        </w:rPr>
        <w:t>”</w:t>
      </w:r>
      <w:r>
        <w:rPr>
          <w:rFonts w:ascii="MingLiU_HKSCS" w:eastAsia="MingLiU_HKSCS" w:hAnsi="MingLiU_HKSCS" w:cs="MingLiU_HKSCS" w:hint="eastAsia"/>
        </w:rPr>
        <w:t>，</w:t>
      </w:r>
      <w:r>
        <w:rPr>
          <w:rFonts w:eastAsia="楷体_GB2312" w:hAnsi="宋体" w:cs="宋体"/>
        </w:rPr>
        <w:t>使表达失去分寸</w:t>
      </w:r>
      <w:r>
        <w:rPr>
          <w:rFonts w:ascii="MingLiU_HKSCS" w:eastAsia="MingLiU_HKSCS" w:hAnsi="MingLiU_HKSCS" w:cs="MingLiU_HKSCS" w:hint="eastAsia"/>
        </w:rPr>
        <w:t>，</w:t>
      </w:r>
      <w:r>
        <w:rPr>
          <w:rFonts w:eastAsia="楷体_GB2312" w:hAnsi="宋体" w:cs="宋体"/>
        </w:rPr>
        <w:t>原句强调大多是这样</w:t>
      </w:r>
      <w:r>
        <w:rPr>
          <w:rFonts w:ascii="MingLiU_HKSCS" w:eastAsia="MingLiU_HKSCS" w:hAnsi="MingLiU_HKSCS" w:cs="MingLiU_HKSCS" w:hint="eastAsia"/>
        </w:rPr>
        <w:t>，</w:t>
      </w:r>
      <w:r>
        <w:rPr>
          <w:rFonts w:eastAsia="楷体_GB2312" w:hAnsi="宋体" w:cs="宋体"/>
        </w:rPr>
        <w:t>但又不全是。</w:t>
      </w:r>
    </w:p>
    <w:p w:rsidR="007E3152" w:rsidRDefault="00943FFF">
      <w:pPr>
        <w:pStyle w:val="a3"/>
        <w:ind w:firstLineChars="200" w:firstLine="420"/>
        <w:rPr>
          <w:rFonts w:ascii="MingLiU_HKSCS" w:eastAsia="MingLiU_HKSCS" w:hAnsi="MingLiU_HKSCS" w:cs="MingLiU_HKSCS"/>
        </w:rPr>
      </w:pPr>
      <w:r>
        <w:rPr>
          <w:rFonts w:hAnsi="宋体" w:cs="宋体"/>
        </w:rPr>
        <w:t>小结</w:t>
      </w:r>
      <w:r>
        <w:rPr>
          <w:rFonts w:hAnsi="宋体" w:cs="宋体" w:hint="eastAsia"/>
        </w:rPr>
        <w:t>：</w:t>
      </w:r>
      <w:r>
        <w:rPr>
          <w:rFonts w:eastAsia="楷体_GB2312" w:hAnsi="宋体" w:cs="宋体"/>
        </w:rPr>
        <w:t>本文说明语言准确而又生动</w:t>
      </w:r>
      <w:r>
        <w:rPr>
          <w:rFonts w:ascii="MingLiU_HKSCS" w:eastAsia="MingLiU_HKSCS" w:hAnsi="MingLiU_HKSCS" w:cs="MingLiU_HKSCS" w:hint="eastAsia"/>
        </w:rPr>
        <w:t>，</w:t>
      </w:r>
      <w:r>
        <w:rPr>
          <w:rFonts w:eastAsia="楷体_GB2312" w:hAnsi="宋体" w:cs="宋体"/>
        </w:rPr>
        <w:t>严密而又精练</w:t>
      </w:r>
      <w:r>
        <w:rPr>
          <w:rFonts w:ascii="MingLiU_HKSCS" w:eastAsia="MingLiU_HKSCS" w:hAnsi="MingLiU_HKSCS" w:cs="MingLiU_HKSCS" w:hint="eastAsia"/>
        </w:rPr>
        <w:t>，</w:t>
      </w:r>
      <w:r>
        <w:rPr>
          <w:rFonts w:eastAsia="楷体_GB2312" w:hAnsi="宋体" w:cs="宋体"/>
        </w:rPr>
        <w:t>表现力很强</w:t>
      </w:r>
      <w:r>
        <w:rPr>
          <w:rFonts w:ascii="MingLiU_HKSCS" w:eastAsia="MingLiU_HKSCS" w:hAnsi="MingLiU_HKSCS" w:cs="MingLiU_HKSCS" w:hint="eastAsia"/>
        </w:rPr>
        <w:t>，</w:t>
      </w:r>
      <w:r>
        <w:rPr>
          <w:rFonts w:eastAsia="楷体_GB2312" w:hAnsi="宋体" w:cs="宋体"/>
        </w:rPr>
        <w:t>使文章充满情趣、画意。作者为我们介绍说明了苏州园林的特点</w:t>
      </w:r>
      <w:r>
        <w:rPr>
          <w:rFonts w:ascii="MingLiU_HKSCS" w:eastAsia="MingLiU_HKSCS" w:hAnsi="MingLiU_HKSCS" w:cs="MingLiU_HKSCS" w:hint="eastAsia"/>
        </w:rPr>
        <w:t>，</w:t>
      </w:r>
      <w:r>
        <w:rPr>
          <w:rFonts w:eastAsia="楷体_GB2312" w:hAnsi="宋体" w:cs="宋体"/>
        </w:rPr>
        <w:t>给我们再现了一幅幅美丽的图画</w:t>
      </w:r>
      <w:r>
        <w:rPr>
          <w:rFonts w:ascii="MingLiU_HKSCS" w:eastAsia="MingLiU_HKSCS" w:hAnsi="MingLiU_HKSCS" w:cs="MingLiU_HKSCS" w:hint="eastAsia"/>
        </w:rPr>
        <w:t>，</w:t>
      </w:r>
      <w:r>
        <w:rPr>
          <w:rFonts w:eastAsia="楷体_GB2312" w:hAnsi="宋体" w:cs="宋体"/>
        </w:rPr>
        <w:t>同时赞美了设计者和匠师们的智慧和园林艺术的高超水平</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rPr>
        <w:t>五、课堂小结</w:t>
      </w:r>
    </w:p>
    <w:p w:rsidR="007E3152" w:rsidRDefault="00943FFF">
      <w:pPr>
        <w:pStyle w:val="a3"/>
        <w:ind w:firstLineChars="200" w:firstLine="420"/>
        <w:rPr>
          <w:rFonts w:hAnsi="宋体" w:cs="宋体"/>
        </w:rPr>
      </w:pPr>
      <w:r>
        <w:rPr>
          <w:rFonts w:hAnsi="宋体" w:cs="宋体"/>
        </w:rPr>
        <w:t>苏州园林有一百多处</w:t>
      </w:r>
      <w:r>
        <w:rPr>
          <w:rFonts w:ascii="MingLiU_HKSCS" w:eastAsia="MingLiU_HKSCS" w:hAnsi="MingLiU_HKSCS" w:cs="MingLiU_HKSCS" w:hint="eastAsia"/>
        </w:rPr>
        <w:t>，</w:t>
      </w:r>
      <w:r>
        <w:rPr>
          <w:rFonts w:hAnsi="宋体" w:cs="宋体"/>
        </w:rPr>
        <w:t>作者到过的不过十多处。通过周密的观察</w:t>
      </w:r>
      <w:r>
        <w:rPr>
          <w:rFonts w:ascii="MingLiU_HKSCS" w:eastAsia="MingLiU_HKSCS" w:hAnsi="MingLiU_HKSCS" w:cs="MingLiU_HKSCS" w:hint="eastAsia"/>
        </w:rPr>
        <w:t>，</w:t>
      </w:r>
      <w:r>
        <w:rPr>
          <w:rFonts w:hAnsi="宋体" w:cs="宋体"/>
        </w:rPr>
        <w:t>从个别中概括出一般</w:t>
      </w:r>
      <w:r>
        <w:rPr>
          <w:rFonts w:ascii="MingLiU_HKSCS" w:eastAsia="MingLiU_HKSCS" w:hAnsi="MingLiU_HKSCS" w:cs="MingLiU_HKSCS" w:hint="eastAsia"/>
        </w:rPr>
        <w:t>，</w:t>
      </w:r>
      <w:r>
        <w:rPr>
          <w:rFonts w:hAnsi="宋体" w:cs="宋体"/>
        </w:rPr>
        <w:t>抓住了苏州园林不同中的共同点</w:t>
      </w:r>
      <w:r>
        <w:rPr>
          <w:rFonts w:ascii="MingLiU_HKSCS" w:eastAsia="MingLiU_HKSCS" w:hAnsi="MingLiU_HKSCS" w:cs="MingLiU_HKSCS" w:hint="eastAsia"/>
        </w:rPr>
        <w:t>，</w:t>
      </w:r>
      <w:r>
        <w:rPr>
          <w:rFonts w:hAnsi="宋体" w:cs="宋体"/>
        </w:rPr>
        <w:t>进而围绕这个中心</w:t>
      </w:r>
      <w:r>
        <w:rPr>
          <w:rFonts w:ascii="MingLiU_HKSCS" w:eastAsia="MingLiU_HKSCS" w:hAnsi="MingLiU_HKSCS" w:cs="MingLiU_HKSCS" w:hint="eastAsia"/>
        </w:rPr>
        <w:t>，</w:t>
      </w:r>
      <w:r>
        <w:rPr>
          <w:rFonts w:hAnsi="宋体" w:cs="宋体"/>
        </w:rPr>
        <w:t>把各种景物综合分成几个类型和方面</w:t>
      </w:r>
      <w:r>
        <w:rPr>
          <w:rFonts w:ascii="MingLiU_HKSCS" w:eastAsia="MingLiU_HKSCS" w:hAnsi="MingLiU_HKSCS" w:cs="MingLiU_HKSCS" w:hint="eastAsia"/>
        </w:rPr>
        <w:t>，</w:t>
      </w:r>
      <w:r>
        <w:rPr>
          <w:rFonts w:hAnsi="宋体" w:cs="宋体"/>
        </w:rPr>
        <w:t>分别加以介绍和说明</w:t>
      </w:r>
      <w:r>
        <w:rPr>
          <w:rFonts w:ascii="MingLiU_HKSCS" w:eastAsia="MingLiU_HKSCS" w:hAnsi="MingLiU_HKSCS" w:cs="MingLiU_HKSCS" w:hint="eastAsia"/>
        </w:rPr>
        <w:t>，</w:t>
      </w:r>
      <w:r>
        <w:rPr>
          <w:rFonts w:hAnsi="宋体" w:cs="宋体"/>
        </w:rPr>
        <w:t>做到了以一统百。这种由总到分再到总的结</w:t>
      </w:r>
      <w:r>
        <w:rPr>
          <w:rFonts w:hAnsi="宋体" w:cs="宋体" w:hint="eastAsia"/>
        </w:rPr>
        <w:t>构、由整体到局部的说明顺序值得我们学习。</w:t>
      </w:r>
    </w:p>
    <w:p w:rsidR="007E3152" w:rsidRDefault="00943FFF">
      <w:pPr>
        <w:pStyle w:val="2"/>
        <w:rPr>
          <w:rFonts w:hAnsi="宋体" w:cs="宋体"/>
        </w:rPr>
      </w:pPr>
      <w:r>
        <w:rPr>
          <w:rFonts w:hAnsi="宋体" w:cs="宋体"/>
        </w:rPr>
        <w:t>19</w:t>
      </w:r>
      <w:r>
        <w:rPr>
          <w:rFonts w:hAnsi="宋体" w:cs="宋体"/>
        </w:rPr>
        <w:t xml:space="preserve">　</w:t>
      </w:r>
      <w:r>
        <w:rPr>
          <w:rFonts w:hAnsi="宋体" w:cs="宋体" w:hint="eastAsia"/>
          <w:vertAlign w:val="superscript"/>
        </w:rPr>
        <w:t>*</w:t>
      </w:r>
      <w:r>
        <w:rPr>
          <w:rFonts w:hAnsi="宋体" w:cs="宋体"/>
        </w:rPr>
        <w:t>蝉</w:t>
      </w:r>
    </w:p>
    <w:p w:rsidR="007E3152" w:rsidRDefault="00943FFF">
      <w:pPr>
        <w:pStyle w:val="2"/>
        <w:ind w:firstLineChars="100" w:firstLine="321"/>
      </w:pPr>
      <w:r>
        <w:rPr>
          <w:rFonts w:hAnsi="宋体" w:cs="宋体"/>
          <w:noProof/>
        </w:rPr>
        <w:drawing>
          <wp:inline distT="0" distB="0" distL="114300" distR="114300">
            <wp:extent cx="1153795" cy="364490"/>
            <wp:effectExtent l="0" t="0" r="8255" b="16510"/>
            <wp:docPr id="6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1"/>
                    <pic:cNvPicPr>
                      <a:picLocks noChangeAspect="1"/>
                    </pic:cNvPicPr>
                  </pic:nvPicPr>
                  <pic:blipFill>
                    <a:blip r:embed="rId7" r:link="rId8"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eastAsia="黑体" w:hAnsi="宋体" w:cs="宋体"/>
        </w:rPr>
        <w:t>【知识与能力】</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学习本文作者为了获得第一手材料</w:t>
      </w:r>
      <w:r>
        <w:rPr>
          <w:rFonts w:ascii="MingLiU_HKSCS" w:eastAsia="MingLiU_HKSCS" w:hAnsi="MingLiU_HKSCS" w:cs="MingLiU_HKSCS" w:hint="eastAsia"/>
        </w:rPr>
        <w:t>，</w:t>
      </w:r>
      <w:r>
        <w:rPr>
          <w:rFonts w:hAnsi="宋体" w:cs="宋体"/>
        </w:rPr>
        <w:t>锲而不舍的工作精神</w:t>
      </w:r>
      <w:r>
        <w:rPr>
          <w:rFonts w:ascii="MingLiU_HKSCS" w:eastAsia="MingLiU_HKSCS" w:hAnsi="MingLiU_HKSCS" w:cs="MingLiU_HKSCS" w:hint="eastAsia"/>
        </w:rPr>
        <w:t>，</w:t>
      </w:r>
      <w:r>
        <w:rPr>
          <w:rFonts w:hAnsi="宋体" w:cs="宋体"/>
        </w:rPr>
        <w:t>以及全面、细致、深入的观察方法。</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学习作者用拟人化的手法来加强说明生动性的写作方法。</w:t>
      </w:r>
    </w:p>
    <w:p w:rsidR="007E3152" w:rsidRDefault="00943FFF">
      <w:pPr>
        <w:pStyle w:val="a3"/>
        <w:ind w:firstLineChars="200" w:firstLine="420"/>
        <w:rPr>
          <w:rFonts w:ascii="MingLiU_HKSCS" w:eastAsia="MingLiU_HKSCS" w:hAnsi="MingLiU_HKSCS" w:cs="MingLiU_HKSCS"/>
        </w:rPr>
      </w:pPr>
      <w:r>
        <w:rPr>
          <w:rFonts w:eastAsia="黑体" w:hAnsi="宋体" w:cs="宋体"/>
        </w:rPr>
        <w:t>【过程与方法】</w:t>
      </w:r>
    </w:p>
    <w:p w:rsidR="007E3152" w:rsidRDefault="00943FFF">
      <w:pPr>
        <w:pStyle w:val="a3"/>
        <w:ind w:firstLineChars="200" w:firstLine="420"/>
        <w:rPr>
          <w:rFonts w:ascii="MingLiU_HKSCS" w:eastAsia="MingLiU_HKSCS" w:hAnsi="MingLiU_HKSCS" w:cs="MingLiU_HKSCS"/>
        </w:rPr>
      </w:pPr>
      <w:r>
        <w:rPr>
          <w:rFonts w:hAnsi="宋体" w:cs="宋体"/>
        </w:rPr>
        <w:lastRenderedPageBreak/>
        <w:t>学会提</w:t>
      </w:r>
      <w:r>
        <w:rPr>
          <w:rFonts w:hAnsi="宋体" w:cs="宋体" w:hint="eastAsia"/>
        </w:rPr>
        <w:t>取和筛选主要信息的阅读方法。</w:t>
      </w:r>
    </w:p>
    <w:p w:rsidR="007E3152" w:rsidRDefault="00943FFF">
      <w:pPr>
        <w:pStyle w:val="a3"/>
        <w:ind w:firstLineChars="200" w:firstLine="420"/>
        <w:rPr>
          <w:rFonts w:ascii="MingLiU_HKSCS" w:eastAsia="MingLiU_HKSCS" w:hAnsi="MingLiU_HKSCS" w:cs="MingLiU_HKSCS"/>
        </w:rPr>
      </w:pPr>
      <w:r>
        <w:rPr>
          <w:rFonts w:eastAsia="黑体" w:hAnsi="宋体" w:cs="宋体"/>
        </w:rPr>
        <w:t>【情感态度与价值观】</w:t>
      </w:r>
    </w:p>
    <w:p w:rsidR="007E3152" w:rsidRDefault="00943FFF">
      <w:pPr>
        <w:pStyle w:val="a3"/>
        <w:ind w:firstLineChars="200" w:firstLine="420"/>
        <w:rPr>
          <w:rFonts w:ascii="MingLiU_HKSCS" w:eastAsia="MingLiU_HKSCS" w:hAnsi="MingLiU_HKSCS" w:cs="MingLiU_HKSCS"/>
        </w:rPr>
      </w:pPr>
      <w:r>
        <w:rPr>
          <w:rFonts w:hAnsi="宋体" w:cs="宋体"/>
        </w:rPr>
        <w:t>理解作者在对动物世界的描述中所寄寓的生活哲理。</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7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2"/>
                    <pic:cNvPicPr>
                      <a:picLocks noChangeAspect="1"/>
                    </pic:cNvPicPr>
                  </pic:nvPicPr>
                  <pic:blipFill>
                    <a:blip r:embed="rId9" r:link="rId10"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hAnsi="宋体" w:cs="宋体"/>
        </w:rPr>
        <w:t>了解科普散文与一般说明文的区别</w:t>
      </w:r>
      <w:r>
        <w:rPr>
          <w:rFonts w:ascii="MingLiU_HKSCS" w:eastAsia="MingLiU_HKSCS" w:hAnsi="MingLiU_HKSCS" w:cs="MingLiU_HKSCS" w:hint="eastAsia"/>
        </w:rPr>
        <w:t>，</w:t>
      </w:r>
      <w:r>
        <w:rPr>
          <w:rFonts w:hAnsi="宋体" w:cs="宋体"/>
        </w:rPr>
        <w:t>体会把蝉人格化向我们介绍的好处。</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7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3"/>
                    <pic:cNvPicPr>
                      <a:picLocks noChangeAspect="1"/>
                    </pic:cNvPicPr>
                  </pic:nvPicPr>
                  <pic:blipFill>
                    <a:blip r:embed="rId11" r:link="rId12"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hAnsi="宋体" w:cs="宋体"/>
        </w:rPr>
        <w:t>一、导入新课</w:t>
      </w:r>
    </w:p>
    <w:p w:rsidR="007E3152" w:rsidRDefault="00943FFF">
      <w:pPr>
        <w:pStyle w:val="a3"/>
        <w:ind w:firstLineChars="200" w:firstLine="420"/>
        <w:rPr>
          <w:rFonts w:ascii="MingLiU_HKSCS" w:eastAsia="MingLiU_HKSCS" w:hAnsi="MingLiU_HKSCS" w:cs="MingLiU_HKSCS"/>
        </w:rPr>
      </w:pPr>
      <w:r>
        <w:rPr>
          <w:rFonts w:hAnsi="宋体" w:cs="宋体"/>
        </w:rPr>
        <w:t>古诗导入：出示古诗《蝉》的诗文。</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rPr>
        <w:t>师：今天我给大家带来了一个谜语</w:t>
      </w:r>
      <w:r>
        <w:rPr>
          <w:rFonts w:ascii="MingLiU_HKSCS" w:eastAsia="MingLiU_HKSCS" w:hAnsi="MingLiU_HKSCS" w:cs="MingLiU_HKSCS" w:hint="eastAsia"/>
        </w:rPr>
        <w:t>，</w:t>
      </w:r>
      <w:r>
        <w:rPr>
          <w:rFonts w:hAnsi="宋体" w:cs="宋体"/>
        </w:rPr>
        <w:t>不过</w:t>
      </w:r>
      <w:r>
        <w:rPr>
          <w:rFonts w:ascii="MingLiU_HKSCS" w:eastAsia="MingLiU_HKSCS" w:hAnsi="MingLiU_HKSCS" w:cs="MingLiU_HKSCS" w:hint="eastAsia"/>
        </w:rPr>
        <w:t>，</w:t>
      </w:r>
      <w:r>
        <w:rPr>
          <w:rFonts w:hAnsi="宋体" w:cs="宋体"/>
        </w:rPr>
        <w:t>这个谜语可有点难</w:t>
      </w:r>
      <w:r>
        <w:rPr>
          <w:rFonts w:ascii="MingLiU_HKSCS" w:eastAsia="MingLiU_HKSCS" w:hAnsi="MingLiU_HKSCS" w:cs="MingLiU_HKSCS" w:hint="eastAsia"/>
        </w:rPr>
        <w:t>，</w:t>
      </w:r>
      <w:r>
        <w:rPr>
          <w:rFonts w:hAnsi="宋体" w:cs="宋体"/>
        </w:rPr>
        <w:t>是一首诗</w:t>
      </w:r>
      <w:r>
        <w:rPr>
          <w:rFonts w:ascii="MingLiU_HKSCS" w:eastAsia="MingLiU_HKSCS" w:hAnsi="MingLiU_HKSCS" w:cs="MingLiU_HKSCS" w:hint="eastAsia"/>
        </w:rPr>
        <w:t>，</w:t>
      </w:r>
      <w:r>
        <w:rPr>
          <w:rFonts w:hAnsi="宋体" w:cs="宋体"/>
        </w:rPr>
        <w:t>请同学们自己先来读一读</w:t>
      </w:r>
      <w:r>
        <w:rPr>
          <w:rFonts w:ascii="MingLiU_HKSCS" w:eastAsia="MingLiU_HKSCS" w:hAnsi="MingLiU_HKSCS" w:cs="MingLiU_HKSCS" w:hint="eastAsia"/>
        </w:rPr>
        <w:t>，</w:t>
      </w:r>
      <w:r>
        <w:rPr>
          <w:rFonts w:hAnsi="宋体" w:cs="宋体"/>
        </w:rPr>
        <w:t>猜猜这首诗写的是什么？</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rPr>
        <w:t>垂</w:t>
      </w:r>
      <w:r>
        <w:rPr>
          <w:rFonts w:hAnsi="宋体" w:cs="宋体"/>
          <w:noProof/>
        </w:rPr>
        <w:drawing>
          <wp:inline distT="0" distB="0" distL="114300" distR="114300">
            <wp:extent cx="143510" cy="121920"/>
            <wp:effectExtent l="0" t="0" r="8890" b="11430"/>
            <wp:docPr id="7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4"/>
                    <pic:cNvPicPr>
                      <a:picLocks noChangeAspect="1"/>
                    </pic:cNvPicPr>
                  </pic:nvPicPr>
                  <pic:blipFill>
                    <a:blip r:embed="rId23" r:link="rId24" cstate="print"/>
                    <a:stretch>
                      <a:fillRect/>
                    </a:stretch>
                  </pic:blipFill>
                  <pic:spPr>
                    <a:xfrm>
                      <a:off x="0" y="0"/>
                      <a:ext cx="143510" cy="121920"/>
                    </a:xfrm>
                    <a:prstGeom prst="rect">
                      <a:avLst/>
                    </a:prstGeom>
                    <a:noFill/>
                    <a:ln w="9525">
                      <a:noFill/>
                    </a:ln>
                  </pic:spPr>
                </pic:pic>
              </a:graphicData>
            </a:graphic>
          </wp:inline>
        </w:drawing>
      </w:r>
      <w:r>
        <w:rPr>
          <w:rFonts w:hAnsi="宋体" w:cs="宋体"/>
        </w:rPr>
        <w:t>饮清露</w:t>
      </w:r>
      <w:r>
        <w:rPr>
          <w:rFonts w:ascii="MingLiU_HKSCS" w:eastAsia="MingLiU_HKSCS" w:hAnsi="MingLiU_HKSCS" w:cs="MingLiU_HKSCS" w:hint="eastAsia"/>
        </w:rPr>
        <w:t>，</w:t>
      </w:r>
      <w:r>
        <w:rPr>
          <w:rFonts w:hAnsi="宋体" w:cs="宋体"/>
        </w:rPr>
        <w:t>流响出疏桐。居高声自远</w:t>
      </w:r>
      <w:r>
        <w:rPr>
          <w:rFonts w:ascii="MingLiU_HKSCS" w:eastAsia="MingLiU_HKSCS" w:hAnsi="MingLiU_HKSCS" w:cs="MingLiU_HKSCS" w:hint="eastAsia"/>
        </w:rPr>
        <w:t>，</w:t>
      </w:r>
      <w:r>
        <w:rPr>
          <w:rFonts w:hAnsi="宋体" w:cs="宋体"/>
        </w:rPr>
        <w:t>非是藉秋风。</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rPr>
        <w:t>学生自读</w:t>
      </w:r>
      <w:r>
        <w:rPr>
          <w:rFonts w:ascii="MingLiU_HKSCS" w:eastAsia="MingLiU_HKSCS" w:hAnsi="MingLiU_HKSCS" w:cs="MingLiU_HKSCS" w:hint="eastAsia"/>
        </w:rPr>
        <w:t>，</w:t>
      </w:r>
      <w:r>
        <w:rPr>
          <w:rFonts w:hAnsi="宋体" w:cs="宋体"/>
        </w:rPr>
        <w:t>指名猜。</w:t>
      </w:r>
      <w:r>
        <w:rPr>
          <w:rFonts w:hAnsi="宋体" w:cs="宋体"/>
        </w:rPr>
        <w:t>——</w:t>
      </w:r>
      <w:r>
        <w:rPr>
          <w:rFonts w:hAnsi="宋体" w:cs="宋体"/>
        </w:rPr>
        <w:t>蝉</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rPr>
        <w:t>师：让我们一起来有感情地读一读这首诗</w:t>
      </w:r>
      <w:r>
        <w:rPr>
          <w:rFonts w:ascii="MingLiU_HKSCS" w:eastAsia="MingLiU_HKSCS" w:hAnsi="MingLiU_HKSCS" w:cs="MingLiU_HKSCS" w:hint="eastAsia"/>
        </w:rPr>
        <w:t>，</w:t>
      </w:r>
      <w:r>
        <w:rPr>
          <w:rFonts w:hAnsi="宋体" w:cs="宋体"/>
        </w:rPr>
        <w:t>生齐读古诗。</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rPr>
        <w:t>师：有一个著名的昆虫学家也写了一篇关于蝉的文章</w:t>
      </w:r>
      <w:r>
        <w:rPr>
          <w:rFonts w:ascii="MingLiU_HKSCS" w:eastAsia="MingLiU_HKSCS" w:hAnsi="MingLiU_HKSCS" w:cs="MingLiU_HKSCS" w:hint="eastAsia"/>
        </w:rPr>
        <w:t>，</w:t>
      </w:r>
      <w:r>
        <w:rPr>
          <w:rFonts w:hAnsi="宋体" w:cs="宋体"/>
        </w:rPr>
        <w:t>让我们先来认识一下他。</w:t>
      </w:r>
    </w:p>
    <w:p w:rsidR="007E3152" w:rsidRDefault="00943FFF">
      <w:pPr>
        <w:pStyle w:val="a3"/>
        <w:ind w:firstLineChars="200" w:firstLine="420"/>
        <w:rPr>
          <w:rFonts w:ascii="MingLiU_HKSCS" w:eastAsia="MingLiU_HKSCS" w:hAnsi="MingLiU_HKSCS" w:cs="MingLiU_HKSCS"/>
        </w:rPr>
      </w:pPr>
      <w:r>
        <w:rPr>
          <w:rFonts w:hAnsi="宋体" w:cs="宋体"/>
        </w:rPr>
        <w:t>二、资料助读</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法布尔</w:t>
      </w:r>
      <w:r>
        <w:rPr>
          <w:rFonts w:eastAsia="楷体_GB2312" w:hAnsi="宋体" w:cs="宋体"/>
        </w:rPr>
        <w:t>(1823</w:t>
      </w:r>
      <w:r>
        <w:rPr>
          <w:rFonts w:eastAsia="楷体_GB2312" w:hAnsi="宋体" w:cs="宋体"/>
        </w:rPr>
        <w:t>－</w:t>
      </w:r>
      <w:r>
        <w:rPr>
          <w:rFonts w:eastAsia="楷体_GB2312" w:hAnsi="宋体" w:cs="宋体"/>
        </w:rPr>
        <w:t>1915)</w:t>
      </w:r>
      <w:r>
        <w:rPr>
          <w:rFonts w:ascii="MingLiU_HKSCS" w:eastAsia="MingLiU_HKSCS" w:hAnsi="MingLiU_HKSCS" w:cs="MingLiU_HKSCS" w:hint="eastAsia"/>
        </w:rPr>
        <w:t>，</w:t>
      </w:r>
      <w:r>
        <w:rPr>
          <w:rFonts w:eastAsia="楷体_GB2312" w:hAnsi="宋体" w:cs="宋体"/>
        </w:rPr>
        <w:t>法国著名昆虫学家、作家。被世人称为</w:t>
      </w:r>
      <w:r>
        <w:rPr>
          <w:rFonts w:hAnsi="宋体" w:cs="宋体"/>
        </w:rPr>
        <w:t>“</w:t>
      </w:r>
      <w:r>
        <w:rPr>
          <w:rFonts w:eastAsia="楷体_GB2312" w:hAnsi="宋体" w:cs="宋体"/>
        </w:rPr>
        <w:t>昆虫界的荷马</w:t>
      </w:r>
      <w:r>
        <w:rPr>
          <w:rFonts w:hAnsi="宋体" w:cs="宋体"/>
        </w:rPr>
        <w:t>”</w:t>
      </w:r>
      <w:r>
        <w:rPr>
          <w:rFonts w:ascii="MingLiU_HKSCS" w:eastAsia="MingLiU_HKSCS" w:hAnsi="MingLiU_HKSCS" w:cs="MingLiU_HKSCS" w:hint="eastAsia"/>
        </w:rPr>
        <w:t>，</w:t>
      </w:r>
      <w:r>
        <w:rPr>
          <w:rFonts w:eastAsia="楷体_GB2312" w:hAnsi="宋体" w:cs="宋体"/>
        </w:rPr>
        <w:t>昆虫界的</w:t>
      </w:r>
      <w:r>
        <w:rPr>
          <w:rFonts w:hAnsi="宋体" w:cs="宋体"/>
        </w:rPr>
        <w:t>“</w:t>
      </w:r>
      <w:r>
        <w:rPr>
          <w:rFonts w:eastAsia="楷体_GB2312" w:hAnsi="宋体" w:cs="宋体"/>
        </w:rPr>
        <w:t>维吉尔</w:t>
      </w:r>
      <w:r>
        <w:rPr>
          <w:rFonts w:hAnsi="宋体" w:cs="宋体"/>
        </w:rPr>
        <w:t>”</w:t>
      </w:r>
      <w:r>
        <w:rPr>
          <w:rFonts w:eastAsia="楷体_GB2312" w:hAnsi="宋体" w:cs="宋体"/>
        </w:rPr>
        <w:t>。他用水彩绘画的</w:t>
      </w:r>
      <w:r>
        <w:rPr>
          <w:rFonts w:eastAsia="楷体_GB2312" w:hAnsi="宋体" w:cs="宋体"/>
        </w:rPr>
        <w:t>700</w:t>
      </w:r>
      <w:r>
        <w:rPr>
          <w:rFonts w:eastAsia="楷体_GB2312" w:hAnsi="宋体" w:cs="宋体"/>
        </w:rPr>
        <w:t>多幅真菌图</w:t>
      </w:r>
      <w:r>
        <w:rPr>
          <w:rFonts w:ascii="MingLiU_HKSCS" w:eastAsia="MingLiU_HKSCS" w:hAnsi="MingLiU_HKSCS" w:cs="MingLiU_HKSCS" w:hint="eastAsia"/>
        </w:rPr>
        <w:t>，</w:t>
      </w:r>
      <w:r>
        <w:rPr>
          <w:rFonts w:eastAsia="楷体_GB2312" w:hAnsi="宋体" w:cs="宋体"/>
        </w:rPr>
        <w:t>深受普罗旺斯诗人米斯特拉尔的赞赏及喜爱。他也为漂染业作出贡献</w:t>
      </w:r>
      <w:r>
        <w:rPr>
          <w:rFonts w:ascii="MingLiU_HKSCS" w:eastAsia="MingLiU_HKSCS" w:hAnsi="MingLiU_HKSCS" w:cs="MingLiU_HKSCS" w:hint="eastAsia"/>
        </w:rPr>
        <w:t>，</w:t>
      </w:r>
      <w:r>
        <w:rPr>
          <w:rFonts w:eastAsia="楷体_GB2312" w:hAnsi="宋体" w:cs="宋体"/>
        </w:rPr>
        <w:t>曾获</w:t>
      </w:r>
      <w:r>
        <w:rPr>
          <w:rFonts w:eastAsia="楷体_GB2312" w:hAnsi="宋体" w:cs="宋体" w:hint="eastAsia"/>
        </w:rPr>
        <w:t>得三项有关茜素</w:t>
      </w:r>
      <w:r>
        <w:rPr>
          <w:rFonts w:eastAsia="楷体_GB2312" w:hAnsi="宋体" w:cs="宋体" w:hint="eastAsia"/>
        </w:rPr>
        <w:t>的专利权。</w:t>
      </w:r>
    </w:p>
    <w:p w:rsidR="007E3152" w:rsidRDefault="00943FFF">
      <w:pPr>
        <w:pStyle w:val="a3"/>
        <w:ind w:firstLineChars="200" w:firstLine="420"/>
        <w:rPr>
          <w:rFonts w:ascii="MingLiU_HKSCS" w:eastAsia="MingLiU_HKSCS" w:hAnsi="MingLiU_HKSCS" w:cs="MingLiU_HKSCS"/>
        </w:rPr>
      </w:pPr>
      <w:r>
        <w:rPr>
          <w:rFonts w:eastAsia="楷体_GB2312" w:hAnsi="宋体" w:cs="宋体" w:hint="eastAsia"/>
        </w:rPr>
        <w:t>《昆虫的故事》是一部概括昆虫的种类、特征、习性和婚习的昆虫学巨著</w:t>
      </w:r>
      <w:r>
        <w:rPr>
          <w:rFonts w:ascii="MingLiU_HKSCS" w:eastAsia="MingLiU_HKSCS" w:hAnsi="MingLiU_HKSCS" w:cs="MingLiU_HKSCS" w:hint="eastAsia"/>
        </w:rPr>
        <w:t>，</w:t>
      </w:r>
      <w:r>
        <w:rPr>
          <w:rFonts w:eastAsia="楷体_GB2312" w:hAnsi="宋体" w:cs="宋体" w:hint="eastAsia"/>
        </w:rPr>
        <w:t>同时也是一部富含知识、趣味美感和哲理的文学宝藏。它的文字清新、自然有趣</w:t>
      </w:r>
      <w:r>
        <w:rPr>
          <w:rFonts w:ascii="MingLiU_HKSCS" w:eastAsia="MingLiU_HKSCS" w:hAnsi="MingLiU_HKSCS" w:cs="MingLiU_HKSCS" w:hint="eastAsia"/>
        </w:rPr>
        <w:t>，</w:t>
      </w:r>
      <w:r>
        <w:rPr>
          <w:rFonts w:eastAsia="楷体_GB2312" w:hAnsi="宋体" w:cs="宋体" w:hint="eastAsia"/>
        </w:rPr>
        <w:t>语调轻松幽默诙谐</w:t>
      </w:r>
      <w:r>
        <w:rPr>
          <w:rFonts w:ascii="MingLiU_HKSCS" w:eastAsia="MingLiU_HKSCS" w:hAnsi="MingLiU_HKSCS" w:cs="MingLiU_HKSCS" w:hint="eastAsia"/>
        </w:rPr>
        <w:t>，</w:t>
      </w:r>
      <w:r>
        <w:rPr>
          <w:rFonts w:eastAsia="楷体_GB2312" w:hAnsi="宋体" w:cs="宋体" w:hint="eastAsia"/>
        </w:rPr>
        <w:t>基于事实的故事情节曲折奇异。作者将昆虫的多彩生活与自己的人生感悟融为一体</w:t>
      </w:r>
      <w:r>
        <w:rPr>
          <w:rFonts w:ascii="MingLiU_HKSCS" w:eastAsia="MingLiU_HKSCS" w:hAnsi="MingLiU_HKSCS" w:cs="MingLiU_HKSCS" w:hint="eastAsia"/>
        </w:rPr>
        <w:t>，</w:t>
      </w:r>
      <w:r>
        <w:rPr>
          <w:rFonts w:eastAsia="楷体_GB2312" w:hAnsi="宋体" w:cs="宋体" w:hint="eastAsia"/>
        </w:rPr>
        <w:t>用人性去看待昆虫</w:t>
      </w:r>
      <w:r>
        <w:rPr>
          <w:rFonts w:ascii="MingLiU_HKSCS" w:eastAsia="MingLiU_HKSCS" w:hAnsi="MingLiU_HKSCS" w:cs="MingLiU_HKSCS" w:hint="eastAsia"/>
        </w:rPr>
        <w:t>，</w:t>
      </w:r>
      <w:r>
        <w:rPr>
          <w:rFonts w:eastAsia="楷体_GB2312" w:hAnsi="宋体" w:cs="宋体" w:hint="eastAsia"/>
        </w:rPr>
        <w:t>字里行间都透露出作者对生命的尊敬与热爱。</w:t>
      </w:r>
    </w:p>
    <w:p w:rsidR="007E3152" w:rsidRDefault="00943FFF">
      <w:pPr>
        <w:pStyle w:val="a3"/>
        <w:ind w:firstLineChars="200" w:firstLine="420"/>
        <w:rPr>
          <w:rFonts w:ascii="MingLiU_HKSCS" w:eastAsia="MingLiU_HKSCS" w:hAnsi="MingLiU_HKSCS" w:cs="MingLiU_HKSCS"/>
        </w:rPr>
      </w:pPr>
      <w:r>
        <w:rPr>
          <w:rFonts w:hAnsi="宋体" w:cs="宋体"/>
        </w:rPr>
        <w:t>三、初读课文</w:t>
      </w:r>
      <w:r>
        <w:rPr>
          <w:rFonts w:ascii="MingLiU_HKSCS" w:eastAsia="MingLiU_HKSCS" w:hAnsi="MingLiU_HKSCS" w:cs="MingLiU_HKSCS" w:hint="eastAsia"/>
        </w:rPr>
        <w:t>，</w:t>
      </w:r>
      <w:r>
        <w:rPr>
          <w:rFonts w:hAnsi="宋体" w:cs="宋体"/>
        </w:rPr>
        <w:t>整体感知</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生字生词</w:t>
      </w:r>
    </w:p>
    <w:p w:rsidR="007E3152" w:rsidRDefault="00943FFF">
      <w:pPr>
        <w:pStyle w:val="a3"/>
        <w:ind w:firstLineChars="200" w:firstLine="420"/>
        <w:rPr>
          <w:rFonts w:ascii="MingLiU_HKSCS" w:eastAsia="MingLiU_HKSCS" w:hAnsi="MingLiU_HKSCS" w:cs="MingLiU_HKSCS"/>
        </w:rPr>
      </w:pPr>
      <w:r>
        <w:rPr>
          <w:rFonts w:hAnsi="宋体" w:cs="宋体"/>
          <w:em w:val="underDot"/>
        </w:rPr>
        <w:t>窠</w:t>
      </w:r>
      <w:r>
        <w:rPr>
          <w:rFonts w:hAnsi="宋体" w:cs="宋体"/>
        </w:rPr>
        <w:t>(kē)</w:t>
      </w:r>
      <w:r>
        <w:rPr>
          <w:rFonts w:hAnsi="宋体" w:cs="宋体"/>
        </w:rPr>
        <w:t xml:space="preserve">　　　涂</w:t>
      </w:r>
      <w:r>
        <w:rPr>
          <w:rFonts w:hAnsi="宋体" w:cs="宋体"/>
          <w:em w:val="underDot"/>
        </w:rPr>
        <w:t>墁</w:t>
      </w:r>
      <w:r>
        <w:rPr>
          <w:rFonts w:hAnsi="宋体" w:cs="宋体"/>
        </w:rPr>
        <w:t>(màn)</w:t>
      </w:r>
      <w:r>
        <w:rPr>
          <w:rFonts w:hAnsi="宋体" w:cs="宋体" w:hint="eastAsia"/>
        </w:rPr>
        <w:t xml:space="preserve">　　</w:t>
      </w:r>
      <w:r>
        <w:rPr>
          <w:rFonts w:hAnsi="宋体" w:cs="宋体"/>
          <w:em w:val="underDot"/>
        </w:rPr>
        <w:t>罅隙</w:t>
      </w:r>
      <w:r>
        <w:rPr>
          <w:rFonts w:hAnsi="宋体" w:cs="宋体"/>
        </w:rPr>
        <w:t>(xià xì)</w:t>
      </w:r>
      <w:r>
        <w:rPr>
          <w:rFonts w:hAnsi="宋体" w:cs="宋体"/>
        </w:rPr>
        <w:t xml:space="preserve">　　</w:t>
      </w:r>
      <w:r>
        <w:rPr>
          <w:rFonts w:hAnsi="宋体" w:cs="宋体"/>
          <w:em w:val="underDot"/>
        </w:rPr>
        <w:t>蚋</w:t>
      </w:r>
      <w:r>
        <w:rPr>
          <w:rFonts w:hAnsi="宋体" w:cs="宋体"/>
        </w:rPr>
        <w:t>(ruì)</w:t>
      </w:r>
      <w:r>
        <w:rPr>
          <w:rFonts w:hAnsi="宋体" w:cs="宋体"/>
        </w:rPr>
        <w:t xml:space="preserve">　　喧</w:t>
      </w:r>
      <w:r>
        <w:rPr>
          <w:rFonts w:hAnsi="宋体" w:cs="宋体"/>
          <w:em w:val="underDot"/>
        </w:rPr>
        <w:t>嚣</w:t>
      </w:r>
      <w:r>
        <w:rPr>
          <w:rFonts w:hAnsi="宋体" w:cs="宋体"/>
        </w:rPr>
        <w:t>(xiāo)</w:t>
      </w:r>
    </w:p>
    <w:p w:rsidR="007E3152" w:rsidRDefault="00943FFF">
      <w:pPr>
        <w:pStyle w:val="a3"/>
        <w:ind w:firstLineChars="200" w:firstLine="420"/>
        <w:rPr>
          <w:rFonts w:ascii="MingLiU_HKSCS" w:eastAsia="MingLiU_HKSCS" w:hAnsi="MingLiU_HKSCS" w:cs="MingLiU_HKSCS"/>
        </w:rPr>
      </w:pPr>
      <w:r>
        <w:rPr>
          <w:rFonts w:hAnsi="宋体" w:cs="宋体"/>
          <w:em w:val="underDot"/>
        </w:rPr>
        <w:t>轧</w:t>
      </w:r>
      <w:r>
        <w:rPr>
          <w:rFonts w:hAnsi="宋体" w:cs="宋体"/>
        </w:rPr>
        <w:t>碎</w:t>
      </w:r>
      <w:r>
        <w:rPr>
          <w:rFonts w:hAnsi="宋体" w:cs="宋体"/>
        </w:rPr>
        <w:t xml:space="preserve">(yà)  </w:t>
      </w:r>
      <w:r>
        <w:rPr>
          <w:rFonts w:hAnsi="宋体" w:cs="宋体"/>
          <w:em w:val="underDot"/>
        </w:rPr>
        <w:t>孵</w:t>
      </w:r>
      <w:r>
        <w:rPr>
          <w:rFonts w:hAnsi="宋体" w:cs="宋体"/>
        </w:rPr>
        <w:t>化</w:t>
      </w:r>
      <w:r>
        <w:rPr>
          <w:rFonts w:hAnsi="宋体" w:cs="宋体"/>
        </w:rPr>
        <w:t xml:space="preserve">(fū)  </w:t>
      </w:r>
      <w:r>
        <w:rPr>
          <w:rFonts w:hAnsi="宋体" w:cs="宋体"/>
        </w:rPr>
        <w:t>跳</w:t>
      </w:r>
      <w:r>
        <w:rPr>
          <w:rFonts w:hAnsi="宋体" w:cs="宋体"/>
          <w:em w:val="underDot"/>
        </w:rPr>
        <w:t>蚤</w:t>
      </w:r>
      <w:r>
        <w:rPr>
          <w:rFonts w:hAnsi="宋体" w:cs="宋体"/>
        </w:rPr>
        <w:t xml:space="preserve">(zǎo)  </w:t>
      </w:r>
      <w:r>
        <w:rPr>
          <w:rFonts w:hAnsi="宋体" w:cs="宋体"/>
          <w:em w:val="underDot"/>
        </w:rPr>
        <w:t>黏</w:t>
      </w:r>
      <w:r>
        <w:rPr>
          <w:rFonts w:hAnsi="宋体" w:cs="宋体"/>
        </w:rPr>
        <w:t>土</w:t>
      </w:r>
      <w:r>
        <w:rPr>
          <w:rFonts w:hAnsi="宋体" w:cs="宋体"/>
        </w:rPr>
        <w:t>(nián)</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读课文</w:t>
      </w:r>
      <w:r>
        <w:rPr>
          <w:rFonts w:ascii="MingLiU_HKSCS" w:eastAsia="MingLiU_HKSCS" w:hAnsi="MingLiU_HKSCS" w:cs="MingLiU_HKSCS" w:hint="eastAsia"/>
        </w:rPr>
        <w:t>，</w:t>
      </w:r>
      <w:r>
        <w:rPr>
          <w:rFonts w:hAnsi="宋体" w:cs="宋体"/>
        </w:rPr>
        <w:t>把字音读准</w:t>
      </w:r>
      <w:r>
        <w:rPr>
          <w:rFonts w:ascii="MingLiU_HKSCS" w:eastAsia="MingLiU_HKSCS" w:hAnsi="MingLiU_HKSCS" w:cs="MingLiU_HKSCS" w:hint="eastAsia"/>
        </w:rPr>
        <w:t>，</w:t>
      </w:r>
      <w:r>
        <w:rPr>
          <w:rFonts w:hAnsi="宋体" w:cs="宋体"/>
        </w:rPr>
        <w:t>句子读通顺</w:t>
      </w:r>
      <w:r>
        <w:rPr>
          <w:rFonts w:ascii="MingLiU_HKSCS" w:eastAsia="MingLiU_HKSCS" w:hAnsi="MingLiU_HKSCS" w:cs="MingLiU_HKSCS" w:hint="eastAsia"/>
        </w:rPr>
        <w:t>，</w:t>
      </w:r>
      <w:r>
        <w:rPr>
          <w:rFonts w:hAnsi="宋体" w:cs="宋体"/>
        </w:rPr>
        <w:t>并思考：法布尔从哪几方面向我们介绍了蝉？</w:t>
      </w:r>
      <w:r>
        <w:rPr>
          <w:rFonts w:hAnsi="宋体" w:cs="宋体"/>
        </w:rPr>
        <w:t xml:space="preserve"> </w:t>
      </w:r>
      <w:r>
        <w:rPr>
          <w:rFonts w:hAnsi="宋体" w:cs="宋体"/>
        </w:rPr>
        <w:t>学生读文章</w:t>
      </w:r>
      <w:r>
        <w:rPr>
          <w:rFonts w:ascii="MingLiU_HKSCS" w:eastAsia="MingLiU_HKSCS" w:hAnsi="MingLiU_HKSCS" w:cs="MingLiU_HKSCS" w:hint="eastAsia"/>
        </w:rPr>
        <w:t>，</w:t>
      </w:r>
      <w:r>
        <w:rPr>
          <w:rFonts w:hAnsi="宋体" w:cs="宋体"/>
        </w:rPr>
        <w:t>思考问题。</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p>
    <w:p w:rsidR="007E3152" w:rsidRDefault="00943FFF">
      <w:pPr>
        <w:pStyle w:val="a3"/>
        <w:ind w:firstLineChars="200" w:firstLine="420"/>
        <w:rPr>
          <w:rFonts w:ascii="MingLiU_HKSCS" w:eastAsia="MingLiU_HKSCS" w:hAnsi="MingLiU_HKSCS" w:cs="MingLiU_HKSCS"/>
        </w:rPr>
      </w:pPr>
      <w:r>
        <w:rPr>
          <w:rFonts w:hAnsi="宋体" w:cs="宋体"/>
        </w:rPr>
        <w:t>学生回答问题：两方面</w:t>
      </w:r>
      <w:r>
        <w:rPr>
          <w:rFonts w:hAnsi="宋体" w:cs="宋体"/>
        </w:rPr>
        <w:t>——</w:t>
      </w:r>
      <w:r>
        <w:rPr>
          <w:rFonts w:hAnsi="宋体" w:cs="宋体"/>
        </w:rPr>
        <w:t>蝉的地穴、蝉的卵。</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rPr>
        <w:t>归纳：全文自然分为两个部分。</w:t>
      </w:r>
    </w:p>
    <w:p w:rsidR="007E3152" w:rsidRDefault="00943FFF">
      <w:pPr>
        <w:pStyle w:val="a3"/>
        <w:ind w:firstLineChars="200" w:firstLine="420"/>
        <w:rPr>
          <w:rFonts w:ascii="MingLiU_HKSCS" w:eastAsia="MingLiU_HKSCS" w:hAnsi="MingLiU_HKSCS" w:cs="MingLiU_HKSCS"/>
        </w:rPr>
      </w:pPr>
      <w:r>
        <w:rPr>
          <w:rFonts w:hAnsi="宋体" w:cs="宋体"/>
        </w:rPr>
        <w:t>第一部分</w:t>
      </w:r>
      <w:r>
        <w:rPr>
          <w:rFonts w:hAnsi="宋体" w:cs="宋体"/>
        </w:rPr>
        <w:t>“</w:t>
      </w:r>
      <w:r>
        <w:rPr>
          <w:rFonts w:hAnsi="宋体" w:cs="宋体"/>
        </w:rPr>
        <w:t>蝉的地穴</w:t>
      </w:r>
      <w:r>
        <w:rPr>
          <w:rFonts w:hAnsi="宋体" w:cs="宋体"/>
        </w:rPr>
        <w:t>”</w:t>
      </w:r>
      <w:r>
        <w:rPr>
          <w:rFonts w:hAnsi="宋体" w:cs="宋体"/>
        </w:rPr>
        <w:t>介绍蝉从幼虫到成虫的生长过程。</w:t>
      </w:r>
      <w:r>
        <w:rPr>
          <w:rFonts w:hAnsi="宋体" w:cs="宋体"/>
        </w:rPr>
        <w:t xml:space="preserve"> </w:t>
      </w:r>
      <w:r>
        <w:rPr>
          <w:rFonts w:hAnsi="宋体" w:cs="宋体"/>
        </w:rPr>
        <w:t>虽然这一部分的小标题为</w:t>
      </w:r>
      <w:r>
        <w:rPr>
          <w:rFonts w:hAnsi="宋体" w:cs="宋体"/>
        </w:rPr>
        <w:t>“</w:t>
      </w:r>
      <w:r>
        <w:rPr>
          <w:rFonts w:hAnsi="宋体" w:cs="宋体"/>
        </w:rPr>
        <w:t>蝉的地穴</w:t>
      </w:r>
      <w:r>
        <w:rPr>
          <w:rFonts w:hAnsi="宋体" w:cs="宋体"/>
        </w:rPr>
        <w:t>”</w:t>
      </w:r>
      <w:r>
        <w:rPr>
          <w:rFonts w:ascii="MingLiU_HKSCS" w:eastAsia="MingLiU_HKSCS" w:hAnsi="MingLiU_HKSCS" w:cs="MingLiU_HKSCS" w:hint="eastAsia"/>
        </w:rPr>
        <w:t>，</w:t>
      </w:r>
      <w:r>
        <w:rPr>
          <w:rFonts w:hAnsi="宋体" w:cs="宋体"/>
        </w:rPr>
        <w:t>但内容并不仅是介绍蝉的地穴的情况</w:t>
      </w:r>
      <w:r>
        <w:rPr>
          <w:rFonts w:ascii="MingLiU_HKSCS" w:eastAsia="MingLiU_HKSCS" w:hAnsi="MingLiU_HKSCS" w:cs="MingLiU_HKSCS" w:hint="eastAsia"/>
        </w:rPr>
        <w:t>，</w:t>
      </w:r>
      <w:r>
        <w:rPr>
          <w:rFonts w:hAnsi="宋体" w:cs="宋体"/>
        </w:rPr>
        <w:t>只是表示对蝉的考察从地穴开始。</w:t>
      </w:r>
    </w:p>
    <w:p w:rsidR="007E3152" w:rsidRDefault="00943FFF">
      <w:pPr>
        <w:pStyle w:val="a3"/>
        <w:ind w:firstLineChars="200" w:firstLine="420"/>
        <w:rPr>
          <w:rFonts w:ascii="MingLiU_HKSCS" w:eastAsia="MingLiU_HKSCS" w:hAnsi="MingLiU_HKSCS" w:cs="MingLiU_HKSCS"/>
        </w:rPr>
      </w:pPr>
      <w:r>
        <w:rPr>
          <w:rFonts w:hAnsi="宋体" w:cs="宋体"/>
        </w:rPr>
        <w:t>第二部分</w:t>
      </w:r>
      <w:r>
        <w:rPr>
          <w:rFonts w:hAnsi="宋体" w:cs="宋体"/>
        </w:rPr>
        <w:t>“</w:t>
      </w:r>
      <w:r>
        <w:rPr>
          <w:rFonts w:hAnsi="宋体" w:cs="宋体"/>
        </w:rPr>
        <w:t>蝉的卵</w:t>
      </w:r>
      <w:r>
        <w:rPr>
          <w:rFonts w:hAnsi="宋体" w:cs="宋体"/>
        </w:rPr>
        <w:t>”</w:t>
      </w:r>
      <w:r>
        <w:rPr>
          <w:rFonts w:ascii="MingLiU_HKSCS" w:eastAsia="MingLiU_HKSCS" w:hAnsi="MingLiU_HKSCS" w:cs="MingLiU_HKSCS" w:hint="eastAsia"/>
        </w:rPr>
        <w:t>，</w:t>
      </w:r>
      <w:r>
        <w:rPr>
          <w:rFonts w:hAnsi="宋体" w:cs="宋体"/>
        </w:rPr>
        <w:t>介绍蝉从产卵到幼虫的生长过程。</w:t>
      </w:r>
      <w:r>
        <w:rPr>
          <w:rFonts w:hAnsi="宋体" w:cs="宋体"/>
        </w:rPr>
        <w:t xml:space="preserve"> </w:t>
      </w:r>
      <w:r>
        <w:rPr>
          <w:rFonts w:hAnsi="宋体" w:cs="宋体"/>
        </w:rPr>
        <w:t>虽然这一部分的小标题为</w:t>
      </w:r>
      <w:r>
        <w:rPr>
          <w:rFonts w:hAnsi="宋体" w:cs="宋体"/>
        </w:rPr>
        <w:t>“</w:t>
      </w:r>
      <w:r>
        <w:rPr>
          <w:rFonts w:hAnsi="宋体" w:cs="宋体"/>
        </w:rPr>
        <w:t>蝉的卵</w:t>
      </w:r>
      <w:r>
        <w:rPr>
          <w:rFonts w:hAnsi="宋体" w:cs="宋体"/>
        </w:rPr>
        <w:t>”</w:t>
      </w:r>
      <w:r>
        <w:rPr>
          <w:rFonts w:ascii="MingLiU_HKSCS" w:eastAsia="MingLiU_HKSCS" w:hAnsi="MingLiU_HKSCS" w:cs="MingLiU_HKSCS" w:hint="eastAsia"/>
        </w:rPr>
        <w:t>，</w:t>
      </w:r>
      <w:r>
        <w:rPr>
          <w:rFonts w:hAnsi="宋体" w:cs="宋体"/>
        </w:rPr>
        <w:t>但内容并不仅是介绍蝉的卵的情况</w:t>
      </w:r>
      <w:r>
        <w:rPr>
          <w:rFonts w:ascii="MingLiU_HKSCS" w:eastAsia="MingLiU_HKSCS" w:hAnsi="MingLiU_HKSCS" w:cs="MingLiU_HKSCS" w:hint="eastAsia"/>
        </w:rPr>
        <w:t>，</w:t>
      </w:r>
      <w:r>
        <w:rPr>
          <w:rFonts w:hAnsi="宋体" w:cs="宋体"/>
        </w:rPr>
        <w:t>只是表示对蝉的产卵、孵化和成虫的考察从介绍产卵开始。</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rPr>
        <w:t>这一部分的说明顺序和</w:t>
      </w:r>
      <w:r>
        <w:rPr>
          <w:rFonts w:hAnsi="宋体" w:cs="宋体"/>
        </w:rPr>
        <w:t>“</w:t>
      </w:r>
      <w:r>
        <w:rPr>
          <w:rFonts w:hAnsi="宋体" w:cs="宋体"/>
        </w:rPr>
        <w:t>蝉的地穴</w:t>
      </w:r>
      <w:r>
        <w:rPr>
          <w:rFonts w:hAnsi="宋体" w:cs="宋体"/>
        </w:rPr>
        <w:t>”</w:t>
      </w:r>
      <w:r>
        <w:rPr>
          <w:rFonts w:hAnsi="宋体" w:cs="宋体"/>
        </w:rPr>
        <w:t>一样</w:t>
      </w:r>
      <w:r>
        <w:rPr>
          <w:rFonts w:ascii="MingLiU_HKSCS" w:eastAsia="MingLiU_HKSCS" w:hAnsi="MingLiU_HKSCS" w:cs="MingLiU_HKSCS" w:hint="eastAsia"/>
        </w:rPr>
        <w:t>，</w:t>
      </w:r>
      <w:r>
        <w:rPr>
          <w:rFonts w:hAnsi="宋体" w:cs="宋体"/>
        </w:rPr>
        <w:t>也是按照对事物观察的进程进行说明。</w:t>
      </w:r>
    </w:p>
    <w:p w:rsidR="007E3152" w:rsidRDefault="00943FFF">
      <w:pPr>
        <w:pStyle w:val="a3"/>
        <w:ind w:firstLineChars="200" w:firstLine="420"/>
        <w:rPr>
          <w:rFonts w:ascii="MingLiU_HKSCS" w:eastAsia="MingLiU_HKSCS" w:hAnsi="MingLiU_HKSCS" w:cs="MingLiU_HKSCS"/>
        </w:rPr>
      </w:pPr>
      <w:r>
        <w:rPr>
          <w:rFonts w:hAnsi="宋体" w:cs="宋体"/>
        </w:rPr>
        <w:t>四、研读课文</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请大家在文中就蝉的挖洞、脱壳、产卵、幼虫钻土等细节细细品读</w:t>
      </w:r>
      <w:r>
        <w:rPr>
          <w:rFonts w:ascii="MingLiU_HKSCS" w:eastAsia="MingLiU_HKSCS" w:hAnsi="MingLiU_HKSCS" w:cs="MingLiU_HKSCS" w:hint="eastAsia"/>
        </w:rPr>
        <w:t>，</w:t>
      </w:r>
      <w:r>
        <w:rPr>
          <w:rFonts w:hAnsi="宋体" w:cs="宋体"/>
        </w:rPr>
        <w:t>勾画出过程</w:t>
      </w:r>
      <w:r>
        <w:rPr>
          <w:rFonts w:ascii="MingLiU_HKSCS" w:eastAsia="MingLiU_HKSCS" w:hAnsi="MingLiU_HKSCS" w:cs="MingLiU_HKSCS" w:hint="eastAsia"/>
        </w:rPr>
        <w:t>，</w:t>
      </w:r>
      <w:r>
        <w:rPr>
          <w:rFonts w:hAnsi="宋体" w:cs="宋体"/>
        </w:rPr>
        <w:t>看看作者是抓住了什么特点来进行介绍的？然后共同探讨并归纳：</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挖洞</w:t>
      </w:r>
      <w:r>
        <w:rPr>
          <w:rFonts w:eastAsia="楷体_GB2312" w:hAnsi="宋体" w:cs="宋体"/>
        </w:rPr>
        <w:t>(</w:t>
      </w:r>
      <w:r>
        <w:rPr>
          <w:rFonts w:eastAsia="楷体_GB2312" w:hAnsi="宋体" w:cs="宋体"/>
        </w:rPr>
        <w:t>第</w:t>
      </w:r>
      <w:r>
        <w:rPr>
          <w:rFonts w:eastAsia="楷体_GB2312" w:hAnsi="宋体" w:cs="宋体"/>
        </w:rPr>
        <w:t>4</w:t>
      </w:r>
      <w:r>
        <w:rPr>
          <w:rFonts w:eastAsia="楷体_GB2312" w:hAnsi="宋体" w:cs="宋体"/>
        </w:rPr>
        <w:t>自然段</w:t>
      </w:r>
      <w:r>
        <w:rPr>
          <w:rFonts w:eastAsia="楷体_GB2312" w:hAnsi="宋体" w:cs="宋体"/>
        </w:rPr>
        <w:t>)</w:t>
      </w:r>
      <w:r>
        <w:rPr>
          <w:rFonts w:eastAsia="楷体_GB2312" w:hAnsi="宋体" w:cs="宋体"/>
        </w:rPr>
        <w:t>：分泌黏液</w:t>
      </w:r>
      <w:r>
        <w:rPr>
          <w:rFonts w:ascii="MingLiU_HKSCS" w:eastAsia="MingLiU_HKSCS" w:hAnsi="MingLiU_HKSCS" w:cs="MingLiU_HKSCS" w:hint="eastAsia"/>
        </w:rPr>
        <w:t>，</w:t>
      </w:r>
      <w:r>
        <w:rPr>
          <w:rFonts w:eastAsia="楷体_GB2312" w:hAnsi="宋体" w:cs="宋体"/>
        </w:rPr>
        <w:t>使泥土成为泥浆</w:t>
      </w:r>
      <w:r>
        <w:rPr>
          <w:rFonts w:ascii="MingLiU_HKSCS" w:eastAsia="MingLiU_HKSCS" w:hAnsi="MingLiU_HKSCS" w:cs="MingLiU_HKSCS" w:hint="eastAsia"/>
        </w:rPr>
        <w:t>，</w:t>
      </w:r>
      <w:r>
        <w:rPr>
          <w:rFonts w:eastAsia="楷体_GB2312" w:hAnsi="宋体" w:cs="宋体"/>
        </w:rPr>
        <w:t>固定隧道；</w:t>
      </w:r>
      <w:r>
        <w:rPr>
          <w:rFonts w:eastAsia="楷体_GB2312" w:hAnsi="宋体" w:cs="宋体"/>
        </w:rPr>
        <w:t xml:space="preserve"> </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脱壳</w:t>
      </w:r>
      <w:r>
        <w:rPr>
          <w:rFonts w:eastAsia="楷体_GB2312" w:hAnsi="宋体" w:cs="宋体"/>
        </w:rPr>
        <w:t>(8</w:t>
      </w:r>
      <w:r>
        <w:rPr>
          <w:rFonts w:eastAsia="楷体_GB2312" w:hAnsi="宋体" w:cs="宋体"/>
        </w:rPr>
        <w:t>－</w:t>
      </w:r>
      <w:r>
        <w:rPr>
          <w:rFonts w:eastAsia="楷体_GB2312" w:hAnsi="宋体" w:cs="宋体"/>
        </w:rPr>
        <w:t>10</w:t>
      </w:r>
      <w:r>
        <w:rPr>
          <w:rFonts w:eastAsia="楷体_GB2312" w:hAnsi="宋体" w:cs="宋体"/>
        </w:rPr>
        <w:t>自然段</w:t>
      </w:r>
      <w:r>
        <w:rPr>
          <w:rFonts w:eastAsia="楷体_GB2312" w:hAnsi="宋体" w:cs="宋体"/>
        </w:rPr>
        <w:t>)</w:t>
      </w:r>
      <w:r>
        <w:rPr>
          <w:rFonts w:eastAsia="楷体_GB2312" w:hAnsi="宋体" w:cs="宋体"/>
        </w:rPr>
        <w:t>：找支撑点</w:t>
      </w:r>
      <w:r>
        <w:rPr>
          <w:rFonts w:ascii="MingLiU_HKSCS" w:eastAsia="MingLiU_HKSCS" w:hAnsi="MingLiU_HKSCS" w:cs="MingLiU_HKSCS" w:hint="eastAsia"/>
        </w:rPr>
        <w:t>，</w:t>
      </w:r>
      <w:r>
        <w:rPr>
          <w:rFonts w:eastAsia="楷体_GB2312" w:hAnsi="宋体" w:cs="宋体" w:hint="eastAsia"/>
        </w:rPr>
        <w:t>外层皮由背上慢慢裂开</w:t>
      </w:r>
      <w:r>
        <w:rPr>
          <w:rFonts w:ascii="MingLiU_HKSCS" w:eastAsia="MingLiU_HKSCS" w:hAnsi="MingLiU_HKSCS" w:cs="MingLiU_HKSCS" w:hint="eastAsia"/>
        </w:rPr>
        <w:t>，</w:t>
      </w:r>
      <w:r>
        <w:rPr>
          <w:rFonts w:eastAsia="楷体_GB2312" w:hAnsi="宋体" w:cs="宋体" w:hint="eastAsia"/>
        </w:rPr>
        <w:t>表演奇怪的体操；</w:t>
      </w:r>
      <w:r>
        <w:rPr>
          <w:rFonts w:eastAsia="楷体_GB2312" w:hAnsi="宋体" w:cs="宋体"/>
        </w:rPr>
        <w:t xml:space="preserve">     </w:t>
      </w:r>
    </w:p>
    <w:p w:rsidR="007E3152" w:rsidRDefault="00943FFF">
      <w:pPr>
        <w:pStyle w:val="a3"/>
        <w:ind w:firstLineChars="200" w:firstLine="420"/>
        <w:rPr>
          <w:rFonts w:ascii="MingLiU_HKSCS" w:eastAsia="MingLiU_HKSCS" w:hAnsi="MingLiU_HKSCS" w:cs="MingLiU_HKSCS"/>
        </w:rPr>
      </w:pPr>
      <w:r>
        <w:rPr>
          <w:rFonts w:eastAsia="楷体_GB2312" w:hAnsi="宋体" w:cs="宋体"/>
        </w:rPr>
        <w:lastRenderedPageBreak/>
        <w:t>产卵</w:t>
      </w:r>
      <w:r>
        <w:rPr>
          <w:rFonts w:eastAsia="楷体_GB2312" w:hAnsi="宋体" w:cs="宋体"/>
        </w:rPr>
        <w:t>(12</w:t>
      </w:r>
      <w:r>
        <w:rPr>
          <w:rFonts w:eastAsia="楷体_GB2312" w:hAnsi="宋体" w:cs="宋体"/>
        </w:rPr>
        <w:t>－</w:t>
      </w:r>
      <w:r>
        <w:rPr>
          <w:rFonts w:eastAsia="楷体_GB2312" w:hAnsi="宋体" w:cs="宋体"/>
        </w:rPr>
        <w:t>13</w:t>
      </w:r>
      <w:r>
        <w:rPr>
          <w:rFonts w:eastAsia="楷体_GB2312" w:hAnsi="宋体" w:cs="宋体"/>
        </w:rPr>
        <w:t>自然段</w:t>
      </w:r>
      <w:r>
        <w:rPr>
          <w:rFonts w:eastAsia="楷体_GB2312" w:hAnsi="宋体" w:cs="宋体"/>
        </w:rPr>
        <w:t>)</w:t>
      </w:r>
      <w:r>
        <w:rPr>
          <w:rFonts w:eastAsia="楷体_GB2312" w:hAnsi="宋体" w:cs="宋体"/>
        </w:rPr>
        <w:t>：选择最小的向上翘起的树枝</w:t>
      </w:r>
      <w:r>
        <w:rPr>
          <w:rFonts w:ascii="MingLiU_HKSCS" w:eastAsia="MingLiU_HKSCS" w:hAnsi="MingLiU_HKSCS" w:cs="MingLiU_HKSCS" w:hint="eastAsia"/>
        </w:rPr>
        <w:t>，</w:t>
      </w:r>
      <w:r>
        <w:rPr>
          <w:rFonts w:eastAsia="楷体_GB2312" w:hAnsi="宋体" w:cs="宋体"/>
        </w:rPr>
        <w:t>在枯枝上刺出三四十个小孔；</w:t>
      </w:r>
      <w:r>
        <w:rPr>
          <w:rFonts w:eastAsia="楷体_GB2312" w:hAnsi="宋体" w:cs="宋体"/>
        </w:rPr>
        <w:t xml:space="preserve"> </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幼虫钻土</w:t>
      </w:r>
      <w:r>
        <w:rPr>
          <w:rFonts w:eastAsia="楷体_GB2312" w:hAnsi="宋体" w:cs="宋体"/>
        </w:rPr>
        <w:t>(23</w:t>
      </w:r>
      <w:r>
        <w:rPr>
          <w:rFonts w:eastAsia="楷体_GB2312" w:hAnsi="宋体" w:cs="宋体"/>
        </w:rPr>
        <w:t>－</w:t>
      </w:r>
      <w:r>
        <w:rPr>
          <w:rFonts w:eastAsia="楷体_GB2312" w:hAnsi="宋体" w:cs="宋体"/>
        </w:rPr>
        <w:t>24</w:t>
      </w:r>
      <w:r>
        <w:rPr>
          <w:rFonts w:eastAsia="楷体_GB2312" w:hAnsi="宋体" w:cs="宋体"/>
        </w:rPr>
        <w:t>自然段</w:t>
      </w:r>
      <w:r>
        <w:rPr>
          <w:rFonts w:eastAsia="楷体_GB2312" w:hAnsi="宋体" w:cs="宋体"/>
        </w:rPr>
        <w:t>)</w:t>
      </w:r>
      <w:r>
        <w:rPr>
          <w:rFonts w:eastAsia="楷体_GB2312" w:hAnsi="宋体" w:cs="宋体"/>
        </w:rPr>
        <w:t>：四处寻找软土</w:t>
      </w:r>
      <w:r>
        <w:rPr>
          <w:rFonts w:ascii="MingLiU_HKSCS" w:eastAsia="MingLiU_HKSCS" w:hAnsi="MingLiU_HKSCS" w:cs="MingLiU_HKSCS" w:hint="eastAsia"/>
        </w:rPr>
        <w:t>，</w:t>
      </w:r>
      <w:r>
        <w:rPr>
          <w:rFonts w:eastAsia="楷体_GB2312" w:hAnsi="宋体" w:cs="宋体"/>
        </w:rPr>
        <w:t>用前足的钩扒掘</w:t>
      </w:r>
      <w:r>
        <w:rPr>
          <w:rFonts w:ascii="MingLiU_HKSCS" w:eastAsia="MingLiU_HKSCS" w:hAnsi="MingLiU_HKSCS" w:cs="MingLiU_HKSCS" w:hint="eastAsia"/>
        </w:rPr>
        <w:t>，</w:t>
      </w:r>
      <w:r>
        <w:rPr>
          <w:rFonts w:eastAsia="楷体_GB2312" w:hAnsi="宋体" w:cs="宋体"/>
        </w:rPr>
        <w:t>将土抛出地面</w:t>
      </w:r>
      <w:r>
        <w:rPr>
          <w:rFonts w:ascii="MingLiU_HKSCS" w:eastAsia="MingLiU_HKSCS" w:hAnsi="MingLiU_HKSCS" w:cs="MingLiU_HKSCS" w:hint="eastAsia"/>
        </w:rPr>
        <w:t>，</w:t>
      </w:r>
      <w:r>
        <w:rPr>
          <w:rFonts w:eastAsia="楷体_GB2312" w:hAnsi="宋体" w:cs="宋体"/>
        </w:rPr>
        <w:t>挖开土穴</w:t>
      </w:r>
      <w:r>
        <w:rPr>
          <w:rFonts w:ascii="MingLiU_HKSCS" w:eastAsia="MingLiU_HKSCS" w:hAnsi="MingLiU_HKSCS" w:cs="MingLiU_HKSCS" w:hint="eastAsia"/>
        </w:rPr>
        <w:t>，</w:t>
      </w:r>
      <w:r>
        <w:rPr>
          <w:rFonts w:eastAsia="楷体_GB2312" w:hAnsi="宋体" w:cs="宋体"/>
        </w:rPr>
        <w:t>钻进去</w:t>
      </w:r>
      <w:r>
        <w:rPr>
          <w:rFonts w:ascii="MingLiU_HKSCS" w:eastAsia="MingLiU_HKSCS" w:hAnsi="MingLiU_HKSCS" w:cs="MingLiU_HKSCS" w:hint="eastAsia"/>
        </w:rPr>
        <w:t>，</w:t>
      </w:r>
      <w:r>
        <w:rPr>
          <w:rFonts w:eastAsia="楷体_GB2312" w:hAnsi="宋体" w:cs="宋体"/>
        </w:rPr>
        <w:t>隐藏自己。</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我们这篇文章是按怎样的顺序描写蝉脱壳的呢？再读课文</w:t>
      </w:r>
      <w:r>
        <w:rPr>
          <w:rFonts w:hAnsi="宋体" w:cs="宋体"/>
        </w:rPr>
        <w:t>8</w:t>
      </w:r>
      <w:r>
        <w:rPr>
          <w:rFonts w:hAnsi="宋体" w:cs="宋体"/>
        </w:rPr>
        <w:t>－</w:t>
      </w:r>
      <w:r>
        <w:rPr>
          <w:rFonts w:hAnsi="宋体" w:cs="宋体"/>
        </w:rPr>
        <w:t>10</w:t>
      </w:r>
      <w:r>
        <w:rPr>
          <w:rFonts w:hAnsi="宋体" w:cs="宋体"/>
        </w:rPr>
        <w:t>自然段。</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先找支撑点</w:t>
      </w:r>
      <w:r>
        <w:rPr>
          <w:rFonts w:eastAsia="楷体_GB2312" w:hAnsi="宋体" w:cs="宋体"/>
        </w:rPr>
        <w:t>——</w:t>
      </w:r>
      <w:r>
        <w:rPr>
          <w:rFonts w:eastAsia="楷体_GB2312" w:hAnsi="宋体" w:cs="宋体"/>
        </w:rPr>
        <w:t>接着写背部变化</w:t>
      </w:r>
      <w:r>
        <w:rPr>
          <w:rFonts w:eastAsia="楷体_GB2312" w:hAnsi="宋体" w:cs="宋体"/>
        </w:rPr>
        <w:t>——</w:t>
      </w:r>
      <w:r>
        <w:rPr>
          <w:rFonts w:eastAsia="楷体_GB2312" w:hAnsi="宋体" w:cs="宋体"/>
        </w:rPr>
        <w:t>再依次写头部、吸管、前腿、翅膀和后腿的露出</w:t>
      </w:r>
      <w:r>
        <w:rPr>
          <w:rFonts w:eastAsia="楷体_GB2312" w:hAnsi="宋体" w:cs="宋体"/>
        </w:rPr>
        <w:t>——</w:t>
      </w:r>
      <w:r>
        <w:rPr>
          <w:rFonts w:eastAsia="楷体_GB2312" w:hAnsi="宋体" w:cs="宋体"/>
        </w:rPr>
        <w:t>最后写尾部。</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你从蝉脱壳的这些变化中体会到了什么？</w:t>
      </w:r>
    </w:p>
    <w:p w:rsidR="007E3152" w:rsidRDefault="00943FFF">
      <w:pPr>
        <w:pStyle w:val="a3"/>
        <w:ind w:firstLineChars="200" w:firstLine="420"/>
        <w:rPr>
          <w:rFonts w:ascii="MingLiU_HKSCS" w:eastAsia="MingLiU_HKSCS" w:hAnsi="MingLiU_HKSCS" w:cs="MingLiU_HKSCS"/>
        </w:rPr>
      </w:pPr>
      <w:r>
        <w:rPr>
          <w:rFonts w:eastAsia="楷体_GB2312" w:hAnsi="宋体" w:cs="宋体"/>
        </w:rPr>
        <w:t>作者观</w:t>
      </w:r>
      <w:r>
        <w:rPr>
          <w:rFonts w:eastAsia="楷体_GB2312" w:hAnsi="宋体" w:cs="宋体" w:hint="eastAsia"/>
        </w:rPr>
        <w:t>察的仔细、认真。</w:t>
      </w:r>
    </w:p>
    <w:p w:rsidR="007E3152" w:rsidRDefault="00943FFF">
      <w:pPr>
        <w:pStyle w:val="a3"/>
        <w:ind w:firstLineChars="200" w:firstLine="420"/>
        <w:rPr>
          <w:rFonts w:ascii="MingLiU_HKSCS" w:eastAsia="MingLiU_HKSCS" w:hAnsi="MingLiU_HKSCS" w:cs="MingLiU_HKSCS"/>
        </w:rPr>
      </w:pPr>
      <w:r>
        <w:rPr>
          <w:rFonts w:hAnsi="宋体" w:cs="宋体" w:hint="eastAsia"/>
        </w:rPr>
        <w:t>4</w:t>
      </w:r>
      <w:r>
        <w:rPr>
          <w:rFonts w:ascii="MingLiU_HKSCS" w:eastAsia="MingLiU_HKSCS" w:hAnsi="MingLiU_HKSCS" w:cs="MingLiU_HKSCS" w:hint="eastAsia"/>
        </w:rPr>
        <w:t>．</w:t>
      </w:r>
      <w:r>
        <w:rPr>
          <w:rFonts w:hAnsi="宋体" w:cs="宋体"/>
        </w:rPr>
        <w:t>从上述分析中可以发现</w:t>
      </w:r>
      <w:r>
        <w:rPr>
          <w:rFonts w:ascii="MingLiU_HKSCS" w:eastAsia="MingLiU_HKSCS" w:hAnsi="MingLiU_HKSCS" w:cs="MingLiU_HKSCS" w:hint="eastAsia"/>
        </w:rPr>
        <w:t>，</w:t>
      </w:r>
      <w:r>
        <w:rPr>
          <w:rFonts w:hAnsi="宋体" w:cs="宋体"/>
        </w:rPr>
        <w:t>作者并没有按昆虫一般的生长过程</w:t>
      </w:r>
      <w:r>
        <w:rPr>
          <w:rFonts w:hAnsi="宋体" w:cs="宋体"/>
        </w:rPr>
        <w:t>“</w:t>
      </w:r>
      <w:r>
        <w:rPr>
          <w:rFonts w:hAnsi="宋体" w:cs="宋体"/>
        </w:rPr>
        <w:t>卵</w:t>
      </w:r>
      <w:r>
        <w:rPr>
          <w:rFonts w:hAnsi="宋体" w:cs="宋体"/>
        </w:rPr>
        <w:t>——</w:t>
      </w:r>
      <w:r>
        <w:rPr>
          <w:rFonts w:hAnsi="宋体" w:cs="宋体"/>
        </w:rPr>
        <w:t>幼虫</w:t>
      </w:r>
      <w:r>
        <w:rPr>
          <w:rFonts w:hAnsi="宋体" w:cs="宋体"/>
        </w:rPr>
        <w:t>——</w:t>
      </w:r>
      <w:r>
        <w:rPr>
          <w:rFonts w:hAnsi="宋体" w:cs="宋体"/>
        </w:rPr>
        <w:t>成虫</w:t>
      </w:r>
      <w:r>
        <w:rPr>
          <w:rFonts w:hAnsi="宋体" w:cs="宋体"/>
        </w:rPr>
        <w:t>”</w:t>
      </w:r>
      <w:r>
        <w:rPr>
          <w:rFonts w:hAnsi="宋体" w:cs="宋体"/>
        </w:rPr>
        <w:t>的顺序来介绍</w:t>
      </w:r>
      <w:r>
        <w:rPr>
          <w:rFonts w:ascii="MingLiU_HKSCS" w:eastAsia="MingLiU_HKSCS" w:hAnsi="MingLiU_HKSCS" w:cs="MingLiU_HKSCS" w:hint="eastAsia"/>
        </w:rPr>
        <w:t>，</w:t>
      </w:r>
      <w:r>
        <w:rPr>
          <w:rFonts w:hAnsi="宋体" w:cs="宋体"/>
        </w:rPr>
        <w:t>而是从中间的一环</w:t>
      </w:r>
      <w:r>
        <w:rPr>
          <w:rFonts w:hAnsi="宋体" w:cs="宋体"/>
        </w:rPr>
        <w:t>“</w:t>
      </w:r>
      <w:r>
        <w:rPr>
          <w:rFonts w:hAnsi="宋体" w:cs="宋体"/>
        </w:rPr>
        <w:t>幼虫</w:t>
      </w:r>
      <w:r>
        <w:rPr>
          <w:rFonts w:hAnsi="宋体" w:cs="宋体"/>
        </w:rPr>
        <w:t>”</w:t>
      </w:r>
      <w:r>
        <w:rPr>
          <w:rFonts w:hAnsi="宋体" w:cs="宋体"/>
        </w:rPr>
        <w:t>入手</w:t>
      </w:r>
      <w:r>
        <w:rPr>
          <w:rFonts w:ascii="MingLiU_HKSCS" w:eastAsia="MingLiU_HKSCS" w:hAnsi="MingLiU_HKSCS" w:cs="MingLiU_HKSCS" w:hint="eastAsia"/>
        </w:rPr>
        <w:t>，</w:t>
      </w:r>
      <w:r>
        <w:rPr>
          <w:rFonts w:hAnsi="宋体" w:cs="宋体"/>
        </w:rPr>
        <w:t>介绍蝉循环往复的生活史</w:t>
      </w:r>
      <w:r>
        <w:rPr>
          <w:rFonts w:ascii="MingLiU_HKSCS" w:eastAsia="MingLiU_HKSCS" w:hAnsi="MingLiU_HKSCS" w:cs="MingLiU_HKSCS" w:hint="eastAsia"/>
        </w:rPr>
        <w:t>，</w:t>
      </w:r>
      <w:r>
        <w:rPr>
          <w:rFonts w:hAnsi="宋体" w:cs="宋体"/>
        </w:rPr>
        <w:t>作者为什么要这样安排材料？</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这样安排顺序正是作者的匠心所在。</w:t>
      </w:r>
      <w:r>
        <w:rPr>
          <w:rFonts w:eastAsia="楷体_GB2312" w:hAnsi="宋体" w:cs="宋体"/>
        </w:rPr>
        <w:t xml:space="preserve"> </w:t>
      </w:r>
    </w:p>
    <w:p w:rsidR="007E3152" w:rsidRDefault="00943FFF">
      <w:pPr>
        <w:pStyle w:val="a3"/>
        <w:ind w:firstLineChars="200" w:firstLine="420"/>
        <w:rPr>
          <w:rFonts w:ascii="MingLiU_HKSCS" w:eastAsia="MingLiU_HKSCS" w:hAnsi="MingLiU_HKSCS" w:cs="MingLiU_HKSCS"/>
        </w:rPr>
      </w:pPr>
      <w:r>
        <w:rPr>
          <w:rFonts w:eastAsia="楷体_GB2312" w:hAnsi="宋体" w:cs="宋体" w:hint="eastAsia"/>
        </w:rPr>
        <w:t>①</w:t>
      </w:r>
      <w:r>
        <w:rPr>
          <w:rFonts w:eastAsia="楷体_GB2312" w:hAnsi="宋体" w:cs="宋体"/>
        </w:rPr>
        <w:t>幼虫建筑地穴</w:t>
      </w:r>
      <w:r>
        <w:rPr>
          <w:rFonts w:ascii="MingLiU_HKSCS" w:eastAsia="MingLiU_HKSCS" w:hAnsi="MingLiU_HKSCS" w:cs="MingLiU_HKSCS" w:hint="eastAsia"/>
        </w:rPr>
        <w:t>，</w:t>
      </w:r>
      <w:r>
        <w:rPr>
          <w:rFonts w:eastAsia="楷体_GB2312" w:hAnsi="宋体" w:cs="宋体"/>
        </w:rPr>
        <w:t>这比成虫</w:t>
      </w:r>
      <w:r>
        <w:rPr>
          <w:rFonts w:eastAsia="楷体_GB2312" w:hAnsi="宋体" w:cs="宋体"/>
        </w:rPr>
        <w:t>产卵要生动、丰富、有趣得多</w:t>
      </w:r>
      <w:r>
        <w:rPr>
          <w:rFonts w:ascii="MingLiU_HKSCS" w:eastAsia="MingLiU_HKSCS" w:hAnsi="MingLiU_HKSCS" w:cs="MingLiU_HKSCS" w:hint="eastAsia"/>
        </w:rPr>
        <w:t>，</w:t>
      </w:r>
      <w:r>
        <w:rPr>
          <w:rFonts w:eastAsia="楷体_GB2312" w:hAnsi="宋体" w:cs="宋体"/>
        </w:rPr>
        <w:t>以此开头</w:t>
      </w:r>
      <w:r>
        <w:rPr>
          <w:rFonts w:ascii="MingLiU_HKSCS" w:eastAsia="MingLiU_HKSCS" w:hAnsi="MingLiU_HKSCS" w:cs="MingLiU_HKSCS" w:hint="eastAsia"/>
        </w:rPr>
        <w:t>，</w:t>
      </w:r>
      <w:r>
        <w:rPr>
          <w:rFonts w:eastAsia="楷体_GB2312" w:hAnsi="宋体" w:cs="宋体"/>
        </w:rPr>
        <w:t>容易引起读者的阅读兴趣</w:t>
      </w:r>
      <w:r>
        <w:rPr>
          <w:rFonts w:ascii="MingLiU_HKSCS" w:eastAsia="MingLiU_HKSCS" w:hAnsi="MingLiU_HKSCS" w:cs="MingLiU_HKSCS" w:hint="eastAsia"/>
        </w:rPr>
        <w:t>，</w:t>
      </w:r>
      <w:r>
        <w:rPr>
          <w:rFonts w:eastAsia="楷体_GB2312" w:hAnsi="宋体" w:cs="宋体"/>
        </w:rPr>
        <w:t>进而跟随作者去进一步探究蝉的世界的奥妙；</w:t>
      </w:r>
      <w:r>
        <w:rPr>
          <w:rFonts w:eastAsia="楷体_GB2312" w:hAnsi="宋体" w:cs="宋体"/>
        </w:rPr>
        <w:t>②</w:t>
      </w:r>
      <w:r>
        <w:rPr>
          <w:rFonts w:eastAsia="楷体_GB2312" w:hAnsi="宋体" w:cs="宋体"/>
        </w:rPr>
        <w:t>使行文新颖活泼</w:t>
      </w:r>
      <w:r>
        <w:rPr>
          <w:rFonts w:ascii="MingLiU_HKSCS" w:eastAsia="MingLiU_HKSCS" w:hAnsi="MingLiU_HKSCS" w:cs="MingLiU_HKSCS" w:hint="eastAsia"/>
        </w:rPr>
        <w:t>，</w:t>
      </w:r>
      <w:r>
        <w:rPr>
          <w:rFonts w:eastAsia="楷体_GB2312" w:hAnsi="宋体" w:cs="宋体"/>
        </w:rPr>
        <w:t>不落俗套；</w:t>
      </w:r>
      <w:r>
        <w:rPr>
          <w:rFonts w:eastAsia="楷体_GB2312" w:hAnsi="宋体" w:cs="宋体"/>
        </w:rPr>
        <w:t>③</w:t>
      </w:r>
      <w:r>
        <w:rPr>
          <w:rFonts w:eastAsia="楷体_GB2312" w:hAnsi="宋体" w:cs="宋体"/>
        </w:rPr>
        <w:t>也是最重要的</w:t>
      </w:r>
      <w:r>
        <w:rPr>
          <w:rFonts w:ascii="MingLiU_HKSCS" w:eastAsia="MingLiU_HKSCS" w:hAnsi="MingLiU_HKSCS" w:cs="MingLiU_HKSCS" w:hint="eastAsia"/>
        </w:rPr>
        <w:t>，</w:t>
      </w:r>
      <w:r>
        <w:rPr>
          <w:rFonts w:eastAsia="楷体_GB2312" w:hAnsi="宋体" w:cs="宋体"/>
        </w:rPr>
        <w:t>是突出蝉</w:t>
      </w:r>
      <w:r>
        <w:rPr>
          <w:rFonts w:hAnsi="宋体" w:cs="宋体"/>
        </w:rPr>
        <w:t>“</w:t>
      </w:r>
      <w:r>
        <w:rPr>
          <w:rFonts w:eastAsia="楷体_GB2312" w:hAnsi="宋体" w:cs="宋体"/>
        </w:rPr>
        <w:t>4</w:t>
      </w:r>
      <w:r>
        <w:rPr>
          <w:rFonts w:eastAsia="楷体_GB2312" w:hAnsi="宋体" w:cs="宋体"/>
        </w:rPr>
        <w:t>年黑暗中的苦工</w:t>
      </w:r>
      <w:r>
        <w:rPr>
          <w:rFonts w:hAnsi="宋体" w:cs="宋体"/>
        </w:rPr>
        <w:t>”</w:t>
      </w:r>
      <w:r>
        <w:rPr>
          <w:rFonts w:eastAsia="楷体_GB2312" w:hAnsi="宋体" w:cs="宋体"/>
        </w:rPr>
        <w:t>这一重要特点</w:t>
      </w:r>
      <w:r>
        <w:rPr>
          <w:rFonts w:eastAsia="楷体_GB2312" w:hAnsi="宋体" w:cs="宋体"/>
        </w:rPr>
        <w:t>(</w:t>
      </w:r>
      <w:r>
        <w:rPr>
          <w:rFonts w:eastAsia="楷体_GB2312" w:hAnsi="宋体" w:cs="宋体"/>
        </w:rPr>
        <w:t>蝉一生中绝大部分时间的活动</w:t>
      </w:r>
      <w:r>
        <w:rPr>
          <w:rFonts w:eastAsia="楷体_GB2312" w:hAnsi="宋体" w:cs="宋体"/>
        </w:rPr>
        <w:t>)</w:t>
      </w:r>
      <w:r>
        <w:rPr>
          <w:rFonts w:eastAsia="楷体_GB2312" w:hAnsi="宋体" w:cs="宋体"/>
        </w:rPr>
        <w:t>。</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hint="eastAsia"/>
        </w:rPr>
        <w:t>5</w:t>
      </w:r>
      <w:r>
        <w:rPr>
          <w:rFonts w:ascii="MingLiU_HKSCS" w:eastAsia="MingLiU_HKSCS" w:hAnsi="MingLiU_HKSCS" w:cs="MingLiU_HKSCS" w:hint="eastAsia"/>
        </w:rPr>
        <w:t>．</w:t>
      </w:r>
      <w:r>
        <w:rPr>
          <w:rFonts w:hAnsi="宋体" w:cs="宋体"/>
        </w:rPr>
        <w:t>请同学们列一张关于蝉从产卵到成虫的生长过程表：</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成虫产卵</w:t>
      </w:r>
      <w:r>
        <w:rPr>
          <w:rFonts w:eastAsia="楷体_GB2312" w:hAnsi="宋体" w:cs="宋体"/>
        </w:rPr>
        <w:t>——</w:t>
      </w:r>
      <w:r>
        <w:rPr>
          <w:rFonts w:eastAsia="楷体_GB2312" w:hAnsi="宋体" w:cs="宋体"/>
        </w:rPr>
        <w:t>蝉卵孵化</w:t>
      </w:r>
      <w:r>
        <w:rPr>
          <w:rFonts w:eastAsia="楷体_GB2312" w:hAnsi="宋体" w:cs="宋体"/>
        </w:rPr>
        <w:t>——</w:t>
      </w:r>
      <w:r>
        <w:rPr>
          <w:rFonts w:eastAsia="楷体_GB2312" w:hAnsi="宋体" w:cs="宋体"/>
        </w:rPr>
        <w:t>幼虫走出壳外</w:t>
      </w:r>
      <w:r>
        <w:rPr>
          <w:rFonts w:eastAsia="楷体_GB2312" w:hAnsi="宋体" w:cs="宋体"/>
        </w:rPr>
        <w:t>——</w:t>
      </w:r>
      <w:r>
        <w:rPr>
          <w:rFonts w:eastAsia="楷体_GB2312" w:hAnsi="宋体" w:cs="宋体"/>
        </w:rPr>
        <w:t>幼虫落在地上</w:t>
      </w:r>
      <w:r>
        <w:rPr>
          <w:rFonts w:eastAsia="楷体_GB2312" w:hAnsi="宋体" w:cs="宋体"/>
        </w:rPr>
        <w:t>——</w:t>
      </w:r>
      <w:r>
        <w:rPr>
          <w:rFonts w:eastAsia="楷体_GB2312" w:hAnsi="宋体" w:cs="宋体"/>
        </w:rPr>
        <w:t>到地下寻觅藏身的地方</w:t>
      </w:r>
      <w:r>
        <w:rPr>
          <w:rFonts w:eastAsia="楷体_GB2312" w:hAnsi="宋体" w:cs="宋体"/>
        </w:rPr>
        <w:t>——</w:t>
      </w:r>
      <w:r>
        <w:rPr>
          <w:rFonts w:eastAsia="楷体_GB2312" w:hAnsi="宋体" w:cs="宋体"/>
        </w:rPr>
        <w:t>幼虫钻进地里</w:t>
      </w:r>
      <w:r>
        <w:rPr>
          <w:rFonts w:eastAsia="楷体_GB2312" w:hAnsi="宋体" w:cs="宋体"/>
        </w:rPr>
        <w:t>——</w:t>
      </w:r>
      <w:r>
        <w:rPr>
          <w:rFonts w:eastAsia="楷体_GB2312" w:hAnsi="宋体" w:cs="宋体"/>
        </w:rPr>
        <w:t>幼虫从地穴爬出</w:t>
      </w:r>
      <w:r>
        <w:rPr>
          <w:rFonts w:eastAsia="楷体_GB2312" w:hAnsi="宋体" w:cs="宋体"/>
        </w:rPr>
        <w:t>——</w:t>
      </w:r>
      <w:r>
        <w:rPr>
          <w:rFonts w:eastAsia="楷体_GB2312" w:hAnsi="宋体" w:cs="宋体"/>
        </w:rPr>
        <w:t>幼虫爬上灌木枝或草叶</w:t>
      </w:r>
      <w:r>
        <w:rPr>
          <w:rFonts w:eastAsia="楷体_GB2312" w:hAnsi="宋体" w:cs="宋体"/>
        </w:rPr>
        <w:t>——</w:t>
      </w:r>
      <w:r>
        <w:rPr>
          <w:rFonts w:eastAsia="楷体_GB2312" w:hAnsi="宋体" w:cs="宋体"/>
        </w:rPr>
        <w:t>变为成虫</w:t>
      </w:r>
      <w:r>
        <w:rPr>
          <w:rFonts w:eastAsia="楷体_GB2312" w:hAnsi="宋体" w:cs="宋体"/>
        </w:rPr>
        <w:t>——</w:t>
      </w:r>
      <w:r>
        <w:rPr>
          <w:rFonts w:eastAsia="楷体_GB2312" w:hAnsi="宋体" w:cs="宋体"/>
        </w:rPr>
        <w:t>成虫离枝飞去</w:t>
      </w:r>
      <w:r>
        <w:rPr>
          <w:rFonts w:eastAsia="楷体_GB2312" w:hAnsi="宋体" w:cs="宋体"/>
        </w:rPr>
        <w:t>——</w:t>
      </w:r>
      <w:r>
        <w:rPr>
          <w:rFonts w:eastAsia="楷体_GB2312" w:hAnsi="宋体" w:cs="宋体"/>
        </w:rPr>
        <w:t>成虫交配</w:t>
      </w:r>
      <w:r>
        <w:rPr>
          <w:rFonts w:eastAsia="楷体_GB2312" w:hAnsi="宋体" w:cs="宋体"/>
        </w:rPr>
        <w:t>(</w:t>
      </w:r>
      <w:r>
        <w:rPr>
          <w:rFonts w:eastAsia="楷体_GB2312" w:hAnsi="宋体" w:cs="宋体"/>
        </w:rPr>
        <w:t>产卵</w:t>
      </w:r>
      <w:r>
        <w:rPr>
          <w:rFonts w:ascii="MingLiU_HKSCS" w:eastAsia="MingLiU_HKSCS" w:hAnsi="MingLiU_HKSCS" w:cs="MingLiU_HKSCS" w:hint="eastAsia"/>
        </w:rPr>
        <w:t>，</w:t>
      </w:r>
      <w:r>
        <w:rPr>
          <w:rFonts w:eastAsia="楷体_GB2312" w:hAnsi="宋体" w:cs="宋体"/>
        </w:rPr>
        <w:t>死亡</w:t>
      </w:r>
      <w:r>
        <w:rPr>
          <w:rFonts w:eastAsia="楷体_GB2312"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rPr>
        <w:t>五、语言特色</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rPr>
        <w:t>作为事理说明文</w:t>
      </w:r>
      <w:r>
        <w:rPr>
          <w:rFonts w:ascii="MingLiU_HKSCS" w:eastAsia="MingLiU_HKSCS" w:hAnsi="MingLiU_HKSCS" w:cs="MingLiU_HKSCS" w:hint="eastAsia"/>
        </w:rPr>
        <w:t>，</w:t>
      </w:r>
      <w:r>
        <w:rPr>
          <w:rFonts w:hAnsi="宋体" w:cs="宋体"/>
        </w:rPr>
        <w:t>《蝉》是一篇科学</w:t>
      </w:r>
      <w:r>
        <w:rPr>
          <w:rFonts w:hAnsi="宋体" w:cs="宋体"/>
        </w:rPr>
        <w:t>小品。本文对</w:t>
      </w:r>
      <w:r>
        <w:rPr>
          <w:rFonts w:hAnsi="宋体" w:cs="宋体"/>
        </w:rPr>
        <w:t>“</w:t>
      </w:r>
      <w:r>
        <w:rPr>
          <w:rFonts w:hAnsi="宋体" w:cs="宋体"/>
        </w:rPr>
        <w:t>蝉</w:t>
      </w:r>
      <w:r>
        <w:rPr>
          <w:rFonts w:hAnsi="宋体" w:cs="宋体"/>
        </w:rPr>
        <w:t>”</w:t>
      </w:r>
      <w:r>
        <w:rPr>
          <w:rFonts w:hAnsi="宋体" w:cs="宋体"/>
        </w:rPr>
        <w:t>的说明既不像一般辞书、昆虫学著作那样进行系统的纯科学性的说明</w:t>
      </w:r>
      <w:r>
        <w:rPr>
          <w:rFonts w:ascii="MingLiU_HKSCS" w:eastAsia="MingLiU_HKSCS" w:hAnsi="MingLiU_HKSCS" w:cs="MingLiU_HKSCS" w:hint="eastAsia"/>
        </w:rPr>
        <w:t>，</w:t>
      </w:r>
      <w:r>
        <w:rPr>
          <w:rFonts w:hAnsi="宋体" w:cs="宋体"/>
        </w:rPr>
        <w:t>也不像一般科学小品那样运用文学方法来表达。</w:t>
      </w:r>
      <w:r>
        <w:rPr>
          <w:rFonts w:hAnsi="宋体" w:cs="宋体"/>
        </w:rPr>
        <w:t xml:space="preserve"> </w:t>
      </w:r>
    </w:p>
    <w:p w:rsidR="007E3152" w:rsidRDefault="007E3152">
      <w:pPr>
        <w:pStyle w:val="a3"/>
        <w:ind w:firstLineChars="200" w:firstLine="420"/>
        <w:rPr>
          <w:rFonts w:ascii="MingLiU_HKSCS" w:eastAsia="MingLiU_HKSCS" w:hAnsi="MingLiU_HKSCS" w:cs="MingLiU_HKSCS"/>
        </w:rPr>
      </w:pPr>
    </w:p>
    <w:p w:rsidR="007E3152" w:rsidRDefault="00943FFF">
      <w:pPr>
        <w:pStyle w:val="a3"/>
        <w:ind w:firstLineChars="200" w:firstLine="420"/>
        <w:rPr>
          <w:rFonts w:ascii="MingLiU_HKSCS" w:eastAsia="MingLiU_HKSCS" w:hAnsi="MingLiU_HKSCS" w:cs="MingLiU_HKSCS"/>
        </w:rPr>
      </w:pPr>
      <w:r>
        <w:rPr>
          <w:rFonts w:hAnsi="宋体" w:cs="宋体"/>
        </w:rPr>
        <w:t>《蝉》实质是科学观察笔记、考察报告</w:t>
      </w:r>
      <w:r>
        <w:rPr>
          <w:rFonts w:ascii="MingLiU_HKSCS" w:eastAsia="MingLiU_HKSCS" w:hAnsi="MingLiU_HKSCS" w:cs="MingLiU_HKSCS" w:hint="eastAsia"/>
        </w:rPr>
        <w:t>，</w:t>
      </w:r>
      <w:r>
        <w:rPr>
          <w:rFonts w:hAnsi="宋体" w:cs="宋体"/>
        </w:rPr>
        <w:t>属于科学著作的范畴</w:t>
      </w:r>
      <w:r>
        <w:rPr>
          <w:rFonts w:ascii="MingLiU_HKSCS" w:eastAsia="MingLiU_HKSCS" w:hAnsi="MingLiU_HKSCS" w:cs="MingLiU_HKSCS" w:hint="eastAsia"/>
        </w:rPr>
        <w:t>，</w:t>
      </w:r>
      <w:r>
        <w:rPr>
          <w:rFonts w:hAnsi="宋体" w:cs="宋体"/>
        </w:rPr>
        <w:t>但是</w:t>
      </w:r>
      <w:r>
        <w:rPr>
          <w:rFonts w:ascii="MingLiU_HKSCS" w:eastAsia="MingLiU_HKSCS" w:hAnsi="MingLiU_HKSCS" w:cs="MingLiU_HKSCS" w:hint="eastAsia"/>
        </w:rPr>
        <w:t>，</w:t>
      </w:r>
      <w:r>
        <w:rPr>
          <w:rFonts w:hAnsi="宋体" w:cs="宋体"/>
        </w:rPr>
        <w:t>作者在表达上采用了一些文学性语言对说明对象的科学资料进行综合介绍</w:t>
      </w:r>
      <w:r>
        <w:rPr>
          <w:rFonts w:ascii="MingLiU_HKSCS" w:eastAsia="MingLiU_HKSCS" w:hAnsi="MingLiU_HKSCS" w:cs="MingLiU_HKSCS" w:hint="eastAsia"/>
        </w:rPr>
        <w:t>，</w:t>
      </w:r>
      <w:r>
        <w:rPr>
          <w:rFonts w:hAnsi="宋体" w:cs="宋体"/>
        </w:rPr>
        <w:t>因此有一定的文学色彩</w:t>
      </w:r>
      <w:r>
        <w:rPr>
          <w:rFonts w:ascii="MingLiU_HKSCS" w:eastAsia="MingLiU_HKSCS" w:hAnsi="MingLiU_HKSCS" w:cs="MingLiU_HKSCS" w:hint="eastAsia"/>
        </w:rPr>
        <w:t>，</w:t>
      </w:r>
      <w:r>
        <w:rPr>
          <w:rFonts w:hAnsi="宋体" w:cs="宋体"/>
        </w:rPr>
        <w:t>其文学色彩主要表现在以下几个方面：</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rPr>
        <w:t>一是把蝉人格化</w:t>
      </w:r>
      <w:r>
        <w:rPr>
          <w:rFonts w:ascii="MingLiU_HKSCS" w:eastAsia="MingLiU_HKSCS" w:hAnsi="MingLiU_HKSCS" w:cs="MingLiU_HKSCS" w:hint="eastAsia"/>
        </w:rPr>
        <w:t>，</w:t>
      </w:r>
      <w:r>
        <w:rPr>
          <w:rFonts w:hAnsi="宋体" w:cs="宋体"/>
        </w:rPr>
        <w:t>赋予它人的情感和行为。如写蝉产卵</w:t>
      </w:r>
      <w:r>
        <w:rPr>
          <w:rFonts w:ascii="MingLiU_HKSCS" w:eastAsia="MingLiU_HKSCS" w:hAnsi="MingLiU_HKSCS" w:cs="MingLiU_HKSCS" w:hint="eastAsia"/>
        </w:rPr>
        <w:t>，</w:t>
      </w:r>
      <w:r>
        <w:rPr>
          <w:rFonts w:hAnsi="宋体" w:cs="宋体"/>
        </w:rPr>
        <w:t>写出了</w:t>
      </w:r>
      <w:r>
        <w:rPr>
          <w:rFonts w:hAnsi="宋体" w:cs="宋体"/>
        </w:rPr>
        <w:t>“</w:t>
      </w:r>
      <w:r>
        <w:rPr>
          <w:rFonts w:hAnsi="宋体" w:cs="宋体"/>
        </w:rPr>
        <w:t>可怜做母亲的</w:t>
      </w:r>
      <w:r>
        <w:rPr>
          <w:rFonts w:hAnsi="宋体" w:cs="宋体"/>
        </w:rPr>
        <w:t>”</w:t>
      </w:r>
      <w:r>
        <w:rPr>
          <w:rFonts w:hAnsi="宋体" w:cs="宋体"/>
        </w:rPr>
        <w:t>生儿育女所付出的艰辛</w:t>
      </w:r>
      <w:r>
        <w:rPr>
          <w:rFonts w:ascii="MingLiU_HKSCS" w:eastAsia="MingLiU_HKSCS" w:hAnsi="MingLiU_HKSCS" w:cs="MingLiU_HKSCS" w:hint="eastAsia"/>
        </w:rPr>
        <w:t>，</w:t>
      </w:r>
      <w:r>
        <w:rPr>
          <w:rFonts w:hAnsi="宋体" w:cs="宋体" w:hint="eastAsia"/>
        </w:rPr>
        <w:t>也写出了蚋残害生灵的可恨。写由卵发育成蝉</w:t>
      </w:r>
      <w:r>
        <w:rPr>
          <w:rFonts w:ascii="MingLiU_HKSCS" w:eastAsia="MingLiU_HKSCS" w:hAnsi="MingLiU_HKSCS" w:cs="MingLiU_HKSCS" w:hint="eastAsia"/>
        </w:rPr>
        <w:t>，</w:t>
      </w:r>
      <w:r>
        <w:rPr>
          <w:rFonts w:hAnsi="宋体" w:cs="宋体" w:hint="eastAsia"/>
        </w:rPr>
        <w:t>表现出了蝉所经历的四年漫长历程的艰苦。这就使文章具有了较强的感染力</w:t>
      </w:r>
      <w:r>
        <w:rPr>
          <w:rFonts w:ascii="MingLiU_HKSCS" w:eastAsia="MingLiU_HKSCS" w:hAnsi="MingLiU_HKSCS" w:cs="MingLiU_HKSCS" w:hint="eastAsia"/>
        </w:rPr>
        <w:t>，</w:t>
      </w:r>
      <w:r>
        <w:rPr>
          <w:rFonts w:hAnsi="宋体" w:cs="宋体" w:hint="eastAsia"/>
        </w:rPr>
        <w:t>能使读者为这个小生物的成长慨叹。</w:t>
      </w:r>
    </w:p>
    <w:p w:rsidR="007E3152" w:rsidRDefault="00943FFF">
      <w:pPr>
        <w:pStyle w:val="a3"/>
        <w:ind w:firstLineChars="200" w:firstLine="420"/>
        <w:rPr>
          <w:rFonts w:ascii="MingLiU_HKSCS" w:eastAsia="MingLiU_HKSCS" w:hAnsi="MingLiU_HKSCS" w:cs="MingLiU_HKSCS"/>
        </w:rPr>
      </w:pPr>
      <w:r>
        <w:rPr>
          <w:rFonts w:hAnsi="宋体" w:cs="宋体"/>
        </w:rPr>
        <w:t>二是运用文学的语言表达。如运用比喻的手法把一般不为人知的科学现象表现得具体形象</w:t>
      </w:r>
      <w:r>
        <w:rPr>
          <w:rFonts w:ascii="MingLiU_HKSCS" w:eastAsia="MingLiU_HKSCS" w:hAnsi="MingLiU_HKSCS" w:cs="MingLiU_HKSCS" w:hint="eastAsia"/>
        </w:rPr>
        <w:t>，</w:t>
      </w:r>
      <w:r>
        <w:rPr>
          <w:rFonts w:hAnsi="宋体" w:cs="宋体"/>
        </w:rPr>
        <w:t>以</w:t>
      </w:r>
      <w:r>
        <w:rPr>
          <w:rFonts w:hAnsi="宋体" w:cs="宋体"/>
        </w:rPr>
        <w:t>“</w:t>
      </w:r>
      <w:r>
        <w:rPr>
          <w:rFonts w:hAnsi="宋体" w:cs="宋体"/>
        </w:rPr>
        <w:t>表演一种奇怪的体操</w:t>
      </w:r>
      <w:r>
        <w:rPr>
          <w:rFonts w:hAnsi="宋体" w:cs="宋体"/>
        </w:rPr>
        <w:t>”</w:t>
      </w:r>
      <w:r>
        <w:rPr>
          <w:rFonts w:hAnsi="宋体" w:cs="宋体"/>
        </w:rPr>
        <w:t>来比喻蝉的脱壳过程。又如以准确而形象的语言描写所观察到的情形</w:t>
      </w:r>
      <w:r>
        <w:rPr>
          <w:rFonts w:ascii="MingLiU_HKSCS" w:eastAsia="MingLiU_HKSCS" w:hAnsi="MingLiU_HKSCS" w:cs="MingLiU_HKSCS" w:hint="eastAsia"/>
        </w:rPr>
        <w:t>，</w:t>
      </w:r>
      <w:r>
        <w:rPr>
          <w:rFonts w:hAnsi="宋体" w:cs="宋体"/>
        </w:rPr>
        <w:t>写蝉</w:t>
      </w:r>
      <w:r>
        <w:rPr>
          <w:rFonts w:hAnsi="宋体" w:cs="宋体"/>
        </w:rPr>
        <w:t>“</w:t>
      </w:r>
      <w:r>
        <w:rPr>
          <w:rFonts w:hAnsi="宋体" w:cs="宋体"/>
        </w:rPr>
        <w:t>在空中腾跃</w:t>
      </w:r>
      <w:r>
        <w:rPr>
          <w:rFonts w:ascii="MingLiU_HKSCS" w:eastAsia="MingLiU_HKSCS" w:hAnsi="MingLiU_HKSCS" w:cs="MingLiU_HKSCS" w:hint="eastAsia"/>
        </w:rPr>
        <w:t>，</w:t>
      </w:r>
      <w:r>
        <w:rPr>
          <w:rFonts w:hAnsi="宋体" w:cs="宋体"/>
        </w:rPr>
        <w:t>翻转</w:t>
      </w:r>
      <w:r>
        <w:rPr>
          <w:rFonts w:hAnsi="宋体" w:cs="宋体"/>
        </w:rPr>
        <w:t>”“</w:t>
      </w:r>
      <w:r>
        <w:rPr>
          <w:rFonts w:hAnsi="宋体" w:cs="宋体"/>
        </w:rPr>
        <w:t>折皱的翼向外伸直</w:t>
      </w:r>
      <w:r>
        <w:rPr>
          <w:rFonts w:ascii="MingLiU_HKSCS" w:eastAsia="MingLiU_HKSCS" w:hAnsi="MingLiU_HKSCS" w:cs="MingLiU_HKSCS" w:hint="eastAsia"/>
        </w:rPr>
        <w:t>，</w:t>
      </w:r>
      <w:r>
        <w:rPr>
          <w:rFonts w:hAnsi="宋体" w:cs="宋体"/>
        </w:rPr>
        <w:t>竭力张开</w:t>
      </w:r>
      <w:r>
        <w:rPr>
          <w:rFonts w:hAnsi="宋体" w:cs="宋体"/>
        </w:rPr>
        <w:t>……</w:t>
      </w:r>
      <w:r>
        <w:rPr>
          <w:rFonts w:hAnsi="宋体" w:cs="宋体"/>
        </w:rPr>
        <w:t>并用前爪钩住它的空皮</w:t>
      </w:r>
      <w:r>
        <w:rPr>
          <w:rFonts w:hAnsi="宋体" w:cs="宋体"/>
        </w:rPr>
        <w:t>”</w:t>
      </w:r>
      <w:r>
        <w:rPr>
          <w:rFonts w:ascii="MingLiU_HKSCS" w:eastAsia="MingLiU_HKSCS" w:hAnsi="MingLiU_HKSCS" w:cs="MingLiU_HKSCS" w:hint="eastAsia"/>
        </w:rPr>
        <w:t>，</w:t>
      </w:r>
      <w:r>
        <w:rPr>
          <w:rFonts w:hAnsi="宋体" w:cs="宋体"/>
        </w:rPr>
        <w:t>其中的动词准确而又生</w:t>
      </w:r>
      <w:r>
        <w:rPr>
          <w:rFonts w:hAnsi="宋体" w:cs="宋体" w:hint="eastAsia"/>
        </w:rPr>
        <w:t>动地描写了蝉脱壳的整个过程。</w:t>
      </w:r>
    </w:p>
    <w:p w:rsidR="007E3152" w:rsidRDefault="00943FFF">
      <w:pPr>
        <w:pStyle w:val="2"/>
      </w:pPr>
      <w:r>
        <w:rPr>
          <w:rFonts w:hAnsi="宋体" w:cs="宋体"/>
        </w:rPr>
        <w:t>20</w:t>
      </w:r>
      <w:r>
        <w:rPr>
          <w:rFonts w:hAnsi="宋体" w:cs="宋体"/>
        </w:rPr>
        <w:t xml:space="preserve">　</w:t>
      </w:r>
      <w:r>
        <w:rPr>
          <w:rFonts w:hAnsi="宋体" w:cs="宋体" w:hint="eastAsia"/>
          <w:vertAlign w:val="superscript"/>
        </w:rPr>
        <w:t>*</w:t>
      </w:r>
      <w:r>
        <w:rPr>
          <w:rFonts w:hAnsi="宋体" w:cs="宋体"/>
        </w:rPr>
        <w:t>梦回繁华</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1"/>
                    <pic:cNvPicPr>
                      <a:picLocks noChangeAspect="1"/>
                    </pic:cNvPicPr>
                  </pic:nvPicPr>
                  <pic:blipFill>
                    <a:blip r:embed="rId7" r:link="rId8"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eastAsia="黑体" w:hAnsi="宋体" w:cs="宋体"/>
        </w:rPr>
        <w:t>【知识与能力】</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积累</w:t>
      </w:r>
      <w:r>
        <w:rPr>
          <w:rFonts w:hAnsi="宋体" w:cs="宋体"/>
        </w:rPr>
        <w:t>“</w:t>
      </w:r>
      <w:r>
        <w:rPr>
          <w:rFonts w:hAnsi="宋体" w:cs="宋体"/>
        </w:rPr>
        <w:t>料峭、跋涉、摩肩接踵、遒劲、络绎不绝</w:t>
      </w:r>
      <w:r>
        <w:rPr>
          <w:rFonts w:hAnsi="宋体" w:cs="宋体"/>
        </w:rPr>
        <w:t>”</w:t>
      </w:r>
      <w:r>
        <w:rPr>
          <w:rFonts w:hAnsi="宋体" w:cs="宋体"/>
        </w:rPr>
        <w:t>等词语。</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了解《清明上河</w:t>
      </w:r>
      <w:r>
        <w:rPr>
          <w:rFonts w:hAnsi="宋体" w:cs="宋体"/>
        </w:rPr>
        <w:t>图》的相关内容</w:t>
      </w:r>
      <w:r>
        <w:rPr>
          <w:rFonts w:ascii="MingLiU_HKSCS" w:eastAsia="MingLiU_HKSCS" w:hAnsi="MingLiU_HKSCS" w:cs="MingLiU_HKSCS" w:hint="eastAsia"/>
        </w:rPr>
        <w:t>，</w:t>
      </w:r>
      <w:r>
        <w:rPr>
          <w:rFonts w:hAnsi="宋体" w:cs="宋体"/>
        </w:rPr>
        <w:t>感受作者生</w:t>
      </w:r>
      <w:r>
        <w:rPr>
          <w:rFonts w:hAnsi="宋体" w:cs="宋体" w:hint="eastAsia"/>
        </w:rPr>
        <w:t>动形象的语言。</w:t>
      </w:r>
    </w:p>
    <w:p w:rsidR="007E3152" w:rsidRDefault="00943FFF">
      <w:pPr>
        <w:pStyle w:val="a3"/>
        <w:ind w:firstLineChars="200" w:firstLine="420"/>
        <w:rPr>
          <w:rFonts w:ascii="MingLiU_HKSCS" w:eastAsia="MingLiU_HKSCS" w:hAnsi="MingLiU_HKSCS" w:cs="MingLiU_HKSCS"/>
        </w:rPr>
      </w:pPr>
      <w:r>
        <w:rPr>
          <w:rFonts w:hAnsi="宋体" w:cs="宋体"/>
        </w:rPr>
        <w:t>3</w:t>
      </w:r>
      <w:r>
        <w:rPr>
          <w:rFonts w:ascii="MingLiU_HKSCS" w:eastAsia="MingLiU_HKSCS" w:hAnsi="MingLiU_HKSCS" w:cs="MingLiU_HKSCS" w:hint="eastAsia"/>
        </w:rPr>
        <w:t>．</w:t>
      </w:r>
      <w:r>
        <w:rPr>
          <w:rFonts w:hAnsi="宋体" w:cs="宋体"/>
        </w:rPr>
        <w:t>认识《清明上河图》的美学价值和历史价值。</w:t>
      </w:r>
    </w:p>
    <w:p w:rsidR="007E3152" w:rsidRDefault="00943FFF">
      <w:pPr>
        <w:pStyle w:val="a3"/>
        <w:ind w:firstLineChars="200" w:firstLine="420"/>
        <w:rPr>
          <w:rFonts w:ascii="MingLiU_HKSCS" w:eastAsia="MingLiU_HKSCS" w:hAnsi="MingLiU_HKSCS" w:cs="MingLiU_HKSCS"/>
        </w:rPr>
      </w:pPr>
      <w:r>
        <w:rPr>
          <w:rFonts w:eastAsia="黑体" w:hAnsi="宋体" w:cs="宋体"/>
        </w:rPr>
        <w:t>【过程与方法】</w:t>
      </w:r>
    </w:p>
    <w:p w:rsidR="007E3152" w:rsidRDefault="00943FFF">
      <w:pPr>
        <w:pStyle w:val="a3"/>
        <w:ind w:firstLineChars="200" w:firstLine="420"/>
        <w:rPr>
          <w:rFonts w:ascii="MingLiU_HKSCS" w:eastAsia="MingLiU_HKSCS" w:hAnsi="MingLiU_HKSCS" w:cs="MingLiU_HKSCS"/>
        </w:rPr>
      </w:pPr>
      <w:r>
        <w:rPr>
          <w:rFonts w:hAnsi="宋体" w:cs="宋体" w:hint="eastAsia"/>
        </w:rPr>
        <w:lastRenderedPageBreak/>
        <w:t>1</w:t>
      </w:r>
      <w:r>
        <w:rPr>
          <w:rFonts w:ascii="MingLiU_HKSCS" w:eastAsia="MingLiU_HKSCS" w:hAnsi="MingLiU_HKSCS" w:cs="MingLiU_HKSCS" w:hint="eastAsia"/>
        </w:rPr>
        <w:t>．</w:t>
      </w:r>
      <w:r>
        <w:rPr>
          <w:rFonts w:hAnsi="宋体" w:cs="宋体"/>
        </w:rPr>
        <w:t>掌握说明方法、说明顺序等基本说明知识。</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品味文章生动形象的语言。</w:t>
      </w:r>
    </w:p>
    <w:p w:rsidR="007E3152" w:rsidRDefault="00943FFF">
      <w:pPr>
        <w:pStyle w:val="a3"/>
        <w:ind w:firstLineChars="200" w:firstLine="420"/>
        <w:rPr>
          <w:rFonts w:ascii="MingLiU_HKSCS" w:eastAsia="MingLiU_HKSCS" w:hAnsi="MingLiU_HKSCS" w:cs="MingLiU_HKSCS"/>
        </w:rPr>
      </w:pPr>
      <w:r>
        <w:rPr>
          <w:rFonts w:eastAsia="黑体" w:hAnsi="宋体" w:cs="宋体"/>
        </w:rPr>
        <w:t>【情感态度与价值观】</w:t>
      </w:r>
    </w:p>
    <w:p w:rsidR="007E3152" w:rsidRDefault="00943FFF">
      <w:pPr>
        <w:pStyle w:val="a3"/>
        <w:ind w:firstLineChars="200" w:firstLine="420"/>
        <w:rPr>
          <w:rFonts w:ascii="MingLiU_HKSCS" w:eastAsia="MingLiU_HKSCS" w:hAnsi="MingLiU_HKSCS" w:cs="MingLiU_HKSCS"/>
        </w:rPr>
      </w:pPr>
      <w:r>
        <w:rPr>
          <w:rFonts w:hAnsi="宋体" w:cs="宋体"/>
        </w:rPr>
        <w:t>通过学习</w:t>
      </w:r>
      <w:r>
        <w:rPr>
          <w:rFonts w:ascii="MingLiU_HKSCS" w:eastAsia="MingLiU_HKSCS" w:hAnsi="MingLiU_HKSCS" w:cs="MingLiU_HKSCS" w:hint="eastAsia"/>
        </w:rPr>
        <w:t>，</w:t>
      </w:r>
      <w:r>
        <w:rPr>
          <w:rFonts w:hAnsi="宋体" w:cs="宋体"/>
        </w:rPr>
        <w:t>受到美的熏陶</w:t>
      </w:r>
      <w:r>
        <w:rPr>
          <w:rFonts w:ascii="MingLiU_HKSCS" w:eastAsia="MingLiU_HKSCS" w:hAnsi="MingLiU_HKSCS" w:cs="MingLiU_HKSCS" w:hint="eastAsia"/>
        </w:rPr>
        <w:t>，</w:t>
      </w:r>
      <w:r>
        <w:rPr>
          <w:rFonts w:hAnsi="宋体" w:cs="宋体"/>
        </w:rPr>
        <w:t>提高学生的审美趣味</w:t>
      </w:r>
      <w:r>
        <w:rPr>
          <w:rFonts w:ascii="MingLiU_HKSCS" w:eastAsia="MingLiU_HKSCS" w:hAnsi="MingLiU_HKSCS" w:cs="MingLiU_HKSCS" w:hint="eastAsia"/>
        </w:rPr>
        <w:t>，</w:t>
      </w:r>
      <w:r>
        <w:rPr>
          <w:rFonts w:hAnsi="宋体" w:cs="宋体"/>
        </w:rPr>
        <w:t>用</w:t>
      </w:r>
      <w:r>
        <w:rPr>
          <w:rFonts w:hAnsi="宋体" w:cs="宋体"/>
        </w:rPr>
        <w:t>“</w:t>
      </w:r>
      <w:r>
        <w:rPr>
          <w:rFonts w:hAnsi="宋体" w:cs="宋体"/>
        </w:rPr>
        <w:t>美</w:t>
      </w:r>
      <w:r>
        <w:rPr>
          <w:rFonts w:hAnsi="宋体" w:cs="宋体"/>
        </w:rPr>
        <w:t>”</w:t>
      </w:r>
      <w:r>
        <w:rPr>
          <w:rFonts w:hAnsi="宋体" w:cs="宋体"/>
        </w:rPr>
        <w:t>的眼睛去欣赏</w:t>
      </w:r>
      <w:r>
        <w:rPr>
          <w:rFonts w:ascii="MingLiU_HKSCS" w:eastAsia="MingLiU_HKSCS" w:hAnsi="MingLiU_HKSCS" w:cs="MingLiU_HKSCS" w:hint="eastAsia"/>
        </w:rPr>
        <w:t>，</w:t>
      </w:r>
      <w:r>
        <w:rPr>
          <w:rFonts w:hAnsi="宋体" w:cs="宋体"/>
        </w:rPr>
        <w:t>用</w:t>
      </w:r>
      <w:r>
        <w:rPr>
          <w:rFonts w:hAnsi="宋体" w:cs="宋体"/>
        </w:rPr>
        <w:t>“</w:t>
      </w:r>
      <w:r>
        <w:rPr>
          <w:rFonts w:hAnsi="宋体" w:cs="宋体"/>
        </w:rPr>
        <w:t>美</w:t>
      </w:r>
      <w:r>
        <w:rPr>
          <w:rFonts w:hAnsi="宋体" w:cs="宋体"/>
        </w:rPr>
        <w:t>”</w:t>
      </w:r>
      <w:r>
        <w:rPr>
          <w:rFonts w:hAnsi="宋体" w:cs="宋体"/>
        </w:rPr>
        <w:t>的心灵去感受生活。</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7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2"/>
                    <pic:cNvPicPr>
                      <a:picLocks noChangeAspect="1"/>
                    </pic:cNvPicPr>
                  </pic:nvPicPr>
                  <pic:blipFill>
                    <a:blip r:embed="rId9" r:link="rId10"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掌握课文运用合理的说明顺序介绍《清明上河图》这</w:t>
      </w:r>
      <w:r>
        <w:rPr>
          <w:rFonts w:hAnsi="宋体" w:cs="宋体" w:hint="eastAsia"/>
        </w:rPr>
        <w:t>一国宝级的画作。</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ascii="MingLiU_HKSCS" w:eastAsia="MingLiU_HKSCS" w:hAnsi="MingLiU_HKSCS" w:cs="MingLiU_HKSCS" w:hint="eastAsia"/>
        </w:rPr>
        <w:t>．</w:t>
      </w:r>
      <w:r>
        <w:rPr>
          <w:rFonts w:hAnsi="宋体" w:cs="宋体"/>
        </w:rPr>
        <w:t>揣摩文中富有个性色彩的句子</w:t>
      </w:r>
      <w:r>
        <w:rPr>
          <w:rFonts w:ascii="MingLiU_HKSCS" w:eastAsia="MingLiU_HKSCS" w:hAnsi="MingLiU_HKSCS" w:cs="MingLiU_HKSCS" w:hint="eastAsia"/>
        </w:rPr>
        <w:t>，</w:t>
      </w:r>
      <w:r>
        <w:rPr>
          <w:rFonts w:hAnsi="宋体" w:cs="宋体"/>
        </w:rPr>
        <w:t>培养语感</w:t>
      </w:r>
      <w:r>
        <w:rPr>
          <w:rFonts w:ascii="MingLiU_HKSCS" w:eastAsia="MingLiU_HKSCS" w:hAnsi="MingLiU_HKSCS" w:cs="MingLiU_HKSCS" w:hint="eastAsia"/>
        </w:rPr>
        <w:t>，</w:t>
      </w:r>
      <w:r>
        <w:rPr>
          <w:rFonts w:hAnsi="宋体" w:cs="宋体"/>
        </w:rPr>
        <w:t>提高学生的审美能力。</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6970" cy="323215"/>
            <wp:effectExtent l="0" t="0" r="5080" b="635"/>
            <wp:docPr id="7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3"/>
                    <pic:cNvPicPr>
                      <a:picLocks noChangeAspect="1"/>
                    </pic:cNvPicPr>
                  </pic:nvPicPr>
                  <pic:blipFill>
                    <a:blip r:embed="rId13" r:link="rId14" cstate="print"/>
                    <a:stretch>
                      <a:fillRect/>
                    </a:stretch>
                  </pic:blipFill>
                  <pic:spPr>
                    <a:xfrm>
                      <a:off x="0" y="0"/>
                      <a:ext cx="1156970" cy="323215"/>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hAnsi="宋体" w:cs="宋体"/>
        </w:rPr>
        <w:t>一、导入新课</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同学们</w:t>
      </w:r>
      <w:r>
        <w:rPr>
          <w:rFonts w:ascii="MingLiU_HKSCS" w:eastAsia="MingLiU_HKSCS" w:hAnsi="MingLiU_HKSCS" w:cs="MingLiU_HKSCS" w:hint="eastAsia"/>
        </w:rPr>
        <w:t>，</w:t>
      </w:r>
      <w:r>
        <w:rPr>
          <w:rFonts w:hAnsi="宋体" w:cs="宋体"/>
        </w:rPr>
        <w:t>提到画作</w:t>
      </w:r>
      <w:r>
        <w:rPr>
          <w:rFonts w:ascii="MingLiU_HKSCS" w:eastAsia="MingLiU_HKSCS" w:hAnsi="MingLiU_HKSCS" w:cs="MingLiU_HKSCS" w:hint="eastAsia"/>
        </w:rPr>
        <w:t>，</w:t>
      </w:r>
      <w:r>
        <w:rPr>
          <w:rFonts w:hAnsi="宋体" w:cs="宋体"/>
        </w:rPr>
        <w:t>大家应该想到很多画家和其作品</w:t>
      </w:r>
      <w:r>
        <w:rPr>
          <w:rFonts w:ascii="MingLiU_HKSCS" w:eastAsia="MingLiU_HKSCS" w:hAnsi="MingLiU_HKSCS" w:cs="MingLiU_HKSCS" w:hint="eastAsia"/>
        </w:rPr>
        <w:t>，</w:t>
      </w:r>
      <w:r>
        <w:rPr>
          <w:rFonts w:hAnsi="宋体" w:cs="宋体"/>
        </w:rPr>
        <w:t>如：齐白石的虾、郑板桥的竹、徐悲鸿的马等</w:t>
      </w:r>
      <w:r>
        <w:rPr>
          <w:rFonts w:ascii="MingLiU_HKSCS" w:eastAsia="MingLiU_HKSCS" w:hAnsi="MingLiU_HKSCS" w:cs="MingLiU_HKSCS" w:hint="eastAsia"/>
        </w:rPr>
        <w:t>，</w:t>
      </w:r>
      <w:r>
        <w:rPr>
          <w:rFonts w:hAnsi="宋体" w:cs="宋体"/>
        </w:rPr>
        <w:t>今天我们一起来学习张择端的鸿篇巨著《清明上河图》。</w:t>
      </w:r>
    </w:p>
    <w:p w:rsidR="007E3152" w:rsidRDefault="00943FFF">
      <w:pPr>
        <w:pStyle w:val="a3"/>
        <w:ind w:firstLineChars="200" w:firstLine="420"/>
        <w:rPr>
          <w:rFonts w:ascii="MingLiU_HKSCS" w:eastAsia="MingLiU_HKSCS" w:hAnsi="MingLiU_HKSCS" w:cs="MingLiU_HKSCS"/>
        </w:rPr>
      </w:pPr>
      <w:r>
        <w:rPr>
          <w:rFonts w:hAnsi="宋体" w:cs="宋体"/>
        </w:rPr>
        <w:t>二、资料助读</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张择端</w:t>
      </w:r>
      <w:r>
        <w:rPr>
          <w:rFonts w:ascii="MingLiU_HKSCS" w:eastAsia="MingLiU_HKSCS" w:hAnsi="MingLiU_HKSCS" w:cs="MingLiU_HKSCS" w:hint="eastAsia"/>
        </w:rPr>
        <w:t>，</w:t>
      </w:r>
      <w:r>
        <w:rPr>
          <w:rFonts w:eastAsia="楷体_GB2312" w:hAnsi="宋体" w:cs="宋体"/>
        </w:rPr>
        <w:t>字正道</w:t>
      </w:r>
      <w:r>
        <w:rPr>
          <w:rFonts w:ascii="MingLiU_HKSCS" w:eastAsia="MingLiU_HKSCS" w:hAnsi="MingLiU_HKSCS" w:cs="MingLiU_HKSCS" w:hint="eastAsia"/>
        </w:rPr>
        <w:t>，</w:t>
      </w:r>
      <w:r>
        <w:rPr>
          <w:rFonts w:eastAsia="楷体_GB2312" w:hAnsi="宋体" w:cs="宋体"/>
        </w:rPr>
        <w:t>东武</w:t>
      </w:r>
      <w:r>
        <w:rPr>
          <w:rFonts w:eastAsia="楷体_GB2312" w:hAnsi="宋体" w:cs="宋体"/>
        </w:rPr>
        <w:t>(</w:t>
      </w:r>
      <w:r>
        <w:rPr>
          <w:rFonts w:eastAsia="楷体_GB2312" w:hAnsi="宋体" w:cs="宋体"/>
        </w:rPr>
        <w:t>今山东诸城</w:t>
      </w:r>
      <w:r>
        <w:rPr>
          <w:rFonts w:eastAsia="楷体_GB2312" w:hAnsi="宋体" w:cs="宋体"/>
        </w:rPr>
        <w:t>)</w:t>
      </w:r>
      <w:r>
        <w:rPr>
          <w:rFonts w:eastAsia="楷体_GB2312" w:hAnsi="宋体" w:cs="宋体"/>
        </w:rPr>
        <w:t>人。早年游学汴京</w:t>
      </w:r>
      <w:r>
        <w:rPr>
          <w:rFonts w:ascii="MingLiU_HKSCS" w:eastAsia="MingLiU_HKSCS" w:hAnsi="MingLiU_HKSCS" w:cs="MingLiU_HKSCS" w:hint="eastAsia"/>
        </w:rPr>
        <w:t>，</w:t>
      </w:r>
      <w:r>
        <w:rPr>
          <w:rFonts w:eastAsia="楷体_GB2312" w:hAnsi="宋体" w:cs="宋体"/>
        </w:rPr>
        <w:t>后习绘画</w:t>
      </w:r>
      <w:r>
        <w:rPr>
          <w:rFonts w:ascii="MingLiU_HKSCS" w:eastAsia="MingLiU_HKSCS" w:hAnsi="MingLiU_HKSCS" w:cs="MingLiU_HKSCS" w:hint="eastAsia"/>
        </w:rPr>
        <w:t>，</w:t>
      </w:r>
      <w:r>
        <w:rPr>
          <w:rFonts w:eastAsia="楷体_GB2312" w:hAnsi="宋体" w:cs="宋体"/>
        </w:rPr>
        <w:t>宋徽宗赵佶</w:t>
      </w:r>
      <w:r>
        <w:rPr>
          <w:rFonts w:eastAsia="楷体_GB2312" w:hAnsi="宋体" w:cs="宋体"/>
        </w:rPr>
        <w:t>(1100</w:t>
      </w:r>
      <w:r>
        <w:rPr>
          <w:rFonts w:eastAsia="楷体_GB2312" w:hAnsi="宋体" w:cs="宋体"/>
        </w:rPr>
        <w:t>年－</w:t>
      </w:r>
      <w:r>
        <w:rPr>
          <w:rFonts w:eastAsia="楷体_GB2312" w:hAnsi="宋体" w:cs="宋体"/>
        </w:rPr>
        <w:t>1126</w:t>
      </w:r>
      <w:r>
        <w:rPr>
          <w:rFonts w:eastAsia="楷体_GB2312" w:hAnsi="宋体" w:cs="宋体"/>
        </w:rPr>
        <w:t>年在位</w:t>
      </w:r>
      <w:r>
        <w:rPr>
          <w:rFonts w:eastAsia="楷体_GB2312" w:hAnsi="宋体" w:cs="宋体"/>
        </w:rPr>
        <w:t>)</w:t>
      </w:r>
      <w:r>
        <w:rPr>
          <w:rFonts w:eastAsia="楷体_GB2312" w:hAnsi="宋体" w:cs="宋体"/>
        </w:rPr>
        <w:t>时期供职翰林图画院。专工</w:t>
      </w:r>
      <w:r>
        <w:rPr>
          <w:rFonts w:eastAsia="楷体_GB2312" w:hAnsi="宋体" w:cs="宋体" w:hint="eastAsia"/>
        </w:rPr>
        <w:t>中国画中以界笔、直尺画线的技法</w:t>
      </w:r>
      <w:r>
        <w:rPr>
          <w:rFonts w:ascii="MingLiU_HKSCS" w:eastAsia="MingLiU_HKSCS" w:hAnsi="MingLiU_HKSCS" w:cs="MingLiU_HKSCS" w:hint="eastAsia"/>
        </w:rPr>
        <w:t>，</w:t>
      </w:r>
      <w:r>
        <w:rPr>
          <w:rFonts w:eastAsia="楷体_GB2312" w:hAnsi="宋体" w:cs="宋体" w:hint="eastAsia"/>
        </w:rPr>
        <w:t>用以表现宫室、楼台、屋宇等题材</w:t>
      </w:r>
      <w:r>
        <w:rPr>
          <w:rFonts w:ascii="MingLiU_HKSCS" w:eastAsia="MingLiU_HKSCS" w:hAnsi="MingLiU_HKSCS" w:cs="MingLiU_HKSCS" w:hint="eastAsia"/>
        </w:rPr>
        <w:t>，</w:t>
      </w:r>
      <w:r>
        <w:rPr>
          <w:rFonts w:eastAsia="楷体_GB2312" w:hAnsi="宋体" w:cs="宋体" w:hint="eastAsia"/>
        </w:rPr>
        <w:t>尤擅绘舟车、市肆、桥梁、街道、城郭。</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北宋年间的汴京极盛</w:t>
      </w:r>
      <w:r>
        <w:rPr>
          <w:rFonts w:ascii="MingLiU_HKSCS" w:eastAsia="MingLiU_HKSCS" w:hAnsi="MingLiU_HKSCS" w:cs="MingLiU_HKSCS" w:hint="eastAsia"/>
        </w:rPr>
        <w:t>，</w:t>
      </w:r>
      <w:r>
        <w:rPr>
          <w:rFonts w:eastAsia="楷体_GB2312" w:hAnsi="宋体" w:cs="宋体"/>
        </w:rPr>
        <w:t>城内四河流贯</w:t>
      </w:r>
      <w:r>
        <w:rPr>
          <w:rFonts w:ascii="MingLiU_HKSCS" w:eastAsia="MingLiU_HKSCS" w:hAnsi="MingLiU_HKSCS" w:cs="MingLiU_HKSCS" w:hint="eastAsia"/>
        </w:rPr>
        <w:t>，</w:t>
      </w:r>
      <w:r>
        <w:rPr>
          <w:rFonts w:eastAsia="楷体_GB2312" w:hAnsi="宋体" w:cs="宋体"/>
        </w:rPr>
        <w:t>陆路四达</w:t>
      </w:r>
      <w:r>
        <w:rPr>
          <w:rFonts w:ascii="MingLiU_HKSCS" w:eastAsia="MingLiU_HKSCS" w:hAnsi="MingLiU_HKSCS" w:cs="MingLiU_HKSCS" w:hint="eastAsia"/>
        </w:rPr>
        <w:t>，</w:t>
      </w:r>
      <w:r>
        <w:rPr>
          <w:rFonts w:eastAsia="楷体_GB2312" w:hAnsi="宋体" w:cs="宋体"/>
        </w:rPr>
        <w:t>为全国水陆交通中心</w:t>
      </w:r>
      <w:r>
        <w:rPr>
          <w:rFonts w:ascii="MingLiU_HKSCS" w:eastAsia="MingLiU_HKSCS" w:hAnsi="MingLiU_HKSCS" w:cs="MingLiU_HKSCS" w:hint="eastAsia"/>
        </w:rPr>
        <w:t>，</w:t>
      </w:r>
      <w:r>
        <w:rPr>
          <w:rFonts w:eastAsia="楷体_GB2312" w:hAnsi="宋体" w:cs="宋体"/>
        </w:rPr>
        <w:t>商业发达居全国之首</w:t>
      </w:r>
      <w:r>
        <w:rPr>
          <w:rFonts w:ascii="MingLiU_HKSCS" w:eastAsia="MingLiU_HKSCS" w:hAnsi="MingLiU_HKSCS" w:cs="MingLiU_HKSCS" w:hint="eastAsia"/>
        </w:rPr>
        <w:t>，</w:t>
      </w:r>
      <w:r>
        <w:rPr>
          <w:rFonts w:eastAsia="楷体_GB2312" w:hAnsi="宋体" w:cs="宋体"/>
        </w:rPr>
        <w:t>当时人口达</w:t>
      </w:r>
      <w:r>
        <w:rPr>
          <w:rFonts w:eastAsia="楷体_GB2312" w:hAnsi="宋体" w:cs="宋体"/>
        </w:rPr>
        <w:t>100</w:t>
      </w:r>
      <w:r>
        <w:rPr>
          <w:rFonts w:eastAsia="楷体_GB2312" w:hAnsi="宋体" w:cs="宋体"/>
        </w:rPr>
        <w:t>多万。汴京城中有许多热闹的街市</w:t>
      </w:r>
      <w:r>
        <w:rPr>
          <w:rFonts w:ascii="MingLiU_HKSCS" w:eastAsia="MingLiU_HKSCS" w:hAnsi="MingLiU_HKSCS" w:cs="MingLiU_HKSCS" w:hint="eastAsia"/>
        </w:rPr>
        <w:t>，</w:t>
      </w:r>
      <w:r>
        <w:rPr>
          <w:rFonts w:eastAsia="楷体_GB2312" w:hAnsi="宋体" w:cs="宋体"/>
        </w:rPr>
        <w:t>街市开设有各种店铺</w:t>
      </w:r>
      <w:r>
        <w:rPr>
          <w:rFonts w:ascii="MingLiU_HKSCS" w:eastAsia="MingLiU_HKSCS" w:hAnsi="MingLiU_HKSCS" w:cs="MingLiU_HKSCS" w:hint="eastAsia"/>
        </w:rPr>
        <w:t>，</w:t>
      </w:r>
      <w:r>
        <w:rPr>
          <w:rFonts w:eastAsia="楷体_GB2312" w:hAnsi="宋体" w:cs="宋体"/>
        </w:rPr>
        <w:t>甚至出现了夜市。逢年过节</w:t>
      </w:r>
      <w:r>
        <w:rPr>
          <w:rFonts w:ascii="MingLiU_HKSCS" w:eastAsia="MingLiU_HKSCS" w:hAnsi="MingLiU_HKSCS" w:cs="MingLiU_HKSCS" w:hint="eastAsia"/>
        </w:rPr>
        <w:t>，</w:t>
      </w:r>
      <w:r>
        <w:rPr>
          <w:rFonts w:eastAsia="楷体_GB2312" w:hAnsi="宋体" w:cs="宋体"/>
        </w:rPr>
        <w:t>京城更是热闹非凡。为了表现京城的繁荣昌盛</w:t>
      </w:r>
      <w:r>
        <w:rPr>
          <w:rFonts w:ascii="MingLiU_HKSCS" w:eastAsia="MingLiU_HKSCS" w:hAnsi="MingLiU_HKSCS" w:cs="MingLiU_HKSCS" w:hint="eastAsia"/>
        </w:rPr>
        <w:t>，</w:t>
      </w:r>
      <w:r>
        <w:rPr>
          <w:rFonts w:eastAsia="楷体_GB2312" w:hAnsi="宋体" w:cs="宋体"/>
        </w:rPr>
        <w:t>张择端选择了清明这个重要节日的景象进行表现。《清明上河图》着重描绘了北宋首都水陆运输和市面繁忙的景象。</w:t>
      </w:r>
    </w:p>
    <w:p w:rsidR="007E3152" w:rsidRDefault="00943FFF">
      <w:pPr>
        <w:pStyle w:val="a3"/>
        <w:ind w:firstLineChars="200" w:firstLine="420"/>
        <w:rPr>
          <w:rFonts w:ascii="MingLiU_HKSCS" w:eastAsia="MingLiU_HKSCS" w:hAnsi="MingLiU_HKSCS" w:cs="MingLiU_HKSCS"/>
        </w:rPr>
      </w:pPr>
      <w:r>
        <w:rPr>
          <w:rFonts w:hAnsi="宋体" w:cs="宋体"/>
        </w:rPr>
        <w:t>三、初读课文</w:t>
      </w:r>
      <w:r>
        <w:rPr>
          <w:rFonts w:ascii="MingLiU_HKSCS" w:eastAsia="MingLiU_HKSCS" w:hAnsi="MingLiU_HKSCS" w:cs="MingLiU_HKSCS" w:hint="eastAsia"/>
        </w:rPr>
        <w:t>，</w:t>
      </w:r>
      <w:r>
        <w:rPr>
          <w:rFonts w:hAnsi="宋体" w:cs="宋体"/>
        </w:rPr>
        <w:t>整体感知</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1.</w:t>
      </w:r>
      <w:r>
        <w:rPr>
          <w:rFonts w:hAnsi="宋体" w:cs="宋体"/>
        </w:rPr>
        <w:t>学生读课文</w:t>
      </w:r>
      <w:r>
        <w:rPr>
          <w:rFonts w:ascii="MingLiU_HKSCS" w:eastAsia="MingLiU_HKSCS" w:hAnsi="MingLiU_HKSCS" w:cs="MingLiU_HKSCS" w:hint="eastAsia"/>
        </w:rPr>
        <w:t>，</w:t>
      </w:r>
      <w:r>
        <w:rPr>
          <w:rFonts w:hAnsi="宋体" w:cs="宋体"/>
        </w:rPr>
        <w:t>通过工具书和下面的注释疏通生字词。</w:t>
      </w:r>
    </w:p>
    <w:p w:rsidR="007E3152" w:rsidRDefault="00943FFF">
      <w:pPr>
        <w:pStyle w:val="a3"/>
        <w:ind w:firstLineChars="200" w:firstLine="420"/>
        <w:rPr>
          <w:rFonts w:ascii="MingLiU_HKSCS" w:eastAsia="MingLiU_HKSCS" w:hAnsi="MingLiU_HKSCS" w:cs="MingLiU_HKSCS"/>
        </w:rPr>
      </w:pPr>
      <w:r>
        <w:rPr>
          <w:rFonts w:hAnsi="宋体" w:cs="宋体"/>
          <w:em w:val="underDot"/>
        </w:rPr>
        <w:t>汴</w:t>
      </w:r>
      <w:r>
        <w:rPr>
          <w:rFonts w:hAnsi="宋体" w:cs="宋体"/>
        </w:rPr>
        <w:t>梁</w:t>
      </w:r>
      <w:r>
        <w:rPr>
          <w:rFonts w:hAnsi="宋体" w:cs="宋体"/>
        </w:rPr>
        <w:t>(biàn)</w:t>
      </w:r>
      <w:r>
        <w:rPr>
          <w:rFonts w:hAnsi="宋体" w:cs="宋体"/>
        </w:rPr>
        <w:t xml:space="preserve">　　　</w:t>
      </w:r>
      <w:r>
        <w:rPr>
          <w:rFonts w:hAnsi="宋体" w:cs="宋体"/>
          <w:em w:val="underDot"/>
        </w:rPr>
        <w:t>翰</w:t>
      </w:r>
      <w:r>
        <w:rPr>
          <w:rFonts w:hAnsi="宋体" w:cs="宋体"/>
        </w:rPr>
        <w:t>林</w:t>
      </w:r>
      <w:r>
        <w:rPr>
          <w:rFonts w:hAnsi="宋体" w:cs="宋体"/>
        </w:rPr>
        <w:t>(hàn)</w:t>
      </w:r>
      <w:r>
        <w:rPr>
          <w:rFonts w:hAnsi="宋体" w:cs="宋体"/>
        </w:rPr>
        <w:t xml:space="preserve">　　　</w:t>
      </w:r>
      <w:r>
        <w:rPr>
          <w:rFonts w:hAnsi="宋体" w:cs="宋体"/>
          <w:em w:val="underDot"/>
        </w:rPr>
        <w:t>驮</w:t>
      </w:r>
      <w:r>
        <w:rPr>
          <w:rFonts w:hAnsi="宋体" w:cs="宋体"/>
        </w:rPr>
        <w:t>队</w:t>
      </w:r>
      <w:r>
        <w:rPr>
          <w:rFonts w:hAnsi="宋体" w:cs="宋体"/>
        </w:rPr>
        <w:t>(tuó)</w:t>
      </w:r>
      <w:r>
        <w:rPr>
          <w:rFonts w:hAnsi="宋体" w:cs="宋体"/>
        </w:rPr>
        <w:t xml:space="preserve">　　　</w:t>
      </w:r>
      <w:r>
        <w:rPr>
          <w:rFonts w:hAnsi="宋体" w:cs="宋体"/>
          <w:em w:val="underDot"/>
        </w:rPr>
        <w:t>跋</w:t>
      </w:r>
      <w:r>
        <w:rPr>
          <w:rFonts w:hAnsi="宋体" w:cs="宋体"/>
        </w:rPr>
        <w:t>涉</w:t>
      </w:r>
      <w:r>
        <w:rPr>
          <w:rFonts w:hAnsi="宋体" w:cs="宋体"/>
        </w:rPr>
        <w:t>(bá)</w:t>
      </w:r>
    </w:p>
    <w:p w:rsidR="007E3152" w:rsidRDefault="00943FFF">
      <w:pPr>
        <w:pStyle w:val="a3"/>
        <w:ind w:firstLineChars="200" w:firstLine="420"/>
        <w:rPr>
          <w:rFonts w:ascii="MingLiU_HKSCS" w:eastAsia="MingLiU_HKSCS" w:hAnsi="MingLiU_HKSCS" w:cs="MingLiU_HKSCS"/>
        </w:rPr>
      </w:pPr>
      <w:r>
        <w:rPr>
          <w:rFonts w:hAnsi="宋体" w:cs="宋体"/>
          <w:em w:val="underDot"/>
        </w:rPr>
        <w:t>漕</w:t>
      </w:r>
      <w:r>
        <w:rPr>
          <w:rFonts w:hAnsi="宋体" w:cs="宋体"/>
        </w:rPr>
        <w:t>运</w:t>
      </w:r>
      <w:r>
        <w:rPr>
          <w:rFonts w:hAnsi="宋体" w:cs="宋体"/>
        </w:rPr>
        <w:t>(cáo)</w:t>
      </w:r>
      <w:r>
        <w:rPr>
          <w:rFonts w:hAnsi="宋体" w:cs="宋体"/>
        </w:rPr>
        <w:t xml:space="preserve">　</w:t>
      </w:r>
      <w:r>
        <w:rPr>
          <w:rFonts w:hAnsi="宋体" w:cs="宋体"/>
        </w:rPr>
        <w:t xml:space="preserve">  </w:t>
      </w:r>
      <w:r>
        <w:rPr>
          <w:rFonts w:hAnsi="宋体" w:cs="宋体"/>
          <w:em w:val="underDot"/>
        </w:rPr>
        <w:t>舳舻</w:t>
      </w:r>
      <w:r>
        <w:rPr>
          <w:rFonts w:hAnsi="宋体" w:cs="宋体"/>
        </w:rPr>
        <w:t>(zhú lú)</w:t>
      </w:r>
      <w:r>
        <w:rPr>
          <w:rFonts w:hAnsi="宋体" w:cs="宋体"/>
        </w:rPr>
        <w:t xml:space="preserve">　</w:t>
      </w:r>
      <w:r>
        <w:rPr>
          <w:rFonts w:hAnsi="宋体" w:cs="宋体"/>
        </w:rPr>
        <w:t xml:space="preserve">   </w:t>
      </w:r>
      <w:r>
        <w:rPr>
          <w:rFonts w:hAnsi="宋体" w:cs="宋体"/>
        </w:rPr>
        <w:t>竹</w:t>
      </w:r>
      <w:r>
        <w:rPr>
          <w:rFonts w:hAnsi="宋体" w:cs="宋体"/>
          <w:em w:val="underDot"/>
        </w:rPr>
        <w:t>篙</w:t>
      </w:r>
      <w:r>
        <w:rPr>
          <w:rFonts w:hAnsi="宋体" w:cs="宋体"/>
        </w:rPr>
        <w:t>(gāo)</w:t>
      </w:r>
      <w:r>
        <w:rPr>
          <w:rFonts w:hAnsi="宋体" w:cs="宋体"/>
        </w:rPr>
        <w:t xml:space="preserve">　</w:t>
      </w:r>
      <w:r>
        <w:rPr>
          <w:rFonts w:hAnsi="宋体" w:cs="宋体"/>
        </w:rPr>
        <w:t xml:space="preserve">  </w:t>
      </w:r>
      <w:r>
        <w:rPr>
          <w:rFonts w:hAnsi="宋体" w:cs="宋体"/>
        </w:rPr>
        <w:t>无</w:t>
      </w:r>
      <w:r>
        <w:rPr>
          <w:rFonts w:hAnsi="宋体" w:cs="宋体"/>
          <w:em w:val="underDot"/>
        </w:rPr>
        <w:t>暇</w:t>
      </w:r>
      <w:r>
        <w:rPr>
          <w:rFonts w:hAnsi="宋体" w:cs="宋体"/>
        </w:rPr>
        <w:t>(xiá)</w:t>
      </w:r>
    </w:p>
    <w:p w:rsidR="007E3152" w:rsidRDefault="00943FFF">
      <w:pPr>
        <w:pStyle w:val="a3"/>
        <w:ind w:firstLineChars="200" w:firstLine="420"/>
        <w:rPr>
          <w:rFonts w:ascii="MingLiU_HKSCS" w:eastAsia="MingLiU_HKSCS" w:hAnsi="MingLiU_HKSCS" w:cs="MingLiU_HKSCS"/>
        </w:rPr>
      </w:pPr>
      <w:r>
        <w:rPr>
          <w:rFonts w:hAnsi="宋体" w:cs="宋体"/>
        </w:rPr>
        <w:t>沉</w:t>
      </w:r>
      <w:r>
        <w:rPr>
          <w:rFonts w:hAnsi="宋体" w:cs="宋体"/>
          <w:em w:val="underDot"/>
        </w:rPr>
        <w:t>檀</w:t>
      </w:r>
      <w:r>
        <w:rPr>
          <w:rFonts w:hAnsi="宋体" w:cs="宋体"/>
        </w:rPr>
        <w:t xml:space="preserve">(tán)  </w:t>
      </w:r>
      <w:r>
        <w:rPr>
          <w:rFonts w:hAnsi="宋体" w:cs="宋体"/>
          <w:em w:val="underDot"/>
        </w:rPr>
        <w:t>遒</w:t>
      </w:r>
      <w:r>
        <w:rPr>
          <w:rFonts w:hAnsi="宋体" w:cs="宋体"/>
        </w:rPr>
        <w:t>劲</w:t>
      </w:r>
      <w:r>
        <w:rPr>
          <w:rFonts w:hAnsi="宋体" w:cs="宋体"/>
        </w:rPr>
        <w:t xml:space="preserve">(qiú)  </w:t>
      </w:r>
      <w:r>
        <w:rPr>
          <w:rFonts w:hAnsi="宋体" w:cs="宋体"/>
        </w:rPr>
        <w:t>摩肩接</w:t>
      </w:r>
      <w:r>
        <w:rPr>
          <w:rFonts w:hAnsi="宋体" w:cs="宋体"/>
          <w:em w:val="underDot"/>
        </w:rPr>
        <w:t>踵</w:t>
      </w:r>
      <w:r>
        <w:rPr>
          <w:rFonts w:hAnsi="宋体" w:cs="宋体"/>
        </w:rPr>
        <w:t>(zhǒng)</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ascii="MingLiU_HKSCS" w:eastAsia="MingLiU_HKSCS" w:hAnsi="MingLiU_HKSCS" w:cs="MingLiU_HKSCS" w:hint="eastAsia"/>
        </w:rPr>
        <w:t>．</w:t>
      </w:r>
      <w:r>
        <w:rPr>
          <w:rFonts w:hAnsi="宋体" w:cs="宋体" w:hint="eastAsia"/>
        </w:rPr>
        <w:t>用简洁的语言概括文章内容。</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学生再读课文</w:t>
      </w:r>
      <w:r>
        <w:rPr>
          <w:rFonts w:ascii="MingLiU_HKSCS" w:eastAsia="MingLiU_HKSCS" w:hAnsi="MingLiU_HKSCS" w:cs="MingLiU_HKSCS" w:hint="eastAsia"/>
        </w:rPr>
        <w:t>，</w:t>
      </w:r>
      <w:r>
        <w:rPr>
          <w:rFonts w:eastAsia="楷体_GB2312" w:hAnsi="宋体" w:cs="宋体"/>
        </w:rPr>
        <w:t>然后归纳概括：</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这篇说明文介绍了《清明上河图》这一画作</w:t>
      </w:r>
      <w:r>
        <w:rPr>
          <w:rFonts w:ascii="MingLiU_HKSCS" w:eastAsia="MingLiU_HKSCS" w:hAnsi="MingLiU_HKSCS" w:cs="MingLiU_HKSCS" w:hint="eastAsia"/>
        </w:rPr>
        <w:t>，</w:t>
      </w:r>
      <w:r>
        <w:rPr>
          <w:rFonts w:eastAsia="楷体_GB2312" w:hAnsi="宋体" w:cs="宋体"/>
        </w:rPr>
        <w:t>描摹了北宋时期繁华的市井风情</w:t>
      </w:r>
      <w:r>
        <w:rPr>
          <w:rFonts w:ascii="MingLiU_HKSCS" w:eastAsia="MingLiU_HKSCS" w:hAnsi="MingLiU_HKSCS" w:cs="MingLiU_HKSCS" w:hint="eastAsia"/>
        </w:rPr>
        <w:t>，</w:t>
      </w:r>
      <w:r>
        <w:rPr>
          <w:rFonts w:eastAsia="楷体_GB2312" w:hAnsi="宋体" w:cs="宋体"/>
        </w:rPr>
        <w:t>丰富了人们对当时社会风貌的了解</w:t>
      </w:r>
      <w:r>
        <w:rPr>
          <w:rFonts w:ascii="MingLiU_HKSCS" w:eastAsia="MingLiU_HKSCS" w:hAnsi="MingLiU_HKSCS" w:cs="MingLiU_HKSCS" w:hint="eastAsia"/>
        </w:rPr>
        <w:t>，</w:t>
      </w:r>
      <w:r>
        <w:rPr>
          <w:rFonts w:eastAsia="楷体_GB2312" w:hAnsi="宋体" w:cs="宋体"/>
        </w:rPr>
        <w:t>激发了人们对古代生活的想象。</w:t>
      </w:r>
    </w:p>
    <w:p w:rsidR="007E3152" w:rsidRDefault="00943FFF">
      <w:pPr>
        <w:pStyle w:val="a3"/>
        <w:ind w:firstLineChars="200" w:firstLine="420"/>
        <w:rPr>
          <w:rFonts w:ascii="MingLiU_HKSCS" w:eastAsia="MingLiU_HKSCS" w:hAnsi="MingLiU_HKSCS" w:cs="MingLiU_HKSCS"/>
        </w:rPr>
      </w:pPr>
      <w:r>
        <w:rPr>
          <w:rFonts w:hAnsi="宋体" w:cs="宋体"/>
        </w:rPr>
        <w:t>四、三读课文</w:t>
      </w:r>
      <w:r>
        <w:rPr>
          <w:rFonts w:ascii="MingLiU_HKSCS" w:eastAsia="MingLiU_HKSCS" w:hAnsi="MingLiU_HKSCS" w:cs="MingLiU_HKSCS" w:hint="eastAsia"/>
        </w:rPr>
        <w:t>，</w:t>
      </w:r>
      <w:r>
        <w:rPr>
          <w:rFonts w:hAnsi="宋体" w:cs="宋体"/>
        </w:rPr>
        <w:t>重点研读</w:t>
      </w:r>
    </w:p>
    <w:p w:rsidR="007E3152" w:rsidRDefault="00943FFF">
      <w:pPr>
        <w:pStyle w:val="a3"/>
        <w:ind w:firstLineChars="200" w:firstLine="420"/>
        <w:rPr>
          <w:rFonts w:ascii="MingLiU_HKSCS" w:eastAsia="MingLiU_HKSCS" w:hAnsi="MingLiU_HKSCS" w:cs="MingLiU_HKSCS"/>
        </w:rPr>
      </w:pPr>
      <w:r>
        <w:rPr>
          <w:rFonts w:hAnsi="宋体" w:cs="宋体"/>
        </w:rPr>
        <w:t>学生自读课文</w:t>
      </w:r>
      <w:r>
        <w:rPr>
          <w:rFonts w:ascii="MingLiU_HKSCS" w:eastAsia="MingLiU_HKSCS" w:hAnsi="MingLiU_HKSCS" w:cs="MingLiU_HKSCS" w:hint="eastAsia"/>
        </w:rPr>
        <w:t>，</w:t>
      </w:r>
      <w:r>
        <w:rPr>
          <w:rFonts w:hAnsi="宋体" w:cs="宋体"/>
        </w:rPr>
        <w:t>先独立思考</w:t>
      </w:r>
      <w:r>
        <w:rPr>
          <w:rFonts w:ascii="MingLiU_HKSCS" w:eastAsia="MingLiU_HKSCS" w:hAnsi="MingLiU_HKSCS" w:cs="MingLiU_HKSCS" w:hint="eastAsia"/>
        </w:rPr>
        <w:t>，</w:t>
      </w:r>
      <w:r>
        <w:rPr>
          <w:rFonts w:hAnsi="宋体" w:cs="宋体"/>
        </w:rPr>
        <w:t>然后小组交流。</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本文的说明对象是什么</w:t>
      </w:r>
      <w:r>
        <w:rPr>
          <w:rFonts w:ascii="MingLiU_HKSCS" w:eastAsia="MingLiU_HKSCS" w:hAnsi="MingLiU_HKSCS" w:cs="MingLiU_HKSCS" w:hint="eastAsia"/>
        </w:rPr>
        <w:t>，</w:t>
      </w:r>
      <w:r>
        <w:rPr>
          <w:rFonts w:hAnsi="宋体" w:cs="宋体"/>
        </w:rPr>
        <w:t>采用了什么说明顺序？</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本文的说明对象是张择端的画作《清明上河图》</w:t>
      </w:r>
      <w:r>
        <w:rPr>
          <w:rFonts w:ascii="MingLiU_HKSCS" w:eastAsia="MingLiU_HKSCS" w:hAnsi="MingLiU_HKSCS" w:cs="MingLiU_HKSCS" w:hint="eastAsia"/>
        </w:rPr>
        <w:t>，</w:t>
      </w:r>
      <w:r>
        <w:rPr>
          <w:rFonts w:eastAsia="楷体_GB2312" w:hAnsi="宋体" w:cs="宋体"/>
        </w:rPr>
        <w:t>文</w:t>
      </w:r>
      <w:r>
        <w:rPr>
          <w:rFonts w:eastAsia="楷体_GB2312" w:hAnsi="宋体" w:cs="宋体" w:hint="eastAsia"/>
        </w:rPr>
        <w:t>章在说明过程中采用了逻辑顺序。</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作者围绕说明对象</w:t>
      </w:r>
      <w:r>
        <w:rPr>
          <w:rFonts w:ascii="MingLiU_HKSCS" w:eastAsia="MingLiU_HKSCS" w:hAnsi="MingLiU_HKSCS" w:cs="MingLiU_HKSCS" w:hint="eastAsia"/>
        </w:rPr>
        <w:t>，</w:t>
      </w:r>
      <w:r>
        <w:rPr>
          <w:rFonts w:hAnsi="宋体" w:cs="宋体"/>
        </w:rPr>
        <w:t>按怎样的顺序来说明的？</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文章围绕《清明上河图》先介绍了张择端创作的时代背景及其创作特点</w:t>
      </w:r>
      <w:r>
        <w:rPr>
          <w:rFonts w:ascii="MingLiU_HKSCS" w:eastAsia="MingLiU_HKSCS" w:hAnsi="MingLiU_HKSCS" w:cs="MingLiU_HKSCS" w:hint="eastAsia"/>
        </w:rPr>
        <w:t>，</w:t>
      </w:r>
      <w:r>
        <w:rPr>
          <w:rFonts w:eastAsia="楷体_GB2312" w:hAnsi="宋体" w:cs="宋体"/>
        </w:rPr>
        <w:t>接着介绍《清明上河图》创作用料、规格、主要内容</w:t>
      </w:r>
      <w:r>
        <w:rPr>
          <w:rFonts w:ascii="MingLiU_HKSCS" w:eastAsia="MingLiU_HKSCS" w:hAnsi="MingLiU_HKSCS" w:cs="MingLiU_HKSCS" w:hint="eastAsia"/>
        </w:rPr>
        <w:t>，</w:t>
      </w:r>
      <w:r>
        <w:rPr>
          <w:rFonts w:eastAsia="楷体_GB2312" w:hAnsi="宋体" w:cs="宋体"/>
        </w:rPr>
        <w:t>然后重点介绍画作的详细内容</w:t>
      </w:r>
      <w:r>
        <w:rPr>
          <w:rFonts w:ascii="MingLiU_HKSCS" w:eastAsia="MingLiU_HKSCS" w:hAnsi="MingLiU_HKSCS" w:cs="MingLiU_HKSCS" w:hint="eastAsia"/>
        </w:rPr>
        <w:t>，</w:t>
      </w:r>
      <w:r>
        <w:rPr>
          <w:rFonts w:eastAsia="楷体_GB2312" w:hAnsi="宋体" w:cs="宋体"/>
        </w:rPr>
        <w:t>最后介绍画作创作的技法、艺术价值和历史价值。</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文章在说明的过程中使用了哪些说明方法？请举例分析。</w:t>
      </w:r>
    </w:p>
    <w:p w:rsidR="007E3152" w:rsidRDefault="00943FFF">
      <w:pPr>
        <w:pStyle w:val="a3"/>
        <w:ind w:firstLineChars="200" w:firstLine="420"/>
        <w:rPr>
          <w:rFonts w:ascii="MingLiU_HKSCS" w:eastAsia="MingLiU_HKSCS" w:hAnsi="MingLiU_HKSCS" w:cs="MingLiU_HKSCS"/>
        </w:rPr>
      </w:pPr>
      <w:r>
        <w:rPr>
          <w:rFonts w:hAnsi="宋体" w:cs="宋体"/>
        </w:rPr>
        <w:t>文章在介绍过程中采用了列数据、打比方、摹状貌的说明方法。举</w:t>
      </w:r>
      <w:r>
        <w:rPr>
          <w:rFonts w:hAnsi="宋体" w:cs="宋体" w:hint="eastAsia"/>
        </w:rPr>
        <w:t>例略。</w:t>
      </w:r>
    </w:p>
    <w:p w:rsidR="007E3152" w:rsidRDefault="00943FFF">
      <w:pPr>
        <w:pStyle w:val="a3"/>
        <w:ind w:firstLineChars="200" w:firstLine="420"/>
        <w:rPr>
          <w:rFonts w:ascii="MingLiU_HKSCS" w:eastAsia="MingLiU_HKSCS" w:hAnsi="MingLiU_HKSCS" w:cs="MingLiU_HKSCS"/>
        </w:rPr>
      </w:pPr>
      <w:r>
        <w:rPr>
          <w:rFonts w:hAnsi="宋体" w:cs="宋体" w:hint="eastAsia"/>
        </w:rPr>
        <w:t>4</w:t>
      </w:r>
      <w:r>
        <w:rPr>
          <w:rFonts w:ascii="MingLiU_HKSCS" w:eastAsia="MingLiU_HKSCS" w:hAnsi="MingLiU_HKSCS" w:cs="MingLiU_HKSCS" w:hint="eastAsia"/>
        </w:rPr>
        <w:t>．</w:t>
      </w:r>
      <w:r>
        <w:rPr>
          <w:rFonts w:hAnsi="宋体" w:cs="宋体"/>
        </w:rPr>
        <w:t>分析文章使用不少四字短语的效果。</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如：无暇一顾、街道纵横、房屋林立、一应俱全、应有尽有、摩肩接踵、络绎不绝、无</w:t>
      </w:r>
      <w:r>
        <w:rPr>
          <w:rFonts w:eastAsia="楷体_GB2312" w:hAnsi="宋体" w:cs="宋体"/>
        </w:rPr>
        <w:lastRenderedPageBreak/>
        <w:t>所不备等。文章在说明的过程中大量使用四字短语</w:t>
      </w:r>
      <w:r>
        <w:rPr>
          <w:rFonts w:ascii="MingLiU_HKSCS" w:eastAsia="MingLiU_HKSCS" w:hAnsi="MingLiU_HKSCS" w:cs="MingLiU_HKSCS" w:hint="eastAsia"/>
        </w:rPr>
        <w:t>，</w:t>
      </w:r>
      <w:r>
        <w:rPr>
          <w:rFonts w:eastAsia="楷体_GB2312" w:hAnsi="宋体" w:cs="宋体"/>
        </w:rPr>
        <w:t>不仅概括力强</w:t>
      </w:r>
      <w:r>
        <w:rPr>
          <w:rFonts w:ascii="MingLiU_HKSCS" w:eastAsia="MingLiU_HKSCS" w:hAnsi="MingLiU_HKSCS" w:cs="MingLiU_HKSCS" w:hint="eastAsia"/>
        </w:rPr>
        <w:t>，</w:t>
      </w:r>
      <w:r>
        <w:rPr>
          <w:rFonts w:eastAsia="楷体_GB2312" w:hAnsi="宋体" w:cs="宋体"/>
        </w:rPr>
        <w:t>而且使文章的语言典雅而富有韵味</w:t>
      </w:r>
      <w:r>
        <w:rPr>
          <w:rFonts w:ascii="MingLiU_HKSCS" w:eastAsia="MingLiU_HKSCS" w:hAnsi="MingLiU_HKSCS" w:cs="MingLiU_HKSCS" w:hint="eastAsia"/>
        </w:rPr>
        <w:t>，</w:t>
      </w:r>
      <w:r>
        <w:rPr>
          <w:rFonts w:eastAsia="楷体_GB2312" w:hAnsi="宋体" w:cs="宋体"/>
        </w:rPr>
        <w:t>节奏强。</w:t>
      </w:r>
    </w:p>
    <w:p w:rsidR="007E3152" w:rsidRDefault="00943FFF">
      <w:pPr>
        <w:pStyle w:val="a3"/>
        <w:ind w:firstLineChars="200" w:firstLine="420"/>
        <w:rPr>
          <w:rFonts w:ascii="MingLiU_HKSCS" w:eastAsia="MingLiU_HKSCS" w:hAnsi="MingLiU_HKSCS" w:cs="MingLiU_HKSCS"/>
        </w:rPr>
      </w:pPr>
      <w:r>
        <w:rPr>
          <w:rFonts w:hAnsi="宋体" w:cs="宋体" w:hint="eastAsia"/>
        </w:rPr>
        <w:t>5</w:t>
      </w:r>
      <w:r>
        <w:rPr>
          <w:rFonts w:ascii="MingLiU_HKSCS" w:eastAsia="MingLiU_HKSCS" w:hAnsi="MingLiU_HKSCS" w:cs="MingLiU_HKSCS" w:hint="eastAsia"/>
        </w:rPr>
        <w:t>．</w:t>
      </w:r>
      <w:r>
        <w:rPr>
          <w:rFonts w:hAnsi="宋体" w:cs="宋体"/>
        </w:rPr>
        <w:t>举例分析文章说明语言的特点。</w:t>
      </w:r>
    </w:p>
    <w:p w:rsidR="007E3152" w:rsidRDefault="00943FFF">
      <w:pPr>
        <w:pStyle w:val="a3"/>
        <w:ind w:firstLineChars="200" w:firstLine="420"/>
        <w:rPr>
          <w:rFonts w:ascii="MingLiU_HKSCS" w:eastAsia="MingLiU_HKSCS" w:hAnsi="MingLiU_HKSCS" w:cs="MingLiU_HKSCS"/>
        </w:rPr>
      </w:pPr>
      <w:r>
        <w:rPr>
          <w:rFonts w:eastAsia="楷体_GB2312" w:hAnsi="宋体" w:cs="宋体"/>
        </w:rPr>
        <w:t>生动形象：</w:t>
      </w:r>
      <w:r>
        <w:rPr>
          <w:rFonts w:hAnsi="宋体" w:cs="宋体"/>
        </w:rPr>
        <w:t>“</w:t>
      </w:r>
      <w:r>
        <w:rPr>
          <w:rFonts w:eastAsia="楷体_GB2312" w:hAnsi="宋体" w:cs="宋体"/>
        </w:rPr>
        <w:t>整个长卷犹如一部乐章</w:t>
      </w:r>
      <w:r>
        <w:rPr>
          <w:rFonts w:hAnsi="宋体" w:cs="宋体"/>
        </w:rPr>
        <w:t>……</w:t>
      </w:r>
      <w:r>
        <w:rPr>
          <w:rFonts w:eastAsia="楷体_GB2312" w:hAnsi="宋体" w:cs="宋体"/>
        </w:rPr>
        <w:t>留下无尽的回味</w:t>
      </w:r>
      <w:r>
        <w:rPr>
          <w:rFonts w:hAnsi="宋体" w:cs="宋体"/>
        </w:rPr>
        <w:t>”</w:t>
      </w:r>
      <w:r>
        <w:rPr>
          <w:rFonts w:eastAsia="楷体_GB2312" w:hAnsi="宋体" w:cs="宋体"/>
        </w:rPr>
        <w:t>运用打比方的说明方法</w:t>
      </w:r>
      <w:r>
        <w:rPr>
          <w:rFonts w:ascii="MingLiU_HKSCS" w:eastAsia="MingLiU_HKSCS" w:hAnsi="MingLiU_HKSCS" w:cs="MingLiU_HKSCS" w:hint="eastAsia"/>
        </w:rPr>
        <w:t>，</w:t>
      </w:r>
      <w:r>
        <w:rPr>
          <w:rFonts w:eastAsia="楷体_GB2312" w:hAnsi="宋体" w:cs="宋体"/>
        </w:rPr>
        <w:t>生动形象地介绍了画作的艺术效</w:t>
      </w:r>
      <w:r>
        <w:rPr>
          <w:rFonts w:eastAsia="楷体_GB2312" w:hAnsi="宋体" w:cs="宋体" w:hint="eastAsia"/>
        </w:rPr>
        <w:t>果。</w:t>
      </w:r>
    </w:p>
    <w:p w:rsidR="007E3152" w:rsidRDefault="00943FFF">
      <w:pPr>
        <w:pStyle w:val="a3"/>
        <w:ind w:firstLineChars="200" w:firstLine="420"/>
        <w:rPr>
          <w:rFonts w:ascii="MingLiU_HKSCS" w:eastAsia="MingLiU_HKSCS" w:hAnsi="MingLiU_HKSCS" w:cs="MingLiU_HKSCS"/>
        </w:rPr>
      </w:pPr>
      <w:r>
        <w:rPr>
          <w:rFonts w:hAnsi="宋体" w:cs="宋体" w:hint="eastAsia"/>
        </w:rPr>
        <w:t>“</w:t>
      </w:r>
      <w:r>
        <w:rPr>
          <w:rFonts w:eastAsia="楷体_GB2312" w:hAnsi="宋体" w:cs="宋体" w:hint="eastAsia"/>
        </w:rPr>
        <w:t>一应俱全、应有尽有、摩肩接踵、络绎不绝、无所不备</w:t>
      </w:r>
      <w:r>
        <w:rPr>
          <w:rFonts w:hAnsi="宋体" w:cs="宋体" w:hint="eastAsia"/>
        </w:rPr>
        <w:t>”</w:t>
      </w:r>
      <w:r>
        <w:rPr>
          <w:rFonts w:eastAsia="楷体_GB2312" w:hAnsi="宋体" w:cs="宋体" w:hint="eastAsia"/>
        </w:rPr>
        <w:t>等词语具体准确地介绍了画作的内容。</w:t>
      </w:r>
    </w:p>
    <w:p w:rsidR="007E3152" w:rsidRDefault="00943FFF">
      <w:pPr>
        <w:pStyle w:val="a3"/>
        <w:ind w:firstLineChars="200" w:firstLine="420"/>
        <w:rPr>
          <w:rFonts w:ascii="MingLiU_HKSCS" w:eastAsia="MingLiU_HKSCS" w:hAnsi="MingLiU_HKSCS" w:cs="MingLiU_HKSCS"/>
        </w:rPr>
      </w:pPr>
      <w:r>
        <w:rPr>
          <w:rFonts w:hAnsi="宋体" w:cs="宋体"/>
        </w:rPr>
        <w:t>五、课堂小结</w:t>
      </w:r>
    </w:p>
    <w:p w:rsidR="007E3152" w:rsidRDefault="00943FFF">
      <w:pPr>
        <w:pStyle w:val="a3"/>
        <w:ind w:firstLineChars="200" w:firstLine="420"/>
        <w:rPr>
          <w:rFonts w:ascii="MingLiU_HKSCS" w:eastAsia="MingLiU_HKSCS" w:hAnsi="MingLiU_HKSCS" w:cs="MingLiU_HKSCS"/>
        </w:rPr>
      </w:pPr>
      <w:r>
        <w:rPr>
          <w:rFonts w:hAnsi="宋体" w:cs="宋体"/>
        </w:rPr>
        <w:t>同学们</w:t>
      </w:r>
      <w:r>
        <w:rPr>
          <w:rFonts w:ascii="MingLiU_HKSCS" w:eastAsia="MingLiU_HKSCS" w:hAnsi="MingLiU_HKSCS" w:cs="MingLiU_HKSCS" w:hint="eastAsia"/>
        </w:rPr>
        <w:t>，</w:t>
      </w:r>
      <w:r>
        <w:rPr>
          <w:rFonts w:hAnsi="宋体" w:cs="宋体"/>
        </w:rPr>
        <w:t>今天我们学习了说明文《梦回繁华》</w:t>
      </w:r>
      <w:r>
        <w:rPr>
          <w:rFonts w:ascii="MingLiU_HKSCS" w:eastAsia="MingLiU_HKSCS" w:hAnsi="MingLiU_HKSCS" w:cs="MingLiU_HKSCS" w:hint="eastAsia"/>
        </w:rPr>
        <w:t>，</w:t>
      </w:r>
      <w:r>
        <w:rPr>
          <w:rFonts w:hAnsi="宋体" w:cs="宋体"/>
        </w:rPr>
        <w:t>相信大家对《清明上河图》这一国宝级画作有了一个具体的认识</w:t>
      </w:r>
      <w:r>
        <w:rPr>
          <w:rFonts w:ascii="MingLiU_HKSCS" w:eastAsia="MingLiU_HKSCS" w:hAnsi="MingLiU_HKSCS" w:cs="MingLiU_HKSCS" w:hint="eastAsia"/>
        </w:rPr>
        <w:t>，</w:t>
      </w:r>
      <w:r>
        <w:rPr>
          <w:rFonts w:hAnsi="宋体" w:cs="宋体"/>
        </w:rPr>
        <w:t>对宋代的繁华也有所了解。我们在生活中不仅要学会发现美、欣赏美</w:t>
      </w:r>
      <w:r>
        <w:rPr>
          <w:rFonts w:ascii="MingLiU_HKSCS" w:eastAsia="MingLiU_HKSCS" w:hAnsi="MingLiU_HKSCS" w:cs="MingLiU_HKSCS" w:hint="eastAsia"/>
        </w:rPr>
        <w:t>，</w:t>
      </w:r>
      <w:r>
        <w:rPr>
          <w:rFonts w:hAnsi="宋体" w:cs="宋体"/>
        </w:rPr>
        <w:t>也应该尝试创作美。</w:t>
      </w:r>
    </w:p>
    <w:p w:rsidR="007E3152" w:rsidRDefault="00943FFF">
      <w:pPr>
        <w:pStyle w:val="2"/>
      </w:pPr>
      <w:r>
        <w:rPr>
          <w:rFonts w:hAnsi="宋体" w:cs="宋体" w:hint="eastAsia"/>
        </w:rPr>
        <w:t>21</w:t>
      </w:r>
      <w:r>
        <w:rPr>
          <w:rFonts w:hAnsi="宋体" w:cs="宋体"/>
        </w:rPr>
        <w:t xml:space="preserve">　《孟子》二章</w:t>
      </w:r>
    </w:p>
    <w:p w:rsidR="007E3152" w:rsidRDefault="00943FFF">
      <w:pPr>
        <w:pStyle w:val="a3"/>
        <w:ind w:firstLineChars="150" w:firstLine="315"/>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1"/>
                    <pic:cNvPicPr>
                      <a:picLocks noChangeAspect="1"/>
                    </pic:cNvPicPr>
                  </pic:nvPicPr>
                  <pic:blipFill>
                    <a:blip r:embed="rId7" r:link="rId8"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eastAsia="黑体" w:hAnsi="宋体" w:cs="宋体"/>
        </w:rPr>
        <w:t>【知识与能力】</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积累文言文常用的实词、虚词</w:t>
      </w:r>
      <w:r>
        <w:rPr>
          <w:rFonts w:ascii="MingLiU_HKSCS" w:eastAsia="MingLiU_HKSCS" w:hAnsi="MingLiU_HKSCS" w:cs="MingLiU_HKSCS" w:hint="eastAsia"/>
        </w:rPr>
        <w:t>，</w:t>
      </w:r>
      <w:r>
        <w:rPr>
          <w:rFonts w:hAnsi="宋体" w:cs="宋体"/>
        </w:rPr>
        <w:t>扩充文言词汇量</w:t>
      </w:r>
      <w:r>
        <w:rPr>
          <w:rFonts w:ascii="MingLiU_HKSCS" w:eastAsia="MingLiU_HKSCS" w:hAnsi="MingLiU_HKSCS" w:cs="MingLiU_HKSCS" w:hint="eastAsia"/>
        </w:rPr>
        <w:t>，</w:t>
      </w:r>
      <w:r>
        <w:rPr>
          <w:rFonts w:hAnsi="宋体" w:cs="宋体"/>
        </w:rPr>
        <w:t>逐步提高文言文阅读能力。</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了解孟子的道德主张</w:t>
      </w:r>
      <w:r>
        <w:rPr>
          <w:rFonts w:ascii="MingLiU_HKSCS" w:eastAsia="MingLiU_HKSCS" w:hAnsi="MingLiU_HKSCS" w:cs="MingLiU_HKSCS" w:hint="eastAsia"/>
        </w:rPr>
        <w:t>，</w:t>
      </w:r>
      <w:r>
        <w:rPr>
          <w:rFonts w:hAnsi="宋体" w:cs="宋体"/>
        </w:rPr>
        <w:t>领会文章的思想内涵。</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eastAsia="黑体" w:hAnsi="宋体" w:cs="宋体"/>
        </w:rPr>
        <w:t>【过程与方法】</w:t>
      </w:r>
    </w:p>
    <w:p w:rsidR="007E3152" w:rsidRDefault="00943FFF">
      <w:pPr>
        <w:pStyle w:val="a3"/>
        <w:ind w:firstLineChars="200" w:firstLine="420"/>
        <w:rPr>
          <w:rFonts w:ascii="MingLiU_HKSCS" w:eastAsia="MingLiU_HKSCS" w:hAnsi="MingLiU_HKSCS" w:cs="MingLiU_HKSCS"/>
        </w:rPr>
      </w:pPr>
      <w:r>
        <w:rPr>
          <w:rFonts w:hAnsi="宋体" w:cs="宋体"/>
        </w:rPr>
        <w:t>把握古人运用具体事例、正反对比或比喻说理的方法</w:t>
      </w:r>
      <w:r>
        <w:rPr>
          <w:rFonts w:ascii="MingLiU_HKSCS" w:eastAsia="MingLiU_HKSCS" w:hAnsi="MingLiU_HKSCS" w:cs="MingLiU_HKSCS" w:hint="eastAsia"/>
        </w:rPr>
        <w:t>，</w:t>
      </w:r>
      <w:r>
        <w:rPr>
          <w:rFonts w:hAnsi="宋体" w:cs="宋体"/>
        </w:rPr>
        <w:t>理解作者的观点。</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eastAsia="黑体" w:hAnsi="宋体" w:cs="宋体"/>
        </w:rPr>
        <w:t>【情感态度与价值观】</w:t>
      </w:r>
    </w:p>
    <w:p w:rsidR="007E3152" w:rsidRDefault="00943FFF">
      <w:pPr>
        <w:pStyle w:val="a3"/>
        <w:ind w:firstLineChars="200" w:firstLine="420"/>
        <w:rPr>
          <w:rFonts w:ascii="MingLiU_HKSCS" w:eastAsia="MingLiU_HKSCS" w:hAnsi="MingLiU_HKSCS" w:cs="MingLiU_HKSCS"/>
        </w:rPr>
      </w:pPr>
      <w:r>
        <w:rPr>
          <w:rFonts w:hAnsi="宋体" w:cs="宋体"/>
        </w:rPr>
        <w:t>引导学生正确选择</w:t>
      </w:r>
      <w:r>
        <w:rPr>
          <w:rFonts w:ascii="MingLiU_HKSCS" w:eastAsia="MingLiU_HKSCS" w:hAnsi="MingLiU_HKSCS" w:cs="MingLiU_HKSCS" w:hint="eastAsia"/>
        </w:rPr>
        <w:t>，</w:t>
      </w:r>
      <w:r>
        <w:rPr>
          <w:rFonts w:hAnsi="宋体" w:cs="宋体"/>
        </w:rPr>
        <w:t>摒弃一己之私利</w:t>
      </w:r>
      <w:r>
        <w:rPr>
          <w:rFonts w:ascii="MingLiU_HKSCS" w:eastAsia="MingLiU_HKSCS" w:hAnsi="MingLiU_HKSCS" w:cs="MingLiU_HKSCS" w:hint="eastAsia"/>
        </w:rPr>
        <w:t>，</w:t>
      </w:r>
      <w:r>
        <w:rPr>
          <w:rFonts w:hAnsi="宋体" w:cs="宋体"/>
        </w:rPr>
        <w:t>将正义、道义放在首位</w:t>
      </w:r>
      <w:r>
        <w:rPr>
          <w:rFonts w:ascii="MingLiU_HKSCS" w:eastAsia="MingLiU_HKSCS" w:hAnsi="MingLiU_HKSCS" w:cs="MingLiU_HKSCS" w:hint="eastAsia"/>
        </w:rPr>
        <w:t>，</w:t>
      </w:r>
      <w:r>
        <w:rPr>
          <w:rFonts w:hAnsi="宋体" w:cs="宋体"/>
        </w:rPr>
        <w:t>明辨是非</w:t>
      </w:r>
      <w:r>
        <w:rPr>
          <w:rFonts w:ascii="MingLiU_HKSCS" w:eastAsia="MingLiU_HKSCS" w:hAnsi="MingLiU_HKSCS" w:cs="MingLiU_HKSCS" w:hint="eastAsia"/>
        </w:rPr>
        <w:t>，</w:t>
      </w:r>
      <w:r>
        <w:rPr>
          <w:rFonts w:hAnsi="宋体" w:cs="宋体"/>
        </w:rPr>
        <w:t>做一个大写的人。</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7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2"/>
                    <pic:cNvPicPr>
                      <a:picLocks noChangeAspect="1"/>
                    </pic:cNvPicPr>
                  </pic:nvPicPr>
                  <pic:blipFill>
                    <a:blip r:embed="rId9" r:link="rId10"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理解文意</w:t>
      </w:r>
      <w:r>
        <w:rPr>
          <w:rFonts w:ascii="MingLiU_HKSCS" w:eastAsia="MingLiU_HKSCS" w:hAnsi="MingLiU_HKSCS" w:cs="MingLiU_HKSCS" w:hint="eastAsia"/>
        </w:rPr>
        <w:t>，</w:t>
      </w:r>
      <w:r>
        <w:rPr>
          <w:rFonts w:hAnsi="宋体" w:cs="宋体"/>
        </w:rPr>
        <w:t>理清论证思路</w:t>
      </w:r>
      <w:r>
        <w:rPr>
          <w:rFonts w:ascii="MingLiU_HKSCS" w:eastAsia="MingLiU_HKSCS" w:hAnsi="MingLiU_HKSCS" w:cs="MingLiU_HKSCS" w:hint="eastAsia"/>
        </w:rPr>
        <w:t>，</w:t>
      </w:r>
      <w:r>
        <w:rPr>
          <w:rFonts w:hAnsi="宋体" w:cs="宋体"/>
        </w:rPr>
        <w:t>背诵课文。</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掌握本文的论证方法。</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7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3"/>
                    <pic:cNvPicPr>
                      <a:picLocks noChangeAspect="1"/>
                    </pic:cNvPicPr>
                  </pic:nvPicPr>
                  <pic:blipFill>
                    <a:blip r:embed="rId11" r:link="rId12"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4"/>
      </w:pPr>
      <w:r>
        <w:rPr>
          <w:rFonts w:hAnsi="宋体" w:cs="宋体"/>
        </w:rPr>
        <w:t>第</w:t>
      </w:r>
      <w:r>
        <w:rPr>
          <w:rFonts w:hAnsi="宋体" w:cs="宋体"/>
        </w:rPr>
        <w:t>1</w:t>
      </w:r>
      <w:r>
        <w:rPr>
          <w:rFonts w:hAnsi="宋体" w:cs="宋体"/>
        </w:rPr>
        <w:t>课时</w:t>
      </w:r>
    </w:p>
    <w:p w:rsidR="007E3152" w:rsidRDefault="00943FFF">
      <w:pPr>
        <w:pStyle w:val="4"/>
      </w:pPr>
      <w:r>
        <w:rPr>
          <w:rFonts w:eastAsia="楷体_GB2312" w:hAnsi="宋体" w:cs="宋体"/>
        </w:rPr>
        <w:t>《富贵不能淫》</w:t>
      </w:r>
    </w:p>
    <w:p w:rsidR="007E3152" w:rsidRDefault="00943FFF">
      <w:pPr>
        <w:pStyle w:val="a3"/>
        <w:ind w:firstLineChars="200" w:firstLine="420"/>
        <w:rPr>
          <w:rFonts w:ascii="MingLiU_HKSCS" w:eastAsia="MingLiU_HKSCS" w:hAnsi="MingLiU_HKSCS" w:cs="MingLiU_HKSCS"/>
        </w:rPr>
      </w:pPr>
      <w:r>
        <w:rPr>
          <w:rFonts w:hAnsi="宋体" w:cs="宋体"/>
        </w:rPr>
        <w:t>一、导入新课</w:t>
      </w:r>
    </w:p>
    <w:p w:rsidR="007E3152" w:rsidRDefault="00943FFF">
      <w:pPr>
        <w:pStyle w:val="a3"/>
        <w:ind w:firstLineChars="200" w:firstLine="420"/>
        <w:rPr>
          <w:rFonts w:ascii="MingLiU_HKSCS" w:eastAsia="MingLiU_HKSCS" w:hAnsi="MingLiU_HKSCS" w:cs="MingLiU_HKSCS"/>
        </w:rPr>
      </w:pPr>
      <w:r>
        <w:rPr>
          <w:rFonts w:hAnsi="宋体" w:cs="宋体"/>
        </w:rPr>
        <w:t>人们经常说</w:t>
      </w:r>
      <w:r>
        <w:rPr>
          <w:rFonts w:hAnsi="宋体" w:cs="宋体"/>
        </w:rPr>
        <w:t>“</w:t>
      </w:r>
      <w:r>
        <w:rPr>
          <w:rFonts w:hAnsi="宋体" w:cs="宋体"/>
        </w:rPr>
        <w:t>大丈夫说到做到</w:t>
      </w:r>
      <w:r>
        <w:rPr>
          <w:rFonts w:hAnsi="宋体" w:cs="宋体"/>
        </w:rPr>
        <w:t>”“</w:t>
      </w:r>
      <w:r>
        <w:rPr>
          <w:rFonts w:hAnsi="宋体" w:cs="宋体"/>
        </w:rPr>
        <w:t>大丈夫行不更名坐不改姓</w:t>
      </w:r>
      <w:r>
        <w:rPr>
          <w:rFonts w:hAnsi="宋体" w:cs="宋体"/>
        </w:rPr>
        <w:t>”</w:t>
      </w:r>
      <w:r>
        <w:rPr>
          <w:rFonts w:hAnsi="宋体" w:cs="宋体"/>
        </w:rPr>
        <w:t>。那么是不是只要是男人就可以是</w:t>
      </w:r>
      <w:r>
        <w:rPr>
          <w:rFonts w:hAnsi="宋体" w:cs="宋体"/>
        </w:rPr>
        <w:t>“</w:t>
      </w:r>
      <w:r>
        <w:rPr>
          <w:rFonts w:hAnsi="宋体" w:cs="宋体"/>
        </w:rPr>
        <w:t>大丈夫</w:t>
      </w:r>
      <w:r>
        <w:rPr>
          <w:rFonts w:hAnsi="宋体" w:cs="宋体"/>
        </w:rPr>
        <w:t>”</w:t>
      </w:r>
      <w:r>
        <w:rPr>
          <w:rFonts w:hAnsi="宋体" w:cs="宋体"/>
        </w:rPr>
        <w:t>呢？我们现在一起来看看亚圣孟子对</w:t>
      </w:r>
      <w:r>
        <w:rPr>
          <w:rFonts w:hAnsi="宋体" w:cs="宋体"/>
        </w:rPr>
        <w:t>“</w:t>
      </w:r>
      <w:r>
        <w:rPr>
          <w:rFonts w:hAnsi="宋体" w:cs="宋体"/>
        </w:rPr>
        <w:t>大丈夫</w:t>
      </w:r>
      <w:r>
        <w:rPr>
          <w:rFonts w:hAnsi="宋体" w:cs="宋体"/>
        </w:rPr>
        <w:t>”</w:t>
      </w:r>
      <w:r>
        <w:rPr>
          <w:rFonts w:hAnsi="宋体" w:cs="宋体"/>
        </w:rPr>
        <w:t>的阐释。</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rPr>
        <w:t>二、疏通文意</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生词注解</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em w:val="underDot"/>
        </w:rPr>
        <w:t>居</w:t>
      </w:r>
      <w:r>
        <w:rPr>
          <w:rFonts w:hAnsi="宋体" w:cs="宋体"/>
        </w:rPr>
        <w:t>天下之广</w:t>
      </w:r>
      <w:r>
        <w:rPr>
          <w:rFonts w:hAnsi="宋体" w:cs="宋体"/>
          <w:em w:val="underDot"/>
        </w:rPr>
        <w:t>居</w:t>
      </w:r>
      <w:r>
        <w:rPr>
          <w:rFonts w:hAnsi="宋体" w:cs="宋体"/>
        </w:rPr>
        <w:t>(</w:t>
      </w:r>
      <w:r>
        <w:rPr>
          <w:rFonts w:hAnsi="宋体" w:cs="宋体"/>
        </w:rPr>
        <w:t>前</w:t>
      </w:r>
      <w:r>
        <w:rPr>
          <w:rFonts w:hAnsi="宋体" w:cs="宋体" w:hint="eastAsia"/>
        </w:rPr>
        <w:t>一个“居”为“居住”的意思</w:t>
      </w:r>
      <w:r>
        <w:rPr>
          <w:rFonts w:ascii="MingLiU_HKSCS" w:eastAsia="MingLiU_HKSCS" w:hAnsi="MingLiU_HKSCS" w:cs="MingLiU_HKSCS" w:hint="eastAsia"/>
        </w:rPr>
        <w:t>，</w:t>
      </w:r>
      <w:r>
        <w:rPr>
          <w:rFonts w:hAnsi="宋体" w:cs="宋体" w:hint="eastAsia"/>
        </w:rPr>
        <w:t>动词；后一个“居”为“住所”的意思</w:t>
      </w:r>
      <w:r>
        <w:rPr>
          <w:rFonts w:ascii="MingLiU_HKSCS" w:eastAsia="MingLiU_HKSCS" w:hAnsi="MingLiU_HKSCS" w:cs="MingLiU_HKSCS" w:hint="eastAsia"/>
        </w:rPr>
        <w:t>，</w:t>
      </w:r>
      <w:r>
        <w:rPr>
          <w:rFonts w:hAnsi="宋体" w:cs="宋体" w:hint="eastAsia"/>
        </w:rPr>
        <w:t>名词</w:t>
      </w:r>
      <w:r>
        <w:rPr>
          <w:rFonts w:hAnsi="宋体" w:cs="宋体" w:hint="eastAsia"/>
        </w:rPr>
        <w:t>)</w:t>
      </w:r>
    </w:p>
    <w:p w:rsidR="007E3152" w:rsidRDefault="00943FFF">
      <w:pPr>
        <w:pStyle w:val="a3"/>
        <w:ind w:firstLineChars="200" w:firstLine="420"/>
        <w:rPr>
          <w:rFonts w:ascii="MingLiU_HKSCS" w:eastAsia="MingLiU_HKSCS" w:hAnsi="MingLiU_HKSCS" w:cs="MingLiU_HKSCS"/>
        </w:rPr>
      </w:pPr>
      <w:r>
        <w:rPr>
          <w:rFonts w:hAnsi="宋体" w:cs="宋体" w:hint="eastAsia"/>
        </w:rPr>
        <w:lastRenderedPageBreak/>
        <w:t>(</w:t>
      </w:r>
      <w:r>
        <w:rPr>
          <w:rFonts w:hAnsi="宋体" w:cs="宋体"/>
        </w:rPr>
        <w:t>2)</w:t>
      </w:r>
      <w:r>
        <w:rPr>
          <w:rFonts w:hAnsi="宋体" w:cs="宋体"/>
        </w:rPr>
        <w:t>富贵不能</w:t>
      </w:r>
      <w:r>
        <w:rPr>
          <w:rFonts w:hAnsi="宋体" w:cs="宋体"/>
          <w:em w:val="underDot"/>
        </w:rPr>
        <w:t>淫</w:t>
      </w:r>
      <w:r>
        <w:rPr>
          <w:rFonts w:hAnsi="宋体" w:cs="宋体"/>
        </w:rPr>
        <w:t>(</w:t>
      </w:r>
      <w:r>
        <w:rPr>
          <w:rFonts w:hAnsi="宋体" w:cs="宋体"/>
        </w:rPr>
        <w:t>使昏乱</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rPr>
        <w:t>(3)</w:t>
      </w:r>
      <w:r>
        <w:rPr>
          <w:rFonts w:hAnsi="宋体" w:cs="宋体"/>
        </w:rPr>
        <w:t>贫贱不能</w:t>
      </w:r>
      <w:r>
        <w:rPr>
          <w:rFonts w:hAnsi="宋体" w:cs="宋体"/>
          <w:em w:val="underDot"/>
        </w:rPr>
        <w:t>移</w:t>
      </w:r>
      <w:r>
        <w:rPr>
          <w:rFonts w:hAnsi="宋体" w:cs="宋体"/>
        </w:rPr>
        <w:t>(</w:t>
      </w:r>
      <w:r>
        <w:rPr>
          <w:rFonts w:hAnsi="宋体" w:cs="宋体"/>
        </w:rPr>
        <w:t>使改变</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rPr>
        <w:t>(4)</w:t>
      </w:r>
      <w:r>
        <w:rPr>
          <w:rFonts w:hAnsi="宋体" w:cs="宋体"/>
        </w:rPr>
        <w:t>威武不能</w:t>
      </w:r>
      <w:r>
        <w:rPr>
          <w:rFonts w:hAnsi="宋体" w:cs="宋体"/>
          <w:em w:val="underDot"/>
        </w:rPr>
        <w:t>屈</w:t>
      </w:r>
      <w:r>
        <w:rPr>
          <w:rFonts w:hAnsi="宋体" w:cs="宋体"/>
        </w:rPr>
        <w:t>(</w:t>
      </w:r>
      <w:r>
        <w:rPr>
          <w:rFonts w:hAnsi="宋体" w:cs="宋体"/>
        </w:rPr>
        <w:t>使屈服</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翻译句子</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rPr>
        <w:t>得志</w:t>
      </w:r>
      <w:r>
        <w:rPr>
          <w:rFonts w:ascii="MingLiU_HKSCS" w:eastAsia="MingLiU_HKSCS" w:hAnsi="MingLiU_HKSCS" w:cs="MingLiU_HKSCS" w:hint="eastAsia"/>
        </w:rPr>
        <w:t>，</w:t>
      </w:r>
      <w:r>
        <w:rPr>
          <w:rFonts w:hAnsi="宋体" w:cs="宋体"/>
        </w:rPr>
        <w:t>与民由之；不得志</w:t>
      </w:r>
      <w:r>
        <w:rPr>
          <w:rFonts w:ascii="MingLiU_HKSCS" w:eastAsia="MingLiU_HKSCS" w:hAnsi="MingLiU_HKSCS" w:cs="MingLiU_HKSCS" w:hint="eastAsia"/>
        </w:rPr>
        <w:t>，</w:t>
      </w:r>
      <w:r>
        <w:rPr>
          <w:rFonts w:hAnsi="宋体" w:cs="宋体"/>
        </w:rPr>
        <w:t>独行其道。</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得志的时候</w:t>
      </w:r>
      <w:r>
        <w:rPr>
          <w:rFonts w:ascii="MingLiU_HKSCS" w:eastAsia="MingLiU_HKSCS" w:hAnsi="MingLiU_HKSCS" w:cs="MingLiU_HKSCS" w:hint="eastAsia"/>
        </w:rPr>
        <w:t>，</w:t>
      </w:r>
      <w:r>
        <w:rPr>
          <w:rFonts w:eastAsia="楷体_GB2312" w:hAnsi="宋体" w:cs="宋体"/>
        </w:rPr>
        <w:t>便与老百姓一同前进；不得志的时候</w:t>
      </w:r>
      <w:r>
        <w:rPr>
          <w:rFonts w:ascii="MingLiU_HKSCS" w:eastAsia="MingLiU_HKSCS" w:hAnsi="MingLiU_HKSCS" w:cs="MingLiU_HKSCS" w:hint="eastAsia"/>
        </w:rPr>
        <w:t>，</w:t>
      </w:r>
      <w:r>
        <w:rPr>
          <w:rFonts w:eastAsia="楷体_GB2312" w:hAnsi="宋体" w:cs="宋体"/>
        </w:rPr>
        <w:t>便独自坚持自己的原则。</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hAnsi="宋体" w:cs="宋体"/>
        </w:rPr>
        <w:t>富贵不能淫</w:t>
      </w:r>
      <w:r>
        <w:rPr>
          <w:rFonts w:ascii="MingLiU_HKSCS" w:eastAsia="MingLiU_HKSCS" w:hAnsi="MingLiU_HKSCS" w:cs="MingLiU_HKSCS" w:hint="eastAsia"/>
        </w:rPr>
        <w:t>，</w:t>
      </w:r>
      <w:r>
        <w:rPr>
          <w:rFonts w:hAnsi="宋体" w:cs="宋体"/>
        </w:rPr>
        <w:t>贫贱不能移</w:t>
      </w:r>
      <w:r>
        <w:rPr>
          <w:rFonts w:ascii="MingLiU_HKSCS" w:eastAsia="MingLiU_HKSCS" w:hAnsi="MingLiU_HKSCS" w:cs="MingLiU_HKSCS" w:hint="eastAsia"/>
        </w:rPr>
        <w:t>，</w:t>
      </w:r>
      <w:r>
        <w:rPr>
          <w:rFonts w:hAnsi="宋体" w:cs="宋体"/>
        </w:rPr>
        <w:t>威武不能屈</w:t>
      </w:r>
      <w:r>
        <w:rPr>
          <w:rFonts w:ascii="MingLiU_HKSCS" w:eastAsia="MingLiU_HKSCS" w:hAnsi="MingLiU_HKSCS" w:cs="MingLiU_HKSCS" w:hint="eastAsia"/>
        </w:rPr>
        <w:t>，</w:t>
      </w:r>
      <w:r>
        <w:rPr>
          <w:rFonts w:hAnsi="宋体" w:cs="宋体"/>
        </w:rPr>
        <w:t>此之谓大丈夫。</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富贵不能使我骄奢淫逸</w:t>
      </w:r>
      <w:r>
        <w:rPr>
          <w:rFonts w:ascii="MingLiU_HKSCS" w:eastAsia="MingLiU_HKSCS" w:hAnsi="MingLiU_HKSCS" w:cs="MingLiU_HKSCS" w:hint="eastAsia"/>
        </w:rPr>
        <w:t>，</w:t>
      </w:r>
      <w:r>
        <w:rPr>
          <w:rFonts w:eastAsia="楷体_GB2312" w:hAnsi="宋体" w:cs="宋体"/>
        </w:rPr>
        <w:t>贫贱不能使</w:t>
      </w:r>
      <w:r>
        <w:rPr>
          <w:rFonts w:eastAsia="楷体_GB2312" w:hAnsi="宋体" w:cs="宋体" w:hint="eastAsia"/>
        </w:rPr>
        <w:t>我改移节操</w:t>
      </w:r>
      <w:r>
        <w:rPr>
          <w:rFonts w:ascii="MingLiU_HKSCS" w:eastAsia="MingLiU_HKSCS" w:hAnsi="MingLiU_HKSCS" w:cs="MingLiU_HKSCS" w:hint="eastAsia"/>
        </w:rPr>
        <w:t>，</w:t>
      </w:r>
      <w:r>
        <w:rPr>
          <w:rFonts w:eastAsia="楷体_GB2312" w:hAnsi="宋体" w:cs="宋体" w:hint="eastAsia"/>
        </w:rPr>
        <w:t>威武不能使我屈服意志。这样才叫做大丈夫！</w:t>
      </w:r>
    </w:p>
    <w:p w:rsidR="007E3152" w:rsidRDefault="00943FFF">
      <w:pPr>
        <w:pStyle w:val="a3"/>
        <w:ind w:firstLineChars="150" w:firstLine="315"/>
        <w:rPr>
          <w:rFonts w:ascii="MingLiU_HKSCS" w:eastAsia="MingLiU_HKSCS" w:hAnsi="MingLiU_HKSCS" w:cs="MingLiU_HKSCS"/>
        </w:rPr>
      </w:pPr>
      <w:r>
        <w:rPr>
          <w:rFonts w:hAnsi="宋体" w:cs="宋体"/>
        </w:rPr>
        <w:t>三、整体感知</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孟子对大丈夫的阐释</w:t>
      </w:r>
      <w:r>
        <w:rPr>
          <w:rFonts w:ascii="MingLiU_HKSCS" w:eastAsia="MingLiU_HKSCS" w:hAnsi="MingLiU_HKSCS" w:cs="MingLiU_HKSCS" w:hint="eastAsia"/>
        </w:rPr>
        <w:t>，</w:t>
      </w:r>
      <w:r>
        <w:rPr>
          <w:rFonts w:hAnsi="宋体" w:cs="宋体"/>
        </w:rPr>
        <w:t>哪三句话能概括其精髓？</w:t>
      </w:r>
    </w:p>
    <w:p w:rsidR="007E3152" w:rsidRDefault="00943FFF">
      <w:pPr>
        <w:pStyle w:val="a3"/>
        <w:ind w:firstLineChars="200" w:firstLine="420"/>
        <w:rPr>
          <w:rFonts w:ascii="MingLiU_HKSCS" w:eastAsia="MingLiU_HKSCS" w:hAnsi="MingLiU_HKSCS" w:cs="MingLiU_HKSCS"/>
        </w:rPr>
      </w:pPr>
      <w:r>
        <w:rPr>
          <w:rFonts w:eastAsia="楷体_GB2312" w:hAnsi="宋体" w:cs="宋体" w:hint="eastAsia"/>
        </w:rPr>
        <w:t>①</w:t>
      </w:r>
      <w:r>
        <w:rPr>
          <w:rFonts w:eastAsia="楷体_GB2312" w:hAnsi="宋体" w:cs="宋体"/>
        </w:rPr>
        <w:t>富贵不能淫</w:t>
      </w:r>
      <w:r>
        <w:rPr>
          <w:rFonts w:eastAsia="楷体_GB2312" w:hAnsi="宋体" w:cs="宋体"/>
        </w:rPr>
        <w:t>——</w:t>
      </w:r>
      <w:r>
        <w:rPr>
          <w:rFonts w:eastAsia="楷体_GB2312" w:hAnsi="宋体" w:cs="宋体"/>
        </w:rPr>
        <w:t>高官厚禄不能乱我心。</w:t>
      </w:r>
      <w:r>
        <w:rPr>
          <w:rFonts w:eastAsia="楷体_GB2312" w:hAnsi="宋体" w:cs="宋体"/>
        </w:rPr>
        <w:t>②</w:t>
      </w:r>
      <w:r>
        <w:rPr>
          <w:rFonts w:eastAsia="楷体_GB2312" w:hAnsi="宋体" w:cs="宋体"/>
        </w:rPr>
        <w:t>贫贱不能移</w:t>
      </w:r>
      <w:r>
        <w:rPr>
          <w:rFonts w:eastAsia="楷体_GB2312" w:hAnsi="宋体" w:cs="宋体"/>
        </w:rPr>
        <w:t>——</w:t>
      </w:r>
      <w:r>
        <w:rPr>
          <w:rFonts w:eastAsia="楷体_GB2312" w:hAnsi="宋体" w:cs="宋体"/>
        </w:rPr>
        <w:t>家贫位卑不能改变我志向。</w:t>
      </w:r>
    </w:p>
    <w:p w:rsidR="007E3152" w:rsidRDefault="00943FFF">
      <w:pPr>
        <w:pStyle w:val="a3"/>
        <w:ind w:firstLineChars="200" w:firstLine="420"/>
        <w:rPr>
          <w:rFonts w:ascii="MingLiU_HKSCS" w:eastAsia="MingLiU_HKSCS" w:hAnsi="MingLiU_HKSCS" w:cs="MingLiU_HKSCS"/>
        </w:rPr>
      </w:pPr>
      <w:r>
        <w:rPr>
          <w:rFonts w:eastAsia="楷体_GB2312" w:hAnsi="宋体" w:cs="宋体" w:hint="eastAsia"/>
        </w:rPr>
        <w:t>③</w:t>
      </w:r>
      <w:r>
        <w:rPr>
          <w:rFonts w:eastAsia="楷体_GB2312" w:hAnsi="宋体" w:cs="宋体"/>
        </w:rPr>
        <w:t>威武不能屈</w:t>
      </w:r>
      <w:r>
        <w:rPr>
          <w:rFonts w:eastAsia="楷体_GB2312" w:hAnsi="宋体" w:cs="宋体"/>
        </w:rPr>
        <w:t>——</w:t>
      </w:r>
      <w:r>
        <w:rPr>
          <w:rFonts w:eastAsia="楷体_GB2312" w:hAnsi="宋体" w:cs="宋体"/>
        </w:rPr>
        <w:t>威力相逼不能使我卑躬屈膝。</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怎样才能做到有大丈夫之道呢？</w:t>
      </w:r>
    </w:p>
    <w:p w:rsidR="007E3152" w:rsidRDefault="00943FFF">
      <w:pPr>
        <w:pStyle w:val="a3"/>
        <w:ind w:firstLineChars="200" w:firstLine="420"/>
        <w:rPr>
          <w:rFonts w:ascii="MingLiU_HKSCS" w:eastAsia="MingLiU_HKSCS" w:hAnsi="MingLiU_HKSCS" w:cs="MingLiU_HKSCS"/>
        </w:rPr>
      </w:pPr>
      <w:r>
        <w:rPr>
          <w:rFonts w:eastAsia="楷体_GB2312" w:hAnsi="宋体" w:cs="宋体" w:hint="eastAsia"/>
        </w:rPr>
        <w:t>①</w:t>
      </w:r>
      <w:r>
        <w:rPr>
          <w:rFonts w:eastAsia="楷体_GB2312" w:hAnsi="宋体" w:cs="宋体"/>
        </w:rPr>
        <w:t>居天下之广居</w:t>
      </w:r>
      <w:r>
        <w:rPr>
          <w:rFonts w:ascii="MingLiU_HKSCS" w:eastAsia="MingLiU_HKSCS" w:hAnsi="MingLiU_HKSCS" w:cs="MingLiU_HKSCS" w:hint="eastAsia"/>
        </w:rPr>
        <w:t>，</w:t>
      </w:r>
      <w:r>
        <w:rPr>
          <w:rFonts w:eastAsia="楷体_GB2312" w:hAnsi="宋体" w:cs="宋体"/>
        </w:rPr>
        <w:t>立天下之正位</w:t>
      </w:r>
      <w:r>
        <w:rPr>
          <w:rFonts w:ascii="MingLiU_HKSCS" w:eastAsia="MingLiU_HKSCS" w:hAnsi="MingLiU_HKSCS" w:cs="MingLiU_HKSCS" w:hint="eastAsia"/>
        </w:rPr>
        <w:t>，</w:t>
      </w:r>
      <w:r>
        <w:rPr>
          <w:rFonts w:eastAsia="楷体_GB2312" w:hAnsi="宋体" w:cs="宋体"/>
        </w:rPr>
        <w:t>行天下之大道。</w:t>
      </w:r>
      <w:r>
        <w:rPr>
          <w:rFonts w:eastAsia="楷体_GB2312" w:hAnsi="宋体" w:cs="宋体"/>
        </w:rPr>
        <w:t>(</w:t>
      </w:r>
      <w:r>
        <w:rPr>
          <w:rFonts w:eastAsia="楷体_GB2312" w:hAnsi="宋体" w:cs="宋体"/>
        </w:rPr>
        <w:t>贯彻儒家倡导的仁义礼</w:t>
      </w:r>
      <w:r>
        <w:rPr>
          <w:rFonts w:eastAsia="楷体_GB2312" w:hAnsi="宋体" w:cs="宋体"/>
        </w:rPr>
        <w:t>)</w:t>
      </w:r>
    </w:p>
    <w:p w:rsidR="007E3152" w:rsidRDefault="00943FFF">
      <w:pPr>
        <w:pStyle w:val="a3"/>
        <w:ind w:firstLineChars="200" w:firstLine="420"/>
        <w:rPr>
          <w:rFonts w:ascii="MingLiU_HKSCS" w:eastAsia="MingLiU_HKSCS" w:hAnsi="MingLiU_HKSCS" w:cs="MingLiU_HKSCS"/>
        </w:rPr>
      </w:pPr>
      <w:r>
        <w:rPr>
          <w:rFonts w:eastAsia="楷体_GB2312" w:hAnsi="宋体" w:cs="宋体" w:hint="eastAsia"/>
        </w:rPr>
        <w:t>②</w:t>
      </w:r>
      <w:r>
        <w:rPr>
          <w:rFonts w:eastAsia="楷体_GB2312" w:hAnsi="宋体" w:cs="宋体"/>
        </w:rPr>
        <w:t>得志</w:t>
      </w:r>
      <w:r>
        <w:rPr>
          <w:rFonts w:ascii="MingLiU_HKSCS" w:eastAsia="MingLiU_HKSCS" w:hAnsi="MingLiU_HKSCS" w:cs="MingLiU_HKSCS" w:hint="eastAsia"/>
        </w:rPr>
        <w:t>，</w:t>
      </w:r>
      <w:r>
        <w:rPr>
          <w:rFonts w:eastAsia="楷体_GB2312" w:hAnsi="宋体" w:cs="宋体"/>
        </w:rPr>
        <w:t>与民由之；不得志</w:t>
      </w:r>
      <w:r>
        <w:rPr>
          <w:rFonts w:ascii="MingLiU_HKSCS" w:eastAsia="MingLiU_HKSCS" w:hAnsi="MingLiU_HKSCS" w:cs="MingLiU_HKSCS" w:hint="eastAsia"/>
        </w:rPr>
        <w:t>，</w:t>
      </w:r>
      <w:r>
        <w:rPr>
          <w:rFonts w:eastAsia="楷体_GB2312" w:hAnsi="宋体" w:cs="宋体"/>
        </w:rPr>
        <w:t>独行其道。</w:t>
      </w:r>
      <w:r>
        <w:rPr>
          <w:rFonts w:eastAsia="楷体_GB2312" w:hAnsi="宋体" w:cs="宋体"/>
        </w:rPr>
        <w:t>(</w:t>
      </w:r>
      <w:r>
        <w:rPr>
          <w:rFonts w:eastAsia="楷体_GB2312" w:hAnsi="宋体" w:cs="宋体"/>
        </w:rPr>
        <w:t>有</w:t>
      </w:r>
      <w:r>
        <w:rPr>
          <w:rFonts w:hAnsi="宋体" w:cs="宋体"/>
        </w:rPr>
        <w:t>“</w:t>
      </w:r>
      <w:r>
        <w:rPr>
          <w:rFonts w:eastAsia="楷体_GB2312" w:hAnsi="宋体" w:cs="宋体"/>
        </w:rPr>
        <w:t>用之则行</w:t>
      </w:r>
      <w:r>
        <w:rPr>
          <w:rFonts w:ascii="MingLiU_HKSCS" w:eastAsia="MingLiU_HKSCS" w:hAnsi="MingLiU_HKSCS" w:cs="MingLiU_HKSCS" w:hint="eastAsia"/>
        </w:rPr>
        <w:t>，</w:t>
      </w:r>
      <w:r>
        <w:rPr>
          <w:rFonts w:eastAsia="楷体_GB2312" w:hAnsi="宋体" w:cs="宋体"/>
        </w:rPr>
        <w:t>舍之则藏</w:t>
      </w:r>
      <w:r>
        <w:rPr>
          <w:rFonts w:hAnsi="宋体" w:cs="宋体"/>
        </w:rPr>
        <w:t>”</w:t>
      </w:r>
      <w:r>
        <w:rPr>
          <w:rFonts w:eastAsia="楷体_GB2312" w:hAnsi="宋体" w:cs="宋体"/>
        </w:rPr>
        <w:t>的立身处世态度</w:t>
      </w:r>
      <w:r>
        <w:rPr>
          <w:rFonts w:eastAsia="楷体_GB2312"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每个人心目中都有自己大</w:t>
      </w:r>
      <w:r>
        <w:rPr>
          <w:rFonts w:hAnsi="宋体" w:cs="宋体" w:hint="eastAsia"/>
        </w:rPr>
        <w:t>丈夫的标准</w:t>
      </w:r>
      <w:r>
        <w:rPr>
          <w:rFonts w:ascii="MingLiU_HKSCS" w:eastAsia="MingLiU_HKSCS" w:hAnsi="MingLiU_HKSCS" w:cs="MingLiU_HKSCS" w:hint="eastAsia"/>
        </w:rPr>
        <w:t>，</w:t>
      </w:r>
      <w:r>
        <w:rPr>
          <w:rFonts w:hAnsi="宋体" w:cs="宋体" w:hint="eastAsia"/>
        </w:rPr>
        <w:t>珍藏着许多大丈夫的名字</w:t>
      </w:r>
      <w:r>
        <w:rPr>
          <w:rFonts w:ascii="MingLiU_HKSCS" w:eastAsia="MingLiU_HKSCS" w:hAnsi="MingLiU_HKSCS" w:cs="MingLiU_HKSCS" w:hint="eastAsia"/>
        </w:rPr>
        <w:t>，</w:t>
      </w:r>
      <w:r>
        <w:rPr>
          <w:rFonts w:hAnsi="宋体" w:cs="宋体" w:hint="eastAsia"/>
        </w:rPr>
        <w:t>谈谈你所了解的大丈夫形象</w:t>
      </w:r>
      <w:r>
        <w:rPr>
          <w:rFonts w:ascii="MingLiU_HKSCS" w:eastAsia="MingLiU_HKSCS" w:hAnsi="MingLiU_HKSCS" w:cs="MingLiU_HKSCS" w:hint="eastAsia"/>
        </w:rPr>
        <w:t>，</w:t>
      </w:r>
      <w:r>
        <w:rPr>
          <w:rFonts w:hAnsi="宋体" w:cs="宋体" w:hint="eastAsia"/>
        </w:rPr>
        <w:t>并举例说明。</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富贵不能淫</w:t>
      </w:r>
      <w:r>
        <w:rPr>
          <w:rFonts w:eastAsia="楷体_GB2312" w:hAnsi="宋体" w:cs="宋体"/>
        </w:rPr>
        <w:t>——</w:t>
      </w:r>
      <w:r>
        <w:rPr>
          <w:rFonts w:eastAsia="楷体_GB2312" w:hAnsi="宋体" w:cs="宋体"/>
        </w:rPr>
        <w:t>方志敏。</w:t>
      </w:r>
      <w:r>
        <w:rPr>
          <w:rFonts w:eastAsia="楷体_GB2312" w:hAnsi="宋体" w:cs="宋体"/>
        </w:rPr>
        <w:t>1935</w:t>
      </w:r>
      <w:r>
        <w:rPr>
          <w:rFonts w:eastAsia="楷体_GB2312" w:hAnsi="宋体" w:cs="宋体"/>
        </w:rPr>
        <w:t>年</w:t>
      </w:r>
      <w:r>
        <w:rPr>
          <w:rFonts w:eastAsia="楷体_GB2312" w:hAnsi="宋体" w:cs="宋体"/>
        </w:rPr>
        <w:t>1</w:t>
      </w:r>
      <w:r>
        <w:rPr>
          <w:rFonts w:eastAsia="楷体_GB2312" w:hAnsi="宋体" w:cs="宋体"/>
        </w:rPr>
        <w:t>月</w:t>
      </w:r>
      <w:r>
        <w:rPr>
          <w:rFonts w:eastAsia="楷体_GB2312" w:hAnsi="宋体" w:cs="宋体"/>
        </w:rPr>
        <w:t>29</w:t>
      </w:r>
      <w:r>
        <w:rPr>
          <w:rFonts w:eastAsia="楷体_GB2312" w:hAnsi="宋体" w:cs="宋体"/>
        </w:rPr>
        <w:t>日</w:t>
      </w:r>
      <w:r>
        <w:rPr>
          <w:rFonts w:ascii="MingLiU_HKSCS" w:eastAsia="MingLiU_HKSCS" w:hAnsi="MingLiU_HKSCS" w:cs="MingLiU_HKSCS" w:hint="eastAsia"/>
        </w:rPr>
        <w:t>，</w:t>
      </w:r>
      <w:r>
        <w:rPr>
          <w:rFonts w:eastAsia="楷体_GB2312" w:hAnsi="宋体" w:cs="宋体"/>
        </w:rPr>
        <w:t>方志敏在江西省玉山县怀玉山区被俘</w:t>
      </w:r>
      <w:r>
        <w:rPr>
          <w:rFonts w:ascii="MingLiU_HKSCS" w:eastAsia="MingLiU_HKSCS" w:hAnsi="MingLiU_HKSCS" w:cs="MingLiU_HKSCS" w:hint="eastAsia"/>
        </w:rPr>
        <w:t>，</w:t>
      </w:r>
      <w:r>
        <w:rPr>
          <w:rFonts w:eastAsia="楷体_GB2312" w:hAnsi="宋体" w:cs="宋体"/>
        </w:rPr>
        <w:t>囚于南昌国民党驻赣绥靖公署军法处看守所</w:t>
      </w:r>
      <w:r>
        <w:rPr>
          <w:rFonts w:ascii="MingLiU_HKSCS" w:eastAsia="MingLiU_HKSCS" w:hAnsi="MingLiU_HKSCS" w:cs="MingLiU_HKSCS" w:hint="eastAsia"/>
        </w:rPr>
        <w:t>，</w:t>
      </w:r>
      <w:r>
        <w:rPr>
          <w:rFonts w:eastAsia="楷体_GB2312" w:hAnsi="宋体" w:cs="宋体"/>
        </w:rPr>
        <w:t>严辞拒绝了国民党的劝降</w:t>
      </w:r>
      <w:r>
        <w:rPr>
          <w:rFonts w:ascii="MingLiU_HKSCS" w:eastAsia="MingLiU_HKSCS" w:hAnsi="MingLiU_HKSCS" w:cs="MingLiU_HKSCS" w:hint="eastAsia"/>
        </w:rPr>
        <w:t>，</w:t>
      </w:r>
      <w:r>
        <w:rPr>
          <w:rFonts w:eastAsia="楷体_GB2312" w:hAnsi="宋体" w:cs="宋体"/>
        </w:rPr>
        <w:t>实践了自己</w:t>
      </w:r>
      <w:r>
        <w:rPr>
          <w:rFonts w:hAnsi="宋体" w:cs="宋体"/>
        </w:rPr>
        <w:t>“</w:t>
      </w:r>
      <w:r>
        <w:rPr>
          <w:rFonts w:eastAsia="楷体_GB2312" w:hAnsi="宋体" w:cs="宋体"/>
        </w:rPr>
        <w:t>努力到死</w:t>
      </w:r>
      <w:r>
        <w:rPr>
          <w:rFonts w:ascii="MingLiU_HKSCS" w:eastAsia="MingLiU_HKSCS" w:hAnsi="MingLiU_HKSCS" w:cs="MingLiU_HKSCS" w:hint="eastAsia"/>
        </w:rPr>
        <w:t>，</w:t>
      </w:r>
      <w:r>
        <w:rPr>
          <w:rFonts w:eastAsia="楷体_GB2312" w:hAnsi="宋体" w:cs="宋体"/>
        </w:rPr>
        <w:t>奋斗到死</w:t>
      </w:r>
      <w:r>
        <w:rPr>
          <w:rFonts w:hAnsi="宋体" w:cs="宋体"/>
        </w:rPr>
        <w:t>”</w:t>
      </w:r>
      <w:r>
        <w:rPr>
          <w:rFonts w:eastAsia="楷体_GB2312" w:hAnsi="宋体" w:cs="宋体"/>
        </w:rPr>
        <w:t>的誓言。</w:t>
      </w:r>
      <w:r>
        <w:rPr>
          <w:rFonts w:eastAsia="楷体_GB2312" w:hAnsi="宋体" w:cs="宋体"/>
        </w:rPr>
        <w:t>1935</w:t>
      </w:r>
      <w:r>
        <w:rPr>
          <w:rFonts w:eastAsia="楷体_GB2312" w:hAnsi="宋体" w:cs="宋体"/>
        </w:rPr>
        <w:t>年</w:t>
      </w:r>
      <w:r>
        <w:rPr>
          <w:rFonts w:eastAsia="楷体_GB2312" w:hAnsi="宋体" w:cs="宋体"/>
        </w:rPr>
        <w:t>8</w:t>
      </w:r>
      <w:r>
        <w:rPr>
          <w:rFonts w:eastAsia="楷体_GB2312" w:hAnsi="宋体" w:cs="宋体"/>
        </w:rPr>
        <w:t>月</w:t>
      </w:r>
      <w:r>
        <w:rPr>
          <w:rFonts w:eastAsia="楷体_GB2312" w:hAnsi="宋体" w:cs="宋体"/>
        </w:rPr>
        <w:t>6</w:t>
      </w:r>
      <w:r>
        <w:rPr>
          <w:rFonts w:eastAsia="楷体_GB2312" w:hAnsi="宋体" w:cs="宋体"/>
        </w:rPr>
        <w:t>日</w:t>
      </w:r>
      <w:r>
        <w:rPr>
          <w:rFonts w:ascii="MingLiU_HKSCS" w:eastAsia="MingLiU_HKSCS" w:hAnsi="MingLiU_HKSCS" w:cs="MingLiU_HKSCS" w:hint="eastAsia"/>
        </w:rPr>
        <w:t>，</w:t>
      </w:r>
      <w:r>
        <w:rPr>
          <w:rFonts w:eastAsia="楷体_GB2312" w:hAnsi="宋体" w:cs="宋体"/>
        </w:rPr>
        <w:t>方志敏同志被秘密杀害</w:t>
      </w:r>
      <w:r>
        <w:rPr>
          <w:rFonts w:ascii="MingLiU_HKSCS" w:eastAsia="MingLiU_HKSCS" w:hAnsi="MingLiU_HKSCS" w:cs="MingLiU_HKSCS" w:hint="eastAsia"/>
        </w:rPr>
        <w:t>，</w:t>
      </w:r>
      <w:r>
        <w:rPr>
          <w:rFonts w:eastAsia="楷体_GB2312" w:hAnsi="宋体" w:cs="宋体"/>
        </w:rPr>
        <w:t>时年</w:t>
      </w:r>
      <w:r>
        <w:rPr>
          <w:rFonts w:eastAsia="楷体_GB2312" w:hAnsi="宋体" w:cs="宋体"/>
        </w:rPr>
        <w:t>36</w:t>
      </w:r>
      <w:r>
        <w:rPr>
          <w:rFonts w:eastAsia="楷体_GB2312" w:hAnsi="宋体" w:cs="宋体"/>
        </w:rPr>
        <w:t>岁。</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贫贱不能移</w:t>
      </w:r>
      <w:r>
        <w:rPr>
          <w:rFonts w:eastAsia="楷体_GB2312" w:hAnsi="宋体" w:cs="宋体"/>
        </w:rPr>
        <w:t>——</w:t>
      </w:r>
      <w:r>
        <w:rPr>
          <w:rFonts w:eastAsia="楷体_GB2312" w:hAnsi="宋体" w:cs="宋体"/>
        </w:rPr>
        <w:t>陶渊明。陶渊明不为五斗米折腰。义熙元年</w:t>
      </w:r>
      <w:r>
        <w:rPr>
          <w:rFonts w:eastAsia="楷体_GB2312" w:hAnsi="宋体" w:cs="宋体"/>
        </w:rPr>
        <w:t>(405</w:t>
      </w:r>
      <w:r>
        <w:rPr>
          <w:rFonts w:eastAsia="楷体_GB2312" w:hAnsi="宋体" w:cs="宋体"/>
        </w:rPr>
        <w:t>年</w:t>
      </w:r>
      <w:r>
        <w:rPr>
          <w:rFonts w:eastAsia="楷体_GB2312" w:hAnsi="宋体" w:cs="宋体"/>
        </w:rPr>
        <w:t>)</w:t>
      </w:r>
      <w:r>
        <w:rPr>
          <w:rFonts w:ascii="MingLiU_HKSCS" w:eastAsia="MingLiU_HKSCS" w:hAnsi="MingLiU_HKSCS" w:cs="MingLiU_HKSCS" w:hint="eastAsia"/>
        </w:rPr>
        <w:t>，</w:t>
      </w:r>
      <w:r>
        <w:rPr>
          <w:rFonts w:eastAsia="楷体_GB2312" w:hAnsi="宋体" w:cs="宋体"/>
        </w:rPr>
        <w:t>陶渊明在朋友的劝说下</w:t>
      </w:r>
      <w:r>
        <w:rPr>
          <w:rFonts w:ascii="MingLiU_HKSCS" w:eastAsia="MingLiU_HKSCS" w:hAnsi="MingLiU_HKSCS" w:cs="MingLiU_HKSCS" w:hint="eastAsia"/>
        </w:rPr>
        <w:t>，</w:t>
      </w:r>
      <w:r>
        <w:rPr>
          <w:rFonts w:eastAsia="楷体_GB2312" w:hAnsi="宋体" w:cs="宋体"/>
        </w:rPr>
        <w:t>出任彭泽县令。到任八十一天</w:t>
      </w:r>
      <w:r>
        <w:rPr>
          <w:rFonts w:ascii="MingLiU_HKSCS" w:eastAsia="MingLiU_HKSCS" w:hAnsi="MingLiU_HKSCS" w:cs="MingLiU_HKSCS" w:hint="eastAsia"/>
        </w:rPr>
        <w:t>，</w:t>
      </w:r>
      <w:r>
        <w:rPr>
          <w:rFonts w:eastAsia="楷体_GB2312" w:hAnsi="宋体" w:cs="宋体"/>
        </w:rPr>
        <w:t>碰到</w:t>
      </w:r>
      <w:r>
        <w:rPr>
          <w:rFonts w:eastAsia="楷体_GB2312" w:hAnsi="宋体" w:cs="宋体" w:hint="eastAsia"/>
        </w:rPr>
        <w:t>浔阳郡派遣督邮来检查公务</w:t>
      </w:r>
      <w:r>
        <w:rPr>
          <w:rFonts w:ascii="MingLiU_HKSCS" w:eastAsia="MingLiU_HKSCS" w:hAnsi="MingLiU_HKSCS" w:cs="MingLiU_HKSCS" w:hint="eastAsia"/>
        </w:rPr>
        <w:t>，</w:t>
      </w:r>
      <w:r>
        <w:rPr>
          <w:rFonts w:eastAsia="楷体_GB2312" w:hAnsi="宋体" w:cs="宋体" w:hint="eastAsia"/>
        </w:rPr>
        <w:t>浔阳郡的督邮刘云</w:t>
      </w:r>
      <w:r>
        <w:rPr>
          <w:rFonts w:ascii="MingLiU_HKSCS" w:eastAsia="MingLiU_HKSCS" w:hAnsi="MingLiU_HKSCS" w:cs="MingLiU_HKSCS" w:hint="eastAsia"/>
        </w:rPr>
        <w:t>，</w:t>
      </w:r>
      <w:r>
        <w:rPr>
          <w:rFonts w:eastAsia="楷体_GB2312" w:hAnsi="宋体" w:cs="宋体" w:hint="eastAsia"/>
        </w:rPr>
        <w:t>以凶狠贪婪闻名远近</w:t>
      </w:r>
      <w:r>
        <w:rPr>
          <w:rFonts w:ascii="MingLiU_HKSCS" w:eastAsia="MingLiU_HKSCS" w:hAnsi="MingLiU_HKSCS" w:cs="MingLiU_HKSCS" w:hint="eastAsia"/>
        </w:rPr>
        <w:t>，</w:t>
      </w:r>
      <w:r>
        <w:rPr>
          <w:rFonts w:eastAsia="楷体_GB2312" w:hAnsi="宋体" w:cs="宋体" w:hint="eastAsia"/>
        </w:rPr>
        <w:t>每年两次以巡视为名向辖县索要贿赂</w:t>
      </w:r>
      <w:r>
        <w:rPr>
          <w:rFonts w:ascii="MingLiU_HKSCS" w:eastAsia="MingLiU_HKSCS" w:hAnsi="MingLiU_HKSCS" w:cs="MingLiU_HKSCS" w:hint="eastAsia"/>
        </w:rPr>
        <w:t>，</w:t>
      </w:r>
      <w:r>
        <w:rPr>
          <w:rFonts w:eastAsia="楷体_GB2312" w:hAnsi="宋体" w:cs="宋体" w:hint="eastAsia"/>
        </w:rPr>
        <w:t>每次都是满载而归</w:t>
      </w:r>
      <w:r>
        <w:rPr>
          <w:rFonts w:ascii="MingLiU_HKSCS" w:eastAsia="MingLiU_HKSCS" w:hAnsi="MingLiU_HKSCS" w:cs="MingLiU_HKSCS" w:hint="eastAsia"/>
        </w:rPr>
        <w:t>，</w:t>
      </w:r>
      <w:r>
        <w:rPr>
          <w:rFonts w:eastAsia="楷体_GB2312" w:hAnsi="宋体" w:cs="宋体" w:hint="eastAsia"/>
        </w:rPr>
        <w:t>否则就栽赃陷害。县吏说：</w:t>
      </w:r>
      <w:r>
        <w:rPr>
          <w:rFonts w:hAnsi="宋体" w:cs="宋体" w:hint="eastAsia"/>
        </w:rPr>
        <w:t>“</w:t>
      </w:r>
      <w:r>
        <w:rPr>
          <w:rFonts w:eastAsia="楷体_GB2312" w:hAnsi="宋体" w:cs="宋体" w:hint="eastAsia"/>
        </w:rPr>
        <w:t>当束带迎之。</w:t>
      </w:r>
      <w:r>
        <w:rPr>
          <w:rFonts w:hAnsi="宋体" w:cs="宋体" w:hint="eastAsia"/>
        </w:rPr>
        <w:t>”</w:t>
      </w:r>
      <w:r>
        <w:rPr>
          <w:rFonts w:eastAsia="楷体_GB2312" w:hAnsi="宋体" w:cs="宋体" w:hint="eastAsia"/>
        </w:rPr>
        <w:t>就是应当穿戴整齐、备好礼品、恭恭敬敬地去迎接督邮。陶渊明叹道：</w:t>
      </w:r>
      <w:r>
        <w:rPr>
          <w:rFonts w:hAnsi="宋体" w:cs="宋体" w:hint="eastAsia"/>
        </w:rPr>
        <w:t>“</w:t>
      </w:r>
      <w:r>
        <w:rPr>
          <w:rFonts w:eastAsia="楷体_GB2312" w:hAnsi="宋体" w:cs="宋体" w:hint="eastAsia"/>
        </w:rPr>
        <w:t>我岂能为五斗</w:t>
      </w:r>
      <w:r>
        <w:rPr>
          <w:rFonts w:eastAsia="楷体_GB2312" w:hAnsi="宋体" w:cs="宋体" w:hint="eastAsia"/>
        </w:rPr>
        <w:t>米向乡里小儿折腰。</w:t>
      </w:r>
      <w:r>
        <w:rPr>
          <w:rFonts w:hAnsi="宋体" w:cs="宋体" w:hint="eastAsia"/>
        </w:rPr>
        <w:t>”</w:t>
      </w:r>
      <w:r>
        <w:rPr>
          <w:rFonts w:eastAsia="楷体_GB2312" w:hAnsi="宋体" w:cs="宋体" w:hint="eastAsia"/>
        </w:rPr>
        <w:t>说完</w:t>
      </w:r>
      <w:r>
        <w:rPr>
          <w:rFonts w:ascii="MingLiU_HKSCS" w:eastAsia="MingLiU_HKSCS" w:hAnsi="MingLiU_HKSCS" w:cs="MingLiU_HKSCS" w:hint="eastAsia"/>
        </w:rPr>
        <w:t>，</w:t>
      </w:r>
      <w:r>
        <w:rPr>
          <w:rFonts w:eastAsia="楷体_GB2312" w:hAnsi="宋体" w:cs="宋体" w:hint="eastAsia"/>
        </w:rPr>
        <w:t>挂冠而去</w:t>
      </w:r>
      <w:r>
        <w:rPr>
          <w:rFonts w:ascii="MingLiU_HKSCS" w:eastAsia="MingLiU_HKSCS" w:hAnsi="MingLiU_HKSCS" w:cs="MingLiU_HKSCS" w:hint="eastAsia"/>
        </w:rPr>
        <w:t>，</w:t>
      </w:r>
      <w:r>
        <w:rPr>
          <w:rFonts w:eastAsia="楷体_GB2312" w:hAnsi="宋体" w:cs="宋体" w:hint="eastAsia"/>
        </w:rPr>
        <w:t>辞职归乡。此后</w:t>
      </w:r>
      <w:r>
        <w:rPr>
          <w:rFonts w:ascii="MingLiU_HKSCS" w:eastAsia="MingLiU_HKSCS" w:hAnsi="MingLiU_HKSCS" w:cs="MingLiU_HKSCS" w:hint="eastAsia"/>
        </w:rPr>
        <w:t>，</w:t>
      </w:r>
      <w:r>
        <w:rPr>
          <w:rFonts w:eastAsia="楷体_GB2312" w:hAnsi="宋体" w:cs="宋体" w:hint="eastAsia"/>
        </w:rPr>
        <w:t>他一面读书为文</w:t>
      </w:r>
      <w:r>
        <w:rPr>
          <w:rFonts w:ascii="MingLiU_HKSCS" w:eastAsia="MingLiU_HKSCS" w:hAnsi="MingLiU_HKSCS" w:cs="MingLiU_HKSCS" w:hint="eastAsia"/>
        </w:rPr>
        <w:t>，</w:t>
      </w:r>
      <w:r>
        <w:rPr>
          <w:rFonts w:eastAsia="楷体_GB2312" w:hAnsi="宋体" w:cs="宋体" w:hint="eastAsia"/>
        </w:rPr>
        <w:t>一面躬耕陇亩。</w:t>
      </w:r>
    </w:p>
    <w:p w:rsidR="007E3152" w:rsidRDefault="00943FFF">
      <w:pPr>
        <w:pStyle w:val="a3"/>
        <w:ind w:firstLineChars="200" w:firstLine="420"/>
        <w:rPr>
          <w:rFonts w:ascii="MingLiU_HKSCS" w:eastAsia="MingLiU_HKSCS" w:hAnsi="MingLiU_HKSCS" w:cs="MingLiU_HKSCS"/>
        </w:rPr>
      </w:pPr>
      <w:r>
        <w:rPr>
          <w:rFonts w:eastAsia="楷体_GB2312" w:hAnsi="宋体" w:cs="宋体" w:hint="eastAsia"/>
        </w:rPr>
        <w:t>威武不能屈——闻一多。民主战士闻一多是在</w:t>
      </w:r>
      <w:r>
        <w:rPr>
          <w:rFonts w:eastAsia="楷体_GB2312" w:hAnsi="宋体" w:cs="宋体"/>
        </w:rPr>
        <w:t>1946</w:t>
      </w:r>
      <w:r>
        <w:rPr>
          <w:rFonts w:eastAsia="楷体_GB2312" w:hAnsi="宋体" w:cs="宋体"/>
        </w:rPr>
        <w:t>年</w:t>
      </w:r>
      <w:r>
        <w:rPr>
          <w:rFonts w:eastAsia="楷体_GB2312" w:hAnsi="宋体" w:cs="宋体"/>
        </w:rPr>
        <w:t>7</w:t>
      </w:r>
      <w:r>
        <w:rPr>
          <w:rFonts w:eastAsia="楷体_GB2312" w:hAnsi="宋体" w:cs="宋体"/>
        </w:rPr>
        <w:t>月</w:t>
      </w:r>
      <w:r>
        <w:rPr>
          <w:rFonts w:eastAsia="楷体_GB2312" w:hAnsi="宋体" w:cs="宋体"/>
        </w:rPr>
        <w:t>15</w:t>
      </w:r>
      <w:r>
        <w:rPr>
          <w:rFonts w:eastAsia="楷体_GB2312" w:hAnsi="宋体" w:cs="宋体"/>
        </w:rPr>
        <w:t>日被国民党枪杀的。在这之前</w:t>
      </w:r>
      <w:r>
        <w:rPr>
          <w:rFonts w:ascii="MingLiU_HKSCS" w:eastAsia="MingLiU_HKSCS" w:hAnsi="MingLiU_HKSCS" w:cs="MingLiU_HKSCS" w:hint="eastAsia"/>
        </w:rPr>
        <w:t>，</w:t>
      </w:r>
      <w:r>
        <w:rPr>
          <w:rFonts w:eastAsia="楷体_GB2312" w:hAnsi="宋体" w:cs="宋体"/>
        </w:rPr>
        <w:t>朋友们得到要暗杀他的消息</w:t>
      </w:r>
      <w:r>
        <w:rPr>
          <w:rFonts w:ascii="MingLiU_HKSCS" w:eastAsia="MingLiU_HKSCS" w:hAnsi="MingLiU_HKSCS" w:cs="MingLiU_HKSCS" w:hint="eastAsia"/>
        </w:rPr>
        <w:t>，</w:t>
      </w:r>
      <w:r>
        <w:rPr>
          <w:rFonts w:eastAsia="楷体_GB2312" w:hAnsi="宋体" w:cs="宋体"/>
        </w:rPr>
        <w:t>劝告他暂时隐蔽</w:t>
      </w:r>
      <w:r>
        <w:rPr>
          <w:rFonts w:ascii="MingLiU_HKSCS" w:eastAsia="MingLiU_HKSCS" w:hAnsi="MingLiU_HKSCS" w:cs="MingLiU_HKSCS" w:hint="eastAsia"/>
        </w:rPr>
        <w:t>，</w:t>
      </w:r>
      <w:r>
        <w:rPr>
          <w:rFonts w:eastAsia="楷体_GB2312" w:hAnsi="宋体" w:cs="宋体"/>
        </w:rPr>
        <w:t>他毫不在乎</w:t>
      </w:r>
      <w:r>
        <w:rPr>
          <w:rFonts w:ascii="MingLiU_HKSCS" w:eastAsia="MingLiU_HKSCS" w:hAnsi="MingLiU_HKSCS" w:cs="MingLiU_HKSCS" w:hint="eastAsia"/>
        </w:rPr>
        <w:t>，</w:t>
      </w:r>
      <w:r>
        <w:rPr>
          <w:rFonts w:eastAsia="楷体_GB2312" w:hAnsi="宋体" w:cs="宋体"/>
        </w:rPr>
        <w:t>照常工作</w:t>
      </w:r>
      <w:r>
        <w:rPr>
          <w:rFonts w:ascii="MingLiU_HKSCS" w:eastAsia="MingLiU_HKSCS" w:hAnsi="MingLiU_HKSCS" w:cs="MingLiU_HKSCS" w:hint="eastAsia"/>
        </w:rPr>
        <w:t>，</w:t>
      </w:r>
      <w:r>
        <w:rPr>
          <w:rFonts w:eastAsia="楷体_GB2312" w:hAnsi="宋体" w:cs="宋体"/>
        </w:rPr>
        <w:t>而且更加努力。明知敌人要杀他</w:t>
      </w:r>
      <w:r>
        <w:rPr>
          <w:rFonts w:ascii="MingLiU_HKSCS" w:eastAsia="MingLiU_HKSCS" w:hAnsi="MingLiU_HKSCS" w:cs="MingLiU_HKSCS" w:hint="eastAsia"/>
        </w:rPr>
        <w:t>，</w:t>
      </w:r>
      <w:r>
        <w:rPr>
          <w:rFonts w:eastAsia="楷体_GB2312" w:hAnsi="宋体" w:cs="宋体"/>
        </w:rPr>
        <w:t>在被害前几分钟</w:t>
      </w:r>
      <w:r>
        <w:rPr>
          <w:rFonts w:eastAsia="楷体_GB2312" w:hAnsi="宋体" w:cs="宋体" w:hint="eastAsia"/>
        </w:rPr>
        <w:t>还大声疾呼</w:t>
      </w:r>
      <w:r>
        <w:rPr>
          <w:rFonts w:ascii="MingLiU_HKSCS" w:eastAsia="MingLiU_HKSCS" w:hAnsi="MingLiU_HKSCS" w:cs="MingLiU_HKSCS" w:hint="eastAsia"/>
        </w:rPr>
        <w:t>，</w:t>
      </w:r>
      <w:r>
        <w:rPr>
          <w:rFonts w:eastAsia="楷体_GB2312" w:hAnsi="宋体" w:cs="宋体" w:hint="eastAsia"/>
        </w:rPr>
        <w:t>痛斥国民党特务</w:t>
      </w:r>
      <w:r>
        <w:rPr>
          <w:rFonts w:ascii="MingLiU_HKSCS" w:eastAsia="MingLiU_HKSCS" w:hAnsi="MingLiU_HKSCS" w:cs="MingLiU_HKSCS" w:hint="eastAsia"/>
        </w:rPr>
        <w:t>，</w:t>
      </w:r>
      <w:r>
        <w:rPr>
          <w:rFonts w:eastAsia="楷体_GB2312" w:hAnsi="宋体" w:cs="宋体" w:hint="eastAsia"/>
        </w:rPr>
        <w:t>指出他们的日子不会太长久了</w:t>
      </w:r>
      <w:r>
        <w:rPr>
          <w:rFonts w:ascii="MingLiU_HKSCS" w:eastAsia="MingLiU_HKSCS" w:hAnsi="MingLiU_HKSCS" w:cs="MingLiU_HKSCS" w:hint="eastAsia"/>
        </w:rPr>
        <w:t>，</w:t>
      </w:r>
      <w:r>
        <w:rPr>
          <w:rFonts w:eastAsia="楷体_GB2312" w:hAnsi="宋体" w:cs="宋体" w:hint="eastAsia"/>
        </w:rPr>
        <w:t>人民民主一定得到胜利。毛主席在《别了</w:t>
      </w:r>
      <w:r>
        <w:rPr>
          <w:rFonts w:ascii="MingLiU_HKSCS" w:eastAsia="MingLiU_HKSCS" w:hAnsi="MingLiU_HKSCS" w:cs="MingLiU_HKSCS" w:hint="eastAsia"/>
        </w:rPr>
        <w:t>，</w:t>
      </w:r>
      <w:r>
        <w:rPr>
          <w:rFonts w:eastAsia="楷体_GB2312" w:hAnsi="宋体" w:cs="宋体" w:hint="eastAsia"/>
        </w:rPr>
        <w:t>司徒雷登》一文中指出：</w:t>
      </w:r>
      <w:r>
        <w:rPr>
          <w:rFonts w:hAnsi="宋体" w:cs="宋体" w:hint="eastAsia"/>
        </w:rPr>
        <w:t>“</w:t>
      </w:r>
      <w:r>
        <w:rPr>
          <w:rFonts w:eastAsia="楷体_GB2312" w:hAnsi="宋体" w:cs="宋体" w:hint="eastAsia"/>
        </w:rPr>
        <w:t>许多曾经是自由主义者或民主个人主义者的人们</w:t>
      </w:r>
      <w:r>
        <w:rPr>
          <w:rFonts w:ascii="MingLiU_HKSCS" w:eastAsia="MingLiU_HKSCS" w:hAnsi="MingLiU_HKSCS" w:cs="MingLiU_HKSCS" w:hint="eastAsia"/>
        </w:rPr>
        <w:t>，</w:t>
      </w:r>
      <w:r>
        <w:rPr>
          <w:rFonts w:eastAsia="楷体_GB2312" w:hAnsi="宋体" w:cs="宋体" w:hint="eastAsia"/>
        </w:rPr>
        <w:t>在美国帝国主义者及其走狗国民党反动派面前站起来了。闻一多拍案而起</w:t>
      </w:r>
      <w:r>
        <w:rPr>
          <w:rFonts w:ascii="MingLiU_HKSCS" w:eastAsia="MingLiU_HKSCS" w:hAnsi="MingLiU_HKSCS" w:cs="MingLiU_HKSCS" w:hint="eastAsia"/>
        </w:rPr>
        <w:t>，</w:t>
      </w:r>
      <w:r>
        <w:rPr>
          <w:rFonts w:eastAsia="楷体_GB2312" w:hAnsi="宋体" w:cs="宋体" w:hint="eastAsia"/>
        </w:rPr>
        <w:t>横眉怒对国民党的手枪</w:t>
      </w:r>
      <w:r>
        <w:rPr>
          <w:rFonts w:ascii="MingLiU_HKSCS" w:eastAsia="MingLiU_HKSCS" w:hAnsi="MingLiU_HKSCS" w:cs="MingLiU_HKSCS" w:hint="eastAsia"/>
        </w:rPr>
        <w:t>，</w:t>
      </w:r>
      <w:r>
        <w:rPr>
          <w:rFonts w:eastAsia="楷体_GB2312" w:hAnsi="宋体" w:cs="宋体" w:hint="eastAsia"/>
        </w:rPr>
        <w:t>宁可倒下去</w:t>
      </w:r>
      <w:r>
        <w:rPr>
          <w:rFonts w:ascii="MingLiU_HKSCS" w:eastAsia="MingLiU_HKSCS" w:hAnsi="MingLiU_HKSCS" w:cs="MingLiU_HKSCS" w:hint="eastAsia"/>
        </w:rPr>
        <w:t>，</w:t>
      </w:r>
      <w:r>
        <w:rPr>
          <w:rFonts w:eastAsia="楷体_GB2312" w:hAnsi="宋体" w:cs="宋体" w:hint="eastAsia"/>
        </w:rPr>
        <w:t>也不愿屈服。</w:t>
      </w:r>
      <w:r>
        <w:rPr>
          <w:rFonts w:hAnsi="宋体" w:cs="宋体" w:hint="eastAsia"/>
        </w:rPr>
        <w:t>”</w:t>
      </w:r>
    </w:p>
    <w:p w:rsidR="007E3152" w:rsidRDefault="00943FFF">
      <w:pPr>
        <w:pStyle w:val="4"/>
      </w:pPr>
      <w:r>
        <w:rPr>
          <w:rFonts w:hAnsi="宋体" w:cs="宋体"/>
        </w:rPr>
        <w:t>第</w:t>
      </w:r>
      <w:r>
        <w:rPr>
          <w:rFonts w:hAnsi="宋体" w:cs="宋体"/>
        </w:rPr>
        <w:t>2</w:t>
      </w:r>
      <w:r>
        <w:rPr>
          <w:rFonts w:hAnsi="宋体" w:cs="宋体"/>
        </w:rPr>
        <w:t>课时</w:t>
      </w:r>
    </w:p>
    <w:p w:rsidR="007E3152" w:rsidRDefault="00943FFF">
      <w:pPr>
        <w:pStyle w:val="4"/>
      </w:pPr>
      <w:r>
        <w:rPr>
          <w:rFonts w:eastAsia="楷体_GB2312" w:hAnsi="宋体" w:cs="宋体"/>
        </w:rPr>
        <w:t>《生于忧患</w:t>
      </w:r>
      <w:r>
        <w:rPr>
          <w:rFonts w:ascii="MingLiU_HKSCS" w:eastAsia="MingLiU_HKSCS" w:hAnsi="MingLiU_HKSCS" w:cs="MingLiU_HKSCS" w:hint="eastAsia"/>
        </w:rPr>
        <w:t>，</w:t>
      </w:r>
      <w:r>
        <w:rPr>
          <w:rFonts w:eastAsia="楷体_GB2312" w:hAnsi="宋体" w:cs="宋体"/>
        </w:rPr>
        <w:t>死于安乐》</w:t>
      </w:r>
    </w:p>
    <w:p w:rsidR="007E3152" w:rsidRDefault="00943FFF">
      <w:pPr>
        <w:pStyle w:val="a3"/>
        <w:ind w:firstLineChars="200" w:firstLine="420"/>
        <w:rPr>
          <w:rFonts w:ascii="MingLiU_HKSCS" w:eastAsia="MingLiU_HKSCS" w:hAnsi="MingLiU_HKSCS" w:cs="MingLiU_HKSCS"/>
        </w:rPr>
      </w:pPr>
      <w:r>
        <w:rPr>
          <w:rFonts w:hAnsi="宋体" w:cs="宋体"/>
        </w:rPr>
        <w:t>一、导语设计</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大家都熟悉</w:t>
      </w:r>
      <w:r>
        <w:rPr>
          <w:rFonts w:hAnsi="宋体" w:cs="宋体"/>
        </w:rPr>
        <w:t>“</w:t>
      </w:r>
      <w:r>
        <w:rPr>
          <w:rFonts w:hAnsi="宋体" w:cs="宋体"/>
        </w:rPr>
        <w:t>卧薪尝胆</w:t>
      </w:r>
      <w:r>
        <w:rPr>
          <w:rFonts w:hAnsi="宋体" w:cs="宋体" w:hint="eastAsia"/>
        </w:rPr>
        <w:t>”的故事吧。越王勾践欲报吴仇</w:t>
      </w:r>
      <w:r>
        <w:rPr>
          <w:rFonts w:ascii="MingLiU_HKSCS" w:eastAsia="MingLiU_HKSCS" w:hAnsi="MingLiU_HKSCS" w:cs="MingLiU_HKSCS" w:hint="eastAsia"/>
        </w:rPr>
        <w:t>，</w:t>
      </w:r>
      <w:r>
        <w:rPr>
          <w:rFonts w:hAnsi="宋体" w:cs="宋体" w:hint="eastAsia"/>
        </w:rPr>
        <w:t>苦身焦思</w:t>
      </w:r>
      <w:r>
        <w:rPr>
          <w:rFonts w:ascii="MingLiU_HKSCS" w:eastAsia="MingLiU_HKSCS" w:hAnsi="MingLiU_HKSCS" w:cs="MingLiU_HKSCS" w:hint="eastAsia"/>
        </w:rPr>
        <w:t>，</w:t>
      </w:r>
      <w:r>
        <w:rPr>
          <w:rFonts w:hAnsi="宋体" w:cs="宋体" w:hint="eastAsia"/>
        </w:rPr>
        <w:t>置胆于坐</w:t>
      </w:r>
      <w:r>
        <w:rPr>
          <w:rFonts w:ascii="MingLiU_HKSCS" w:eastAsia="MingLiU_HKSCS" w:hAnsi="MingLiU_HKSCS" w:cs="MingLiU_HKSCS" w:hint="eastAsia"/>
        </w:rPr>
        <w:t>，</w:t>
      </w:r>
      <w:r>
        <w:rPr>
          <w:rFonts w:hAnsi="宋体" w:cs="宋体" w:hint="eastAsia"/>
        </w:rPr>
        <w:t>饮食尝之</w:t>
      </w:r>
      <w:r>
        <w:rPr>
          <w:rFonts w:ascii="MingLiU_HKSCS" w:eastAsia="MingLiU_HKSCS" w:hAnsi="MingLiU_HKSCS" w:cs="MingLiU_HKSCS" w:hint="eastAsia"/>
        </w:rPr>
        <w:t>，</w:t>
      </w:r>
      <w:r>
        <w:rPr>
          <w:rFonts w:hAnsi="宋体" w:cs="宋体" w:hint="eastAsia"/>
        </w:rPr>
        <w:t>终于打败了吴国</w:t>
      </w:r>
      <w:r>
        <w:rPr>
          <w:rFonts w:ascii="MingLiU_HKSCS" w:eastAsia="MingLiU_HKSCS" w:hAnsi="MingLiU_HKSCS" w:cs="MingLiU_HKSCS" w:hint="eastAsia"/>
        </w:rPr>
        <w:t>，</w:t>
      </w:r>
      <w:r>
        <w:rPr>
          <w:rFonts w:hAnsi="宋体" w:cs="宋体" w:hint="eastAsia"/>
        </w:rPr>
        <w:t>重振越国；然而在此以后</w:t>
      </w:r>
      <w:r>
        <w:rPr>
          <w:rFonts w:ascii="MingLiU_HKSCS" w:eastAsia="MingLiU_HKSCS" w:hAnsi="MingLiU_HKSCS" w:cs="MingLiU_HKSCS" w:hint="eastAsia"/>
        </w:rPr>
        <w:t>，</w:t>
      </w:r>
      <w:r>
        <w:rPr>
          <w:rFonts w:hAnsi="宋体" w:cs="宋体" w:hint="eastAsia"/>
        </w:rPr>
        <w:t>“越王勾践破吴归</w:t>
      </w:r>
      <w:r>
        <w:rPr>
          <w:rFonts w:ascii="MingLiU_HKSCS" w:eastAsia="MingLiU_HKSCS" w:hAnsi="MingLiU_HKSCS" w:cs="MingLiU_HKSCS" w:hint="eastAsia"/>
        </w:rPr>
        <w:t>，</w:t>
      </w:r>
      <w:r>
        <w:rPr>
          <w:rFonts w:hAnsi="宋体" w:cs="宋体" w:hint="eastAsia"/>
        </w:rPr>
        <w:t>义士还家尽锦衣。宫女如花满春殿</w:t>
      </w:r>
      <w:r>
        <w:rPr>
          <w:rFonts w:ascii="MingLiU_HKSCS" w:eastAsia="MingLiU_HKSCS" w:hAnsi="MingLiU_HKSCS" w:cs="MingLiU_HKSCS" w:hint="eastAsia"/>
        </w:rPr>
        <w:t>，</w:t>
      </w:r>
      <w:r>
        <w:rPr>
          <w:rFonts w:hAnsi="宋体" w:cs="宋体" w:hint="eastAsia"/>
        </w:rPr>
        <w:t>只今惟有鹧鸪飞”。沉溺于安乐中的越王重蹈覆辙。越王勾践的经历给我</w:t>
      </w:r>
      <w:r>
        <w:rPr>
          <w:rFonts w:hAnsi="宋体" w:cs="宋体" w:hint="eastAsia"/>
        </w:rPr>
        <w:lastRenderedPageBreak/>
        <w:t>们什么样的启示呢？请走进《生于忧患</w:t>
      </w:r>
      <w:r>
        <w:rPr>
          <w:rFonts w:ascii="MingLiU_HKSCS" w:eastAsia="MingLiU_HKSCS" w:hAnsi="MingLiU_HKSCS" w:cs="MingLiU_HKSCS" w:hint="eastAsia"/>
        </w:rPr>
        <w:t>，</w:t>
      </w:r>
      <w:r>
        <w:rPr>
          <w:rFonts w:hAnsi="宋体" w:cs="宋体" w:hint="eastAsia"/>
        </w:rPr>
        <w:t>死于安乐》中去寻找答案。</w:t>
      </w:r>
      <w:r>
        <w:rPr>
          <w:rFonts w:hAnsi="宋体" w:cs="宋体"/>
        </w:rPr>
        <w:t xml:space="preserve"> </w:t>
      </w:r>
    </w:p>
    <w:p w:rsidR="007E3152" w:rsidRDefault="007E3152">
      <w:pPr>
        <w:pStyle w:val="a3"/>
        <w:ind w:firstLineChars="200" w:firstLine="420"/>
        <w:rPr>
          <w:rFonts w:ascii="MingLiU_HKSCS" w:eastAsia="MingLiU_HKSCS" w:hAnsi="MingLiU_HKSCS" w:cs="MingLiU_HKSCS"/>
        </w:rPr>
      </w:pPr>
    </w:p>
    <w:p w:rsidR="007E3152" w:rsidRDefault="00943FFF">
      <w:pPr>
        <w:pStyle w:val="a3"/>
        <w:ind w:firstLineChars="200" w:firstLine="420"/>
        <w:rPr>
          <w:rFonts w:ascii="MingLiU_HKSCS" w:eastAsia="MingLiU_HKSCS" w:hAnsi="MingLiU_HKSCS" w:cs="MingLiU_HKSCS"/>
        </w:rPr>
      </w:pPr>
      <w:r>
        <w:rPr>
          <w:rFonts w:hAnsi="宋体" w:cs="宋体"/>
        </w:rPr>
        <w:t>二、朗读课文</w:t>
      </w:r>
      <w:r>
        <w:rPr>
          <w:rFonts w:ascii="MingLiU_HKSCS" w:eastAsia="MingLiU_HKSCS" w:hAnsi="MingLiU_HKSCS" w:cs="MingLiU_HKSCS" w:hint="eastAsia"/>
        </w:rPr>
        <w:t>，</w:t>
      </w:r>
      <w:r>
        <w:rPr>
          <w:rFonts w:hAnsi="宋体" w:cs="宋体"/>
        </w:rPr>
        <w:t>整体感知</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1.</w:t>
      </w:r>
      <w:r>
        <w:rPr>
          <w:rFonts w:hAnsi="宋体" w:cs="宋体"/>
        </w:rPr>
        <w:t>学生齐读课文。要求读准字音</w:t>
      </w:r>
      <w:r>
        <w:rPr>
          <w:rFonts w:ascii="MingLiU_HKSCS" w:eastAsia="MingLiU_HKSCS" w:hAnsi="MingLiU_HKSCS" w:cs="MingLiU_HKSCS" w:hint="eastAsia"/>
        </w:rPr>
        <w:t>，</w:t>
      </w:r>
      <w:r>
        <w:rPr>
          <w:rFonts w:hAnsi="宋体" w:cs="宋体"/>
        </w:rPr>
        <w:t>读出停顿</w:t>
      </w:r>
      <w:r>
        <w:rPr>
          <w:rFonts w:ascii="MingLiU_HKSCS" w:eastAsia="MingLiU_HKSCS" w:hAnsi="MingLiU_HKSCS" w:cs="MingLiU_HKSCS" w:hint="eastAsia"/>
        </w:rPr>
        <w:t>，</w:t>
      </w:r>
      <w:r>
        <w:rPr>
          <w:rFonts w:hAnsi="宋体" w:cs="宋体"/>
        </w:rPr>
        <w:t>读出抑扬顿挫的气势和美感。</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教师播放示范朗读磁带</w:t>
      </w:r>
      <w:r>
        <w:rPr>
          <w:rFonts w:ascii="MingLiU_HKSCS" w:eastAsia="MingLiU_HKSCS" w:hAnsi="MingLiU_HKSCS" w:cs="MingLiU_HKSCS" w:hint="eastAsia"/>
        </w:rPr>
        <w:t>，</w:t>
      </w:r>
      <w:r>
        <w:rPr>
          <w:rFonts w:hAnsi="宋体" w:cs="宋体"/>
        </w:rPr>
        <w:t>提示学生把握句中的停顿及重音。</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3.</w:t>
      </w:r>
      <w:r>
        <w:rPr>
          <w:rFonts w:hAnsi="宋体" w:cs="宋体"/>
        </w:rPr>
        <w:t>学生大声朗读课文。</w:t>
      </w:r>
    </w:p>
    <w:p w:rsidR="007E3152" w:rsidRDefault="00943FFF">
      <w:pPr>
        <w:pStyle w:val="a3"/>
        <w:ind w:firstLineChars="200" w:firstLine="420"/>
        <w:rPr>
          <w:rFonts w:ascii="MingLiU_HKSCS" w:eastAsia="MingLiU_HKSCS" w:hAnsi="MingLiU_HKSCS" w:cs="MingLiU_HKSCS"/>
        </w:rPr>
      </w:pPr>
      <w:r>
        <w:rPr>
          <w:rFonts w:hAnsi="宋体" w:cs="宋体"/>
        </w:rPr>
        <w:t>三、理清论证思路</w:t>
      </w:r>
      <w:r>
        <w:rPr>
          <w:rFonts w:ascii="MingLiU_HKSCS" w:eastAsia="MingLiU_HKSCS" w:hAnsi="MingLiU_HKSCS" w:cs="MingLiU_HKSCS" w:hint="eastAsia"/>
        </w:rPr>
        <w:t>，</w:t>
      </w:r>
      <w:r>
        <w:rPr>
          <w:rFonts w:hAnsi="宋体" w:cs="宋体"/>
        </w:rPr>
        <w:t>背诵课文</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1.</w:t>
      </w:r>
      <w:r>
        <w:rPr>
          <w:rFonts w:hAnsi="宋体" w:cs="宋体"/>
        </w:rPr>
        <w:t>学生自读课文</w:t>
      </w:r>
      <w:r>
        <w:rPr>
          <w:rFonts w:ascii="MingLiU_HKSCS" w:eastAsia="MingLiU_HKSCS" w:hAnsi="MingLiU_HKSCS" w:cs="MingLiU_HKSCS" w:hint="eastAsia"/>
        </w:rPr>
        <w:t>，</w:t>
      </w:r>
      <w:r>
        <w:rPr>
          <w:rFonts w:hAnsi="宋体" w:cs="宋体"/>
        </w:rPr>
        <w:t>结合注释</w:t>
      </w:r>
      <w:r>
        <w:rPr>
          <w:rFonts w:ascii="MingLiU_HKSCS" w:eastAsia="MingLiU_HKSCS" w:hAnsi="MingLiU_HKSCS" w:cs="MingLiU_HKSCS" w:hint="eastAsia"/>
        </w:rPr>
        <w:t>，</w:t>
      </w:r>
      <w:r>
        <w:rPr>
          <w:rFonts w:hAnsi="宋体" w:cs="宋体"/>
        </w:rPr>
        <w:t>借助工具书翻译课文。</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2.</w:t>
      </w:r>
      <w:r>
        <w:rPr>
          <w:rFonts w:hAnsi="宋体" w:cs="宋体"/>
        </w:rPr>
        <w:t>小组讨论交流</w:t>
      </w:r>
      <w:r>
        <w:rPr>
          <w:rFonts w:ascii="MingLiU_HKSCS" w:eastAsia="MingLiU_HKSCS" w:hAnsi="MingLiU_HKSCS" w:cs="MingLiU_HKSCS" w:hint="eastAsia"/>
        </w:rPr>
        <w:t>，</w:t>
      </w:r>
      <w:r>
        <w:rPr>
          <w:rFonts w:hAnsi="宋体" w:cs="宋体"/>
        </w:rPr>
        <w:t>解答翻译中的疑难问题。</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3.</w:t>
      </w:r>
      <w:r>
        <w:rPr>
          <w:rFonts w:hAnsi="宋体" w:cs="宋体"/>
        </w:rPr>
        <w:t>本文的中心论点是什么？作者是从哪两个方面论证的？请简述本文的论证思路。</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本文的中心论点是</w:t>
      </w:r>
      <w:r>
        <w:rPr>
          <w:rFonts w:hAnsi="宋体" w:cs="宋体"/>
        </w:rPr>
        <w:t>“</w:t>
      </w:r>
      <w:r>
        <w:rPr>
          <w:rFonts w:eastAsia="楷体_GB2312" w:hAnsi="宋体" w:cs="宋体"/>
        </w:rPr>
        <w:t>生于忧患</w:t>
      </w:r>
      <w:r>
        <w:rPr>
          <w:rFonts w:ascii="MingLiU_HKSCS" w:eastAsia="MingLiU_HKSCS" w:hAnsi="MingLiU_HKSCS" w:cs="MingLiU_HKSCS" w:hint="eastAsia"/>
        </w:rPr>
        <w:t>，</w:t>
      </w:r>
      <w:r>
        <w:rPr>
          <w:rFonts w:eastAsia="楷体_GB2312" w:hAnsi="宋体" w:cs="宋体"/>
        </w:rPr>
        <w:t>死于安乐</w:t>
      </w:r>
      <w:r>
        <w:rPr>
          <w:rFonts w:hAnsi="宋体" w:cs="宋体"/>
        </w:rPr>
        <w:t>”</w:t>
      </w:r>
      <w:r>
        <w:rPr>
          <w:rFonts w:eastAsia="楷体_GB2312" w:hAnsi="宋体" w:cs="宋体"/>
        </w:rPr>
        <w:t>。</w:t>
      </w:r>
    </w:p>
    <w:p w:rsidR="007E3152" w:rsidRDefault="00943FFF">
      <w:pPr>
        <w:pStyle w:val="a3"/>
        <w:ind w:firstLineChars="200" w:firstLine="420"/>
        <w:rPr>
          <w:rFonts w:ascii="MingLiU_HKSCS" w:eastAsia="MingLiU_HKSCS" w:hAnsi="MingLiU_HKSCS" w:cs="MingLiU_HKSCS"/>
        </w:rPr>
      </w:pPr>
      <w:r>
        <w:rPr>
          <w:rFonts w:eastAsia="楷体_GB2312" w:hAnsi="宋体" w:cs="宋体" w:hint="eastAsia"/>
        </w:rPr>
        <w:t xml:space="preserve">    </w:t>
      </w:r>
      <w:r>
        <w:rPr>
          <w:rFonts w:eastAsia="楷体_GB2312" w:hAnsi="宋体" w:cs="宋体"/>
        </w:rPr>
        <w:t>作者从个人、国家两方面论证。文章先谈造就人才的问题。</w:t>
      </w:r>
      <w:r>
        <w:rPr>
          <w:rFonts w:eastAsia="楷体_GB2312" w:hAnsi="宋体" w:cs="宋体" w:hint="eastAsia"/>
        </w:rPr>
        <w:t>先以六个出身低微、经过种种磨炼而终于身负</w:t>
      </w:r>
      <w:r>
        <w:rPr>
          <w:rFonts w:hAnsi="宋体" w:cs="宋体" w:hint="eastAsia"/>
        </w:rPr>
        <w:t>“</w:t>
      </w:r>
      <w:r>
        <w:rPr>
          <w:rFonts w:eastAsia="楷体_GB2312" w:hAnsi="宋体" w:cs="宋体" w:hint="eastAsia"/>
        </w:rPr>
        <w:t>大任</w:t>
      </w:r>
      <w:r>
        <w:rPr>
          <w:rFonts w:hAnsi="宋体" w:cs="宋体" w:hint="eastAsia"/>
        </w:rPr>
        <w:t>”</w:t>
      </w:r>
      <w:r>
        <w:rPr>
          <w:rFonts w:eastAsia="楷体_GB2312" w:hAnsi="宋体" w:cs="宋体" w:hint="eastAsia"/>
        </w:rPr>
        <w:t>的显贵人物为例来说明人才是在艰苦环境中造就的</w:t>
      </w:r>
      <w:r>
        <w:rPr>
          <w:rFonts w:ascii="MingLiU_HKSCS" w:eastAsia="MingLiU_HKSCS" w:hAnsi="MingLiU_HKSCS" w:cs="MingLiU_HKSCS" w:hint="eastAsia"/>
        </w:rPr>
        <w:t>，</w:t>
      </w:r>
      <w:r>
        <w:rPr>
          <w:rFonts w:eastAsia="楷体_GB2312" w:hAnsi="宋体" w:cs="宋体" w:hint="eastAsia"/>
        </w:rPr>
        <w:t>同时又重视人的主观因素</w:t>
      </w:r>
      <w:r>
        <w:rPr>
          <w:rFonts w:ascii="MingLiU_HKSCS" w:eastAsia="MingLiU_HKSCS" w:hAnsi="MingLiU_HKSCS" w:cs="MingLiU_HKSCS" w:hint="eastAsia"/>
        </w:rPr>
        <w:t>，</w:t>
      </w:r>
      <w:r>
        <w:rPr>
          <w:rFonts w:eastAsia="楷体_GB2312" w:hAnsi="宋体" w:cs="宋体" w:hint="eastAsia"/>
        </w:rPr>
        <w:t>提出</w:t>
      </w:r>
      <w:r>
        <w:rPr>
          <w:rFonts w:hAnsi="宋体" w:cs="宋体" w:hint="eastAsia"/>
        </w:rPr>
        <w:t>“</w:t>
      </w:r>
      <w:r>
        <w:rPr>
          <w:rFonts w:eastAsia="楷体_GB2312" w:hAnsi="宋体" w:cs="宋体" w:hint="eastAsia"/>
        </w:rPr>
        <w:t>困于心衡于虑而后作</w:t>
      </w:r>
      <w:r>
        <w:rPr>
          <w:rFonts w:hAnsi="宋体" w:cs="宋体" w:hint="eastAsia"/>
        </w:rPr>
        <w:t>”</w:t>
      </w:r>
      <w:r>
        <w:rPr>
          <w:rFonts w:eastAsia="楷体_GB2312" w:hAnsi="宋体" w:cs="宋体" w:hint="eastAsia"/>
        </w:rPr>
        <w:t>的观点。从两方面说明人要有所作为</w:t>
      </w:r>
      <w:r>
        <w:rPr>
          <w:rFonts w:ascii="MingLiU_HKSCS" w:eastAsia="MingLiU_HKSCS" w:hAnsi="MingLiU_HKSCS" w:cs="MingLiU_HKSCS" w:hint="eastAsia"/>
        </w:rPr>
        <w:t>，</w:t>
      </w:r>
      <w:r>
        <w:rPr>
          <w:rFonts w:eastAsia="楷体_GB2312" w:hAnsi="宋体" w:cs="宋体" w:hint="eastAsia"/>
        </w:rPr>
        <w:t>成就大业</w:t>
      </w:r>
      <w:r>
        <w:rPr>
          <w:rFonts w:ascii="MingLiU_HKSCS" w:eastAsia="MingLiU_HKSCS" w:hAnsi="MingLiU_HKSCS" w:cs="MingLiU_HKSCS" w:hint="eastAsia"/>
        </w:rPr>
        <w:t>，</w:t>
      </w:r>
      <w:r>
        <w:rPr>
          <w:rFonts w:eastAsia="楷体_GB2312" w:hAnsi="宋体" w:cs="宋体" w:hint="eastAsia"/>
        </w:rPr>
        <w:t>就必须在生活、思想、行为等方面经受一番艰难甚至痛苦的磨炼。接着由个人说到国家</w:t>
      </w:r>
      <w:r>
        <w:rPr>
          <w:rFonts w:ascii="MingLiU_HKSCS" w:eastAsia="MingLiU_HKSCS" w:hAnsi="MingLiU_HKSCS" w:cs="MingLiU_HKSCS" w:hint="eastAsia"/>
        </w:rPr>
        <w:t>，</w:t>
      </w:r>
      <w:r>
        <w:rPr>
          <w:rFonts w:eastAsia="楷体_GB2312" w:hAnsi="宋体" w:cs="宋体" w:hint="eastAsia"/>
        </w:rPr>
        <w:t>指出决定国家存亡的因素和个人能否成就大业的因素相仿</w:t>
      </w:r>
      <w:r>
        <w:rPr>
          <w:rFonts w:ascii="MingLiU_HKSCS" w:eastAsia="MingLiU_HKSCS" w:hAnsi="MingLiU_HKSCS" w:cs="MingLiU_HKSCS" w:hint="eastAsia"/>
        </w:rPr>
        <w:t>，</w:t>
      </w:r>
      <w:r>
        <w:rPr>
          <w:rFonts w:eastAsia="楷体_GB2312" w:hAnsi="宋体" w:cs="宋体" w:hint="eastAsia"/>
        </w:rPr>
        <w:t>最后推出论点。</w:t>
      </w:r>
    </w:p>
    <w:p w:rsidR="007E3152" w:rsidRDefault="00943FFF">
      <w:pPr>
        <w:pStyle w:val="a3"/>
        <w:ind w:firstLineChars="200" w:firstLine="420"/>
        <w:rPr>
          <w:rFonts w:ascii="MingLiU_HKSCS" w:eastAsia="MingLiU_HKSCS" w:hAnsi="MingLiU_HKSCS" w:cs="MingLiU_HKSCS"/>
        </w:rPr>
      </w:pPr>
      <w:r>
        <w:rPr>
          <w:rFonts w:hAnsi="宋体" w:cs="宋体" w:hint="eastAsia"/>
        </w:rPr>
        <w:t>4</w:t>
      </w:r>
      <w:r>
        <w:rPr>
          <w:rFonts w:ascii="MingLiU_HKSCS" w:eastAsia="MingLiU_HKSCS" w:hAnsi="MingLiU_HKSCS" w:cs="MingLiU_HKSCS" w:hint="eastAsia"/>
        </w:rPr>
        <w:t>．</w:t>
      </w:r>
      <w:r>
        <w:rPr>
          <w:rFonts w:hAnsi="宋体" w:cs="宋体"/>
        </w:rPr>
        <w:t>这篇短论在论证方法上有什么特色？</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这篇短论采用了类比论证、举例论证、对比论证、归纳推理论证等论证方法。如把造就</w:t>
      </w:r>
      <w:r>
        <w:rPr>
          <w:rFonts w:eastAsia="楷体_GB2312" w:hAnsi="宋体" w:cs="宋体" w:hint="eastAsia"/>
        </w:rPr>
        <w:t>人才与治理国家类比</w:t>
      </w:r>
      <w:r>
        <w:rPr>
          <w:rFonts w:ascii="MingLiU_HKSCS" w:eastAsia="MingLiU_HKSCS" w:hAnsi="MingLiU_HKSCS" w:cs="MingLiU_HKSCS" w:hint="eastAsia"/>
        </w:rPr>
        <w:t>，</w:t>
      </w:r>
      <w:r>
        <w:rPr>
          <w:rFonts w:eastAsia="楷体_GB2312" w:hAnsi="宋体" w:cs="宋体" w:hint="eastAsia"/>
        </w:rPr>
        <w:t>如六位逆境中成才的人物事例罗列</w:t>
      </w:r>
      <w:r>
        <w:rPr>
          <w:rFonts w:ascii="MingLiU_HKSCS" w:eastAsia="MingLiU_HKSCS" w:hAnsi="MingLiU_HKSCS" w:cs="MingLiU_HKSCS" w:hint="eastAsia"/>
        </w:rPr>
        <w:t>，</w:t>
      </w:r>
      <w:r>
        <w:rPr>
          <w:rFonts w:eastAsia="楷体_GB2312" w:hAnsi="宋体" w:cs="宋体" w:hint="eastAsia"/>
        </w:rPr>
        <w:t>如把成就伟人与国家灭亡对比</w:t>
      </w:r>
      <w:r>
        <w:rPr>
          <w:rFonts w:ascii="MingLiU_HKSCS" w:eastAsia="MingLiU_HKSCS" w:hAnsi="MingLiU_HKSCS" w:cs="MingLiU_HKSCS" w:hint="eastAsia"/>
        </w:rPr>
        <w:t>，</w:t>
      </w:r>
      <w:r>
        <w:rPr>
          <w:rFonts w:eastAsia="楷体_GB2312" w:hAnsi="宋体" w:cs="宋体" w:hint="eastAsia"/>
        </w:rPr>
        <w:t>如先分析论证</w:t>
      </w:r>
      <w:r>
        <w:rPr>
          <w:rFonts w:ascii="MingLiU_HKSCS" w:eastAsia="MingLiU_HKSCS" w:hAnsi="MingLiU_HKSCS" w:cs="MingLiU_HKSCS" w:hint="eastAsia"/>
        </w:rPr>
        <w:t>，</w:t>
      </w:r>
      <w:r>
        <w:rPr>
          <w:rFonts w:eastAsia="楷体_GB2312" w:hAnsi="宋体" w:cs="宋体" w:hint="eastAsia"/>
        </w:rPr>
        <w:t>后归纳观点等等。</w:t>
      </w:r>
    </w:p>
    <w:p w:rsidR="007E3152" w:rsidRDefault="00943FFF">
      <w:pPr>
        <w:pStyle w:val="a3"/>
        <w:ind w:firstLineChars="200" w:firstLine="420"/>
        <w:rPr>
          <w:rFonts w:ascii="MingLiU_HKSCS" w:eastAsia="MingLiU_HKSCS" w:hAnsi="MingLiU_HKSCS" w:cs="MingLiU_HKSCS"/>
        </w:rPr>
      </w:pPr>
      <w:r>
        <w:rPr>
          <w:rFonts w:hAnsi="宋体" w:cs="宋体" w:hint="eastAsia"/>
        </w:rPr>
        <w:t>5</w:t>
      </w:r>
      <w:r>
        <w:rPr>
          <w:rFonts w:ascii="MingLiU_HKSCS" w:eastAsia="MingLiU_HKSCS" w:hAnsi="MingLiU_HKSCS" w:cs="MingLiU_HKSCS" w:hint="eastAsia"/>
        </w:rPr>
        <w:t>．</w:t>
      </w:r>
      <w:r>
        <w:rPr>
          <w:rFonts w:hAnsi="宋体" w:cs="宋体"/>
        </w:rPr>
        <w:t>学生齐背课文。</w:t>
      </w:r>
    </w:p>
    <w:p w:rsidR="007E3152" w:rsidRDefault="00943FFF">
      <w:pPr>
        <w:pStyle w:val="a3"/>
        <w:ind w:firstLineChars="200" w:firstLine="420"/>
        <w:rPr>
          <w:rFonts w:ascii="MingLiU_HKSCS" w:eastAsia="MingLiU_HKSCS" w:hAnsi="MingLiU_HKSCS" w:cs="MingLiU_HKSCS"/>
        </w:rPr>
      </w:pPr>
      <w:r>
        <w:rPr>
          <w:rFonts w:hAnsi="宋体" w:cs="宋体"/>
        </w:rPr>
        <w:t>四、总结升华</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rPr>
        <w:t>提问：学习</w:t>
      </w:r>
      <w:r>
        <w:rPr>
          <w:rFonts w:hAnsi="宋体" w:cs="宋体"/>
        </w:rPr>
        <w:t>《生于忧患</w:t>
      </w:r>
      <w:r>
        <w:rPr>
          <w:rFonts w:ascii="MingLiU_HKSCS" w:eastAsia="MingLiU_HKSCS" w:hAnsi="MingLiU_HKSCS" w:cs="MingLiU_HKSCS" w:hint="eastAsia"/>
        </w:rPr>
        <w:t>，</w:t>
      </w:r>
      <w:r>
        <w:rPr>
          <w:rFonts w:hAnsi="宋体" w:cs="宋体"/>
        </w:rPr>
        <w:t>死于安乐》</w:t>
      </w:r>
      <w:r>
        <w:rPr>
          <w:rFonts w:ascii="MingLiU_HKSCS" w:eastAsia="MingLiU_HKSCS" w:hAnsi="MingLiU_HKSCS" w:cs="MingLiU_HKSCS" w:hint="eastAsia"/>
        </w:rPr>
        <w:t>，</w:t>
      </w:r>
      <w:r>
        <w:rPr>
          <w:rFonts w:hAnsi="宋体" w:cs="宋体"/>
        </w:rPr>
        <w:t>你获得了怎样的启示？</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eastAsia="楷体_GB2312" w:hAnsi="宋体" w:cs="宋体"/>
        </w:rPr>
        <w:t>孟子文中所言的两个问题</w:t>
      </w:r>
      <w:r>
        <w:rPr>
          <w:rFonts w:ascii="MingLiU_HKSCS" w:eastAsia="MingLiU_HKSCS" w:hAnsi="MingLiU_HKSCS" w:cs="MingLiU_HKSCS" w:hint="eastAsia"/>
        </w:rPr>
        <w:t>，</w:t>
      </w:r>
      <w:r>
        <w:rPr>
          <w:rFonts w:eastAsia="楷体_GB2312" w:hAnsi="宋体" w:cs="宋体"/>
        </w:rPr>
        <w:t>对我们现今仍具有可贵的启发意义：一是关于人才的造就问题。孟子在这个问题上强调了两个方面。一方面他强调人的才能是在艰难困苦的磨炼中形成的</w:t>
      </w:r>
      <w:r>
        <w:rPr>
          <w:rFonts w:ascii="MingLiU_HKSCS" w:eastAsia="MingLiU_HKSCS" w:hAnsi="MingLiU_HKSCS" w:cs="MingLiU_HKSCS" w:hint="eastAsia"/>
        </w:rPr>
        <w:t>，</w:t>
      </w:r>
      <w:r>
        <w:rPr>
          <w:rFonts w:eastAsia="楷体_GB2312" w:hAnsi="宋体" w:cs="宋体"/>
        </w:rPr>
        <w:t>增长的。担当</w:t>
      </w:r>
      <w:r>
        <w:rPr>
          <w:rFonts w:hAnsi="宋体" w:cs="宋体"/>
        </w:rPr>
        <w:t>“</w:t>
      </w:r>
      <w:r>
        <w:rPr>
          <w:rFonts w:eastAsia="楷体_GB2312" w:hAnsi="宋体" w:cs="宋体"/>
        </w:rPr>
        <w:t>大任</w:t>
      </w:r>
      <w:r>
        <w:rPr>
          <w:rFonts w:hAnsi="宋体" w:cs="宋体"/>
        </w:rPr>
        <w:t>”</w:t>
      </w:r>
      <w:r>
        <w:rPr>
          <w:rFonts w:eastAsia="楷体_GB2312" w:hAnsi="宋体" w:cs="宋体"/>
        </w:rPr>
        <w:t>者</w:t>
      </w:r>
      <w:r>
        <w:rPr>
          <w:rFonts w:ascii="MingLiU_HKSCS" w:eastAsia="MingLiU_HKSCS" w:hAnsi="MingLiU_HKSCS" w:cs="MingLiU_HKSCS" w:hint="eastAsia"/>
        </w:rPr>
        <w:t>，</w:t>
      </w:r>
      <w:r>
        <w:rPr>
          <w:rFonts w:eastAsia="楷体_GB2312" w:hAnsi="宋体" w:cs="宋体"/>
        </w:rPr>
        <w:t>必先经历一番</w:t>
      </w:r>
      <w:r>
        <w:rPr>
          <w:rFonts w:hAnsi="宋体" w:cs="宋体"/>
        </w:rPr>
        <w:t>“</w:t>
      </w:r>
      <w:r>
        <w:rPr>
          <w:rFonts w:eastAsia="楷体_GB2312" w:hAnsi="宋体" w:cs="宋体"/>
        </w:rPr>
        <w:t>苦</w:t>
      </w:r>
      <w:r>
        <w:rPr>
          <w:rFonts w:hAnsi="宋体" w:cs="宋体"/>
        </w:rPr>
        <w:t>”“</w:t>
      </w:r>
      <w:r>
        <w:rPr>
          <w:rFonts w:eastAsia="楷体_GB2312" w:hAnsi="宋体" w:cs="宋体"/>
        </w:rPr>
        <w:t>劳</w:t>
      </w:r>
      <w:r>
        <w:rPr>
          <w:rFonts w:hAnsi="宋体" w:cs="宋体"/>
        </w:rPr>
        <w:t>”“</w:t>
      </w:r>
      <w:r>
        <w:rPr>
          <w:rFonts w:eastAsia="楷体_GB2312" w:hAnsi="宋体" w:cs="宋体"/>
        </w:rPr>
        <w:t>饿</w:t>
      </w:r>
      <w:r>
        <w:rPr>
          <w:rFonts w:hAnsi="宋体" w:cs="宋体"/>
        </w:rPr>
        <w:t>”</w:t>
      </w:r>
      <w:r>
        <w:rPr>
          <w:rFonts w:eastAsia="楷体_GB2312" w:hAnsi="宋体" w:cs="宋体"/>
        </w:rPr>
        <w:t>等等艰难困苦的磨炼</w:t>
      </w:r>
      <w:r>
        <w:rPr>
          <w:rFonts w:ascii="MingLiU_HKSCS" w:eastAsia="MingLiU_HKSCS" w:hAnsi="MingLiU_HKSCS" w:cs="MingLiU_HKSCS" w:hint="eastAsia"/>
        </w:rPr>
        <w:t>，</w:t>
      </w:r>
      <w:r>
        <w:rPr>
          <w:rFonts w:eastAsia="楷体_GB2312" w:hAnsi="宋体" w:cs="宋体"/>
        </w:rPr>
        <w:t>方能增长才能</w:t>
      </w:r>
      <w:r>
        <w:rPr>
          <w:rFonts w:ascii="MingLiU_HKSCS" w:eastAsia="MingLiU_HKSCS" w:hAnsi="MingLiU_HKSCS" w:cs="MingLiU_HKSCS" w:hint="eastAsia"/>
        </w:rPr>
        <w:t>，</w:t>
      </w:r>
      <w:r>
        <w:rPr>
          <w:rFonts w:eastAsia="楷体_GB2312" w:hAnsi="宋体" w:cs="宋体"/>
        </w:rPr>
        <w:t>担此大任。才能不是天生的</w:t>
      </w:r>
      <w:r>
        <w:rPr>
          <w:rFonts w:ascii="MingLiU_HKSCS" w:eastAsia="MingLiU_HKSCS" w:hAnsi="MingLiU_HKSCS" w:cs="MingLiU_HKSCS" w:hint="eastAsia"/>
        </w:rPr>
        <w:t>，</w:t>
      </w:r>
      <w:r>
        <w:rPr>
          <w:rFonts w:eastAsia="楷体_GB2312" w:hAnsi="宋体" w:cs="宋体"/>
        </w:rPr>
        <w:t>而贪安图乐</w:t>
      </w:r>
      <w:r>
        <w:rPr>
          <w:rFonts w:ascii="MingLiU_HKSCS" w:eastAsia="MingLiU_HKSCS" w:hAnsi="MingLiU_HKSCS" w:cs="MingLiU_HKSCS" w:hint="eastAsia"/>
        </w:rPr>
        <w:t>，</w:t>
      </w:r>
      <w:r>
        <w:rPr>
          <w:rFonts w:eastAsia="楷体_GB2312" w:hAnsi="宋体" w:cs="宋体"/>
        </w:rPr>
        <w:t>自然也增长不了才能。才能从磨炼中来。另一方面他指出人要能够经受住挫折困顿的考验</w:t>
      </w:r>
      <w:r>
        <w:rPr>
          <w:rFonts w:ascii="MingLiU_HKSCS" w:eastAsia="MingLiU_HKSCS" w:hAnsi="MingLiU_HKSCS" w:cs="MingLiU_HKSCS" w:hint="eastAsia"/>
        </w:rPr>
        <w:t>，</w:t>
      </w:r>
      <w:r>
        <w:rPr>
          <w:rFonts w:eastAsia="楷体_GB2312" w:hAnsi="宋体" w:cs="宋体"/>
        </w:rPr>
        <w:t>在挫折困顿中奋起</w:t>
      </w:r>
      <w:r>
        <w:rPr>
          <w:rFonts w:ascii="MingLiU_HKSCS" w:eastAsia="MingLiU_HKSCS" w:hAnsi="MingLiU_HKSCS" w:cs="MingLiU_HKSCS" w:hint="eastAsia"/>
        </w:rPr>
        <w:t>，</w:t>
      </w:r>
      <w:r>
        <w:rPr>
          <w:rFonts w:eastAsia="楷体_GB2312" w:hAnsi="宋体" w:cs="宋体"/>
        </w:rPr>
        <w:t>这样才会有所作为。挫折困顿面前</w:t>
      </w:r>
      <w:r>
        <w:rPr>
          <w:rFonts w:ascii="MingLiU_HKSCS" w:eastAsia="MingLiU_HKSCS" w:hAnsi="MingLiU_HKSCS" w:cs="MingLiU_HKSCS" w:hint="eastAsia"/>
        </w:rPr>
        <w:t>，</w:t>
      </w:r>
      <w:r>
        <w:rPr>
          <w:rFonts w:eastAsia="楷体_GB2312" w:hAnsi="宋体" w:cs="宋体"/>
        </w:rPr>
        <w:t>振作精神</w:t>
      </w:r>
      <w:r>
        <w:rPr>
          <w:rFonts w:ascii="MingLiU_HKSCS" w:eastAsia="MingLiU_HKSCS" w:hAnsi="MingLiU_HKSCS" w:cs="MingLiU_HKSCS" w:hint="eastAsia"/>
        </w:rPr>
        <w:t>，</w:t>
      </w:r>
      <w:r>
        <w:rPr>
          <w:rFonts w:eastAsia="楷体_GB2312" w:hAnsi="宋体" w:cs="宋体"/>
        </w:rPr>
        <w:t>努力奋斗</w:t>
      </w:r>
      <w:r>
        <w:rPr>
          <w:rFonts w:ascii="MingLiU_HKSCS" w:eastAsia="MingLiU_HKSCS" w:hAnsi="MingLiU_HKSCS" w:cs="MingLiU_HKSCS" w:hint="eastAsia"/>
        </w:rPr>
        <w:t>，</w:t>
      </w:r>
      <w:r>
        <w:rPr>
          <w:rFonts w:eastAsia="楷体_GB2312" w:hAnsi="宋体" w:cs="宋体"/>
        </w:rPr>
        <w:t>发挥主观能动性</w:t>
      </w:r>
      <w:r>
        <w:rPr>
          <w:rFonts w:ascii="MingLiU_HKSCS" w:eastAsia="MingLiU_HKSCS" w:hAnsi="MingLiU_HKSCS" w:cs="MingLiU_HKSCS" w:hint="eastAsia"/>
        </w:rPr>
        <w:t>，</w:t>
      </w:r>
      <w:r>
        <w:rPr>
          <w:rFonts w:eastAsia="楷体_GB2312" w:hAnsi="宋体" w:cs="宋体"/>
        </w:rPr>
        <w:t>方能冲出困境</w:t>
      </w:r>
      <w:r>
        <w:rPr>
          <w:rFonts w:ascii="MingLiU_HKSCS" w:eastAsia="MingLiU_HKSCS" w:hAnsi="MingLiU_HKSCS" w:cs="MingLiU_HKSCS" w:hint="eastAsia"/>
        </w:rPr>
        <w:t>，</w:t>
      </w:r>
      <w:r>
        <w:rPr>
          <w:rFonts w:eastAsia="楷体_GB2312" w:hAnsi="宋体" w:cs="宋体"/>
        </w:rPr>
        <w:t>别开生面；若颓然丧志</w:t>
      </w:r>
      <w:r>
        <w:rPr>
          <w:rFonts w:ascii="MingLiU_HKSCS" w:eastAsia="MingLiU_HKSCS" w:hAnsi="MingLiU_HKSCS" w:cs="MingLiU_HKSCS" w:hint="eastAsia"/>
        </w:rPr>
        <w:t>，</w:t>
      </w:r>
      <w:r>
        <w:rPr>
          <w:rFonts w:eastAsia="楷体_GB2312" w:hAnsi="宋体" w:cs="宋体"/>
        </w:rPr>
        <w:t>一蹶不振</w:t>
      </w:r>
      <w:r>
        <w:rPr>
          <w:rFonts w:ascii="MingLiU_HKSCS" w:eastAsia="MingLiU_HKSCS" w:hAnsi="MingLiU_HKSCS" w:cs="MingLiU_HKSCS" w:hint="eastAsia"/>
        </w:rPr>
        <w:t>，</w:t>
      </w:r>
      <w:r>
        <w:rPr>
          <w:rFonts w:eastAsia="楷体_GB2312" w:hAnsi="宋体" w:cs="宋体" w:hint="eastAsia"/>
        </w:rPr>
        <w:t>自然也就消沉下去。才能从奋斗中来。一是关于国家的治理问题。孟子指出拥有贤臣</w:t>
      </w:r>
      <w:r>
        <w:rPr>
          <w:rFonts w:ascii="MingLiU_HKSCS" w:eastAsia="MingLiU_HKSCS" w:hAnsi="MingLiU_HKSCS" w:cs="MingLiU_HKSCS" w:hint="eastAsia"/>
        </w:rPr>
        <w:t>，</w:t>
      </w:r>
      <w:r>
        <w:rPr>
          <w:rFonts w:eastAsia="楷体_GB2312" w:hAnsi="宋体" w:cs="宋体" w:hint="eastAsia"/>
        </w:rPr>
        <w:t>采纳谏诫</w:t>
      </w:r>
      <w:r>
        <w:rPr>
          <w:rFonts w:ascii="MingLiU_HKSCS" w:eastAsia="MingLiU_HKSCS" w:hAnsi="MingLiU_HKSCS" w:cs="MingLiU_HKSCS" w:hint="eastAsia"/>
        </w:rPr>
        <w:t>，</w:t>
      </w:r>
      <w:r>
        <w:rPr>
          <w:rFonts w:eastAsia="楷体_GB2312" w:hAnsi="宋体" w:cs="宋体" w:hint="eastAsia"/>
        </w:rPr>
        <w:t>保持警觉</w:t>
      </w:r>
      <w:r>
        <w:rPr>
          <w:rFonts w:ascii="MingLiU_HKSCS" w:eastAsia="MingLiU_HKSCS" w:hAnsi="MingLiU_HKSCS" w:cs="MingLiU_HKSCS" w:hint="eastAsia"/>
        </w:rPr>
        <w:t>，</w:t>
      </w:r>
      <w:r>
        <w:rPr>
          <w:rFonts w:eastAsia="楷体_GB2312" w:hAnsi="宋体" w:cs="宋体" w:hint="eastAsia"/>
        </w:rPr>
        <w:t>居安思危对一个国家极其重要</w:t>
      </w:r>
      <w:r>
        <w:rPr>
          <w:rFonts w:ascii="MingLiU_HKSCS" w:eastAsia="MingLiU_HKSCS" w:hAnsi="MingLiU_HKSCS" w:cs="MingLiU_HKSCS" w:hint="eastAsia"/>
        </w:rPr>
        <w:t>，</w:t>
      </w:r>
      <w:r>
        <w:rPr>
          <w:rFonts w:eastAsia="楷体_GB2312" w:hAnsi="宋体" w:cs="宋体" w:hint="eastAsia"/>
        </w:rPr>
        <w:t>这关系到国之存亡。孟子的这个思想有深远的意义。试想</w:t>
      </w:r>
      <w:r>
        <w:rPr>
          <w:rFonts w:ascii="MingLiU_HKSCS" w:eastAsia="MingLiU_HKSCS" w:hAnsi="MingLiU_HKSCS" w:cs="MingLiU_HKSCS" w:hint="eastAsia"/>
        </w:rPr>
        <w:t>，</w:t>
      </w:r>
      <w:r>
        <w:rPr>
          <w:rFonts w:eastAsia="楷体_GB2312" w:hAnsi="宋体" w:cs="宋体" w:hint="eastAsia"/>
        </w:rPr>
        <w:t>一个国家如果奸邪当道</w:t>
      </w:r>
      <w:r>
        <w:rPr>
          <w:rFonts w:ascii="MingLiU_HKSCS" w:eastAsia="MingLiU_HKSCS" w:hAnsi="MingLiU_HKSCS" w:cs="MingLiU_HKSCS" w:hint="eastAsia"/>
        </w:rPr>
        <w:t>，</w:t>
      </w:r>
      <w:r>
        <w:rPr>
          <w:rFonts w:eastAsia="楷体_GB2312" w:hAnsi="宋体" w:cs="宋体" w:hint="eastAsia"/>
        </w:rPr>
        <w:t>佞臣弄权</w:t>
      </w:r>
      <w:r>
        <w:rPr>
          <w:rFonts w:ascii="MingLiU_HKSCS" w:eastAsia="MingLiU_HKSCS" w:hAnsi="MingLiU_HKSCS" w:cs="MingLiU_HKSCS" w:hint="eastAsia"/>
        </w:rPr>
        <w:t>，</w:t>
      </w:r>
      <w:r>
        <w:rPr>
          <w:rFonts w:eastAsia="楷体_GB2312" w:hAnsi="宋体" w:cs="宋体" w:hint="eastAsia"/>
        </w:rPr>
        <w:t>沉湎安乐</w:t>
      </w:r>
      <w:r>
        <w:rPr>
          <w:rFonts w:ascii="MingLiU_HKSCS" w:eastAsia="MingLiU_HKSCS" w:hAnsi="MingLiU_HKSCS" w:cs="MingLiU_HKSCS" w:hint="eastAsia"/>
        </w:rPr>
        <w:t>，</w:t>
      </w:r>
      <w:r>
        <w:rPr>
          <w:rFonts w:eastAsia="楷体_GB2312" w:hAnsi="宋体" w:cs="宋体" w:hint="eastAsia"/>
        </w:rPr>
        <w:t>丧失警觉</w:t>
      </w:r>
      <w:r>
        <w:rPr>
          <w:rFonts w:ascii="MingLiU_HKSCS" w:eastAsia="MingLiU_HKSCS" w:hAnsi="MingLiU_HKSCS" w:cs="MingLiU_HKSCS" w:hint="eastAsia"/>
        </w:rPr>
        <w:t>，</w:t>
      </w:r>
      <w:r>
        <w:rPr>
          <w:rFonts w:eastAsia="楷体_GB2312" w:hAnsi="宋体" w:cs="宋体" w:hint="eastAsia"/>
        </w:rPr>
        <w:t>那么其前途命运是可想而知的。</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五、课堂小结</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《〈孟子〉二章》</w:t>
      </w:r>
      <w:r>
        <w:rPr>
          <w:rFonts w:ascii="MingLiU_HKSCS" w:eastAsia="MingLiU_HKSCS" w:hAnsi="MingLiU_HKSCS" w:cs="MingLiU_HKSCS" w:hint="eastAsia"/>
        </w:rPr>
        <w:t>，</w:t>
      </w:r>
      <w:r>
        <w:rPr>
          <w:rFonts w:hAnsi="宋体" w:cs="宋体"/>
        </w:rPr>
        <w:t>笔带锋芒</w:t>
      </w:r>
      <w:r>
        <w:rPr>
          <w:rFonts w:ascii="MingLiU_HKSCS" w:eastAsia="MingLiU_HKSCS" w:hAnsi="MingLiU_HKSCS" w:cs="MingLiU_HKSCS" w:hint="eastAsia"/>
        </w:rPr>
        <w:t>，</w:t>
      </w:r>
      <w:r>
        <w:rPr>
          <w:rFonts w:hAnsi="宋体" w:cs="宋体"/>
        </w:rPr>
        <w:t>语言犀利</w:t>
      </w:r>
      <w:r>
        <w:rPr>
          <w:rFonts w:ascii="MingLiU_HKSCS" w:eastAsia="MingLiU_HKSCS" w:hAnsi="MingLiU_HKSCS" w:cs="MingLiU_HKSCS" w:hint="eastAsia"/>
        </w:rPr>
        <w:t>，</w:t>
      </w:r>
      <w:r>
        <w:rPr>
          <w:rFonts w:hAnsi="宋体" w:cs="宋体"/>
        </w:rPr>
        <w:t>气势磅礴</w:t>
      </w:r>
      <w:r>
        <w:rPr>
          <w:rFonts w:ascii="MingLiU_HKSCS" w:eastAsia="MingLiU_HKSCS" w:hAnsi="MingLiU_HKSCS" w:cs="MingLiU_HKSCS" w:hint="eastAsia"/>
        </w:rPr>
        <w:t>，</w:t>
      </w:r>
      <w:r>
        <w:rPr>
          <w:rFonts w:hAnsi="宋体" w:cs="宋体"/>
        </w:rPr>
        <w:t>善于说理</w:t>
      </w:r>
      <w:r>
        <w:rPr>
          <w:rFonts w:ascii="MingLiU_HKSCS" w:eastAsia="MingLiU_HKSCS" w:hAnsi="MingLiU_HKSCS" w:cs="MingLiU_HKSCS" w:hint="eastAsia"/>
        </w:rPr>
        <w:t>，</w:t>
      </w:r>
      <w:r>
        <w:rPr>
          <w:rFonts w:hAnsi="宋体" w:cs="宋体"/>
        </w:rPr>
        <w:t>手法多样</w:t>
      </w:r>
      <w:r>
        <w:rPr>
          <w:rFonts w:ascii="MingLiU_HKSCS" w:eastAsia="MingLiU_HKSCS" w:hAnsi="MingLiU_HKSCS" w:cs="MingLiU_HKSCS" w:hint="eastAsia"/>
        </w:rPr>
        <w:t>，</w:t>
      </w:r>
      <w:r>
        <w:rPr>
          <w:rFonts w:hAnsi="宋体" w:cs="宋体"/>
        </w:rPr>
        <w:t>论证严密。这些特点对于我们今天读写议论文具有多方面的指导作用和借鉴意</w:t>
      </w:r>
      <w:r>
        <w:rPr>
          <w:rFonts w:hAnsi="宋体" w:cs="宋体" w:hint="eastAsia"/>
        </w:rPr>
        <w:t>义。孟子的政治思想对生活在</w:t>
      </w:r>
      <w:r>
        <w:rPr>
          <w:rFonts w:hAnsi="宋体" w:cs="宋体"/>
        </w:rPr>
        <w:t>21</w:t>
      </w:r>
      <w:r>
        <w:rPr>
          <w:rFonts w:hAnsi="宋体" w:cs="宋体"/>
        </w:rPr>
        <w:t>世纪的我们仍有一定</w:t>
      </w:r>
      <w:r>
        <w:rPr>
          <w:rFonts w:hAnsi="宋体" w:cs="宋体"/>
        </w:rPr>
        <w:t>的教益。</w:t>
      </w:r>
      <w:r>
        <w:rPr>
          <w:rFonts w:hAnsi="宋体" w:cs="宋体"/>
        </w:rPr>
        <w:t>“</w:t>
      </w:r>
      <w:r>
        <w:rPr>
          <w:rFonts w:hAnsi="宋体" w:cs="宋体"/>
        </w:rPr>
        <w:t>弱水三千</w:t>
      </w:r>
      <w:r>
        <w:rPr>
          <w:rFonts w:ascii="MingLiU_HKSCS" w:eastAsia="MingLiU_HKSCS" w:hAnsi="MingLiU_HKSCS" w:cs="MingLiU_HKSCS" w:hint="eastAsia"/>
        </w:rPr>
        <w:t>，</w:t>
      </w:r>
      <w:r>
        <w:rPr>
          <w:rFonts w:hAnsi="宋体" w:cs="宋体"/>
        </w:rPr>
        <w:t>只取一瓢饮</w:t>
      </w:r>
      <w:r>
        <w:rPr>
          <w:rFonts w:hAnsi="宋体" w:cs="宋体"/>
        </w:rPr>
        <w:t>”</w:t>
      </w:r>
      <w:r>
        <w:rPr>
          <w:rFonts w:ascii="MingLiU_HKSCS" w:eastAsia="MingLiU_HKSCS" w:hAnsi="MingLiU_HKSCS" w:cs="MingLiU_HKSCS" w:hint="eastAsia"/>
        </w:rPr>
        <w:t>，</w:t>
      </w:r>
      <w:r>
        <w:rPr>
          <w:rFonts w:hAnsi="宋体" w:cs="宋体"/>
        </w:rPr>
        <w:t>希望大家悉心体会</w:t>
      </w:r>
      <w:r>
        <w:rPr>
          <w:rFonts w:ascii="MingLiU_HKSCS" w:eastAsia="MingLiU_HKSCS" w:hAnsi="MingLiU_HKSCS" w:cs="MingLiU_HKSCS" w:hint="eastAsia"/>
        </w:rPr>
        <w:t>，</w:t>
      </w:r>
      <w:r>
        <w:rPr>
          <w:rFonts w:hAnsi="宋体" w:cs="宋体"/>
        </w:rPr>
        <w:t>思有所悟</w:t>
      </w:r>
      <w:r>
        <w:rPr>
          <w:rFonts w:ascii="MingLiU_HKSCS" w:eastAsia="MingLiU_HKSCS" w:hAnsi="MingLiU_HKSCS" w:cs="MingLiU_HKSCS" w:hint="eastAsia"/>
        </w:rPr>
        <w:t>，</w:t>
      </w:r>
      <w:r>
        <w:rPr>
          <w:rFonts w:hAnsi="宋体" w:cs="宋体"/>
        </w:rPr>
        <w:t>学有所获。</w:t>
      </w:r>
    </w:p>
    <w:p w:rsidR="007E3152" w:rsidRDefault="00943FFF">
      <w:pPr>
        <w:pStyle w:val="2"/>
      </w:pPr>
      <w:r>
        <w:rPr>
          <w:rFonts w:hAnsi="宋体" w:cs="宋体" w:hint="eastAsia"/>
        </w:rPr>
        <w:t>22</w:t>
      </w:r>
      <w:r>
        <w:rPr>
          <w:rFonts w:hAnsi="宋体" w:cs="宋体"/>
        </w:rPr>
        <w:t xml:space="preserve">　愚公移山</w:t>
      </w:r>
    </w:p>
    <w:p w:rsidR="007E3152" w:rsidRDefault="007E3152">
      <w:pPr>
        <w:pStyle w:val="a3"/>
        <w:ind w:firstLineChars="200" w:firstLine="420"/>
        <w:rPr>
          <w:rFonts w:hAnsi="宋体" w:cs="宋体"/>
        </w:rPr>
      </w:pP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1"/>
                    <pic:cNvPicPr>
                      <a:picLocks noChangeAspect="1"/>
                    </pic:cNvPicPr>
                  </pic:nvPicPr>
                  <pic:blipFill>
                    <a:blip r:embed="rId7" r:link="rId8"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hAnsi="宋体" w:cs="宋体" w:hint="eastAsia"/>
        </w:rPr>
        <w:lastRenderedPageBreak/>
        <w:t xml:space="preserve">    </w:t>
      </w:r>
      <w:r>
        <w:rPr>
          <w:rFonts w:eastAsia="黑体" w:hAnsi="宋体" w:cs="宋体"/>
        </w:rPr>
        <w:t>【知识与能力】</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1.</w:t>
      </w:r>
      <w:r>
        <w:rPr>
          <w:rFonts w:hAnsi="宋体" w:cs="宋体"/>
        </w:rPr>
        <w:t>积累文言文重要的实词、虚词</w:t>
      </w:r>
      <w:r>
        <w:rPr>
          <w:rFonts w:ascii="MingLiU_HKSCS" w:eastAsia="MingLiU_HKSCS" w:hAnsi="MingLiU_HKSCS" w:cs="MingLiU_HKSCS" w:hint="eastAsia"/>
        </w:rPr>
        <w:t>，</w:t>
      </w:r>
      <w:r>
        <w:rPr>
          <w:rFonts w:hAnsi="宋体" w:cs="宋体"/>
        </w:rPr>
        <w:t>辨析一词多义。</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2.</w:t>
      </w:r>
      <w:r>
        <w:rPr>
          <w:rFonts w:hAnsi="宋体" w:cs="宋体"/>
        </w:rPr>
        <w:t>理解课文深刻的寓意。</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eastAsia="黑体" w:hAnsi="宋体" w:cs="宋体"/>
        </w:rPr>
        <w:t>【过程与方法</w:t>
      </w:r>
      <w:r>
        <w:rPr>
          <w:rFonts w:eastAsia="黑体" w:hAnsi="宋体" w:cs="宋体" w:hint="eastAsia"/>
        </w:rPr>
        <w:t>】</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1.</w:t>
      </w:r>
      <w:r>
        <w:rPr>
          <w:rFonts w:hAnsi="宋体" w:cs="宋体"/>
        </w:rPr>
        <w:t>反复朗读课文</w:t>
      </w:r>
      <w:r>
        <w:rPr>
          <w:rFonts w:ascii="MingLiU_HKSCS" w:eastAsia="MingLiU_HKSCS" w:hAnsi="MingLiU_HKSCS" w:cs="MingLiU_HKSCS" w:hint="eastAsia"/>
        </w:rPr>
        <w:t>，</w:t>
      </w:r>
      <w:r>
        <w:rPr>
          <w:rFonts w:hAnsi="宋体" w:cs="宋体"/>
        </w:rPr>
        <w:t>整体把握文意</w:t>
      </w:r>
      <w:r>
        <w:rPr>
          <w:rFonts w:ascii="MingLiU_HKSCS" w:eastAsia="MingLiU_HKSCS" w:hAnsi="MingLiU_HKSCS" w:cs="MingLiU_HKSCS" w:hint="eastAsia"/>
        </w:rPr>
        <w:t>，</w:t>
      </w:r>
      <w:r>
        <w:rPr>
          <w:rFonts w:hAnsi="宋体" w:cs="宋体"/>
        </w:rPr>
        <w:t>探究文章的内涵</w:t>
      </w:r>
      <w:r>
        <w:rPr>
          <w:rFonts w:ascii="MingLiU_HKSCS" w:eastAsia="MingLiU_HKSCS" w:hAnsi="MingLiU_HKSCS" w:cs="MingLiU_HKSCS" w:hint="eastAsia"/>
        </w:rPr>
        <w:t>，</w:t>
      </w:r>
      <w:r>
        <w:rPr>
          <w:rFonts w:hAnsi="宋体" w:cs="宋体"/>
        </w:rPr>
        <w:t>培养文言文自读能力。</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2.</w:t>
      </w:r>
      <w:r>
        <w:rPr>
          <w:rFonts w:hAnsi="宋体" w:cs="宋体"/>
        </w:rPr>
        <w:t>把握愚公这一人物形象</w:t>
      </w:r>
      <w:r>
        <w:rPr>
          <w:rFonts w:ascii="MingLiU_HKSCS" w:eastAsia="MingLiU_HKSCS" w:hAnsi="MingLiU_HKSCS" w:cs="MingLiU_HKSCS" w:hint="eastAsia"/>
        </w:rPr>
        <w:t>，</w:t>
      </w:r>
      <w:r>
        <w:rPr>
          <w:rFonts w:hAnsi="宋体" w:cs="宋体"/>
        </w:rPr>
        <w:t>体会对比、衬托手法的表达效果。</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 xml:space="preserve">   </w:t>
      </w:r>
      <w:r>
        <w:rPr>
          <w:rFonts w:eastAsia="黑体" w:hAnsi="宋体" w:cs="宋体"/>
        </w:rPr>
        <w:t>【情感态度与价值观】</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学习愚公精神</w:t>
      </w:r>
      <w:r>
        <w:rPr>
          <w:rFonts w:ascii="MingLiU_HKSCS" w:eastAsia="MingLiU_HKSCS" w:hAnsi="MingLiU_HKSCS" w:cs="MingLiU_HKSCS" w:hint="eastAsia"/>
        </w:rPr>
        <w:t>，</w:t>
      </w:r>
      <w:r>
        <w:rPr>
          <w:rFonts w:hAnsi="宋体" w:cs="宋体"/>
        </w:rPr>
        <w:t>正视成长道路上的艰难险阻</w:t>
      </w:r>
      <w:r>
        <w:rPr>
          <w:rFonts w:ascii="MingLiU_HKSCS" w:eastAsia="MingLiU_HKSCS" w:hAnsi="MingLiU_HKSCS" w:cs="MingLiU_HKSCS" w:hint="eastAsia"/>
        </w:rPr>
        <w:t>，</w:t>
      </w:r>
      <w:r>
        <w:rPr>
          <w:rFonts w:hAnsi="宋体" w:cs="宋体"/>
        </w:rPr>
        <w:t>勇往直前。</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8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2"/>
                    <pic:cNvPicPr>
                      <a:picLocks noChangeAspect="1"/>
                    </pic:cNvPicPr>
                  </pic:nvPicPr>
                  <pic:blipFill>
                    <a:blip r:embed="rId9" r:link="rId10"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1.</w:t>
      </w:r>
      <w:r>
        <w:rPr>
          <w:rFonts w:hAnsi="宋体" w:cs="宋体"/>
        </w:rPr>
        <w:t>积累</w:t>
      </w:r>
      <w:r>
        <w:rPr>
          <w:rFonts w:hAnsi="宋体" w:cs="宋体" w:hint="eastAsia"/>
        </w:rPr>
        <w:t>文言文常用的词语</w:t>
      </w:r>
      <w:r>
        <w:rPr>
          <w:rFonts w:ascii="MingLiU_HKSCS" w:eastAsia="MingLiU_HKSCS" w:hAnsi="MingLiU_HKSCS" w:cs="MingLiU_HKSCS" w:hint="eastAsia"/>
        </w:rPr>
        <w:t>，</w:t>
      </w:r>
      <w:r>
        <w:rPr>
          <w:rFonts w:hAnsi="宋体" w:cs="宋体" w:hint="eastAsia"/>
        </w:rPr>
        <w:t>培养语感。</w:t>
      </w:r>
    </w:p>
    <w:p w:rsidR="007E3152" w:rsidRDefault="00943FFF">
      <w:pPr>
        <w:pStyle w:val="a3"/>
        <w:ind w:firstLineChars="200" w:firstLine="420"/>
        <w:rPr>
          <w:rFonts w:ascii="MingLiU_HKSCS" w:eastAsia="MingLiU_HKSCS" w:hAnsi="MingLiU_HKSCS" w:cs="MingLiU_HKSCS"/>
        </w:rPr>
      </w:pPr>
      <w:r>
        <w:rPr>
          <w:rFonts w:hAnsi="宋体" w:cs="宋体"/>
        </w:rPr>
        <w:t xml:space="preserve">     2.</w:t>
      </w:r>
      <w:r>
        <w:rPr>
          <w:rFonts w:hAnsi="宋体" w:cs="宋体"/>
        </w:rPr>
        <w:t>理解本文的时代意义</w:t>
      </w:r>
      <w:r>
        <w:rPr>
          <w:rFonts w:ascii="MingLiU_HKSCS" w:eastAsia="MingLiU_HKSCS" w:hAnsi="MingLiU_HKSCS" w:cs="MingLiU_HKSCS" w:hint="eastAsia"/>
        </w:rPr>
        <w:t>，</w:t>
      </w:r>
      <w:r>
        <w:rPr>
          <w:rFonts w:hAnsi="宋体" w:cs="宋体"/>
        </w:rPr>
        <w:t>培养多角度分析问题的能力。</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3.</w:t>
      </w:r>
      <w:r>
        <w:rPr>
          <w:rFonts w:hAnsi="宋体" w:cs="宋体"/>
        </w:rPr>
        <w:t>理解神话结尾的作用</w:t>
      </w:r>
      <w:r>
        <w:rPr>
          <w:rFonts w:ascii="MingLiU_HKSCS" w:eastAsia="MingLiU_HKSCS" w:hAnsi="MingLiU_HKSCS" w:cs="MingLiU_HKSCS" w:hint="eastAsia"/>
        </w:rPr>
        <w:t>，</w:t>
      </w:r>
      <w:r>
        <w:rPr>
          <w:rFonts w:hAnsi="宋体" w:cs="宋体"/>
        </w:rPr>
        <w:t>体会</w:t>
      </w:r>
      <w:r>
        <w:rPr>
          <w:rFonts w:hAnsi="宋体" w:cs="宋体"/>
        </w:rPr>
        <w:t>“</w:t>
      </w:r>
      <w:r>
        <w:rPr>
          <w:rFonts w:hAnsi="宋体" w:cs="宋体"/>
        </w:rPr>
        <w:t>京城氏之子</w:t>
      </w:r>
      <w:r>
        <w:rPr>
          <w:rFonts w:hAnsi="宋体" w:cs="宋体"/>
        </w:rPr>
        <w:t>”“</w:t>
      </w:r>
      <w:r>
        <w:rPr>
          <w:rFonts w:hAnsi="宋体" w:cs="宋体"/>
        </w:rPr>
        <w:t>跳往助之</w:t>
      </w:r>
      <w:r>
        <w:rPr>
          <w:rFonts w:hAnsi="宋体" w:cs="宋体"/>
        </w:rPr>
        <w:t>”</w:t>
      </w:r>
      <w:r>
        <w:rPr>
          <w:rFonts w:hAnsi="宋体" w:cs="宋体"/>
        </w:rPr>
        <w:t>这一细节的作用。</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8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3"/>
                    <pic:cNvPicPr>
                      <a:picLocks noChangeAspect="1"/>
                    </pic:cNvPicPr>
                  </pic:nvPicPr>
                  <pic:blipFill>
                    <a:blip r:embed="rId11" r:link="rId12"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hAnsi="宋体" w:cs="宋体"/>
        </w:rPr>
        <w:t>一、导语设计</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愚公移山的故事家喻户晓</w:t>
      </w:r>
      <w:r>
        <w:rPr>
          <w:rFonts w:ascii="MingLiU_HKSCS" w:eastAsia="MingLiU_HKSCS" w:hAnsi="MingLiU_HKSCS" w:cs="MingLiU_HKSCS" w:hint="eastAsia"/>
        </w:rPr>
        <w:t>，</w:t>
      </w:r>
      <w:r>
        <w:rPr>
          <w:rFonts w:hAnsi="宋体" w:cs="宋体"/>
        </w:rPr>
        <w:t>同学们耳熟能详</w:t>
      </w:r>
      <w:r>
        <w:rPr>
          <w:rFonts w:ascii="MingLiU_HKSCS" w:eastAsia="MingLiU_HKSCS" w:hAnsi="MingLiU_HKSCS" w:cs="MingLiU_HKSCS" w:hint="eastAsia"/>
        </w:rPr>
        <w:t>，</w:t>
      </w:r>
      <w:r>
        <w:rPr>
          <w:rFonts w:hAnsi="宋体" w:cs="宋体"/>
        </w:rPr>
        <w:t>愚公移山这首歌恐怕也都吟唱自如。下面请看动漫</w:t>
      </w:r>
      <w:r>
        <w:rPr>
          <w:rFonts w:hAnsi="宋体" w:cs="宋体"/>
        </w:rPr>
        <w:t>flash——</w:t>
      </w:r>
      <w:r>
        <w:rPr>
          <w:rFonts w:hAnsi="宋体" w:cs="宋体"/>
        </w:rPr>
        <w:t>愚公移山。</w:t>
      </w:r>
    </w:p>
    <w:p w:rsidR="007E3152" w:rsidRDefault="00943FFF">
      <w:pPr>
        <w:pStyle w:val="a3"/>
        <w:ind w:firstLineChars="200" w:firstLine="420"/>
        <w:rPr>
          <w:rFonts w:ascii="MingLiU_HKSCS" w:eastAsia="MingLiU_HKSCS" w:hAnsi="MingLiU_HKSCS" w:cs="MingLiU_HKSCS"/>
        </w:rPr>
      </w:pPr>
      <w:r>
        <w:rPr>
          <w:rFonts w:hAnsi="宋体" w:cs="宋体"/>
        </w:rPr>
        <w:t>学生</w:t>
      </w:r>
      <w:r>
        <w:rPr>
          <w:rFonts w:hAnsi="宋体" w:cs="宋体" w:hint="eastAsia"/>
        </w:rPr>
        <w:t>欣赏画面</w:t>
      </w:r>
      <w:r>
        <w:rPr>
          <w:rFonts w:ascii="MingLiU_HKSCS" w:eastAsia="MingLiU_HKSCS" w:hAnsi="MingLiU_HKSCS" w:cs="MingLiU_HKSCS" w:hint="eastAsia"/>
        </w:rPr>
        <w:t>，</w:t>
      </w:r>
      <w:r>
        <w:rPr>
          <w:rFonts w:hAnsi="宋体" w:cs="宋体" w:hint="eastAsia"/>
        </w:rPr>
        <w:t>品味美妙的乐曲。</w:t>
      </w:r>
    </w:p>
    <w:p w:rsidR="007E3152" w:rsidRDefault="00943FFF">
      <w:pPr>
        <w:pStyle w:val="a3"/>
        <w:ind w:firstLineChars="200" w:firstLine="420"/>
        <w:rPr>
          <w:rFonts w:ascii="MingLiU_HKSCS" w:eastAsia="MingLiU_HKSCS" w:hAnsi="MingLiU_HKSCS" w:cs="MingLiU_HKSCS"/>
        </w:rPr>
      </w:pPr>
      <w:r>
        <w:rPr>
          <w:rFonts w:hAnsi="宋体" w:cs="宋体"/>
        </w:rPr>
        <w:t>二、朗读课文</w:t>
      </w:r>
      <w:r>
        <w:rPr>
          <w:rFonts w:ascii="MingLiU_HKSCS" w:eastAsia="MingLiU_HKSCS" w:hAnsi="MingLiU_HKSCS" w:cs="MingLiU_HKSCS" w:hint="eastAsia"/>
        </w:rPr>
        <w:t>，</w:t>
      </w:r>
      <w:r>
        <w:rPr>
          <w:rFonts w:hAnsi="宋体" w:cs="宋体"/>
        </w:rPr>
        <w:t>整体感知</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1.</w:t>
      </w:r>
      <w:r>
        <w:rPr>
          <w:rFonts w:hAnsi="宋体" w:cs="宋体"/>
        </w:rPr>
        <w:t>教师示范背诵课文。学生循声跟读。</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2.</w:t>
      </w:r>
      <w:r>
        <w:rPr>
          <w:rFonts w:hAnsi="宋体" w:cs="宋体"/>
        </w:rPr>
        <w:t>学生齐读课文</w:t>
      </w:r>
      <w:r>
        <w:rPr>
          <w:rFonts w:ascii="MingLiU_HKSCS" w:eastAsia="MingLiU_HKSCS" w:hAnsi="MingLiU_HKSCS" w:cs="MingLiU_HKSCS" w:hint="eastAsia"/>
        </w:rPr>
        <w:t>，</w:t>
      </w:r>
      <w:r>
        <w:rPr>
          <w:rFonts w:hAnsi="宋体" w:cs="宋体"/>
        </w:rPr>
        <w:t>教师提示句子停顿。</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惩</w:t>
      </w:r>
      <w:r>
        <w:rPr>
          <w:rFonts w:hAnsi="宋体" w:cs="宋体"/>
        </w:rPr>
        <w:t>/</w:t>
      </w:r>
      <w:r>
        <w:rPr>
          <w:rFonts w:hAnsi="宋体" w:cs="宋体"/>
        </w:rPr>
        <w:t>山北之塞</w:t>
      </w:r>
    </w:p>
    <w:p w:rsidR="007E3152" w:rsidRDefault="00943FFF">
      <w:pPr>
        <w:pStyle w:val="a3"/>
        <w:ind w:firstLineChars="200" w:firstLine="420"/>
        <w:rPr>
          <w:rFonts w:ascii="MingLiU_HKSCS" w:eastAsia="MingLiU_HKSCS" w:hAnsi="MingLiU_HKSCS" w:cs="MingLiU_HKSCS"/>
        </w:rPr>
      </w:pPr>
      <w:r>
        <w:rPr>
          <w:rFonts w:hAnsi="宋体" w:cs="宋体"/>
        </w:rPr>
        <w:t>曾不能</w:t>
      </w:r>
      <w:r>
        <w:rPr>
          <w:rFonts w:hAnsi="宋体" w:cs="宋体"/>
        </w:rPr>
        <w:t>/</w:t>
      </w:r>
      <w:r>
        <w:rPr>
          <w:rFonts w:hAnsi="宋体" w:cs="宋体"/>
        </w:rPr>
        <w:t>损魁父之丘</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rPr>
        <w:t>遂</w:t>
      </w:r>
      <w:r>
        <w:rPr>
          <w:rFonts w:hAnsi="宋体" w:cs="宋体"/>
        </w:rPr>
        <w:t>/</w:t>
      </w:r>
      <w:r>
        <w:rPr>
          <w:rFonts w:hAnsi="宋体" w:cs="宋体"/>
        </w:rPr>
        <w:t>率子孙荷担者</w:t>
      </w:r>
      <w:r>
        <w:rPr>
          <w:rFonts w:hAnsi="宋体" w:cs="宋体"/>
        </w:rPr>
        <w:t>/</w:t>
      </w:r>
      <w:r>
        <w:rPr>
          <w:rFonts w:hAnsi="宋体" w:cs="宋体"/>
        </w:rPr>
        <w:t>三夫</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邻人京城氏之孀妻</w:t>
      </w:r>
      <w:r>
        <w:rPr>
          <w:rFonts w:hAnsi="宋体" w:cs="宋体"/>
        </w:rPr>
        <w:t>/</w:t>
      </w:r>
      <w:r>
        <w:rPr>
          <w:rFonts w:hAnsi="宋体" w:cs="宋体"/>
        </w:rPr>
        <w:t>有遗男</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rPr>
        <w:t>命</w:t>
      </w:r>
      <w:r>
        <w:rPr>
          <w:rFonts w:hAnsi="宋体" w:cs="宋体"/>
        </w:rPr>
        <w:t>/</w:t>
      </w:r>
      <w:r>
        <w:rPr>
          <w:rFonts w:hAnsi="宋体" w:cs="宋体"/>
        </w:rPr>
        <w:t>夸娥氏二子</w:t>
      </w:r>
      <w:r>
        <w:rPr>
          <w:rFonts w:hAnsi="宋体" w:cs="宋体"/>
        </w:rPr>
        <w:t>/</w:t>
      </w:r>
      <w:r>
        <w:rPr>
          <w:rFonts w:hAnsi="宋体" w:cs="宋体"/>
        </w:rPr>
        <w:t>负二山</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3.</w:t>
      </w:r>
      <w:r>
        <w:rPr>
          <w:rFonts w:hAnsi="宋体" w:cs="宋体"/>
        </w:rPr>
        <w:t>学生根据注释提示</w:t>
      </w:r>
      <w:r>
        <w:rPr>
          <w:rFonts w:ascii="MingLiU_HKSCS" w:eastAsia="MingLiU_HKSCS" w:hAnsi="MingLiU_HKSCS" w:cs="MingLiU_HKSCS" w:hint="eastAsia"/>
        </w:rPr>
        <w:t>，</w:t>
      </w:r>
      <w:r>
        <w:rPr>
          <w:rFonts w:hAnsi="宋体" w:cs="宋体"/>
        </w:rPr>
        <w:t>借助工具书</w:t>
      </w:r>
      <w:r>
        <w:rPr>
          <w:rFonts w:ascii="MingLiU_HKSCS" w:eastAsia="MingLiU_HKSCS" w:hAnsi="MingLiU_HKSCS" w:cs="MingLiU_HKSCS" w:hint="eastAsia"/>
        </w:rPr>
        <w:t>，</w:t>
      </w:r>
      <w:r>
        <w:rPr>
          <w:rFonts w:hAnsi="宋体" w:cs="宋体"/>
        </w:rPr>
        <w:t>疏通文句</w:t>
      </w:r>
      <w:r>
        <w:rPr>
          <w:rFonts w:ascii="MingLiU_HKSCS" w:eastAsia="MingLiU_HKSCS" w:hAnsi="MingLiU_HKSCS" w:cs="MingLiU_HKSCS" w:hint="eastAsia"/>
        </w:rPr>
        <w:t>，</w:t>
      </w:r>
      <w:r>
        <w:rPr>
          <w:rFonts w:hAnsi="宋体" w:cs="宋体"/>
        </w:rPr>
        <w:t>圈点勾画难词难句。同桌之间讨论交流</w:t>
      </w:r>
      <w:r>
        <w:rPr>
          <w:rFonts w:ascii="MingLiU_HKSCS" w:eastAsia="MingLiU_HKSCS" w:hAnsi="MingLiU_HKSCS" w:cs="MingLiU_HKSCS" w:hint="eastAsia"/>
        </w:rPr>
        <w:t>，</w:t>
      </w:r>
      <w:r>
        <w:rPr>
          <w:rFonts w:hAnsi="宋体" w:cs="宋体"/>
        </w:rPr>
        <w:t>教师巡视</w:t>
      </w:r>
      <w:r>
        <w:rPr>
          <w:rFonts w:ascii="MingLiU_HKSCS" w:eastAsia="MingLiU_HKSCS" w:hAnsi="MingLiU_HKSCS" w:cs="MingLiU_HKSCS" w:hint="eastAsia"/>
        </w:rPr>
        <w:t>，</w:t>
      </w:r>
      <w:r>
        <w:rPr>
          <w:rFonts w:hAnsi="宋体" w:cs="宋体"/>
        </w:rPr>
        <w:t>答疑解惑。</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三、思读课文</w:t>
      </w:r>
      <w:r>
        <w:rPr>
          <w:rFonts w:ascii="MingLiU_HKSCS" w:eastAsia="MingLiU_HKSCS" w:hAnsi="MingLiU_HKSCS" w:cs="MingLiU_HKSCS" w:hint="eastAsia"/>
        </w:rPr>
        <w:t>，</w:t>
      </w:r>
      <w:r>
        <w:rPr>
          <w:rFonts w:hAnsi="宋体" w:cs="宋体"/>
        </w:rPr>
        <w:t>理解寓意</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1.</w:t>
      </w:r>
      <w:r>
        <w:rPr>
          <w:rFonts w:hAnsi="宋体" w:cs="宋体"/>
        </w:rPr>
        <w:t>学生分两组</w:t>
      </w:r>
      <w:r>
        <w:rPr>
          <w:rFonts w:ascii="MingLiU_HKSCS" w:eastAsia="MingLiU_HKSCS" w:hAnsi="MingLiU_HKSCS" w:cs="MingLiU_HKSCS" w:hint="eastAsia"/>
        </w:rPr>
        <w:t>，</w:t>
      </w:r>
      <w:r>
        <w:rPr>
          <w:rFonts w:hAnsi="宋体" w:cs="宋体"/>
        </w:rPr>
        <w:t>展开课堂辩论。</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辩题：愚公、智叟到底谁愚？</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正方：愚公实愚</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反方：智叟不智</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辩词选摘：</w:t>
      </w:r>
    </w:p>
    <w:p w:rsidR="007E3152" w:rsidRDefault="00943FFF">
      <w:pPr>
        <w:pStyle w:val="a3"/>
        <w:ind w:firstLineChars="200" w:firstLine="420"/>
        <w:rPr>
          <w:rFonts w:ascii="MingLiU_HKSCS" w:eastAsia="MingLiU_HKSCS" w:hAnsi="MingLiU_HKSCS" w:cs="MingLiU_HKSCS"/>
        </w:rPr>
      </w:pPr>
      <w:r>
        <w:rPr>
          <w:rFonts w:hAnsi="宋体" w:cs="宋体"/>
        </w:rPr>
        <w:t>正方：愚公实愚</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两座山雄伟高大</w:t>
      </w:r>
      <w:r>
        <w:rPr>
          <w:rFonts w:ascii="MingLiU_HKSCS" w:eastAsia="MingLiU_HKSCS" w:hAnsi="MingLiU_HKSCS" w:cs="MingLiU_HKSCS" w:hint="eastAsia"/>
        </w:rPr>
        <w:t>，</w:t>
      </w:r>
      <w:r>
        <w:rPr>
          <w:rFonts w:hAnsi="宋体" w:cs="宋体"/>
        </w:rPr>
        <w:t>实难移走；愚公年且九十</w:t>
      </w:r>
      <w:r>
        <w:rPr>
          <w:rFonts w:ascii="MingLiU_HKSCS" w:eastAsia="MingLiU_HKSCS" w:hAnsi="MingLiU_HKSCS" w:cs="MingLiU_HKSCS" w:hint="eastAsia"/>
        </w:rPr>
        <w:t>，</w:t>
      </w:r>
      <w:r>
        <w:rPr>
          <w:rFonts w:hAnsi="宋体" w:cs="宋体"/>
        </w:rPr>
        <w:t>山未移身先死</w:t>
      </w:r>
      <w:r>
        <w:rPr>
          <w:rFonts w:ascii="MingLiU_HKSCS" w:eastAsia="MingLiU_HKSCS" w:hAnsi="MingLiU_HKSCS" w:cs="MingLiU_HKSCS" w:hint="eastAsia"/>
        </w:rPr>
        <w:t>，</w:t>
      </w:r>
      <w:r>
        <w:rPr>
          <w:rFonts w:hAnsi="宋体" w:cs="宋体"/>
        </w:rPr>
        <w:t>如何享利？全家人力量微弱</w:t>
      </w:r>
      <w:r>
        <w:rPr>
          <w:rFonts w:ascii="MingLiU_HKSCS" w:eastAsia="MingLiU_HKSCS" w:hAnsi="MingLiU_HKSCS" w:cs="MingLiU_HKSCS" w:hint="eastAsia"/>
        </w:rPr>
        <w:t>，</w:t>
      </w:r>
      <w:r>
        <w:rPr>
          <w:rFonts w:hAnsi="宋体" w:cs="宋体"/>
        </w:rPr>
        <w:t>况且只有一个七八岁的孩子帮忙；工具落后</w:t>
      </w:r>
      <w:r>
        <w:rPr>
          <w:rFonts w:ascii="MingLiU_HKSCS" w:eastAsia="MingLiU_HKSCS" w:hAnsi="MingLiU_HKSCS" w:cs="MingLiU_HKSCS" w:hint="eastAsia"/>
        </w:rPr>
        <w:t>，</w:t>
      </w:r>
      <w:r>
        <w:rPr>
          <w:rFonts w:hAnsi="宋体" w:cs="宋体"/>
        </w:rPr>
        <w:t>敲石挖土</w:t>
      </w:r>
      <w:r>
        <w:rPr>
          <w:rFonts w:ascii="MingLiU_HKSCS" w:eastAsia="MingLiU_HKSCS" w:hAnsi="MingLiU_HKSCS" w:cs="MingLiU_HKSCS" w:hint="eastAsia"/>
        </w:rPr>
        <w:t>，</w:t>
      </w:r>
      <w:r>
        <w:rPr>
          <w:rFonts w:hAnsi="宋体" w:cs="宋体"/>
        </w:rPr>
        <w:t>用畚箕装了</w:t>
      </w:r>
      <w:r>
        <w:rPr>
          <w:rFonts w:hAnsi="宋体" w:cs="宋体"/>
        </w:rPr>
        <w:t>土石运往山外；路途遥远</w:t>
      </w:r>
      <w:r>
        <w:rPr>
          <w:rFonts w:ascii="MingLiU_HKSCS" w:eastAsia="MingLiU_HKSCS" w:hAnsi="MingLiU_HKSCS" w:cs="MingLiU_HKSCS" w:hint="eastAsia"/>
        </w:rPr>
        <w:t>，</w:t>
      </w:r>
      <w:r>
        <w:rPr>
          <w:rFonts w:hAnsi="宋体" w:cs="宋体"/>
        </w:rPr>
        <w:t>运土石到渤海之尾</w:t>
      </w:r>
      <w:r>
        <w:rPr>
          <w:rFonts w:ascii="MingLiU_HKSCS" w:eastAsia="MingLiU_HKSCS" w:hAnsi="MingLiU_HKSCS" w:cs="MingLiU_HKSCS" w:hint="eastAsia"/>
        </w:rPr>
        <w:t>，</w:t>
      </w:r>
      <w:r>
        <w:rPr>
          <w:rFonts w:hAnsi="宋体" w:cs="宋体"/>
        </w:rPr>
        <w:t>隐土之北。</w:t>
      </w:r>
    </w:p>
    <w:p w:rsidR="007E3152" w:rsidRDefault="00943FFF">
      <w:pPr>
        <w:pStyle w:val="a3"/>
        <w:ind w:firstLineChars="200" w:firstLine="420"/>
        <w:rPr>
          <w:rFonts w:hAnsi="宋体" w:cs="宋体"/>
        </w:rPr>
      </w:pPr>
      <w:r>
        <w:rPr>
          <w:rFonts w:hAnsi="宋体" w:cs="宋体" w:hint="eastAsia"/>
        </w:rPr>
        <w:t xml:space="preserve">    </w:t>
      </w:r>
      <w:r>
        <w:rPr>
          <w:rFonts w:hAnsi="宋体" w:cs="宋体"/>
        </w:rPr>
        <w:t>反方：智叟不智</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愚公痛感迂塞之苦</w:t>
      </w:r>
      <w:r>
        <w:rPr>
          <w:rFonts w:ascii="MingLiU_HKSCS" w:eastAsia="MingLiU_HKSCS" w:hAnsi="MingLiU_HKSCS" w:cs="MingLiU_HKSCS" w:hint="eastAsia"/>
        </w:rPr>
        <w:t>，</w:t>
      </w:r>
      <w:r>
        <w:rPr>
          <w:rFonts w:hAnsi="宋体" w:cs="宋体"/>
        </w:rPr>
        <w:t>有艰苦奋斗的精神；</w:t>
      </w:r>
      <w:r>
        <w:rPr>
          <w:rFonts w:hAnsi="宋体" w:cs="宋体"/>
        </w:rPr>
        <w:t>“</w:t>
      </w:r>
      <w:r>
        <w:rPr>
          <w:rFonts w:hAnsi="宋体" w:cs="宋体"/>
        </w:rPr>
        <w:t>指通豫南</w:t>
      </w:r>
      <w:r>
        <w:rPr>
          <w:rFonts w:ascii="MingLiU_HKSCS" w:eastAsia="MingLiU_HKSCS" w:hAnsi="MingLiU_HKSCS" w:cs="MingLiU_HKSCS" w:hint="eastAsia"/>
        </w:rPr>
        <w:t>，</w:t>
      </w:r>
      <w:r>
        <w:rPr>
          <w:rFonts w:hAnsi="宋体" w:cs="宋体"/>
        </w:rPr>
        <w:t>达于汉阴</w:t>
      </w:r>
      <w:r>
        <w:rPr>
          <w:rFonts w:hAnsi="宋体" w:cs="宋体"/>
        </w:rPr>
        <w:t>”</w:t>
      </w:r>
      <w:r>
        <w:rPr>
          <w:rFonts w:ascii="MingLiU_HKSCS" w:eastAsia="MingLiU_HKSCS" w:hAnsi="MingLiU_HKSCS" w:cs="MingLiU_HKSCS" w:hint="eastAsia"/>
        </w:rPr>
        <w:t>，</w:t>
      </w:r>
      <w:r>
        <w:rPr>
          <w:rFonts w:hAnsi="宋体" w:cs="宋体"/>
        </w:rPr>
        <w:t>确知移山之利</w:t>
      </w:r>
      <w:r>
        <w:rPr>
          <w:rFonts w:ascii="MingLiU_HKSCS" w:eastAsia="MingLiU_HKSCS" w:hAnsi="MingLiU_HKSCS" w:cs="MingLiU_HKSCS" w:hint="eastAsia"/>
        </w:rPr>
        <w:t>，</w:t>
      </w:r>
      <w:r>
        <w:rPr>
          <w:rFonts w:hAnsi="宋体" w:cs="宋体"/>
        </w:rPr>
        <w:t>有长期奋斗的思想准备；有子孙的支持</w:t>
      </w:r>
      <w:r>
        <w:rPr>
          <w:rFonts w:ascii="MingLiU_HKSCS" w:eastAsia="MingLiU_HKSCS" w:hAnsi="MingLiU_HKSCS" w:cs="MingLiU_HKSCS" w:hint="eastAsia"/>
        </w:rPr>
        <w:t>，</w:t>
      </w:r>
      <w:r>
        <w:rPr>
          <w:rFonts w:hAnsi="宋体" w:cs="宋体"/>
        </w:rPr>
        <w:t>使移山得以顺利开始；深明可移之理</w:t>
      </w:r>
      <w:r>
        <w:rPr>
          <w:rFonts w:ascii="MingLiU_HKSCS" w:eastAsia="MingLiU_HKSCS" w:hAnsi="MingLiU_HKSCS" w:cs="MingLiU_HKSCS" w:hint="eastAsia"/>
        </w:rPr>
        <w:t>，</w:t>
      </w:r>
      <w:r>
        <w:rPr>
          <w:rFonts w:hAnsi="宋体" w:cs="宋体" w:hint="eastAsia"/>
        </w:rPr>
        <w:t>“</w:t>
      </w:r>
      <w:r>
        <w:rPr>
          <w:rFonts w:hAnsi="宋体" w:cs="宋体"/>
        </w:rPr>
        <w:t>子子孙孙无穷匮也</w:t>
      </w:r>
      <w:r>
        <w:rPr>
          <w:rFonts w:ascii="MingLiU_HKSCS" w:eastAsia="MingLiU_HKSCS" w:hAnsi="MingLiU_HKSCS" w:cs="MingLiU_HKSCS" w:hint="eastAsia"/>
        </w:rPr>
        <w:t>，</w:t>
      </w:r>
      <w:r>
        <w:rPr>
          <w:rFonts w:hAnsi="宋体" w:cs="宋体"/>
        </w:rPr>
        <w:t>而山不加增</w:t>
      </w:r>
      <w:r>
        <w:rPr>
          <w:rFonts w:hAnsi="宋体" w:cs="宋体"/>
        </w:rPr>
        <w:t>”</w:t>
      </w:r>
      <w:r>
        <w:rPr>
          <w:rFonts w:ascii="MingLiU_HKSCS" w:eastAsia="MingLiU_HKSCS" w:hAnsi="MingLiU_HKSCS" w:cs="MingLiU_HKSCS" w:hint="eastAsia"/>
        </w:rPr>
        <w:t>，</w:t>
      </w:r>
      <w:r>
        <w:rPr>
          <w:rFonts w:hAnsi="宋体" w:cs="宋体"/>
        </w:rPr>
        <w:t>有发展变化的观点；感动天帝</w:t>
      </w:r>
      <w:r>
        <w:rPr>
          <w:rFonts w:ascii="MingLiU_HKSCS" w:eastAsia="MingLiU_HKSCS" w:hAnsi="MingLiU_HKSCS" w:cs="MingLiU_HKSCS" w:hint="eastAsia"/>
        </w:rPr>
        <w:t>，</w:t>
      </w:r>
      <w:r>
        <w:rPr>
          <w:rFonts w:hAnsi="宋体" w:cs="宋体"/>
        </w:rPr>
        <w:t>将山搬走</w:t>
      </w:r>
      <w:r>
        <w:rPr>
          <w:rFonts w:ascii="MingLiU_HKSCS" w:eastAsia="MingLiU_HKSCS" w:hAnsi="MingLiU_HKSCS" w:cs="MingLiU_HKSCS" w:hint="eastAsia"/>
        </w:rPr>
        <w:t>，</w:t>
      </w:r>
      <w:r>
        <w:rPr>
          <w:rFonts w:hAnsi="宋体" w:cs="宋体"/>
        </w:rPr>
        <w:t>显示愚公移山力量之大</w:t>
      </w:r>
      <w:r>
        <w:rPr>
          <w:rFonts w:ascii="MingLiU_HKSCS" w:eastAsia="MingLiU_HKSCS" w:hAnsi="MingLiU_HKSCS" w:cs="MingLiU_HKSCS" w:hint="eastAsia"/>
        </w:rPr>
        <w:t>，</w:t>
      </w:r>
      <w:r>
        <w:rPr>
          <w:rFonts w:hAnsi="宋体" w:cs="宋体"/>
        </w:rPr>
        <w:t>精神感人至深；智叟知难而止</w:t>
      </w:r>
      <w:r>
        <w:rPr>
          <w:rFonts w:ascii="MingLiU_HKSCS" w:eastAsia="MingLiU_HKSCS" w:hAnsi="MingLiU_HKSCS" w:cs="MingLiU_HKSCS" w:hint="eastAsia"/>
        </w:rPr>
        <w:t>，</w:t>
      </w:r>
      <w:r>
        <w:rPr>
          <w:rFonts w:hAnsi="宋体" w:cs="宋体"/>
        </w:rPr>
        <w:t>无所作为</w:t>
      </w:r>
      <w:r>
        <w:rPr>
          <w:rFonts w:ascii="MingLiU_HKSCS" w:eastAsia="MingLiU_HKSCS" w:hAnsi="MingLiU_HKSCS" w:cs="MingLiU_HKSCS" w:hint="eastAsia"/>
        </w:rPr>
        <w:t>，</w:t>
      </w:r>
      <w:r>
        <w:rPr>
          <w:rFonts w:hAnsi="宋体" w:cs="宋体"/>
        </w:rPr>
        <w:t>讥讽阻拦愚公移山才是</w:t>
      </w:r>
      <w:r>
        <w:rPr>
          <w:rFonts w:hAnsi="宋体" w:cs="宋体" w:hint="eastAsia"/>
        </w:rPr>
        <w:t>真正的愚。</w:t>
      </w:r>
    </w:p>
    <w:p w:rsidR="007E3152" w:rsidRDefault="00943FFF">
      <w:pPr>
        <w:pStyle w:val="a3"/>
        <w:ind w:firstLineChars="200" w:firstLine="420"/>
        <w:rPr>
          <w:rFonts w:ascii="MingLiU_HKSCS" w:eastAsia="MingLiU_HKSCS" w:hAnsi="MingLiU_HKSCS" w:cs="MingLiU_HKSCS"/>
        </w:rPr>
      </w:pPr>
      <w:r>
        <w:rPr>
          <w:rFonts w:hAnsi="宋体" w:cs="宋体"/>
        </w:rPr>
        <w:lastRenderedPageBreak/>
        <w:t xml:space="preserve">    </w:t>
      </w:r>
      <w:r>
        <w:rPr>
          <w:rFonts w:eastAsia="楷体_GB2312" w:hAnsi="宋体" w:cs="宋体"/>
        </w:rPr>
        <w:t>教师总结：经过一番激烈的辩驳</w:t>
      </w:r>
      <w:r>
        <w:rPr>
          <w:rFonts w:ascii="MingLiU_HKSCS" w:eastAsia="MingLiU_HKSCS" w:hAnsi="MingLiU_HKSCS" w:cs="MingLiU_HKSCS" w:hint="eastAsia"/>
        </w:rPr>
        <w:t>，</w:t>
      </w:r>
      <w:r>
        <w:rPr>
          <w:rFonts w:eastAsia="楷体_GB2312" w:hAnsi="宋体" w:cs="宋体"/>
        </w:rPr>
        <w:t>愚公智叟孰智孰愚已成不争的事实</w:t>
      </w:r>
      <w:r>
        <w:rPr>
          <w:rFonts w:ascii="MingLiU_HKSCS" w:eastAsia="MingLiU_HKSCS" w:hAnsi="MingLiU_HKSCS" w:cs="MingLiU_HKSCS" w:hint="eastAsia"/>
        </w:rPr>
        <w:t>，</w:t>
      </w:r>
      <w:r>
        <w:rPr>
          <w:rFonts w:eastAsia="楷体_GB2312" w:hAnsi="宋体" w:cs="宋体"/>
        </w:rPr>
        <w:t>那就是愚公不愚</w:t>
      </w:r>
      <w:r>
        <w:rPr>
          <w:rFonts w:ascii="MingLiU_HKSCS" w:eastAsia="MingLiU_HKSCS" w:hAnsi="MingLiU_HKSCS" w:cs="MingLiU_HKSCS" w:hint="eastAsia"/>
        </w:rPr>
        <w:t>，</w:t>
      </w:r>
      <w:r>
        <w:rPr>
          <w:rFonts w:eastAsia="楷体_GB2312" w:hAnsi="宋体" w:cs="宋体"/>
        </w:rPr>
        <w:t>智叟不智。</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2.</w:t>
      </w:r>
      <w:r>
        <w:rPr>
          <w:rFonts w:hAnsi="宋体" w:cs="宋体"/>
        </w:rPr>
        <w:t>提问：这是一篇古代寓言</w:t>
      </w:r>
      <w:r>
        <w:rPr>
          <w:rFonts w:ascii="MingLiU_HKSCS" w:eastAsia="MingLiU_HKSCS" w:hAnsi="MingLiU_HKSCS" w:cs="MingLiU_HKSCS" w:hint="eastAsia"/>
        </w:rPr>
        <w:t>，</w:t>
      </w:r>
      <w:r>
        <w:rPr>
          <w:rFonts w:hAnsi="宋体" w:cs="宋体"/>
        </w:rPr>
        <w:t>它通过愚公移山成功的故事说明了一个什么道理呢？</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示例：要克服困难</w:t>
      </w:r>
      <w:r>
        <w:rPr>
          <w:rFonts w:ascii="MingLiU_HKSCS" w:eastAsia="MingLiU_HKSCS" w:hAnsi="MingLiU_HKSCS" w:cs="MingLiU_HKSCS" w:hint="eastAsia"/>
        </w:rPr>
        <w:t>，</w:t>
      </w:r>
      <w:r>
        <w:rPr>
          <w:rFonts w:hAnsi="宋体" w:cs="宋体"/>
        </w:rPr>
        <w:t>就必须下定决心</w:t>
      </w:r>
      <w:r>
        <w:rPr>
          <w:rFonts w:ascii="MingLiU_HKSCS" w:eastAsia="MingLiU_HKSCS" w:hAnsi="MingLiU_HKSCS" w:cs="MingLiU_HKSCS" w:hint="eastAsia"/>
        </w:rPr>
        <w:t>，</w:t>
      </w:r>
      <w:r>
        <w:rPr>
          <w:rFonts w:hAnsi="宋体" w:cs="宋体"/>
        </w:rPr>
        <w:t>只要坚持不懈</w:t>
      </w:r>
      <w:r>
        <w:rPr>
          <w:rFonts w:ascii="MingLiU_HKSCS" w:eastAsia="MingLiU_HKSCS" w:hAnsi="MingLiU_HKSCS" w:cs="MingLiU_HKSCS" w:hint="eastAsia"/>
        </w:rPr>
        <w:t>，</w:t>
      </w:r>
      <w:r>
        <w:rPr>
          <w:rFonts w:hAnsi="宋体" w:cs="宋体" w:hint="eastAsia"/>
        </w:rPr>
        <w:t xml:space="preserve"> </w:t>
      </w:r>
      <w:r>
        <w:rPr>
          <w:rFonts w:hAnsi="宋体" w:cs="宋体"/>
        </w:rPr>
        <w:t>成功终会属于我们。</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做任何事都要有坚定的信念</w:t>
      </w:r>
      <w:r>
        <w:rPr>
          <w:rFonts w:ascii="MingLiU_HKSCS" w:eastAsia="MingLiU_HKSCS" w:hAnsi="MingLiU_HKSCS" w:cs="MingLiU_HKSCS" w:hint="eastAsia"/>
        </w:rPr>
        <w:t>，</w:t>
      </w:r>
      <w:r>
        <w:rPr>
          <w:rFonts w:hAnsi="宋体" w:cs="宋体"/>
        </w:rPr>
        <w:t>要有恒心和毅力。</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凡事预则立</w:t>
      </w:r>
      <w:r>
        <w:rPr>
          <w:rFonts w:ascii="MingLiU_HKSCS" w:eastAsia="MingLiU_HKSCS" w:hAnsi="MingLiU_HKSCS" w:cs="MingLiU_HKSCS" w:hint="eastAsia"/>
        </w:rPr>
        <w:t>，</w:t>
      </w:r>
      <w:r>
        <w:rPr>
          <w:rFonts w:hAnsi="宋体" w:cs="宋体"/>
        </w:rPr>
        <w:t>不预则废。</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大小、多少是相对的</w:t>
      </w:r>
      <w:r>
        <w:rPr>
          <w:rFonts w:ascii="MingLiU_HKSCS" w:eastAsia="MingLiU_HKSCS" w:hAnsi="MingLiU_HKSCS" w:cs="MingLiU_HKSCS" w:hint="eastAsia"/>
        </w:rPr>
        <w:t>，</w:t>
      </w:r>
      <w:r>
        <w:rPr>
          <w:rFonts w:hAnsi="宋体" w:cs="宋体"/>
        </w:rPr>
        <w:t>都可以向自己的对立面转化</w:t>
      </w:r>
      <w:r>
        <w:rPr>
          <w:rFonts w:ascii="MingLiU_HKSCS" w:eastAsia="MingLiU_HKSCS" w:hAnsi="MingLiU_HKSCS" w:cs="MingLiU_HKSCS" w:hint="eastAsia"/>
        </w:rPr>
        <w:t>，</w:t>
      </w:r>
      <w:r>
        <w:rPr>
          <w:rFonts w:hAnsi="宋体" w:cs="宋体"/>
        </w:rPr>
        <w:t>成功、失败亦如此</w:t>
      </w:r>
      <w:r>
        <w:rPr>
          <w:rFonts w:hAnsi="宋体" w:cs="宋体" w:hint="eastAsia"/>
        </w:rPr>
        <w:t>。</w:t>
      </w:r>
    </w:p>
    <w:p w:rsidR="007E3152" w:rsidRDefault="00943FFF">
      <w:pPr>
        <w:pStyle w:val="a3"/>
        <w:ind w:firstLineChars="200" w:firstLine="420"/>
        <w:rPr>
          <w:rFonts w:ascii="MingLiU_HKSCS" w:eastAsia="MingLiU_HKSCS" w:hAnsi="MingLiU_HKSCS" w:cs="MingLiU_HKSCS"/>
        </w:rPr>
      </w:pPr>
      <w:r>
        <w:rPr>
          <w:rFonts w:hAnsi="宋体" w:cs="宋体"/>
        </w:rPr>
        <w:t>四、品读课文</w:t>
      </w:r>
      <w:r>
        <w:rPr>
          <w:rFonts w:ascii="MingLiU_HKSCS" w:eastAsia="MingLiU_HKSCS" w:hAnsi="MingLiU_HKSCS" w:cs="MingLiU_HKSCS" w:hint="eastAsia"/>
        </w:rPr>
        <w:t>，</w:t>
      </w:r>
      <w:r>
        <w:rPr>
          <w:rFonts w:hAnsi="宋体" w:cs="宋体"/>
        </w:rPr>
        <w:t>把握本文的艺术特征</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1.</w:t>
      </w:r>
      <w:r>
        <w:rPr>
          <w:rFonts w:hAnsi="宋体" w:cs="宋体"/>
        </w:rPr>
        <w:t>提问：如何理解课文的神话结尾？</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生</w:t>
      </w:r>
      <w:r>
        <w:rPr>
          <w:rFonts w:hAnsi="宋体" w:cs="宋体"/>
        </w:rPr>
        <w:t>1</w:t>
      </w:r>
      <w:r>
        <w:rPr>
          <w:rFonts w:hAnsi="宋体" w:cs="宋体"/>
        </w:rPr>
        <w:t>：这是作者迷信思想的反映。</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生</w:t>
      </w:r>
      <w:r>
        <w:rPr>
          <w:rFonts w:hAnsi="宋体" w:cs="宋体"/>
        </w:rPr>
        <w:t>2</w:t>
      </w:r>
      <w:r>
        <w:rPr>
          <w:rFonts w:hAnsi="宋体" w:cs="宋体"/>
        </w:rPr>
        <w:t>：这反映了作者阶级的局限性。</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生</w:t>
      </w:r>
      <w:r>
        <w:rPr>
          <w:rFonts w:hAnsi="宋体" w:cs="宋体"/>
        </w:rPr>
        <w:t>3</w:t>
      </w:r>
      <w:r>
        <w:rPr>
          <w:rFonts w:hAnsi="宋体" w:cs="宋体"/>
        </w:rPr>
        <w:t>：这是对愚公移山巨大力量和</w:t>
      </w:r>
      <w:r>
        <w:rPr>
          <w:rFonts w:hAnsi="宋体" w:cs="宋体"/>
        </w:rPr>
        <w:t>伟大精神的肯定和歌颂</w:t>
      </w:r>
      <w:r>
        <w:rPr>
          <w:rFonts w:ascii="MingLiU_HKSCS" w:eastAsia="MingLiU_HKSCS" w:hAnsi="MingLiU_HKSCS" w:cs="MingLiU_HKSCS" w:hint="eastAsia"/>
        </w:rPr>
        <w:t>，</w:t>
      </w:r>
      <w:r>
        <w:rPr>
          <w:rFonts w:hAnsi="宋体" w:cs="宋体"/>
        </w:rPr>
        <w:t>也表达了古代人民借助想象、寄托于神话向自然斗争并取得胜利的愿望。这个神话结尾</w:t>
      </w:r>
      <w:r>
        <w:rPr>
          <w:rFonts w:ascii="MingLiU_HKSCS" w:eastAsia="MingLiU_HKSCS" w:hAnsi="MingLiU_HKSCS" w:cs="MingLiU_HKSCS" w:hint="eastAsia"/>
        </w:rPr>
        <w:t>，</w:t>
      </w:r>
      <w:r>
        <w:rPr>
          <w:rFonts w:hAnsi="宋体" w:cs="宋体"/>
        </w:rPr>
        <w:t>增强了故事的艺术效果</w:t>
      </w:r>
      <w:r>
        <w:rPr>
          <w:rFonts w:ascii="MingLiU_HKSCS" w:eastAsia="MingLiU_HKSCS" w:hAnsi="MingLiU_HKSCS" w:cs="MingLiU_HKSCS" w:hint="eastAsia"/>
        </w:rPr>
        <w:t>，</w:t>
      </w:r>
      <w:r>
        <w:rPr>
          <w:rFonts w:hAnsi="宋体" w:cs="宋体"/>
        </w:rPr>
        <w:t>使</w:t>
      </w:r>
      <w:r>
        <w:rPr>
          <w:rFonts w:hAnsi="宋体" w:cs="宋体"/>
        </w:rPr>
        <w:t>“</w:t>
      </w:r>
      <w:r>
        <w:rPr>
          <w:rFonts w:hAnsi="宋体" w:cs="宋体"/>
        </w:rPr>
        <w:t>愚公移山</w:t>
      </w:r>
      <w:r>
        <w:rPr>
          <w:rFonts w:hAnsi="宋体" w:cs="宋体"/>
        </w:rPr>
        <w:t>”</w:t>
      </w:r>
      <w:r>
        <w:rPr>
          <w:rFonts w:hAnsi="宋体" w:cs="宋体"/>
        </w:rPr>
        <w:t>的形象更为高大、感人。</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eastAsia="楷体_GB2312" w:hAnsi="宋体" w:cs="宋体"/>
        </w:rPr>
        <w:t>教师点拨：神话不</w:t>
      </w:r>
      <w:r>
        <w:rPr>
          <w:rFonts w:eastAsia="楷体_GB2312" w:hAnsi="宋体" w:cs="宋体" w:hint="eastAsia"/>
        </w:rPr>
        <w:t>同于迷信</w:t>
      </w:r>
      <w:r>
        <w:rPr>
          <w:rFonts w:ascii="MingLiU_HKSCS" w:eastAsia="MingLiU_HKSCS" w:hAnsi="MingLiU_HKSCS" w:cs="MingLiU_HKSCS" w:hint="eastAsia"/>
        </w:rPr>
        <w:t>，</w:t>
      </w:r>
      <w:r>
        <w:rPr>
          <w:rFonts w:eastAsia="楷体_GB2312" w:hAnsi="宋体" w:cs="宋体" w:hint="eastAsia"/>
        </w:rPr>
        <w:t>在生产力极不发达的社会条件下</w:t>
      </w:r>
      <w:r>
        <w:rPr>
          <w:rFonts w:ascii="MingLiU_HKSCS" w:eastAsia="MingLiU_HKSCS" w:hAnsi="MingLiU_HKSCS" w:cs="MingLiU_HKSCS" w:hint="eastAsia"/>
        </w:rPr>
        <w:t>，</w:t>
      </w:r>
      <w:r>
        <w:rPr>
          <w:rFonts w:eastAsia="楷体_GB2312" w:hAnsi="宋体" w:cs="宋体" w:hint="eastAsia"/>
        </w:rPr>
        <w:t>人们只能幻想通过具有超人力量的神来帮助人类征服自然。这个神话式的结尾反映了古代劳动人民的美好愿望。</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2.</w:t>
      </w:r>
      <w:r>
        <w:rPr>
          <w:rFonts w:hAnsi="宋体" w:cs="宋体"/>
        </w:rPr>
        <w:t>关于对比、衬托手法</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学生讨论</w:t>
      </w:r>
      <w:r>
        <w:rPr>
          <w:rFonts w:ascii="MingLiU_HKSCS" w:eastAsia="MingLiU_HKSCS" w:hAnsi="MingLiU_HKSCS" w:cs="MingLiU_HKSCS" w:hint="eastAsia"/>
        </w:rPr>
        <w:t>，</w:t>
      </w:r>
      <w:r>
        <w:rPr>
          <w:rFonts w:hAnsi="宋体" w:cs="宋体"/>
        </w:rPr>
        <w:t>明确：</w:t>
      </w:r>
      <w:r>
        <w:rPr>
          <w:rFonts w:eastAsia="楷体_GB2312" w:hAnsi="宋体" w:cs="宋体"/>
        </w:rPr>
        <w:t>文中有多处对比</w:t>
      </w:r>
      <w:r>
        <w:rPr>
          <w:rFonts w:ascii="MingLiU_HKSCS" w:eastAsia="MingLiU_HKSCS" w:hAnsi="MingLiU_HKSCS" w:cs="MingLiU_HKSCS" w:hint="eastAsia"/>
        </w:rPr>
        <w:t>，</w:t>
      </w:r>
      <w:r>
        <w:rPr>
          <w:rFonts w:eastAsia="楷体_GB2312" w:hAnsi="宋体" w:cs="宋体"/>
        </w:rPr>
        <w:t>如愚公与智叟、京城氏之子和智叟、愚公之妻和智叟的对比。愚公有实现</w:t>
      </w:r>
      <w:r>
        <w:rPr>
          <w:rFonts w:hAnsi="宋体" w:cs="宋体"/>
        </w:rPr>
        <w:t>“</w:t>
      </w:r>
      <w:r>
        <w:rPr>
          <w:rFonts w:eastAsia="楷体_GB2312" w:hAnsi="宋体" w:cs="宋体"/>
        </w:rPr>
        <w:t>指通豫南</w:t>
      </w:r>
      <w:r>
        <w:rPr>
          <w:rFonts w:ascii="MingLiU_HKSCS" w:eastAsia="MingLiU_HKSCS" w:hAnsi="MingLiU_HKSCS" w:cs="MingLiU_HKSCS" w:hint="eastAsia"/>
        </w:rPr>
        <w:t>，</w:t>
      </w:r>
      <w:r>
        <w:rPr>
          <w:rFonts w:eastAsia="楷体_GB2312" w:hAnsi="宋体" w:cs="宋体"/>
        </w:rPr>
        <w:t>达于汉阴</w:t>
      </w:r>
      <w:r>
        <w:rPr>
          <w:rFonts w:hAnsi="宋体" w:cs="宋体"/>
        </w:rPr>
        <w:t>”</w:t>
      </w:r>
      <w:r>
        <w:rPr>
          <w:rFonts w:eastAsia="楷体_GB2312" w:hAnsi="宋体" w:cs="宋体"/>
        </w:rPr>
        <w:t>以造福人民大众和后代子孙的宏伟抱负</w:t>
      </w:r>
      <w:r>
        <w:rPr>
          <w:rFonts w:ascii="MingLiU_HKSCS" w:eastAsia="MingLiU_HKSCS" w:hAnsi="MingLiU_HKSCS" w:cs="MingLiU_HKSCS" w:hint="eastAsia"/>
        </w:rPr>
        <w:t>，</w:t>
      </w:r>
      <w:r>
        <w:rPr>
          <w:rFonts w:eastAsia="楷体_GB2312" w:hAnsi="宋体" w:cs="宋体"/>
        </w:rPr>
        <w:t>对人力的无穷尽怀有坚定信念；智叟只看到自然的威力</w:t>
      </w:r>
      <w:r>
        <w:rPr>
          <w:rFonts w:ascii="MingLiU_HKSCS" w:eastAsia="MingLiU_HKSCS" w:hAnsi="MingLiU_HKSCS" w:cs="MingLiU_HKSCS" w:hint="eastAsia"/>
        </w:rPr>
        <w:t>，</w:t>
      </w:r>
      <w:r>
        <w:rPr>
          <w:rFonts w:eastAsia="楷体_GB2312" w:hAnsi="宋体" w:cs="宋体"/>
        </w:rPr>
        <w:t>看不到人力的伟大</w:t>
      </w:r>
      <w:r>
        <w:rPr>
          <w:rFonts w:ascii="MingLiU_HKSCS" w:eastAsia="MingLiU_HKSCS" w:hAnsi="MingLiU_HKSCS" w:cs="MingLiU_HKSCS" w:hint="eastAsia"/>
        </w:rPr>
        <w:t>，</w:t>
      </w:r>
      <w:r>
        <w:rPr>
          <w:rFonts w:eastAsia="楷体_GB2312" w:hAnsi="宋体" w:cs="宋体" w:hint="eastAsia"/>
        </w:rPr>
        <w:t>认为愚公移山是</w:t>
      </w:r>
      <w:r>
        <w:rPr>
          <w:rFonts w:hAnsi="宋体" w:cs="宋体" w:hint="eastAsia"/>
        </w:rPr>
        <w:t>“</w:t>
      </w:r>
      <w:r>
        <w:rPr>
          <w:rFonts w:eastAsia="楷体_GB2312" w:hAnsi="宋体" w:cs="宋体" w:hint="eastAsia"/>
        </w:rPr>
        <w:t>不惠之举</w:t>
      </w:r>
      <w:r>
        <w:rPr>
          <w:rFonts w:hAnsi="宋体" w:cs="宋体" w:hint="eastAsia"/>
        </w:rPr>
        <w:t>”</w:t>
      </w:r>
      <w:r>
        <w:rPr>
          <w:rFonts w:ascii="MingLiU_HKSCS" w:eastAsia="MingLiU_HKSCS" w:hAnsi="MingLiU_HKSCS" w:cs="MingLiU_HKSCS" w:hint="eastAsia"/>
        </w:rPr>
        <w:t>，</w:t>
      </w:r>
      <w:r>
        <w:rPr>
          <w:rFonts w:eastAsia="楷体_GB2312" w:hAnsi="宋体" w:cs="宋体" w:hint="eastAsia"/>
        </w:rPr>
        <w:t>两相对比</w:t>
      </w:r>
      <w:r>
        <w:rPr>
          <w:rFonts w:ascii="MingLiU_HKSCS" w:eastAsia="MingLiU_HKSCS" w:hAnsi="MingLiU_HKSCS" w:cs="MingLiU_HKSCS" w:hint="eastAsia"/>
        </w:rPr>
        <w:t>，</w:t>
      </w:r>
      <w:r>
        <w:rPr>
          <w:rFonts w:eastAsia="楷体_GB2312" w:hAnsi="宋体" w:cs="宋体" w:hint="eastAsia"/>
        </w:rPr>
        <w:t>一个高尚</w:t>
      </w:r>
      <w:r>
        <w:rPr>
          <w:rFonts w:ascii="MingLiU_HKSCS" w:eastAsia="MingLiU_HKSCS" w:hAnsi="MingLiU_HKSCS" w:cs="MingLiU_HKSCS" w:hint="eastAsia"/>
        </w:rPr>
        <w:t>，</w:t>
      </w:r>
      <w:r>
        <w:rPr>
          <w:rFonts w:eastAsia="楷体_GB2312" w:hAnsi="宋体" w:cs="宋体" w:hint="eastAsia"/>
        </w:rPr>
        <w:t>一个平庸。京城氏之子听说愚公移山就</w:t>
      </w:r>
      <w:r>
        <w:rPr>
          <w:rFonts w:hAnsi="宋体" w:cs="宋体" w:hint="eastAsia"/>
        </w:rPr>
        <w:t>“</w:t>
      </w:r>
      <w:r>
        <w:rPr>
          <w:rFonts w:eastAsia="楷体_GB2312" w:hAnsi="宋体" w:cs="宋体" w:hint="eastAsia"/>
        </w:rPr>
        <w:t>跳往助之</w:t>
      </w:r>
      <w:r>
        <w:rPr>
          <w:rFonts w:hAnsi="宋体" w:cs="宋体" w:hint="eastAsia"/>
        </w:rPr>
        <w:t>”</w:t>
      </w:r>
      <w:r>
        <w:rPr>
          <w:rFonts w:ascii="MingLiU_HKSCS" w:eastAsia="MingLiU_HKSCS" w:hAnsi="MingLiU_HKSCS" w:cs="MingLiU_HKSCS" w:hint="eastAsia"/>
        </w:rPr>
        <w:t>，</w:t>
      </w:r>
      <w:r>
        <w:rPr>
          <w:rFonts w:eastAsia="楷体_GB2312" w:hAnsi="宋体" w:cs="宋体" w:hint="eastAsia"/>
        </w:rPr>
        <w:t>而智叟却</w:t>
      </w:r>
      <w:r>
        <w:rPr>
          <w:rFonts w:hAnsi="宋体" w:cs="宋体" w:hint="eastAsia"/>
        </w:rPr>
        <w:t>“</w:t>
      </w:r>
      <w:r>
        <w:rPr>
          <w:rFonts w:eastAsia="楷体_GB2312" w:hAnsi="宋体" w:cs="宋体" w:hint="eastAsia"/>
        </w:rPr>
        <w:t>笑而止之</w:t>
      </w:r>
      <w:r>
        <w:rPr>
          <w:rFonts w:hAnsi="宋体" w:cs="宋体" w:hint="eastAsia"/>
        </w:rPr>
        <w:t>”</w:t>
      </w:r>
      <w:r>
        <w:rPr>
          <w:rFonts w:ascii="MingLiU_HKSCS" w:eastAsia="MingLiU_HKSCS" w:hAnsi="MingLiU_HKSCS" w:cs="MingLiU_HKSCS" w:hint="eastAsia"/>
        </w:rPr>
        <w:t>，</w:t>
      </w:r>
      <w:r>
        <w:rPr>
          <w:rFonts w:eastAsia="楷体_GB2312" w:hAnsi="宋体" w:cs="宋体" w:hint="eastAsia"/>
        </w:rPr>
        <w:t>对比之下</w:t>
      </w:r>
      <w:r>
        <w:rPr>
          <w:rFonts w:ascii="MingLiU_HKSCS" w:eastAsia="MingLiU_HKSCS" w:hAnsi="MingLiU_HKSCS" w:cs="MingLiU_HKSCS" w:hint="eastAsia"/>
        </w:rPr>
        <w:t>，</w:t>
      </w:r>
      <w:r>
        <w:rPr>
          <w:rFonts w:eastAsia="楷体_GB2312" w:hAnsi="宋体" w:cs="宋体" w:hint="eastAsia"/>
        </w:rPr>
        <w:t>更显出智叟见解鄙陋</w:t>
      </w:r>
      <w:r>
        <w:rPr>
          <w:rFonts w:ascii="MingLiU_HKSCS" w:eastAsia="MingLiU_HKSCS" w:hAnsi="MingLiU_HKSCS" w:cs="MingLiU_HKSCS" w:hint="eastAsia"/>
        </w:rPr>
        <w:t>，</w:t>
      </w:r>
      <w:r>
        <w:rPr>
          <w:rFonts w:eastAsia="楷体_GB2312" w:hAnsi="宋体" w:cs="宋体" w:hint="eastAsia"/>
        </w:rPr>
        <w:t>对造福千万人的事业的冷漠态度。愚公之妻对丈夫关心</w:t>
      </w:r>
      <w:r>
        <w:rPr>
          <w:rFonts w:ascii="MingLiU_HKSCS" w:eastAsia="MingLiU_HKSCS" w:hAnsi="MingLiU_HKSCS" w:cs="MingLiU_HKSCS" w:hint="eastAsia"/>
        </w:rPr>
        <w:t>，</w:t>
      </w:r>
      <w:r>
        <w:rPr>
          <w:rFonts w:eastAsia="楷体_GB2312" w:hAnsi="宋体" w:cs="宋体" w:hint="eastAsia"/>
        </w:rPr>
        <w:t>提出合情合理的疑问；智叟表现出极度的轻蔑</w:t>
      </w:r>
      <w:r>
        <w:rPr>
          <w:rFonts w:ascii="MingLiU_HKSCS" w:eastAsia="MingLiU_HKSCS" w:hAnsi="MingLiU_HKSCS" w:cs="MingLiU_HKSCS" w:hint="eastAsia"/>
        </w:rPr>
        <w:t>，</w:t>
      </w:r>
      <w:r>
        <w:rPr>
          <w:rFonts w:eastAsia="楷体_GB2312" w:hAnsi="宋体" w:cs="宋体" w:hint="eastAsia"/>
        </w:rPr>
        <w:t>嘲讽之意溢于言表</w:t>
      </w:r>
      <w:r>
        <w:rPr>
          <w:rFonts w:ascii="MingLiU_HKSCS" w:eastAsia="MingLiU_HKSCS" w:hAnsi="MingLiU_HKSCS" w:cs="MingLiU_HKSCS" w:hint="eastAsia"/>
        </w:rPr>
        <w:t>，</w:t>
      </w:r>
      <w:r>
        <w:rPr>
          <w:rFonts w:eastAsia="楷体_GB2312" w:hAnsi="宋体" w:cs="宋体" w:hint="eastAsia"/>
        </w:rPr>
        <w:t>一</w:t>
      </w:r>
      <w:r>
        <w:rPr>
          <w:rFonts w:hAnsi="宋体" w:cs="宋体" w:hint="eastAsia"/>
        </w:rPr>
        <w:t>“</w:t>
      </w:r>
      <w:r>
        <w:rPr>
          <w:rFonts w:eastAsia="楷体_GB2312" w:hAnsi="宋体" w:cs="宋体" w:hint="eastAsia"/>
        </w:rPr>
        <w:t>君</w:t>
      </w:r>
      <w:r>
        <w:rPr>
          <w:rFonts w:hAnsi="宋体" w:cs="宋体" w:hint="eastAsia"/>
        </w:rPr>
        <w:t>”</w:t>
      </w:r>
      <w:r>
        <w:rPr>
          <w:rFonts w:eastAsia="楷体_GB2312" w:hAnsi="宋体" w:cs="宋体" w:hint="eastAsia"/>
        </w:rPr>
        <w:t>一</w:t>
      </w:r>
      <w:r>
        <w:rPr>
          <w:rFonts w:hAnsi="宋体" w:cs="宋体" w:hint="eastAsia"/>
        </w:rPr>
        <w:t>“</w:t>
      </w:r>
      <w:r>
        <w:rPr>
          <w:rFonts w:eastAsia="楷体_GB2312" w:hAnsi="宋体" w:cs="宋体" w:hint="eastAsia"/>
        </w:rPr>
        <w:t>汝</w:t>
      </w:r>
      <w:r>
        <w:rPr>
          <w:rFonts w:hAnsi="宋体" w:cs="宋体" w:hint="eastAsia"/>
        </w:rPr>
        <w:t>”</w:t>
      </w:r>
      <w:r>
        <w:rPr>
          <w:rFonts w:ascii="MingLiU_HKSCS" w:eastAsia="MingLiU_HKSCS" w:hAnsi="MingLiU_HKSCS" w:cs="MingLiU_HKSCS" w:hint="eastAsia"/>
        </w:rPr>
        <w:t>，</w:t>
      </w:r>
      <w:r>
        <w:rPr>
          <w:rFonts w:eastAsia="楷体_GB2312" w:hAnsi="宋体" w:cs="宋体" w:hint="eastAsia"/>
        </w:rPr>
        <w:t>境界全出。</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eastAsia="楷体_GB2312" w:hAnsi="宋体" w:cs="宋体"/>
        </w:rPr>
        <w:t>文中运用衬托的例子也不少</w:t>
      </w:r>
      <w:r>
        <w:rPr>
          <w:rFonts w:ascii="MingLiU_HKSCS" w:eastAsia="MingLiU_HKSCS" w:hAnsi="MingLiU_HKSCS" w:cs="MingLiU_HKSCS" w:hint="eastAsia"/>
        </w:rPr>
        <w:t>，</w:t>
      </w:r>
      <w:r>
        <w:rPr>
          <w:rFonts w:eastAsia="楷体_GB2312" w:hAnsi="宋体" w:cs="宋体"/>
        </w:rPr>
        <w:t>如写太行、王屋二山的高大</w:t>
      </w:r>
      <w:r>
        <w:rPr>
          <w:rFonts w:ascii="MingLiU_HKSCS" w:eastAsia="MingLiU_HKSCS" w:hAnsi="MingLiU_HKSCS" w:cs="MingLiU_HKSCS" w:hint="eastAsia"/>
        </w:rPr>
        <w:t>，</w:t>
      </w:r>
      <w:r>
        <w:rPr>
          <w:rFonts w:eastAsia="楷体_GB2312" w:hAnsi="宋体" w:cs="宋体"/>
        </w:rPr>
        <w:t>运土路程的遥远</w:t>
      </w:r>
      <w:r>
        <w:rPr>
          <w:rFonts w:ascii="MingLiU_HKSCS" w:eastAsia="MingLiU_HKSCS" w:hAnsi="MingLiU_HKSCS" w:cs="MingLiU_HKSCS" w:hint="eastAsia"/>
        </w:rPr>
        <w:t>，</w:t>
      </w:r>
      <w:r>
        <w:rPr>
          <w:rFonts w:eastAsia="楷体_GB2312" w:hAnsi="宋体" w:cs="宋体"/>
        </w:rPr>
        <w:t>一年返家一次对显现愚公的气魄</w:t>
      </w:r>
      <w:r>
        <w:rPr>
          <w:rFonts w:ascii="MingLiU_HKSCS" w:eastAsia="MingLiU_HKSCS" w:hAnsi="MingLiU_HKSCS" w:cs="MingLiU_HKSCS" w:hint="eastAsia"/>
        </w:rPr>
        <w:t>，</w:t>
      </w:r>
      <w:r>
        <w:rPr>
          <w:rFonts w:eastAsia="楷体_GB2312" w:hAnsi="宋体" w:cs="宋体"/>
        </w:rPr>
        <w:t>说明移山劳动的艰巨具有衬托作用。写操蛇之神的</w:t>
      </w:r>
      <w:r>
        <w:rPr>
          <w:rFonts w:hAnsi="宋体" w:cs="宋体"/>
        </w:rPr>
        <w:t>“</w:t>
      </w:r>
      <w:r>
        <w:rPr>
          <w:rFonts w:eastAsia="楷体_GB2312" w:hAnsi="宋体" w:cs="宋体"/>
        </w:rPr>
        <w:t>惧</w:t>
      </w:r>
      <w:r>
        <w:rPr>
          <w:rFonts w:hAnsi="宋体" w:cs="宋体"/>
        </w:rPr>
        <w:t>”</w:t>
      </w:r>
      <w:r>
        <w:rPr>
          <w:rFonts w:eastAsia="楷体_GB2312" w:hAnsi="宋体" w:cs="宋体"/>
        </w:rPr>
        <w:t>和天帝的</w:t>
      </w:r>
      <w:r>
        <w:rPr>
          <w:rFonts w:hAnsi="宋体" w:cs="宋体"/>
        </w:rPr>
        <w:t>“</w:t>
      </w:r>
      <w:r>
        <w:rPr>
          <w:rFonts w:eastAsia="楷体_GB2312" w:hAnsi="宋体" w:cs="宋体"/>
        </w:rPr>
        <w:t>感</w:t>
      </w:r>
      <w:r>
        <w:rPr>
          <w:rFonts w:hAnsi="宋体" w:cs="宋体"/>
        </w:rPr>
        <w:t>”</w:t>
      </w:r>
      <w:r>
        <w:rPr>
          <w:rFonts w:eastAsia="楷体_GB2312" w:hAnsi="宋体" w:cs="宋体"/>
        </w:rPr>
        <w:t>也从侧</w:t>
      </w:r>
      <w:r>
        <w:rPr>
          <w:rFonts w:eastAsia="楷体_GB2312" w:hAnsi="宋体" w:cs="宋体" w:hint="eastAsia"/>
        </w:rPr>
        <w:t>面反映了愚公的决心不可动摇。</w:t>
      </w:r>
    </w:p>
    <w:p w:rsidR="007E3152" w:rsidRDefault="00943FFF">
      <w:pPr>
        <w:pStyle w:val="a3"/>
        <w:ind w:firstLineChars="200" w:firstLine="420"/>
        <w:rPr>
          <w:rFonts w:ascii="MingLiU_HKSCS" w:eastAsia="MingLiU_HKSCS" w:hAnsi="MingLiU_HKSCS" w:cs="MingLiU_HKSCS"/>
        </w:rPr>
      </w:pPr>
      <w:r>
        <w:rPr>
          <w:rFonts w:hAnsi="宋体" w:cs="宋体"/>
        </w:rPr>
        <w:t>五、课堂小结</w:t>
      </w:r>
    </w:p>
    <w:p w:rsidR="007E3152" w:rsidRDefault="00943FFF">
      <w:pPr>
        <w:pStyle w:val="a3"/>
        <w:ind w:firstLineChars="200" w:firstLine="420"/>
        <w:rPr>
          <w:rFonts w:ascii="MingLiU_HKSCS" w:eastAsia="MingLiU_HKSCS" w:hAnsi="MingLiU_HKSCS" w:cs="MingLiU_HKSCS"/>
        </w:rPr>
      </w:pPr>
      <w:r>
        <w:rPr>
          <w:rFonts w:hAnsi="宋体" w:cs="宋体"/>
        </w:rPr>
        <w:t>愚公精神的实质是排除千难万险不达目的决不休止。我们这个时代仍然需要这种精神。如果人人都只求眼前利益</w:t>
      </w:r>
      <w:r>
        <w:rPr>
          <w:rFonts w:ascii="MingLiU_HKSCS" w:eastAsia="MingLiU_HKSCS" w:hAnsi="MingLiU_HKSCS" w:cs="MingLiU_HKSCS" w:hint="eastAsia"/>
        </w:rPr>
        <w:t>，</w:t>
      </w:r>
      <w:r>
        <w:rPr>
          <w:rFonts w:hAnsi="宋体" w:cs="宋体"/>
        </w:rPr>
        <w:t>哪里会有</w:t>
      </w:r>
      <w:r>
        <w:rPr>
          <w:rFonts w:hAnsi="宋体" w:cs="宋体"/>
        </w:rPr>
        <w:t>“</w:t>
      </w:r>
      <w:r>
        <w:rPr>
          <w:rFonts w:hAnsi="宋体" w:cs="宋体"/>
        </w:rPr>
        <w:t>神舟</w:t>
      </w:r>
      <w:r>
        <w:rPr>
          <w:rFonts w:hAnsi="宋体" w:cs="宋体"/>
        </w:rPr>
        <w:t>”</w:t>
      </w:r>
      <w:r>
        <w:rPr>
          <w:rFonts w:hAnsi="宋体" w:cs="宋体"/>
        </w:rPr>
        <w:t>五号的发射成功</w:t>
      </w:r>
      <w:r>
        <w:rPr>
          <w:rFonts w:ascii="MingLiU_HKSCS" w:eastAsia="MingLiU_HKSCS" w:hAnsi="MingLiU_HKSCS" w:cs="MingLiU_HKSCS" w:hint="eastAsia"/>
        </w:rPr>
        <w:t>，</w:t>
      </w:r>
      <w:r>
        <w:rPr>
          <w:rFonts w:hAnsi="宋体" w:cs="宋体"/>
        </w:rPr>
        <w:t>非典、禽流感的防治？哪里会有我国近十年的辉煌成就？哪里会有时代的发展、人类的进步？让我们从愚公手里接过精神火把</w:t>
      </w:r>
      <w:r>
        <w:rPr>
          <w:rFonts w:ascii="MingLiU_HKSCS" w:eastAsia="MingLiU_HKSCS" w:hAnsi="MingLiU_HKSCS" w:cs="MingLiU_HKSCS" w:hint="eastAsia"/>
        </w:rPr>
        <w:t>，</w:t>
      </w:r>
      <w:r>
        <w:rPr>
          <w:rFonts w:hAnsi="宋体" w:cs="宋体"/>
        </w:rPr>
        <w:t>点燃智慧</w:t>
      </w:r>
      <w:r>
        <w:rPr>
          <w:rFonts w:ascii="MingLiU_HKSCS" w:eastAsia="MingLiU_HKSCS" w:hAnsi="MingLiU_HKSCS" w:cs="MingLiU_HKSCS" w:hint="eastAsia"/>
        </w:rPr>
        <w:t>，</w:t>
      </w:r>
      <w:r>
        <w:rPr>
          <w:rFonts w:hAnsi="宋体" w:cs="宋体"/>
        </w:rPr>
        <w:t>照亮前行的路。去追寻明天的太阳！</w:t>
      </w:r>
    </w:p>
    <w:p w:rsidR="007E3152" w:rsidRDefault="00943FFF">
      <w:pPr>
        <w:pStyle w:val="2"/>
      </w:pPr>
      <w:r>
        <w:rPr>
          <w:rFonts w:hAnsi="宋体" w:cs="宋体" w:hint="eastAsia"/>
        </w:rPr>
        <w:t>23</w:t>
      </w:r>
      <w:r>
        <w:rPr>
          <w:rFonts w:hAnsi="宋体" w:cs="宋体"/>
        </w:rPr>
        <w:t xml:space="preserve">　</w:t>
      </w:r>
      <w:r>
        <w:rPr>
          <w:rFonts w:hAnsi="宋体" w:cs="宋体" w:hint="eastAsia"/>
          <w:vertAlign w:val="superscript"/>
        </w:rPr>
        <w:t>*</w:t>
      </w:r>
      <w:r>
        <w:rPr>
          <w:rFonts w:hAnsi="宋体" w:cs="宋体"/>
        </w:rPr>
        <w:t>周亚夫军细柳</w:t>
      </w:r>
    </w:p>
    <w:p w:rsidR="007E3152" w:rsidRDefault="007E3152">
      <w:pPr>
        <w:pStyle w:val="a3"/>
        <w:rPr>
          <w:rFonts w:ascii="MingLiU_HKSCS" w:eastAsia="MingLiU_HKSCS" w:hAnsi="MingLiU_HKSCS" w:cs="MingLiU_HKSCS"/>
        </w:rPr>
      </w:pPr>
      <w:r>
        <w:rPr>
          <w:rFonts w:eastAsia="黑体" w:hAnsi="宋体" w:cs="宋体"/>
        </w:rPr>
        <w:fldChar w:fldCharType="begin"/>
      </w:r>
      <w:r w:rsidR="00943FFF">
        <w:rPr>
          <w:rFonts w:eastAsia="黑体" w:hAnsi="宋体" w:cs="宋体"/>
        </w:rPr>
        <w:instrText>INCLUDEPICTURE"</w:instrText>
      </w:r>
      <w:r w:rsidR="00943FFF">
        <w:rPr>
          <w:rFonts w:eastAsia="黑体" w:hAnsi="宋体" w:cs="宋体"/>
        </w:rPr>
        <w:instrText>教学目标</w:instrText>
      </w:r>
      <w:r w:rsidR="00943FFF">
        <w:rPr>
          <w:rFonts w:eastAsia="黑体" w:hAnsi="宋体" w:cs="宋体"/>
        </w:rPr>
        <w:instrText>.TIF"</w:instrText>
      </w:r>
      <w:r>
        <w:rPr>
          <w:rFonts w:eastAsia="黑体" w:hAnsi="宋体" w:cs="宋体"/>
        </w:rPr>
        <w:fldChar w:fldCharType="separate"/>
      </w:r>
      <w:r w:rsidR="00943FFF">
        <w:rPr>
          <w:rFonts w:eastAsia="黑体" w:hAnsi="宋体" w:cs="宋体"/>
          <w:noProof/>
        </w:rPr>
        <w:drawing>
          <wp:inline distT="0" distB="0" distL="114300" distR="114300">
            <wp:extent cx="1153795" cy="364490"/>
            <wp:effectExtent l="0" t="0" r="8255" b="16510"/>
            <wp:docPr id="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1"/>
                    <pic:cNvPicPr>
                      <a:picLocks noChangeAspect="1"/>
                    </pic:cNvPicPr>
                  </pic:nvPicPr>
                  <pic:blipFill>
                    <a:blip r:embed="rId7" r:link="rId8" cstate="print"/>
                    <a:stretch>
                      <a:fillRect/>
                    </a:stretch>
                  </pic:blipFill>
                  <pic:spPr>
                    <a:xfrm>
                      <a:off x="0" y="0"/>
                      <a:ext cx="1153795" cy="364490"/>
                    </a:xfrm>
                    <a:prstGeom prst="rect">
                      <a:avLst/>
                    </a:prstGeom>
                    <a:noFill/>
                    <a:ln w="9525">
                      <a:noFill/>
                    </a:ln>
                  </pic:spPr>
                </pic:pic>
              </a:graphicData>
            </a:graphic>
          </wp:inline>
        </w:drawing>
      </w:r>
      <w:r>
        <w:rPr>
          <w:rFonts w:eastAsia="黑体" w:hAnsi="宋体" w:cs="宋体"/>
        </w:rPr>
        <w:fldChar w:fldCharType="end"/>
      </w:r>
    </w:p>
    <w:p w:rsidR="007E3152" w:rsidRDefault="00943FFF">
      <w:pPr>
        <w:pStyle w:val="a3"/>
        <w:ind w:firstLineChars="200" w:firstLine="420"/>
        <w:rPr>
          <w:rFonts w:ascii="MingLiU_HKSCS" w:eastAsia="MingLiU_HKSCS" w:hAnsi="MingLiU_HKSCS" w:cs="MingLiU_HKSCS"/>
        </w:rPr>
      </w:pPr>
      <w:r>
        <w:rPr>
          <w:rFonts w:eastAsia="黑体" w:hAnsi="宋体" w:cs="宋体" w:hint="eastAsia"/>
        </w:rPr>
        <w:t xml:space="preserve">    </w:t>
      </w:r>
      <w:r>
        <w:rPr>
          <w:rFonts w:eastAsia="黑体" w:hAnsi="宋体" w:cs="宋体"/>
        </w:rPr>
        <w:t>【知识与能力】</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引</w:t>
      </w:r>
      <w:r>
        <w:rPr>
          <w:rFonts w:hAnsi="宋体" w:cs="宋体"/>
        </w:rPr>
        <w:t>导学生借助课文注释和工具书疏通文意</w:t>
      </w:r>
      <w:r>
        <w:rPr>
          <w:rFonts w:ascii="MingLiU_HKSCS" w:eastAsia="MingLiU_HKSCS" w:hAnsi="MingLiU_HKSCS" w:cs="MingLiU_HKSCS" w:hint="eastAsia"/>
        </w:rPr>
        <w:t>，</w:t>
      </w:r>
      <w:r>
        <w:rPr>
          <w:rFonts w:hAnsi="宋体" w:cs="宋体"/>
        </w:rPr>
        <w:t>提高阅读浅显文言文的能力。</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指导学生学习本文通过对比表现人物的写作方法。</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帮助学生认识周亚夫恪尽职守的精神的现实意义。</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eastAsia="黑体" w:hAnsi="宋体" w:cs="宋体"/>
        </w:rPr>
        <w:t>【过程与方法】</w:t>
      </w:r>
    </w:p>
    <w:p w:rsidR="007E3152" w:rsidRDefault="00943FFF">
      <w:pPr>
        <w:pStyle w:val="a3"/>
        <w:ind w:firstLineChars="200" w:firstLine="420"/>
        <w:rPr>
          <w:rFonts w:ascii="MingLiU_HKSCS" w:eastAsia="MingLiU_HKSCS" w:hAnsi="MingLiU_HKSCS" w:cs="MingLiU_HKSCS"/>
        </w:rPr>
      </w:pPr>
      <w:r>
        <w:rPr>
          <w:rFonts w:hAnsi="宋体" w:cs="宋体"/>
        </w:rPr>
        <w:t>学习本</w:t>
      </w:r>
      <w:r>
        <w:rPr>
          <w:rFonts w:hAnsi="宋体" w:cs="宋体" w:hint="eastAsia"/>
        </w:rPr>
        <w:t>文通过侧面描写鲜明展现人物性格特征的写作手法。</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eastAsia="黑体" w:hAnsi="宋体" w:cs="宋体"/>
        </w:rPr>
        <w:t>【情感态度与价值观】</w:t>
      </w:r>
    </w:p>
    <w:p w:rsidR="007E3152" w:rsidRDefault="00943FFF">
      <w:pPr>
        <w:pStyle w:val="a3"/>
        <w:ind w:firstLineChars="200" w:firstLine="420"/>
        <w:rPr>
          <w:rFonts w:ascii="MingLiU_HKSCS" w:eastAsia="MingLiU_HKSCS" w:hAnsi="MingLiU_HKSCS" w:cs="MingLiU_HKSCS"/>
        </w:rPr>
      </w:pPr>
      <w:r>
        <w:rPr>
          <w:rFonts w:hAnsi="宋体" w:cs="宋体"/>
        </w:rPr>
        <w:lastRenderedPageBreak/>
        <w:t>引导学生感受周亚夫忠于职守、治军严明和不卑不亢、刚正不阿的品格</w:t>
      </w:r>
      <w:r>
        <w:rPr>
          <w:rFonts w:ascii="MingLiU_HKSCS" w:eastAsia="MingLiU_HKSCS" w:hAnsi="MingLiU_HKSCS" w:cs="MingLiU_HKSCS" w:hint="eastAsia"/>
        </w:rPr>
        <w:t>，</w:t>
      </w:r>
      <w:r>
        <w:rPr>
          <w:rFonts w:hAnsi="宋体" w:cs="宋体"/>
        </w:rPr>
        <w:t>并激发学生强烈的责任感。</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8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2"/>
                    <pic:cNvPicPr>
                      <a:picLocks noChangeAspect="1"/>
                    </pic:cNvPicPr>
                  </pic:nvPicPr>
                  <pic:blipFill>
                    <a:blip r:embed="rId9" r:link="rId10"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学习和积累文言常用实词。</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学习侧面描写与正面描写相结合</w:t>
      </w:r>
      <w:r>
        <w:rPr>
          <w:rFonts w:ascii="MingLiU_HKSCS" w:eastAsia="MingLiU_HKSCS" w:hAnsi="MingLiU_HKSCS" w:cs="MingLiU_HKSCS" w:hint="eastAsia"/>
        </w:rPr>
        <w:t>，</w:t>
      </w:r>
      <w:r>
        <w:rPr>
          <w:rFonts w:hAnsi="宋体" w:cs="宋体"/>
        </w:rPr>
        <w:t>通过对比衬托表现人物的写作方法。</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8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3"/>
                    <pic:cNvPicPr>
                      <a:picLocks noChangeAspect="1"/>
                    </pic:cNvPicPr>
                  </pic:nvPicPr>
                  <pic:blipFill>
                    <a:blip r:embed="rId11" r:link="rId12"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hAnsi="宋体" w:cs="宋体"/>
        </w:rPr>
        <w:t>一、导入新课</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hint="eastAsia"/>
        </w:rPr>
        <w:t>“</w:t>
      </w:r>
      <w:r>
        <w:rPr>
          <w:rFonts w:hAnsi="宋体" w:cs="宋体"/>
        </w:rPr>
        <w:t>风劲角弓鸣</w:t>
      </w:r>
      <w:r>
        <w:rPr>
          <w:rFonts w:ascii="MingLiU_HKSCS" w:eastAsia="MingLiU_HKSCS" w:hAnsi="MingLiU_HKSCS" w:cs="MingLiU_HKSCS" w:hint="eastAsia"/>
        </w:rPr>
        <w:t>，</w:t>
      </w:r>
      <w:r>
        <w:rPr>
          <w:rFonts w:hAnsi="宋体" w:cs="宋体"/>
        </w:rPr>
        <w:t>将军猎渭城。草枯鹰眼疾</w:t>
      </w:r>
      <w:r>
        <w:rPr>
          <w:rFonts w:ascii="MingLiU_HKSCS" w:eastAsia="MingLiU_HKSCS" w:hAnsi="MingLiU_HKSCS" w:cs="MingLiU_HKSCS" w:hint="eastAsia"/>
        </w:rPr>
        <w:t>，</w:t>
      </w:r>
      <w:r>
        <w:rPr>
          <w:rFonts w:hAnsi="宋体" w:cs="宋体"/>
        </w:rPr>
        <w:t>风劲马蹄轻。忽过新丰市</w:t>
      </w:r>
      <w:r>
        <w:rPr>
          <w:rFonts w:ascii="MingLiU_HKSCS" w:eastAsia="MingLiU_HKSCS" w:hAnsi="MingLiU_HKSCS" w:cs="MingLiU_HKSCS" w:hint="eastAsia"/>
        </w:rPr>
        <w:t>，</w:t>
      </w:r>
      <w:r>
        <w:rPr>
          <w:rFonts w:hAnsi="宋体" w:cs="宋体"/>
        </w:rPr>
        <w:t>还归细柳营。回看射雕处</w:t>
      </w:r>
      <w:r>
        <w:rPr>
          <w:rFonts w:ascii="MingLiU_HKSCS" w:eastAsia="MingLiU_HKSCS" w:hAnsi="MingLiU_HKSCS" w:cs="MingLiU_HKSCS" w:hint="eastAsia"/>
        </w:rPr>
        <w:t>，</w:t>
      </w:r>
      <w:r>
        <w:rPr>
          <w:rFonts w:hAnsi="宋体" w:cs="宋体"/>
        </w:rPr>
        <w:t>千里暮云平。</w:t>
      </w:r>
      <w:r>
        <w:rPr>
          <w:rFonts w:hAnsi="宋体" w:cs="宋体"/>
        </w:rPr>
        <w:t>”</w:t>
      </w:r>
      <w:r>
        <w:rPr>
          <w:rFonts w:hAnsi="宋体" w:cs="宋体"/>
        </w:rPr>
        <w:t>唐代诗人王维《观猎》这首诗描写了一位将军打猎的情景。诗中对涉猎将军的英姿作了形象、逼真的描写。这里面的将军就是我们今天要学习的课文主人公</w:t>
      </w:r>
      <w:r>
        <w:rPr>
          <w:rFonts w:hAnsi="宋体" w:cs="宋体"/>
        </w:rPr>
        <w:t>——</w:t>
      </w:r>
      <w:r>
        <w:rPr>
          <w:rFonts w:hAnsi="宋体" w:cs="宋体"/>
        </w:rPr>
        <w:t>周亚夫。今天我们来讲述他在细柳营的故事</w:t>
      </w:r>
      <w:r>
        <w:rPr>
          <w:rFonts w:ascii="MingLiU_HKSCS" w:eastAsia="MingLiU_HKSCS" w:hAnsi="MingLiU_HKSCS" w:cs="MingLiU_HKSCS" w:hint="eastAsia"/>
        </w:rPr>
        <w:t>，</w:t>
      </w:r>
      <w:r>
        <w:rPr>
          <w:rFonts w:hAnsi="宋体" w:cs="宋体"/>
        </w:rPr>
        <w:t>体会他与众不同的人格魅力。</w:t>
      </w:r>
    </w:p>
    <w:p w:rsidR="007E3152" w:rsidRDefault="00943FFF">
      <w:pPr>
        <w:pStyle w:val="a3"/>
        <w:ind w:firstLineChars="200" w:firstLine="420"/>
        <w:rPr>
          <w:rFonts w:ascii="MingLiU_HKSCS" w:eastAsia="MingLiU_HKSCS" w:hAnsi="MingLiU_HKSCS" w:cs="MingLiU_HKSCS"/>
        </w:rPr>
      </w:pPr>
      <w:r>
        <w:rPr>
          <w:rFonts w:hAnsi="宋体" w:cs="宋体"/>
        </w:rPr>
        <w:t>二、资料助读</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司马迁</w:t>
      </w:r>
      <w:r>
        <w:rPr>
          <w:rFonts w:ascii="MingLiU_HKSCS" w:eastAsia="MingLiU_HKSCS" w:hAnsi="MingLiU_HKSCS" w:cs="MingLiU_HKSCS" w:hint="eastAsia"/>
        </w:rPr>
        <w:t>，</w:t>
      </w:r>
      <w:r>
        <w:rPr>
          <w:rFonts w:eastAsia="楷体_GB2312" w:hAnsi="宋体" w:cs="宋体"/>
        </w:rPr>
        <w:t>字子</w:t>
      </w:r>
      <w:r>
        <w:rPr>
          <w:rFonts w:eastAsia="楷体_GB2312" w:hAnsi="宋体" w:cs="宋体" w:hint="eastAsia"/>
        </w:rPr>
        <w:t>长</w:t>
      </w:r>
      <w:r>
        <w:rPr>
          <w:rFonts w:ascii="MingLiU_HKSCS" w:eastAsia="MingLiU_HKSCS" w:hAnsi="MingLiU_HKSCS" w:cs="MingLiU_HKSCS" w:hint="eastAsia"/>
        </w:rPr>
        <w:t>，</w:t>
      </w:r>
      <w:r>
        <w:rPr>
          <w:rFonts w:eastAsia="楷体_GB2312" w:hAnsi="宋体" w:cs="宋体" w:hint="eastAsia"/>
        </w:rPr>
        <w:t>西汉夏阳</w:t>
      </w:r>
      <w:r>
        <w:rPr>
          <w:rFonts w:eastAsia="楷体_GB2312" w:hAnsi="宋体" w:cs="宋体" w:hint="eastAsia"/>
        </w:rPr>
        <w:t>(</w:t>
      </w:r>
      <w:r>
        <w:rPr>
          <w:rFonts w:eastAsia="楷体_GB2312" w:hAnsi="宋体" w:cs="宋体" w:hint="eastAsia"/>
        </w:rPr>
        <w:t>今陕西韩城</w:t>
      </w:r>
      <w:r>
        <w:rPr>
          <w:rFonts w:eastAsia="楷体_GB2312" w:hAnsi="宋体" w:cs="宋体" w:hint="eastAsia"/>
        </w:rPr>
        <w:t>)</w:t>
      </w:r>
      <w:r>
        <w:rPr>
          <w:rFonts w:eastAsia="楷体_GB2312" w:hAnsi="宋体" w:cs="宋体" w:hint="eastAsia"/>
        </w:rPr>
        <w:t>人</w:t>
      </w:r>
      <w:r>
        <w:rPr>
          <w:rFonts w:ascii="MingLiU_HKSCS" w:eastAsia="MingLiU_HKSCS" w:hAnsi="MingLiU_HKSCS" w:cs="MingLiU_HKSCS" w:hint="eastAsia"/>
        </w:rPr>
        <w:t>，</w:t>
      </w:r>
      <w:r>
        <w:rPr>
          <w:rFonts w:eastAsia="楷体_GB2312" w:hAnsi="宋体" w:cs="宋体" w:hint="eastAsia"/>
        </w:rPr>
        <w:t>伟大的历史学家和文学家。《史记》</w:t>
      </w:r>
      <w:r>
        <w:rPr>
          <w:rFonts w:ascii="MingLiU_HKSCS" w:eastAsia="MingLiU_HKSCS" w:hAnsi="MingLiU_HKSCS" w:cs="MingLiU_HKSCS" w:hint="eastAsia"/>
        </w:rPr>
        <w:t>，</w:t>
      </w:r>
      <w:r>
        <w:rPr>
          <w:rFonts w:eastAsia="楷体_GB2312" w:hAnsi="宋体" w:cs="宋体" w:hint="eastAsia"/>
        </w:rPr>
        <w:t>我国第一部纪传体通史</w:t>
      </w:r>
      <w:r>
        <w:rPr>
          <w:rFonts w:ascii="MingLiU_HKSCS" w:eastAsia="MingLiU_HKSCS" w:hAnsi="MingLiU_HKSCS" w:cs="MingLiU_HKSCS" w:hint="eastAsia"/>
        </w:rPr>
        <w:t>，</w:t>
      </w:r>
      <w:r>
        <w:rPr>
          <w:rFonts w:eastAsia="楷体_GB2312" w:hAnsi="宋体" w:cs="宋体" w:hint="eastAsia"/>
        </w:rPr>
        <w:t>是一部</w:t>
      </w:r>
      <w:r>
        <w:rPr>
          <w:rFonts w:hAnsi="宋体" w:cs="宋体" w:hint="eastAsia"/>
        </w:rPr>
        <w:t>“</w:t>
      </w:r>
      <w:r>
        <w:rPr>
          <w:rFonts w:eastAsia="楷体_GB2312" w:hAnsi="宋体" w:cs="宋体" w:hint="eastAsia"/>
        </w:rPr>
        <w:t>究天人之际</w:t>
      </w:r>
      <w:r>
        <w:rPr>
          <w:rFonts w:ascii="MingLiU_HKSCS" w:eastAsia="MingLiU_HKSCS" w:hAnsi="MingLiU_HKSCS" w:cs="MingLiU_HKSCS" w:hint="eastAsia"/>
        </w:rPr>
        <w:t>，</w:t>
      </w:r>
      <w:r>
        <w:rPr>
          <w:rFonts w:eastAsia="楷体_GB2312" w:hAnsi="宋体" w:cs="宋体" w:hint="eastAsia"/>
        </w:rPr>
        <w:t>通古今之变</w:t>
      </w:r>
      <w:r>
        <w:rPr>
          <w:rFonts w:ascii="MingLiU_HKSCS" w:eastAsia="MingLiU_HKSCS" w:hAnsi="MingLiU_HKSCS" w:cs="MingLiU_HKSCS" w:hint="eastAsia"/>
        </w:rPr>
        <w:t>，</w:t>
      </w:r>
      <w:r>
        <w:rPr>
          <w:rFonts w:eastAsia="楷体_GB2312" w:hAnsi="宋体" w:cs="宋体" w:hint="eastAsia"/>
        </w:rPr>
        <w:t>成一家之言</w:t>
      </w:r>
      <w:r>
        <w:rPr>
          <w:rFonts w:hAnsi="宋体" w:cs="宋体" w:hint="eastAsia"/>
        </w:rPr>
        <w:t>”</w:t>
      </w:r>
      <w:r>
        <w:rPr>
          <w:rFonts w:eastAsia="楷体_GB2312" w:hAnsi="宋体" w:cs="宋体" w:hint="eastAsia"/>
        </w:rPr>
        <w:t>的伟大著作</w:t>
      </w:r>
      <w:r>
        <w:rPr>
          <w:rFonts w:ascii="MingLiU_HKSCS" w:eastAsia="MingLiU_HKSCS" w:hAnsi="MingLiU_HKSCS" w:cs="MingLiU_HKSCS" w:hint="eastAsia"/>
        </w:rPr>
        <w:t>，</w:t>
      </w:r>
      <w:r>
        <w:rPr>
          <w:rFonts w:eastAsia="楷体_GB2312" w:hAnsi="宋体" w:cs="宋体" w:hint="eastAsia"/>
        </w:rPr>
        <w:t>是司马迁对我国民族文化特别是对历史学和文学的极其宝</w:t>
      </w:r>
      <w:r>
        <w:rPr>
          <w:rFonts w:eastAsia="楷体_GB2312" w:hAnsi="宋体" w:cs="宋体" w:hint="eastAsia"/>
        </w:rPr>
        <w:t>贵的贡献。《史记》不仅是史学著作的典范</w:t>
      </w:r>
      <w:r>
        <w:rPr>
          <w:rFonts w:ascii="MingLiU_HKSCS" w:eastAsia="MingLiU_HKSCS" w:hAnsi="MingLiU_HKSCS" w:cs="MingLiU_HKSCS" w:hint="eastAsia"/>
        </w:rPr>
        <w:t>，</w:t>
      </w:r>
      <w:r>
        <w:rPr>
          <w:rFonts w:eastAsia="楷体_GB2312" w:hAnsi="宋体" w:cs="宋体" w:hint="eastAsia"/>
        </w:rPr>
        <w:t>而且是传记文学著作的典范</w:t>
      </w:r>
      <w:r>
        <w:rPr>
          <w:rFonts w:ascii="MingLiU_HKSCS" w:eastAsia="MingLiU_HKSCS" w:hAnsi="MingLiU_HKSCS" w:cs="MingLiU_HKSCS" w:hint="eastAsia"/>
        </w:rPr>
        <w:t>，</w:t>
      </w:r>
      <w:r>
        <w:rPr>
          <w:rFonts w:eastAsia="楷体_GB2312" w:hAnsi="宋体" w:cs="宋体" w:hint="eastAsia"/>
        </w:rPr>
        <w:t>对后世产生了深远的影响。鲁迅在《汉文学史纲要》里称它是</w:t>
      </w:r>
      <w:r>
        <w:rPr>
          <w:rFonts w:hAnsi="宋体" w:cs="宋体" w:hint="eastAsia"/>
        </w:rPr>
        <w:t>“</w:t>
      </w:r>
      <w:r>
        <w:rPr>
          <w:rFonts w:eastAsia="楷体_GB2312" w:hAnsi="宋体" w:cs="宋体" w:hint="eastAsia"/>
        </w:rPr>
        <w:t>史家之绝唱</w:t>
      </w:r>
      <w:r>
        <w:rPr>
          <w:rFonts w:ascii="MingLiU_HKSCS" w:eastAsia="MingLiU_HKSCS" w:hAnsi="MingLiU_HKSCS" w:cs="MingLiU_HKSCS" w:hint="eastAsia"/>
        </w:rPr>
        <w:t>，</w:t>
      </w:r>
      <w:r>
        <w:rPr>
          <w:rFonts w:eastAsia="楷体_GB2312" w:hAnsi="宋体" w:cs="宋体" w:hint="eastAsia"/>
        </w:rPr>
        <w:t>无韵之《离骚》</w:t>
      </w:r>
      <w:r>
        <w:rPr>
          <w:rFonts w:hAnsi="宋体" w:cs="宋体" w:hint="eastAsia"/>
        </w:rPr>
        <w:t>”</w:t>
      </w:r>
      <w:r>
        <w:rPr>
          <w:rFonts w:ascii="MingLiU_HKSCS" w:eastAsia="MingLiU_HKSCS" w:hAnsi="MingLiU_HKSCS" w:cs="MingLiU_HKSCS" w:hint="eastAsia"/>
        </w:rPr>
        <w:t>，</w:t>
      </w:r>
      <w:r>
        <w:rPr>
          <w:rFonts w:eastAsia="楷体_GB2312" w:hAnsi="宋体" w:cs="宋体" w:hint="eastAsia"/>
        </w:rPr>
        <w:t>对《史记》在史学上和文学上的地位给予极高的评价</w:t>
      </w:r>
    </w:p>
    <w:p w:rsidR="007E3152" w:rsidRDefault="00943FFF">
      <w:pPr>
        <w:pStyle w:val="a3"/>
        <w:ind w:firstLineChars="200" w:firstLine="420"/>
        <w:rPr>
          <w:rFonts w:ascii="MingLiU_HKSCS" w:eastAsia="MingLiU_HKSCS" w:hAnsi="MingLiU_HKSCS" w:cs="MingLiU_HKSCS"/>
        </w:rPr>
      </w:pPr>
      <w:r>
        <w:rPr>
          <w:rFonts w:hAnsi="宋体" w:cs="宋体"/>
        </w:rPr>
        <w:t>三、预习检测</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生字注音</w:t>
      </w:r>
    </w:p>
    <w:p w:rsidR="007E3152" w:rsidRDefault="00943FFF">
      <w:pPr>
        <w:pStyle w:val="a3"/>
        <w:ind w:firstLineChars="200" w:firstLine="420"/>
        <w:rPr>
          <w:rFonts w:ascii="MingLiU_HKSCS" w:eastAsia="MingLiU_HKSCS" w:hAnsi="MingLiU_HKSCS" w:cs="MingLiU_HKSCS"/>
        </w:rPr>
      </w:pPr>
      <w:r>
        <w:rPr>
          <w:rFonts w:hAnsi="宋体" w:cs="宋体"/>
        </w:rPr>
        <w:t xml:space="preserve"> </w:t>
      </w:r>
      <w:r>
        <w:rPr>
          <w:rFonts w:hAnsi="宋体" w:cs="宋体"/>
          <w:em w:val="underDot"/>
        </w:rPr>
        <w:t>棘</w:t>
      </w:r>
      <w:r>
        <w:rPr>
          <w:rFonts w:hAnsi="宋体" w:cs="宋体"/>
        </w:rPr>
        <w:t>门</w:t>
      </w:r>
      <w:r>
        <w:rPr>
          <w:rFonts w:hAnsi="宋体" w:cs="宋体"/>
        </w:rPr>
        <w:t>(jí)</w:t>
      </w:r>
      <w:r>
        <w:rPr>
          <w:rFonts w:hAnsi="宋体" w:cs="宋体"/>
        </w:rPr>
        <w:t xml:space="preserve">　　　　　　</w:t>
      </w:r>
      <w:r>
        <w:rPr>
          <w:rFonts w:hAnsi="宋体" w:cs="宋体"/>
          <w:em w:val="underDot"/>
        </w:rPr>
        <w:t>彀</w:t>
      </w:r>
      <w:r>
        <w:rPr>
          <w:rFonts w:hAnsi="宋体" w:cs="宋体"/>
        </w:rPr>
        <w:t>(</w:t>
      </w:r>
      <w:r>
        <w:rPr>
          <w:rFonts w:hAnsi="宋体" w:cs="宋体"/>
        </w:rPr>
        <w:t>ɡòu)</w:t>
      </w:r>
      <w:r>
        <w:rPr>
          <w:rFonts w:hAnsi="宋体" w:cs="宋体"/>
        </w:rPr>
        <w:t xml:space="preserve">　　　　　　</w:t>
      </w:r>
      <w:r>
        <w:rPr>
          <w:rFonts w:hAnsi="宋体" w:cs="宋体"/>
          <w:em w:val="underDot"/>
        </w:rPr>
        <w:t>都</w:t>
      </w:r>
      <w:r>
        <w:rPr>
          <w:rFonts w:hAnsi="宋体" w:cs="宋体"/>
        </w:rPr>
        <w:t>尉</w:t>
      </w:r>
      <w:r>
        <w:rPr>
          <w:rFonts w:hAnsi="宋体" w:cs="宋体"/>
        </w:rPr>
        <w:t>(dū)</w:t>
      </w:r>
    </w:p>
    <w:p w:rsidR="007E3152" w:rsidRDefault="00943FFF">
      <w:pPr>
        <w:pStyle w:val="a3"/>
        <w:ind w:firstLineChars="200" w:firstLine="420"/>
        <w:rPr>
          <w:rFonts w:ascii="MingLiU_HKSCS" w:eastAsia="MingLiU_HKSCS" w:hAnsi="MingLiU_HKSCS" w:cs="MingLiU_HKSCS"/>
        </w:rPr>
      </w:pPr>
      <w:r>
        <w:rPr>
          <w:rFonts w:hAnsi="宋体" w:cs="宋体"/>
          <w:em w:val="underDot"/>
        </w:rPr>
        <w:t>诏</w:t>
      </w:r>
      <w:r>
        <w:rPr>
          <w:rFonts w:hAnsi="宋体" w:cs="宋体"/>
        </w:rPr>
        <w:t xml:space="preserve">(zhào)  </w:t>
      </w:r>
      <w:r>
        <w:rPr>
          <w:rFonts w:hAnsi="宋体" w:cs="宋体"/>
        </w:rPr>
        <w:t>按</w:t>
      </w:r>
      <w:r>
        <w:rPr>
          <w:rFonts w:hAnsi="宋体" w:cs="宋体"/>
          <w:em w:val="underDot"/>
        </w:rPr>
        <w:t>辔</w:t>
      </w:r>
      <w:r>
        <w:rPr>
          <w:rFonts w:hAnsi="宋体" w:cs="宋体"/>
        </w:rPr>
        <w:t xml:space="preserve">(pèi)  </w:t>
      </w:r>
      <w:r>
        <w:rPr>
          <w:rFonts w:hAnsi="宋体" w:cs="宋体"/>
        </w:rPr>
        <w:t>持兵</w:t>
      </w:r>
      <w:r>
        <w:rPr>
          <w:rFonts w:hAnsi="宋体" w:cs="宋体"/>
          <w:em w:val="underDot"/>
        </w:rPr>
        <w:t>揖</w:t>
      </w:r>
      <w:r>
        <w:rPr>
          <w:rFonts w:hAnsi="宋体" w:cs="宋体"/>
        </w:rPr>
        <w:t>(yī)</w:t>
      </w:r>
    </w:p>
    <w:p w:rsidR="007E3152" w:rsidRDefault="00943FFF">
      <w:pPr>
        <w:pStyle w:val="a3"/>
        <w:ind w:firstLineChars="200" w:firstLine="420"/>
        <w:rPr>
          <w:rFonts w:ascii="MingLiU_HKSCS" w:eastAsia="MingLiU_HKSCS" w:hAnsi="MingLiU_HKSCS" w:cs="MingLiU_HKSCS"/>
        </w:rPr>
      </w:pPr>
      <w:r>
        <w:rPr>
          <w:rFonts w:hAnsi="宋体" w:cs="宋体"/>
        </w:rPr>
        <w:t>介</w:t>
      </w:r>
      <w:r>
        <w:rPr>
          <w:rFonts w:hAnsi="宋体" w:cs="宋体"/>
          <w:em w:val="underDot"/>
        </w:rPr>
        <w:t>胄</w:t>
      </w:r>
      <w:r>
        <w:rPr>
          <w:rFonts w:hAnsi="宋体" w:cs="宋体"/>
        </w:rPr>
        <w:t xml:space="preserve">(zhòu)  </w:t>
      </w:r>
      <w:r>
        <w:rPr>
          <w:rFonts w:hAnsi="宋体" w:cs="宋体"/>
          <w:em w:val="underDot"/>
        </w:rPr>
        <w:t>嗟</w:t>
      </w:r>
      <w:r>
        <w:rPr>
          <w:rFonts w:hAnsi="宋体" w:cs="宋体"/>
        </w:rPr>
        <w:t>乎</w:t>
      </w:r>
      <w:r>
        <w:rPr>
          <w:rFonts w:hAnsi="宋体" w:cs="宋体"/>
        </w:rPr>
        <w:t xml:space="preserve">(jiē)  </w:t>
      </w:r>
      <w:r>
        <w:rPr>
          <w:rFonts w:hAnsi="宋体" w:cs="宋体"/>
          <w:em w:val="underDot"/>
        </w:rPr>
        <w:t>曩</w:t>
      </w:r>
      <w:r>
        <w:rPr>
          <w:rFonts w:hAnsi="宋体" w:cs="宋体"/>
        </w:rPr>
        <w:t>者</w:t>
      </w:r>
      <w:r>
        <w:rPr>
          <w:rFonts w:hAnsi="宋体" w:cs="宋体"/>
        </w:rPr>
        <w:t>(nǎn</w:t>
      </w:r>
      <w:r>
        <w:rPr>
          <w:rFonts w:hAnsi="宋体" w:cs="宋体"/>
        </w:rPr>
        <w:t>ɡ)</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一词多义</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军</w:t>
      </w:r>
      <w:r w:rsidR="007E3152">
        <w:rPr>
          <w:rFonts w:hAnsi="宋体" w:cs="宋体"/>
        </w:rPr>
        <w:fldChar w:fldCharType="begin"/>
      </w:r>
      <w:r>
        <w:rPr>
          <w:rFonts w:hAnsi="宋体" w:cs="宋体"/>
        </w:rPr>
        <w:instrText>eq \b\lc\{(\a\vs4\al\co1(</w:instrText>
      </w:r>
      <w:r>
        <w:rPr>
          <w:rFonts w:hAnsi="宋体" w:cs="宋体"/>
        </w:rPr>
        <w:instrText>上自劳</w:instrText>
      </w:r>
      <w:r>
        <w:rPr>
          <w:rFonts w:hAnsi="宋体" w:cs="宋体"/>
          <w:em w:val="underDot"/>
        </w:rPr>
        <w:instrText>军</w:instrText>
      </w:r>
      <w:r>
        <w:rPr>
          <w:rFonts w:hAnsi="宋体" w:cs="宋体"/>
        </w:rPr>
        <w:instrText>：军队。</w:instrText>
      </w:r>
      <w:r>
        <w:rPr>
          <w:rFonts w:hAnsi="宋体" w:cs="宋体"/>
        </w:rPr>
        <w:instrText>,</w:instrText>
      </w:r>
      <w:r>
        <w:rPr>
          <w:rFonts w:hAnsi="宋体" w:cs="宋体"/>
        </w:rPr>
        <w:instrText>已而之细柳</w:instrText>
      </w:r>
      <w:r>
        <w:rPr>
          <w:rFonts w:hAnsi="宋体" w:cs="宋体"/>
          <w:em w:val="underDot"/>
        </w:rPr>
        <w:instrText>军</w:instrText>
      </w:r>
      <w:r>
        <w:rPr>
          <w:rFonts w:hAnsi="宋体" w:cs="宋体"/>
        </w:rPr>
        <w:instrText>：军营。</w:instrText>
      </w:r>
      <w:r>
        <w:rPr>
          <w:rFonts w:hAnsi="宋体" w:cs="宋体"/>
        </w:rPr>
        <w:instrText>,</w:instrText>
      </w:r>
      <w:r>
        <w:rPr>
          <w:rFonts w:hAnsi="宋体" w:cs="宋体"/>
          <w:em w:val="underDot"/>
        </w:rPr>
        <w:instrText>军</w:instrText>
      </w:r>
      <w:r>
        <w:rPr>
          <w:rFonts w:hAnsi="宋体" w:cs="宋体"/>
        </w:rPr>
        <w:instrText>细柳：驻军。</w:instrText>
      </w:r>
      <w:r>
        <w:rPr>
          <w:rFonts w:hAnsi="宋体" w:cs="宋体"/>
        </w:rPr>
        <w:instrText>))</w:instrText>
      </w:r>
      <w:r w:rsidR="007E3152">
        <w:rPr>
          <w:rFonts w:hAnsi="宋体" w:cs="宋体"/>
        </w:rPr>
        <w:fldChar w:fldCharType="end"/>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古今异义</w:t>
      </w:r>
    </w:p>
    <w:p w:rsidR="007E3152" w:rsidRDefault="00943FFF">
      <w:pPr>
        <w:pStyle w:val="a3"/>
        <w:ind w:firstLineChars="200" w:firstLine="420"/>
        <w:rPr>
          <w:rFonts w:hAnsi="宋体" w:cs="宋体"/>
        </w:rPr>
      </w:pPr>
      <w:r>
        <w:rPr>
          <w:rFonts w:hAnsi="宋体" w:cs="宋体"/>
        </w:rPr>
        <w:t>天子</w:t>
      </w:r>
      <w:r>
        <w:rPr>
          <w:rFonts w:hAnsi="宋体" w:cs="宋体"/>
          <w:em w:val="underDot"/>
        </w:rPr>
        <w:t>先驱</w:t>
      </w:r>
      <w:r>
        <w:rPr>
          <w:rFonts w:hAnsi="宋体" w:cs="宋体"/>
        </w:rPr>
        <w:t>至</w:t>
      </w:r>
      <w:r w:rsidR="007E3152">
        <w:rPr>
          <w:rFonts w:hAnsi="宋体" w:cs="宋体"/>
        </w:rPr>
        <w:fldChar w:fldCharType="begin"/>
      </w:r>
      <w:r>
        <w:rPr>
          <w:rFonts w:hAnsi="宋体" w:cs="宋体"/>
        </w:rPr>
        <w:instrText>eq \b\lc\{(\a\vs4\al\co1(</w:instrText>
      </w:r>
      <w:r>
        <w:rPr>
          <w:rFonts w:hAnsi="宋体" w:cs="宋体"/>
        </w:rPr>
        <w:instrText>古义：先行的卫队。</w:instrText>
      </w:r>
      <w:r>
        <w:rPr>
          <w:rFonts w:hAnsi="宋体" w:cs="宋体"/>
        </w:rPr>
        <w:instrText>,</w:instrText>
      </w:r>
      <w:r>
        <w:rPr>
          <w:rFonts w:hAnsi="宋体" w:cs="宋体"/>
        </w:rPr>
        <w:instrText>今义：先导。</w:instrText>
      </w:r>
      <w:r>
        <w:rPr>
          <w:rFonts w:hAnsi="宋体" w:cs="宋体"/>
        </w:rPr>
        <w:instrText>))</w:instrText>
      </w:r>
      <w:r w:rsidR="007E3152">
        <w:rPr>
          <w:rFonts w:hAnsi="宋体" w:cs="宋体"/>
        </w:rPr>
        <w:fldChar w:fldCharType="end"/>
      </w:r>
      <w:r>
        <w:rPr>
          <w:rFonts w:hAnsi="宋体" w:cs="宋体"/>
        </w:rPr>
        <w:t xml:space="preserve">　　　持</w:t>
      </w:r>
      <w:r>
        <w:rPr>
          <w:rFonts w:hAnsi="宋体" w:cs="宋体"/>
          <w:em w:val="underDot"/>
        </w:rPr>
        <w:t>节</w:t>
      </w:r>
      <w:r>
        <w:rPr>
          <w:rFonts w:hAnsi="宋体" w:cs="宋体"/>
        </w:rPr>
        <w:t>诏将军</w:t>
      </w:r>
      <w:r w:rsidR="007E3152">
        <w:rPr>
          <w:rFonts w:hAnsi="宋体" w:cs="宋体"/>
        </w:rPr>
        <w:fldChar w:fldCharType="begin"/>
      </w:r>
      <w:r>
        <w:rPr>
          <w:rFonts w:hAnsi="宋体" w:cs="宋体"/>
        </w:rPr>
        <w:instrText>eq \b\lc\{(\a\vs4\al\co1(</w:instrText>
      </w:r>
      <w:r>
        <w:rPr>
          <w:rFonts w:hAnsi="宋体" w:cs="宋体"/>
        </w:rPr>
        <w:instrText>古义：符节。</w:instrText>
      </w:r>
      <w:r>
        <w:rPr>
          <w:rFonts w:hAnsi="宋体" w:cs="宋体"/>
        </w:rPr>
        <w:instrText>,</w:instrText>
      </w:r>
      <w:r>
        <w:rPr>
          <w:rFonts w:hAnsi="宋体" w:cs="宋体"/>
        </w:rPr>
        <w:instrText>今义：节日、节约。</w:instrText>
      </w:r>
      <w:r>
        <w:rPr>
          <w:rFonts w:hAnsi="宋体" w:cs="宋体"/>
        </w:rPr>
        <w:instrText>))</w:instrText>
      </w:r>
      <w:r w:rsidR="007E3152">
        <w:rPr>
          <w:rFonts w:hAnsi="宋体" w:cs="宋体"/>
        </w:rPr>
        <w:fldChar w:fldCharType="end"/>
      </w:r>
    </w:p>
    <w:p w:rsidR="007E3152" w:rsidRDefault="007E3152">
      <w:pPr>
        <w:pStyle w:val="a3"/>
        <w:ind w:firstLineChars="200" w:firstLine="420"/>
        <w:jc w:val="center"/>
        <w:rPr>
          <w:rFonts w:hAnsi="宋体" w:cs="宋体"/>
        </w:rPr>
      </w:pPr>
    </w:p>
    <w:p w:rsidR="007E3152" w:rsidRDefault="00943FFF">
      <w:pPr>
        <w:pStyle w:val="a3"/>
        <w:ind w:firstLineChars="200" w:firstLine="420"/>
        <w:rPr>
          <w:rFonts w:ascii="MingLiU_HKSCS" w:eastAsia="MingLiU_HKSCS" w:hAnsi="MingLiU_HKSCS" w:cs="MingLiU_HKSCS"/>
        </w:rPr>
      </w:pPr>
      <w:r>
        <w:rPr>
          <w:rFonts w:eastAsia="黑体" w:hAnsi="宋体" w:cs="宋体"/>
        </w:rPr>
        <w:t xml:space="preserve">　　</w:t>
      </w:r>
      <w:r>
        <w:rPr>
          <w:rFonts w:eastAsia="黑体" w:hAnsi="宋体" w:cs="宋体"/>
        </w:rPr>
        <w:t xml:space="preserve"> </w:t>
      </w:r>
      <w:r>
        <w:rPr>
          <w:rFonts w:eastAsia="黑体" w:hAnsi="宋体" w:cs="宋体"/>
          <w:em w:val="underDot"/>
        </w:rPr>
        <w:t>请</w:t>
      </w:r>
      <w:r>
        <w:rPr>
          <w:rFonts w:eastAsia="黑体" w:hAnsi="宋体" w:cs="宋体"/>
        </w:rPr>
        <w:t>以军礼见</w:t>
      </w:r>
      <w:r w:rsidR="007E3152">
        <w:rPr>
          <w:rFonts w:eastAsia="黑体" w:hAnsi="宋体" w:cs="宋体"/>
        </w:rPr>
        <w:fldChar w:fldCharType="begin"/>
      </w:r>
      <w:r>
        <w:rPr>
          <w:rFonts w:eastAsia="黑体" w:hAnsi="宋体" w:cs="宋体"/>
        </w:rPr>
        <w:instrText>eq \b\lc\{(\a\vs4\al\co1(</w:instrText>
      </w:r>
      <w:r>
        <w:rPr>
          <w:rFonts w:eastAsia="黑体" w:hAnsi="宋体" w:cs="宋体"/>
        </w:rPr>
        <w:instrText>古义：请允许我。</w:instrText>
      </w:r>
      <w:r>
        <w:rPr>
          <w:rFonts w:eastAsia="黑体" w:hAnsi="宋体" w:cs="宋体"/>
        </w:rPr>
        <w:instrText>,</w:instrText>
      </w:r>
      <w:r>
        <w:rPr>
          <w:rFonts w:eastAsia="黑体" w:hAnsi="宋体" w:cs="宋体"/>
        </w:rPr>
        <w:instrText>今义：希望对方做某事。</w:instrText>
      </w:r>
      <w:r>
        <w:rPr>
          <w:rFonts w:eastAsia="黑体" w:hAnsi="宋体" w:cs="宋体"/>
        </w:rPr>
        <w:instrText>))</w:instrText>
      </w:r>
      <w:r w:rsidR="007E3152">
        <w:rPr>
          <w:rFonts w:eastAsia="黑体" w:hAnsi="宋体" w:cs="宋体"/>
        </w:rPr>
        <w:fldChar w:fldCharType="end"/>
      </w:r>
      <w:r>
        <w:rPr>
          <w:rFonts w:eastAsia="黑体" w:hAnsi="宋体" w:cs="宋体"/>
        </w:rPr>
        <w:t xml:space="preserve">　　使人称</w:t>
      </w:r>
      <w:r>
        <w:rPr>
          <w:rFonts w:eastAsia="黑体" w:hAnsi="宋体" w:cs="宋体"/>
          <w:em w:val="underDot"/>
        </w:rPr>
        <w:t>谢</w:t>
      </w:r>
      <w:r w:rsidR="007E3152">
        <w:rPr>
          <w:rFonts w:eastAsia="黑体" w:hAnsi="宋体" w:cs="宋体"/>
        </w:rPr>
        <w:fldChar w:fldCharType="begin"/>
      </w:r>
      <w:r>
        <w:rPr>
          <w:rFonts w:eastAsia="黑体" w:hAnsi="宋体" w:cs="宋体"/>
        </w:rPr>
        <w:instrText>eq \b\lc\{(\a\vs4\al\co1(</w:instrText>
      </w:r>
      <w:r>
        <w:rPr>
          <w:rFonts w:eastAsia="黑体" w:hAnsi="宋体" w:cs="宋体"/>
        </w:rPr>
        <w:instrText>古义：告知。</w:instrText>
      </w:r>
      <w:r>
        <w:rPr>
          <w:rFonts w:eastAsia="黑体" w:hAnsi="宋体" w:cs="宋体"/>
        </w:rPr>
        <w:instrText>,</w:instrText>
      </w:r>
      <w:r>
        <w:rPr>
          <w:rFonts w:eastAsia="黑体" w:hAnsi="宋体" w:cs="宋体"/>
        </w:rPr>
        <w:instrText>今义：感谢。</w:instrText>
      </w:r>
      <w:r>
        <w:rPr>
          <w:rFonts w:eastAsia="黑体" w:hAnsi="宋体" w:cs="宋体"/>
        </w:rPr>
        <w:instrText>))</w:instrText>
      </w:r>
      <w:r w:rsidR="007E3152">
        <w:rPr>
          <w:rFonts w:eastAsia="黑体" w:hAnsi="宋体" w:cs="宋体"/>
        </w:rPr>
        <w:fldChar w:fldCharType="end"/>
      </w:r>
    </w:p>
    <w:p w:rsidR="007E3152" w:rsidRDefault="00943FFF">
      <w:pPr>
        <w:pStyle w:val="a3"/>
        <w:ind w:firstLineChars="200" w:firstLine="420"/>
        <w:rPr>
          <w:rFonts w:ascii="MingLiU_HKSCS" w:eastAsia="MingLiU_HKSCS" w:hAnsi="MingLiU_HKSCS" w:cs="MingLiU_HKSCS"/>
        </w:rPr>
      </w:pPr>
      <w:r>
        <w:rPr>
          <w:rFonts w:eastAsia="黑体" w:hAnsi="宋体" w:cs="宋体" w:hint="eastAsia"/>
        </w:rPr>
        <w:t>4</w:t>
      </w:r>
      <w:r>
        <w:rPr>
          <w:rFonts w:ascii="MingLiU_HKSCS" w:eastAsia="MingLiU_HKSCS" w:hAnsi="MingLiU_HKSCS" w:cs="MingLiU_HKSCS" w:hint="eastAsia"/>
        </w:rPr>
        <w:t>．</w:t>
      </w:r>
      <w:r>
        <w:rPr>
          <w:rFonts w:eastAsia="黑体" w:hAnsi="宋体" w:cs="宋体"/>
        </w:rPr>
        <w:t>词类活用</w:t>
      </w:r>
    </w:p>
    <w:p w:rsidR="007E3152" w:rsidRDefault="00943FFF">
      <w:pPr>
        <w:pStyle w:val="a3"/>
        <w:ind w:firstLineChars="200" w:firstLine="420"/>
        <w:rPr>
          <w:rFonts w:ascii="MingLiU_HKSCS" w:eastAsia="MingLiU_HKSCS" w:hAnsi="MingLiU_HKSCS" w:cs="MingLiU_HKSCS"/>
        </w:rPr>
      </w:pPr>
      <w:r>
        <w:rPr>
          <w:rFonts w:eastAsia="黑体" w:hAnsi="宋体" w:cs="宋体" w:hint="eastAsia"/>
        </w:rPr>
        <w:t xml:space="preserve"> </w:t>
      </w:r>
      <w:r>
        <w:rPr>
          <w:rFonts w:eastAsia="黑体" w:hAnsi="宋体" w:cs="宋体"/>
          <w:em w:val="underDot"/>
        </w:rPr>
        <w:t>军</w:t>
      </w:r>
      <w:r>
        <w:rPr>
          <w:rFonts w:eastAsia="黑体" w:hAnsi="宋体" w:cs="宋体"/>
        </w:rPr>
        <w:t>霸上：名词作动词</w:t>
      </w:r>
      <w:r>
        <w:rPr>
          <w:rFonts w:ascii="MingLiU_HKSCS" w:eastAsia="MingLiU_HKSCS" w:hAnsi="MingLiU_HKSCS" w:cs="MingLiU_HKSCS" w:hint="eastAsia"/>
        </w:rPr>
        <w:t>，</w:t>
      </w:r>
      <w:r>
        <w:rPr>
          <w:rFonts w:eastAsia="黑体" w:hAnsi="宋体" w:cs="宋体"/>
        </w:rPr>
        <w:t>驻军。</w:t>
      </w:r>
    </w:p>
    <w:p w:rsidR="007E3152" w:rsidRDefault="00943FFF">
      <w:pPr>
        <w:pStyle w:val="a3"/>
        <w:ind w:firstLineChars="200" w:firstLine="420"/>
        <w:rPr>
          <w:rFonts w:ascii="MingLiU_HKSCS" w:eastAsia="MingLiU_HKSCS" w:hAnsi="MingLiU_HKSCS" w:cs="MingLiU_HKSCS"/>
        </w:rPr>
      </w:pPr>
      <w:r>
        <w:rPr>
          <w:rFonts w:eastAsia="黑体" w:hAnsi="宋体" w:cs="宋体"/>
          <w:em w:val="underDot"/>
        </w:rPr>
        <w:t>介</w:t>
      </w:r>
      <w:r>
        <w:rPr>
          <w:rFonts w:eastAsia="黑体" w:hAnsi="宋体" w:cs="宋体"/>
        </w:rPr>
        <w:t>胄之士：名词作动词</w:t>
      </w:r>
      <w:r>
        <w:rPr>
          <w:rFonts w:ascii="MingLiU_HKSCS" w:eastAsia="MingLiU_HKSCS" w:hAnsi="MingLiU_HKSCS" w:cs="MingLiU_HKSCS" w:hint="eastAsia"/>
        </w:rPr>
        <w:t>，</w:t>
      </w:r>
      <w:r>
        <w:rPr>
          <w:rFonts w:eastAsia="黑体" w:hAnsi="宋体" w:cs="宋体"/>
        </w:rPr>
        <w:t>介</w:t>
      </w:r>
      <w:r>
        <w:rPr>
          <w:rFonts w:ascii="MingLiU_HKSCS" w:eastAsia="MingLiU_HKSCS" w:hAnsi="MingLiU_HKSCS" w:cs="MingLiU_HKSCS" w:hint="eastAsia"/>
        </w:rPr>
        <w:t>，</w:t>
      </w:r>
      <w:r>
        <w:rPr>
          <w:rFonts w:eastAsia="黑体" w:hAnsi="宋体" w:cs="宋体"/>
        </w:rPr>
        <w:t>铠甲</w:t>
      </w:r>
      <w:r>
        <w:rPr>
          <w:rFonts w:ascii="MingLiU_HKSCS" w:eastAsia="MingLiU_HKSCS" w:hAnsi="MingLiU_HKSCS" w:cs="MingLiU_HKSCS" w:hint="eastAsia"/>
        </w:rPr>
        <w:t>，</w:t>
      </w:r>
      <w:r>
        <w:rPr>
          <w:rFonts w:eastAsia="黑体" w:hAnsi="宋体" w:cs="宋体"/>
        </w:rPr>
        <w:t>这里指穿铠甲。</w:t>
      </w:r>
    </w:p>
    <w:p w:rsidR="007E3152" w:rsidRDefault="00943FFF">
      <w:pPr>
        <w:pStyle w:val="a3"/>
        <w:ind w:firstLineChars="200" w:firstLine="420"/>
        <w:rPr>
          <w:rFonts w:ascii="MingLiU_HKSCS" w:eastAsia="MingLiU_HKSCS" w:hAnsi="MingLiU_HKSCS" w:cs="MingLiU_HKSCS"/>
        </w:rPr>
      </w:pPr>
      <w:r>
        <w:rPr>
          <w:rFonts w:eastAsia="黑体" w:hAnsi="宋体" w:cs="宋体"/>
          <w:em w:val="underDot"/>
        </w:rPr>
        <w:t>锐</w:t>
      </w:r>
      <w:r>
        <w:rPr>
          <w:rFonts w:eastAsia="黑体" w:hAnsi="宋体" w:cs="宋体"/>
        </w:rPr>
        <w:t>兵刃：形容词的使动用法</w:t>
      </w:r>
      <w:r>
        <w:rPr>
          <w:rFonts w:ascii="MingLiU_HKSCS" w:eastAsia="MingLiU_HKSCS" w:hAnsi="MingLiU_HKSCS" w:cs="MingLiU_HKSCS" w:hint="eastAsia"/>
        </w:rPr>
        <w:t>，</w:t>
      </w:r>
      <w:r>
        <w:rPr>
          <w:rFonts w:eastAsia="黑体" w:hAnsi="宋体" w:cs="宋体"/>
        </w:rPr>
        <w:t>使</w:t>
      </w:r>
      <w:r>
        <w:rPr>
          <w:rFonts w:hAnsi="宋体" w:cs="宋体"/>
        </w:rPr>
        <w:t>……</w:t>
      </w:r>
      <w:r>
        <w:rPr>
          <w:rFonts w:eastAsia="黑体" w:hAnsi="宋体" w:cs="宋体"/>
        </w:rPr>
        <w:t>锋利。</w:t>
      </w:r>
    </w:p>
    <w:p w:rsidR="007E3152" w:rsidRDefault="00943FFF">
      <w:pPr>
        <w:pStyle w:val="a3"/>
        <w:ind w:firstLineChars="200" w:firstLine="420"/>
        <w:rPr>
          <w:rFonts w:ascii="MingLiU_HKSCS" w:eastAsia="MingLiU_HKSCS" w:hAnsi="MingLiU_HKSCS" w:cs="MingLiU_HKSCS"/>
        </w:rPr>
      </w:pPr>
      <w:r>
        <w:rPr>
          <w:rFonts w:eastAsia="黑体" w:hAnsi="宋体" w:cs="宋体" w:hint="eastAsia"/>
        </w:rPr>
        <w:t xml:space="preserve">  </w:t>
      </w:r>
      <w:r>
        <w:rPr>
          <w:rFonts w:eastAsia="黑体" w:hAnsi="宋体" w:cs="宋体"/>
        </w:rPr>
        <w:t>四、合作学习</w:t>
      </w:r>
      <w:r>
        <w:rPr>
          <w:rFonts w:eastAsia="黑体" w:hAnsi="宋体" w:cs="宋体"/>
        </w:rPr>
        <w:t>——</w:t>
      </w:r>
      <w:r>
        <w:rPr>
          <w:rFonts w:eastAsia="黑体" w:hAnsi="宋体" w:cs="宋体"/>
        </w:rPr>
        <w:t>探究与交流</w:t>
      </w:r>
    </w:p>
    <w:p w:rsidR="007E3152" w:rsidRDefault="00943FFF">
      <w:pPr>
        <w:pStyle w:val="a3"/>
        <w:ind w:firstLineChars="200" w:firstLine="420"/>
        <w:rPr>
          <w:rFonts w:ascii="MingLiU_HKSCS" w:eastAsia="MingLiU_HKSCS" w:hAnsi="MingLiU_HKSCS" w:cs="MingLiU_HKSCS"/>
        </w:rPr>
      </w:pPr>
      <w:r>
        <w:rPr>
          <w:rFonts w:eastAsia="黑体" w:hAnsi="宋体" w:cs="宋体"/>
        </w:rPr>
        <w:t>(</w:t>
      </w:r>
      <w:r>
        <w:rPr>
          <w:rFonts w:eastAsia="黑体" w:hAnsi="宋体" w:cs="宋体"/>
        </w:rPr>
        <w:t>一</w:t>
      </w:r>
      <w:r>
        <w:rPr>
          <w:rFonts w:eastAsia="黑体" w:hAnsi="宋体" w:cs="宋体"/>
        </w:rPr>
        <w:t>)</w:t>
      </w:r>
      <w:r>
        <w:rPr>
          <w:rFonts w:eastAsia="黑体" w:hAnsi="宋体" w:cs="宋体"/>
        </w:rPr>
        <w:t>整体感知</w:t>
      </w:r>
    </w:p>
    <w:p w:rsidR="007E3152" w:rsidRDefault="00943FFF">
      <w:pPr>
        <w:pStyle w:val="a3"/>
        <w:ind w:firstLineChars="200" w:firstLine="420"/>
        <w:rPr>
          <w:rFonts w:ascii="MingLiU_HKSCS" w:eastAsia="MingLiU_HKSCS" w:hAnsi="MingLiU_HKSCS" w:cs="MingLiU_HKSCS"/>
        </w:rPr>
      </w:pPr>
      <w:r>
        <w:rPr>
          <w:rFonts w:eastAsia="黑体" w:hAnsi="宋体" w:cs="宋体" w:hint="eastAsia"/>
        </w:rPr>
        <w:lastRenderedPageBreak/>
        <w:t>1</w:t>
      </w:r>
      <w:r>
        <w:rPr>
          <w:rFonts w:ascii="MingLiU_HKSCS" w:eastAsia="MingLiU_HKSCS" w:hAnsi="MingLiU_HKSCS" w:cs="MingLiU_HKSCS" w:hint="eastAsia"/>
        </w:rPr>
        <w:t>．</w:t>
      </w:r>
      <w:r>
        <w:rPr>
          <w:rFonts w:eastAsia="黑体" w:hAnsi="宋体" w:cs="宋体"/>
        </w:rPr>
        <w:t>初读课文</w:t>
      </w:r>
      <w:r>
        <w:rPr>
          <w:rFonts w:ascii="MingLiU_HKSCS" w:eastAsia="MingLiU_HKSCS" w:hAnsi="MingLiU_HKSCS" w:cs="MingLiU_HKSCS" w:hint="eastAsia"/>
        </w:rPr>
        <w:t>，</w:t>
      </w:r>
      <w:r>
        <w:rPr>
          <w:rFonts w:eastAsia="黑体" w:hAnsi="宋体" w:cs="宋体"/>
        </w:rPr>
        <w:t>读准字音。学生通过初读</w:t>
      </w:r>
      <w:r>
        <w:rPr>
          <w:rFonts w:ascii="MingLiU_HKSCS" w:eastAsia="MingLiU_HKSCS" w:hAnsi="MingLiU_HKSCS" w:cs="MingLiU_HKSCS" w:hint="eastAsia"/>
        </w:rPr>
        <w:t>，</w:t>
      </w:r>
      <w:r>
        <w:rPr>
          <w:rFonts w:eastAsia="黑体" w:hAnsi="宋体" w:cs="宋体"/>
        </w:rPr>
        <w:t>筛选出自己读不准或不会读的字</w:t>
      </w:r>
      <w:r>
        <w:rPr>
          <w:rFonts w:ascii="MingLiU_HKSCS" w:eastAsia="MingLiU_HKSCS" w:hAnsi="MingLiU_HKSCS" w:cs="MingLiU_HKSCS" w:hint="eastAsia"/>
        </w:rPr>
        <w:t>，</w:t>
      </w:r>
      <w:r>
        <w:rPr>
          <w:rFonts w:eastAsia="黑体" w:hAnsi="宋体" w:cs="宋体"/>
        </w:rPr>
        <w:t>借助工具书查明后再读一遍。</w:t>
      </w:r>
    </w:p>
    <w:p w:rsidR="007E3152" w:rsidRDefault="00943FFF">
      <w:pPr>
        <w:pStyle w:val="a3"/>
        <w:ind w:firstLineChars="200" w:firstLine="420"/>
        <w:rPr>
          <w:rFonts w:ascii="MingLiU_HKSCS" w:eastAsia="MingLiU_HKSCS" w:hAnsi="MingLiU_HKSCS" w:cs="MingLiU_HKSCS"/>
        </w:rPr>
      </w:pPr>
      <w:r>
        <w:rPr>
          <w:rFonts w:eastAsia="黑体" w:hAnsi="宋体" w:cs="宋体" w:hint="eastAsia"/>
        </w:rPr>
        <w:t>2</w:t>
      </w:r>
      <w:r>
        <w:rPr>
          <w:rFonts w:ascii="MingLiU_HKSCS" w:eastAsia="MingLiU_HKSCS" w:hAnsi="MingLiU_HKSCS" w:cs="MingLiU_HKSCS" w:hint="eastAsia"/>
        </w:rPr>
        <w:t>．</w:t>
      </w:r>
      <w:r>
        <w:rPr>
          <w:rFonts w:eastAsia="黑体" w:hAnsi="宋体" w:cs="宋体"/>
        </w:rPr>
        <w:t>再读课文</w:t>
      </w:r>
      <w:r>
        <w:rPr>
          <w:rFonts w:ascii="MingLiU_HKSCS" w:eastAsia="MingLiU_HKSCS" w:hAnsi="MingLiU_HKSCS" w:cs="MingLiU_HKSCS" w:hint="eastAsia"/>
        </w:rPr>
        <w:t>，</w:t>
      </w:r>
      <w:r>
        <w:rPr>
          <w:rFonts w:eastAsia="黑体" w:hAnsi="宋体" w:cs="宋体"/>
        </w:rPr>
        <w:t>读清句读。让学生根据课文下的注解</w:t>
      </w:r>
      <w:r>
        <w:rPr>
          <w:rFonts w:ascii="MingLiU_HKSCS" w:eastAsia="MingLiU_HKSCS" w:hAnsi="MingLiU_HKSCS" w:cs="MingLiU_HKSCS" w:hint="eastAsia"/>
        </w:rPr>
        <w:t>，</w:t>
      </w:r>
      <w:r>
        <w:rPr>
          <w:rFonts w:eastAsia="黑体" w:hAnsi="宋体" w:cs="宋体"/>
        </w:rPr>
        <w:t>理解字义、词义、句意</w:t>
      </w:r>
      <w:r>
        <w:rPr>
          <w:rFonts w:ascii="MingLiU_HKSCS" w:eastAsia="MingLiU_HKSCS" w:hAnsi="MingLiU_HKSCS" w:cs="MingLiU_HKSCS" w:hint="eastAsia"/>
        </w:rPr>
        <w:t>，</w:t>
      </w:r>
      <w:r>
        <w:rPr>
          <w:rFonts w:eastAsia="黑体" w:hAnsi="宋体" w:cs="宋体"/>
        </w:rPr>
        <w:t>在此基础上读出语句的停顿。可让一学生读</w:t>
      </w:r>
      <w:r>
        <w:rPr>
          <w:rFonts w:ascii="MingLiU_HKSCS" w:eastAsia="MingLiU_HKSCS" w:hAnsi="MingLiU_HKSCS" w:cs="MingLiU_HKSCS" w:hint="eastAsia"/>
        </w:rPr>
        <w:t>，</w:t>
      </w:r>
      <w:r>
        <w:rPr>
          <w:rFonts w:eastAsia="黑体" w:hAnsi="宋体" w:cs="宋体"/>
        </w:rPr>
        <w:t>让其他学生听他哪些句子读错了</w:t>
      </w:r>
      <w:r>
        <w:rPr>
          <w:rFonts w:ascii="MingLiU_HKSCS" w:eastAsia="MingLiU_HKSCS" w:hAnsi="MingLiU_HKSCS" w:cs="MingLiU_HKSCS" w:hint="eastAsia"/>
        </w:rPr>
        <w:t>，</w:t>
      </w:r>
      <w:r>
        <w:rPr>
          <w:rFonts w:eastAsia="黑体" w:hAnsi="宋体" w:cs="宋体"/>
        </w:rPr>
        <w:t>然后一起纠正。</w:t>
      </w:r>
    </w:p>
    <w:p w:rsidR="007E3152" w:rsidRDefault="00943FFF">
      <w:pPr>
        <w:pStyle w:val="a3"/>
        <w:ind w:firstLineChars="200" w:firstLine="420"/>
        <w:rPr>
          <w:rFonts w:ascii="MingLiU_HKSCS" w:eastAsia="MingLiU_HKSCS" w:hAnsi="MingLiU_HKSCS" w:cs="MingLiU_HKSCS"/>
        </w:rPr>
      </w:pPr>
      <w:r>
        <w:rPr>
          <w:rFonts w:eastAsia="黑体" w:hAnsi="宋体" w:cs="宋体" w:hint="eastAsia"/>
        </w:rPr>
        <w:t>3</w:t>
      </w:r>
      <w:r>
        <w:rPr>
          <w:rFonts w:ascii="MingLiU_HKSCS" w:eastAsia="MingLiU_HKSCS" w:hAnsi="MingLiU_HKSCS" w:cs="MingLiU_HKSCS" w:hint="eastAsia"/>
        </w:rPr>
        <w:t>．</w:t>
      </w:r>
      <w:r>
        <w:rPr>
          <w:rFonts w:eastAsia="黑体" w:hAnsi="宋体" w:cs="宋体"/>
        </w:rPr>
        <w:t>学生根据文下注释</w:t>
      </w:r>
      <w:r>
        <w:rPr>
          <w:rFonts w:ascii="MingLiU_HKSCS" w:eastAsia="MingLiU_HKSCS" w:hAnsi="MingLiU_HKSCS" w:cs="MingLiU_HKSCS" w:hint="eastAsia"/>
        </w:rPr>
        <w:t>，</w:t>
      </w:r>
      <w:r>
        <w:rPr>
          <w:rFonts w:eastAsia="黑体" w:hAnsi="宋体" w:cs="宋体"/>
        </w:rPr>
        <w:t>初步理解课文内容。</w:t>
      </w:r>
    </w:p>
    <w:p w:rsidR="007E3152" w:rsidRDefault="00943FFF">
      <w:pPr>
        <w:pStyle w:val="a3"/>
        <w:ind w:firstLineChars="200" w:firstLine="420"/>
        <w:rPr>
          <w:rFonts w:ascii="MingLiU_HKSCS" w:eastAsia="MingLiU_HKSCS" w:hAnsi="MingLiU_HKSCS" w:cs="MingLiU_HKSCS"/>
        </w:rPr>
      </w:pPr>
      <w:r>
        <w:rPr>
          <w:rFonts w:eastAsia="黑体" w:hAnsi="宋体" w:cs="宋体"/>
        </w:rPr>
        <w:t>(</w:t>
      </w:r>
      <w:r>
        <w:rPr>
          <w:rFonts w:eastAsia="黑体" w:hAnsi="宋体" w:cs="宋体"/>
        </w:rPr>
        <w:t>二</w:t>
      </w:r>
      <w:r>
        <w:rPr>
          <w:rFonts w:eastAsia="黑体" w:hAnsi="宋体" w:cs="宋体"/>
        </w:rPr>
        <w:t>)</w:t>
      </w:r>
      <w:r>
        <w:rPr>
          <w:rFonts w:eastAsia="黑体" w:hAnsi="宋体" w:cs="宋体"/>
        </w:rPr>
        <w:t>深层理解</w:t>
      </w:r>
    </w:p>
    <w:p w:rsidR="007E3152" w:rsidRDefault="00943FFF">
      <w:pPr>
        <w:pStyle w:val="a3"/>
        <w:ind w:firstLineChars="200" w:firstLine="420"/>
        <w:rPr>
          <w:rFonts w:ascii="MingLiU_HKSCS" w:eastAsia="MingLiU_HKSCS" w:hAnsi="MingLiU_HKSCS" w:cs="MingLiU_HKSCS"/>
        </w:rPr>
      </w:pPr>
      <w:r>
        <w:rPr>
          <w:rFonts w:eastAsia="黑体" w:hAnsi="宋体" w:cs="宋体" w:hint="eastAsia"/>
        </w:rPr>
        <w:t>1</w:t>
      </w:r>
      <w:r>
        <w:rPr>
          <w:rFonts w:ascii="MingLiU_HKSCS" w:eastAsia="MingLiU_HKSCS" w:hAnsi="MingLiU_HKSCS" w:cs="MingLiU_HKSCS" w:hint="eastAsia"/>
        </w:rPr>
        <w:t>．</w:t>
      </w:r>
      <w:r>
        <w:rPr>
          <w:rFonts w:eastAsia="黑体" w:hAnsi="宋体" w:cs="宋体"/>
        </w:rPr>
        <w:t>课文讲的是周亚夫军细柳的故事</w:t>
      </w:r>
      <w:r>
        <w:rPr>
          <w:rFonts w:ascii="MingLiU_HKSCS" w:eastAsia="MingLiU_HKSCS" w:hAnsi="MingLiU_HKSCS" w:cs="MingLiU_HKSCS" w:hint="eastAsia"/>
        </w:rPr>
        <w:t>，</w:t>
      </w:r>
      <w:r>
        <w:rPr>
          <w:rFonts w:eastAsia="黑体" w:hAnsi="宋体" w:cs="宋体"/>
        </w:rPr>
        <w:t>为什么还要写刘礼军霸上、徐厉军棘门？这样写有什么好处？</w:t>
      </w:r>
    </w:p>
    <w:p w:rsidR="007E3152" w:rsidRDefault="00943FFF">
      <w:pPr>
        <w:pStyle w:val="a3"/>
        <w:ind w:firstLineChars="200" w:firstLine="420"/>
        <w:rPr>
          <w:rFonts w:ascii="MingLiU_HKSCS" w:eastAsia="MingLiU_HKSCS" w:hAnsi="MingLiU_HKSCS" w:cs="MingLiU_HKSCS"/>
        </w:rPr>
      </w:pPr>
      <w:r>
        <w:rPr>
          <w:rFonts w:eastAsia="黑体" w:hAnsi="宋体" w:cs="宋体" w:hint="eastAsia"/>
        </w:rPr>
        <w:t xml:space="preserve">    </w:t>
      </w:r>
      <w:r>
        <w:rPr>
          <w:rFonts w:eastAsia="楷体_GB2312" w:hAnsi="宋体" w:cs="宋体"/>
        </w:rPr>
        <w:t>课文重在刻画周亚夫这个人物形象。但文章还用相当的笔墨写刘礼军霸上、徐厉军棘门</w:t>
      </w:r>
      <w:r>
        <w:rPr>
          <w:rFonts w:ascii="MingLiU_HKSCS" w:eastAsia="MingLiU_HKSCS" w:hAnsi="MingLiU_HKSCS" w:cs="MingLiU_HKSCS" w:hint="eastAsia"/>
        </w:rPr>
        <w:t>，</w:t>
      </w:r>
      <w:r>
        <w:rPr>
          <w:rFonts w:eastAsia="楷体_GB2312" w:hAnsi="宋体" w:cs="宋体"/>
        </w:rPr>
        <w:t>目的是将他们驻军的松弛情况与周亚夫的细柳军进行对比</w:t>
      </w:r>
      <w:r>
        <w:rPr>
          <w:rFonts w:ascii="MingLiU_HKSCS" w:eastAsia="MingLiU_HKSCS" w:hAnsi="MingLiU_HKSCS" w:cs="MingLiU_HKSCS" w:hint="eastAsia"/>
        </w:rPr>
        <w:t>，</w:t>
      </w:r>
      <w:r>
        <w:rPr>
          <w:rFonts w:eastAsia="楷体_GB2312" w:hAnsi="宋体" w:cs="宋体"/>
        </w:rPr>
        <w:t>以表现细柳军的军纪严明</w:t>
      </w:r>
      <w:r>
        <w:rPr>
          <w:rFonts w:ascii="MingLiU_HKSCS" w:eastAsia="MingLiU_HKSCS" w:hAnsi="MingLiU_HKSCS" w:cs="MingLiU_HKSCS" w:hint="eastAsia"/>
        </w:rPr>
        <w:t>，</w:t>
      </w:r>
      <w:r>
        <w:rPr>
          <w:rFonts w:eastAsia="楷体_GB2312" w:hAnsi="宋体" w:cs="宋体"/>
        </w:rPr>
        <w:t>这样就有力地烘托了周亚夫这个人物形象</w:t>
      </w:r>
      <w:r>
        <w:rPr>
          <w:rFonts w:ascii="MingLiU_HKSCS" w:eastAsia="MingLiU_HKSCS" w:hAnsi="MingLiU_HKSCS" w:cs="MingLiU_HKSCS" w:hint="eastAsia"/>
        </w:rPr>
        <w:t>，</w:t>
      </w:r>
      <w:r>
        <w:rPr>
          <w:rFonts w:eastAsia="楷体_GB2312" w:hAnsi="宋体" w:cs="宋体"/>
        </w:rPr>
        <w:t>使人物形象熠熠生辉、跃然纸上。</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课文最后一段引用汉文帝的话作结是不是显得多余？</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eastAsia="楷体_GB2312" w:hAnsi="宋体" w:cs="宋体"/>
        </w:rPr>
        <w:t>最后一段借文帝之口将霸上、棘门军与周亚夫领导的细柳军再作对比</w:t>
      </w:r>
      <w:r>
        <w:rPr>
          <w:rFonts w:ascii="MingLiU_HKSCS" w:eastAsia="MingLiU_HKSCS" w:hAnsi="MingLiU_HKSCS" w:cs="MingLiU_HKSCS" w:hint="eastAsia"/>
        </w:rPr>
        <w:t>，</w:t>
      </w:r>
      <w:r>
        <w:rPr>
          <w:rFonts w:eastAsia="楷体_GB2312" w:hAnsi="宋体" w:cs="宋体"/>
        </w:rPr>
        <w:t>进一步衬托出周亚夫的</w:t>
      </w:r>
      <w:r>
        <w:rPr>
          <w:rFonts w:hAnsi="宋体" w:cs="宋体"/>
        </w:rPr>
        <w:t>“</w:t>
      </w:r>
      <w:r>
        <w:rPr>
          <w:rFonts w:eastAsia="楷体_GB2312" w:hAnsi="宋体" w:cs="宋体"/>
        </w:rPr>
        <w:t>真将军</w:t>
      </w:r>
      <w:r>
        <w:rPr>
          <w:rFonts w:hAnsi="宋体" w:cs="宋体"/>
        </w:rPr>
        <w:t>”</w:t>
      </w:r>
      <w:r>
        <w:rPr>
          <w:rFonts w:eastAsia="楷体_GB2312" w:hAnsi="宋体" w:cs="宋体"/>
        </w:rPr>
        <w:t>风范。以皇帝的感叹作结</w:t>
      </w:r>
      <w:r>
        <w:rPr>
          <w:rFonts w:ascii="MingLiU_HKSCS" w:eastAsia="MingLiU_HKSCS" w:hAnsi="MingLiU_HKSCS" w:cs="MingLiU_HKSCS" w:hint="eastAsia"/>
        </w:rPr>
        <w:t>，</w:t>
      </w:r>
      <w:r>
        <w:rPr>
          <w:rFonts w:eastAsia="楷体_GB2312" w:hAnsi="宋体" w:cs="宋体"/>
        </w:rPr>
        <w:t>不但具有权威性</w:t>
      </w:r>
      <w:r>
        <w:rPr>
          <w:rFonts w:ascii="MingLiU_HKSCS" w:eastAsia="MingLiU_HKSCS" w:hAnsi="MingLiU_HKSCS" w:cs="MingLiU_HKSCS" w:hint="eastAsia"/>
        </w:rPr>
        <w:t>，</w:t>
      </w:r>
      <w:r>
        <w:rPr>
          <w:rFonts w:eastAsia="楷体_GB2312" w:hAnsi="宋体" w:cs="宋体"/>
        </w:rPr>
        <w:t>而且还表现了汉文帝知人善任的特点。当劳军结束后</w:t>
      </w:r>
      <w:r>
        <w:rPr>
          <w:rFonts w:hAnsi="宋体" w:cs="宋体"/>
        </w:rPr>
        <w:t>“</w:t>
      </w:r>
      <w:r>
        <w:rPr>
          <w:rFonts w:eastAsia="楷体_GB2312" w:hAnsi="宋体" w:cs="宋体"/>
        </w:rPr>
        <w:t>既出军门</w:t>
      </w:r>
      <w:r>
        <w:rPr>
          <w:rFonts w:ascii="MingLiU_HKSCS" w:eastAsia="MingLiU_HKSCS" w:hAnsi="MingLiU_HKSCS" w:cs="MingLiU_HKSCS" w:hint="eastAsia"/>
        </w:rPr>
        <w:t>，</w:t>
      </w:r>
      <w:r>
        <w:rPr>
          <w:rFonts w:eastAsia="楷体_GB2312" w:hAnsi="宋体" w:cs="宋体"/>
        </w:rPr>
        <w:t>群臣皆惊</w:t>
      </w:r>
      <w:r>
        <w:rPr>
          <w:rFonts w:hAnsi="宋体" w:cs="宋体"/>
        </w:rPr>
        <w:t>”</w:t>
      </w:r>
      <w:r>
        <w:rPr>
          <w:rFonts w:ascii="MingLiU_HKSCS" w:eastAsia="MingLiU_HKSCS" w:hAnsi="MingLiU_HKSCS" w:cs="MingLiU_HKSCS" w:hint="eastAsia"/>
        </w:rPr>
        <w:t>，</w:t>
      </w:r>
      <w:r>
        <w:rPr>
          <w:rFonts w:eastAsia="楷体_GB2312" w:hAnsi="宋体" w:cs="宋体"/>
        </w:rPr>
        <w:t>惊什么？作者虽未写明</w:t>
      </w:r>
      <w:r>
        <w:rPr>
          <w:rFonts w:ascii="MingLiU_HKSCS" w:eastAsia="MingLiU_HKSCS" w:hAnsi="MingLiU_HKSCS" w:cs="MingLiU_HKSCS" w:hint="eastAsia"/>
        </w:rPr>
        <w:t>，</w:t>
      </w:r>
      <w:r>
        <w:rPr>
          <w:rFonts w:eastAsia="楷体_GB2312" w:hAnsi="宋体" w:cs="宋体"/>
        </w:rPr>
        <w:t>但很清楚</w:t>
      </w:r>
      <w:r>
        <w:rPr>
          <w:rFonts w:ascii="MingLiU_HKSCS" w:eastAsia="MingLiU_HKSCS" w:hAnsi="MingLiU_HKSCS" w:cs="MingLiU_HKSCS" w:hint="eastAsia"/>
        </w:rPr>
        <w:t>，</w:t>
      </w:r>
      <w:r>
        <w:rPr>
          <w:rFonts w:eastAsia="楷体_GB2312" w:hAnsi="宋体" w:cs="宋体"/>
        </w:rPr>
        <w:t>就是对周亚夫对待汉文帝的态度感到惊异。由此引出文帝的一段话</w:t>
      </w:r>
      <w:r>
        <w:rPr>
          <w:rFonts w:ascii="MingLiU_HKSCS" w:eastAsia="MingLiU_HKSCS" w:hAnsi="MingLiU_HKSCS" w:cs="MingLiU_HKSCS" w:hint="eastAsia"/>
        </w:rPr>
        <w:t>，</w:t>
      </w:r>
      <w:r>
        <w:rPr>
          <w:rFonts w:eastAsia="楷体_GB2312" w:hAnsi="宋体" w:cs="宋体"/>
        </w:rPr>
        <w:t>其中一褒一贬</w:t>
      </w:r>
      <w:r>
        <w:rPr>
          <w:rFonts w:ascii="MingLiU_HKSCS" w:eastAsia="MingLiU_HKSCS" w:hAnsi="MingLiU_HKSCS" w:cs="MingLiU_HKSCS" w:hint="eastAsia"/>
        </w:rPr>
        <w:t>，</w:t>
      </w:r>
      <w:r>
        <w:rPr>
          <w:rFonts w:eastAsia="楷体_GB2312" w:hAnsi="宋体" w:cs="宋体"/>
        </w:rPr>
        <w:t>非常分明。这段话出自</w:t>
      </w:r>
      <w:r>
        <w:rPr>
          <w:rFonts w:eastAsia="楷体_GB2312" w:hAnsi="宋体" w:cs="宋体"/>
        </w:rPr>
        <w:t xml:space="preserve">    </w:t>
      </w:r>
      <w:r>
        <w:rPr>
          <w:rFonts w:eastAsia="楷体_GB2312" w:hAnsi="宋体" w:cs="宋体"/>
        </w:rPr>
        <w:t>皇帝之口</w:t>
      </w:r>
      <w:r>
        <w:rPr>
          <w:rFonts w:ascii="MingLiU_HKSCS" w:eastAsia="MingLiU_HKSCS" w:hAnsi="MingLiU_HKSCS" w:cs="MingLiU_HKSCS" w:hint="eastAsia"/>
        </w:rPr>
        <w:t>，</w:t>
      </w:r>
      <w:r>
        <w:rPr>
          <w:rFonts w:eastAsia="楷体_GB2312" w:hAnsi="宋体" w:cs="宋体"/>
        </w:rPr>
        <w:t>而且是在皇帝调查研究之后</w:t>
      </w:r>
      <w:r>
        <w:rPr>
          <w:rFonts w:ascii="MingLiU_HKSCS" w:eastAsia="MingLiU_HKSCS" w:hAnsi="MingLiU_HKSCS" w:cs="MingLiU_HKSCS" w:hint="eastAsia"/>
        </w:rPr>
        <w:t>，</w:t>
      </w:r>
      <w:r>
        <w:rPr>
          <w:rFonts w:eastAsia="楷体_GB2312" w:hAnsi="宋体" w:cs="宋体"/>
        </w:rPr>
        <w:t>其意义就不同寻常了。因此这一段引用汉文帝的话并不多余。</w:t>
      </w:r>
    </w:p>
    <w:p w:rsidR="007E3152" w:rsidRDefault="00943FFF">
      <w:pPr>
        <w:pStyle w:val="a3"/>
        <w:ind w:firstLineChars="200" w:firstLine="420"/>
        <w:rPr>
          <w:rFonts w:ascii="MingLiU_HKSCS" w:eastAsia="MingLiU_HKSCS" w:hAnsi="MingLiU_HKSCS" w:cs="MingLiU_HKSCS"/>
        </w:rPr>
      </w:pPr>
      <w:r>
        <w:rPr>
          <w:rFonts w:hAnsi="宋体" w:cs="宋体"/>
        </w:rPr>
        <w:t>(</w:t>
      </w:r>
      <w:r>
        <w:rPr>
          <w:rFonts w:hAnsi="宋体" w:cs="宋体"/>
        </w:rPr>
        <w:t>三</w:t>
      </w:r>
      <w:r>
        <w:rPr>
          <w:rFonts w:hAnsi="宋体" w:cs="宋体"/>
        </w:rPr>
        <w:t>)</w:t>
      </w:r>
      <w:r>
        <w:rPr>
          <w:rFonts w:hAnsi="宋体" w:cs="宋体"/>
        </w:rPr>
        <w:t>走进人物</w:t>
      </w:r>
    </w:p>
    <w:p w:rsidR="007E3152" w:rsidRDefault="00943FFF">
      <w:pPr>
        <w:pStyle w:val="a3"/>
        <w:ind w:firstLineChars="200" w:firstLine="420"/>
        <w:rPr>
          <w:rFonts w:ascii="MingLiU_HKSCS" w:eastAsia="MingLiU_HKSCS" w:hAnsi="MingLiU_HKSCS" w:cs="MingLiU_HKSCS"/>
        </w:rPr>
      </w:pPr>
      <w:r>
        <w:rPr>
          <w:rFonts w:hAnsi="宋体" w:cs="宋体"/>
        </w:rPr>
        <w:t>阅读课文</w:t>
      </w:r>
      <w:r>
        <w:rPr>
          <w:rFonts w:ascii="MingLiU_HKSCS" w:eastAsia="MingLiU_HKSCS" w:hAnsi="MingLiU_HKSCS" w:cs="MingLiU_HKSCS" w:hint="eastAsia"/>
        </w:rPr>
        <w:t>，</w:t>
      </w:r>
      <w:r>
        <w:rPr>
          <w:rFonts w:hAnsi="宋体" w:cs="宋体"/>
        </w:rPr>
        <w:t>说说从哪些地方可以看出周亚夫不愧为</w:t>
      </w:r>
      <w:r>
        <w:rPr>
          <w:rFonts w:hAnsi="宋体" w:cs="宋体"/>
        </w:rPr>
        <w:t>“</w:t>
      </w:r>
      <w:r>
        <w:rPr>
          <w:rFonts w:hAnsi="宋体" w:cs="宋体"/>
        </w:rPr>
        <w:t>真将军</w:t>
      </w:r>
      <w:r>
        <w:rPr>
          <w:rFonts w:hAnsi="宋体" w:cs="宋体"/>
        </w:rPr>
        <w:t>”</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eastAsia="楷体_GB2312" w:hAnsi="宋体" w:cs="宋体"/>
        </w:rPr>
        <w:t>从以下三方面可以看出周亚夫不愧为</w:t>
      </w:r>
      <w:r>
        <w:rPr>
          <w:rFonts w:hAnsi="宋体" w:cs="宋体"/>
        </w:rPr>
        <w:t>“</w:t>
      </w:r>
      <w:r>
        <w:rPr>
          <w:rFonts w:eastAsia="楷体_GB2312" w:hAnsi="宋体" w:cs="宋体"/>
        </w:rPr>
        <w:t>真将军</w:t>
      </w:r>
      <w:r>
        <w:rPr>
          <w:rFonts w:hAnsi="宋体" w:cs="宋体"/>
        </w:rPr>
        <w:t>”</w:t>
      </w:r>
      <w:r>
        <w:rPr>
          <w:rFonts w:eastAsia="楷体_GB2312" w:hAnsi="宋体" w:cs="宋体"/>
        </w:rPr>
        <w:t>。一是皇上亲自到细柳营慰劳将士时</w:t>
      </w:r>
      <w:r>
        <w:rPr>
          <w:rFonts w:ascii="MingLiU_HKSCS" w:eastAsia="MingLiU_HKSCS" w:hAnsi="MingLiU_HKSCS" w:cs="MingLiU_HKSCS" w:hint="eastAsia"/>
        </w:rPr>
        <w:t>，</w:t>
      </w:r>
      <w:r>
        <w:rPr>
          <w:rFonts w:hAnsi="宋体" w:cs="宋体" w:hint="eastAsia"/>
        </w:rPr>
        <w:t>“</w:t>
      </w:r>
      <w:r>
        <w:rPr>
          <w:rFonts w:eastAsia="楷体_GB2312" w:hAnsi="宋体" w:cs="宋体"/>
        </w:rPr>
        <w:t>天子先驱至</w:t>
      </w:r>
      <w:r>
        <w:rPr>
          <w:rFonts w:ascii="MingLiU_HKSCS" w:eastAsia="MingLiU_HKSCS" w:hAnsi="MingLiU_HKSCS" w:cs="MingLiU_HKSCS" w:hint="eastAsia"/>
        </w:rPr>
        <w:t>，</w:t>
      </w:r>
      <w:r>
        <w:rPr>
          <w:rFonts w:eastAsia="楷体_GB2312" w:hAnsi="宋体" w:cs="宋体"/>
        </w:rPr>
        <w:t>不得入</w:t>
      </w:r>
      <w:r>
        <w:rPr>
          <w:rFonts w:hAnsi="宋体" w:cs="宋体"/>
        </w:rPr>
        <w:t>”</w:t>
      </w:r>
      <w:r>
        <w:rPr>
          <w:rFonts w:ascii="MingLiU_HKSCS" w:eastAsia="MingLiU_HKSCS" w:hAnsi="MingLiU_HKSCS" w:cs="MingLiU_HKSCS" w:hint="eastAsia"/>
        </w:rPr>
        <w:t>，</w:t>
      </w:r>
      <w:r>
        <w:rPr>
          <w:rFonts w:eastAsia="楷体_GB2312" w:hAnsi="宋体" w:cs="宋体"/>
        </w:rPr>
        <w:t>然后</w:t>
      </w:r>
      <w:r>
        <w:rPr>
          <w:rFonts w:hAnsi="宋体" w:cs="宋体"/>
        </w:rPr>
        <w:t>“</w:t>
      </w:r>
      <w:r>
        <w:rPr>
          <w:rFonts w:eastAsia="楷体_GB2312" w:hAnsi="宋体" w:cs="宋体"/>
        </w:rPr>
        <w:t>上至</w:t>
      </w:r>
      <w:r>
        <w:rPr>
          <w:rFonts w:ascii="MingLiU_HKSCS" w:eastAsia="MingLiU_HKSCS" w:hAnsi="MingLiU_HKSCS" w:cs="MingLiU_HKSCS" w:hint="eastAsia"/>
        </w:rPr>
        <w:t>，</w:t>
      </w:r>
      <w:r>
        <w:rPr>
          <w:rFonts w:eastAsia="楷体_GB2312" w:hAnsi="宋体" w:cs="宋体"/>
        </w:rPr>
        <w:t>又不得入</w:t>
      </w:r>
      <w:r>
        <w:rPr>
          <w:rFonts w:hAnsi="宋体" w:cs="宋体"/>
        </w:rPr>
        <w:t>”</w:t>
      </w:r>
      <w:r>
        <w:rPr>
          <w:rFonts w:ascii="MingLiU_HKSCS" w:eastAsia="MingLiU_HKSCS" w:hAnsi="MingLiU_HKSCS" w:cs="MingLiU_HKSCS" w:hint="eastAsia"/>
        </w:rPr>
        <w:t>，</w:t>
      </w:r>
      <w:r>
        <w:rPr>
          <w:rFonts w:eastAsia="楷体_GB2312" w:hAnsi="宋体" w:cs="宋体"/>
        </w:rPr>
        <w:t>直到天子正</w:t>
      </w:r>
      <w:r>
        <w:rPr>
          <w:rFonts w:eastAsia="楷体_GB2312" w:hAnsi="宋体" w:cs="宋体"/>
        </w:rPr>
        <w:t>式派使臣持节下诏书</w:t>
      </w:r>
      <w:r>
        <w:rPr>
          <w:rFonts w:ascii="MingLiU_HKSCS" w:eastAsia="MingLiU_HKSCS" w:hAnsi="MingLiU_HKSCS" w:cs="MingLiU_HKSCS" w:hint="eastAsia"/>
        </w:rPr>
        <w:t>，</w:t>
      </w:r>
      <w:r>
        <w:rPr>
          <w:rFonts w:hAnsi="宋体" w:cs="宋体" w:hint="eastAsia"/>
        </w:rPr>
        <w:t>“</w:t>
      </w:r>
      <w:r>
        <w:rPr>
          <w:rFonts w:eastAsia="楷体_GB2312" w:hAnsi="宋体" w:cs="宋体"/>
        </w:rPr>
        <w:t>亚夫乃传言开壁门</w:t>
      </w:r>
      <w:r>
        <w:rPr>
          <w:rFonts w:hAnsi="宋体" w:cs="宋体"/>
        </w:rPr>
        <w:t>”</w:t>
      </w:r>
      <w:r>
        <w:rPr>
          <w:rFonts w:eastAsia="楷体_GB2312" w:hAnsi="宋体" w:cs="宋体"/>
        </w:rPr>
        <w:t>。这就突出了细柳军军纪严明</w:t>
      </w:r>
      <w:r>
        <w:rPr>
          <w:rFonts w:ascii="MingLiU_HKSCS" w:eastAsia="MingLiU_HKSCS" w:hAnsi="MingLiU_HKSCS" w:cs="MingLiU_HKSCS" w:hint="eastAsia"/>
        </w:rPr>
        <w:t>，</w:t>
      </w:r>
      <w:r>
        <w:rPr>
          <w:rFonts w:eastAsia="楷体_GB2312" w:hAnsi="宋体" w:cs="宋体"/>
        </w:rPr>
        <w:t>令</w:t>
      </w:r>
      <w:r>
        <w:rPr>
          <w:rFonts w:eastAsia="楷体_GB2312" w:hAnsi="宋体" w:cs="宋体" w:hint="eastAsia"/>
        </w:rPr>
        <w:t>人对这支军队的统帅周亚夫油然而生敬意。二是在前面的军营</w:t>
      </w:r>
      <w:r>
        <w:rPr>
          <w:rFonts w:ascii="MingLiU_HKSCS" w:eastAsia="MingLiU_HKSCS" w:hAnsi="MingLiU_HKSCS" w:cs="MingLiU_HKSCS" w:hint="eastAsia"/>
        </w:rPr>
        <w:t>，</w:t>
      </w:r>
      <w:r>
        <w:rPr>
          <w:rFonts w:eastAsia="楷体_GB2312" w:hAnsi="宋体" w:cs="宋体" w:hint="eastAsia"/>
        </w:rPr>
        <w:t>文帝及随从可以</w:t>
      </w:r>
      <w:r>
        <w:rPr>
          <w:rFonts w:hAnsi="宋体" w:cs="宋体" w:hint="eastAsia"/>
        </w:rPr>
        <w:t>“</w:t>
      </w:r>
      <w:r>
        <w:rPr>
          <w:rFonts w:eastAsia="楷体_GB2312" w:hAnsi="宋体" w:cs="宋体" w:hint="eastAsia"/>
        </w:rPr>
        <w:t>直驰入</w:t>
      </w:r>
      <w:r>
        <w:rPr>
          <w:rFonts w:hAnsi="宋体" w:cs="宋体" w:hint="eastAsia"/>
        </w:rPr>
        <w:t>”</w:t>
      </w:r>
      <w:r>
        <w:rPr>
          <w:rFonts w:ascii="MingLiU_HKSCS" w:eastAsia="MingLiU_HKSCS" w:hAnsi="MingLiU_HKSCS" w:cs="MingLiU_HKSCS" w:hint="eastAsia"/>
        </w:rPr>
        <w:t>，</w:t>
      </w:r>
      <w:r>
        <w:rPr>
          <w:rFonts w:eastAsia="楷体_GB2312" w:hAnsi="宋体" w:cs="宋体" w:hint="eastAsia"/>
        </w:rPr>
        <w:t>但在细柳</w:t>
      </w:r>
      <w:r>
        <w:rPr>
          <w:rFonts w:ascii="MingLiU_HKSCS" w:eastAsia="MingLiU_HKSCS" w:hAnsi="MingLiU_HKSCS" w:cs="MingLiU_HKSCS" w:hint="eastAsia"/>
        </w:rPr>
        <w:t>，</w:t>
      </w:r>
      <w:r>
        <w:rPr>
          <w:rFonts w:eastAsia="楷体_GB2312" w:hAnsi="宋体" w:cs="宋体" w:hint="eastAsia"/>
        </w:rPr>
        <w:t>由于</w:t>
      </w:r>
      <w:r>
        <w:rPr>
          <w:rFonts w:hAnsi="宋体" w:cs="宋体" w:hint="eastAsia"/>
        </w:rPr>
        <w:t>“</w:t>
      </w:r>
      <w:r>
        <w:rPr>
          <w:rFonts w:eastAsia="楷体_GB2312" w:hAnsi="宋体" w:cs="宋体" w:hint="eastAsia"/>
        </w:rPr>
        <w:t>壁门士吏谓从属车骑曰：</w:t>
      </w:r>
      <w:r>
        <w:rPr>
          <w:rFonts w:hAnsi="宋体" w:cs="宋体" w:hint="eastAsia"/>
        </w:rPr>
        <w:t>‘</w:t>
      </w:r>
      <w:r>
        <w:rPr>
          <w:rFonts w:eastAsia="楷体_GB2312" w:hAnsi="宋体" w:cs="宋体" w:hint="eastAsia"/>
        </w:rPr>
        <w:t>将军约</w:t>
      </w:r>
      <w:r>
        <w:rPr>
          <w:rFonts w:ascii="MingLiU_HKSCS" w:eastAsia="MingLiU_HKSCS" w:hAnsi="MingLiU_HKSCS" w:cs="MingLiU_HKSCS" w:hint="eastAsia"/>
        </w:rPr>
        <w:t>，</w:t>
      </w:r>
      <w:r>
        <w:rPr>
          <w:rFonts w:eastAsia="楷体_GB2312" w:hAnsi="宋体" w:cs="宋体" w:hint="eastAsia"/>
        </w:rPr>
        <w:t>军中不得驱驰。</w:t>
      </w:r>
      <w:r>
        <w:rPr>
          <w:rFonts w:hAnsi="宋体" w:cs="宋体" w:hint="eastAsia"/>
        </w:rPr>
        <w:t>’”</w:t>
      </w:r>
      <w:r>
        <w:rPr>
          <w:rFonts w:eastAsia="楷体_GB2312" w:hAnsi="宋体" w:cs="宋体" w:hint="eastAsia"/>
        </w:rPr>
        <w:t>于是</w:t>
      </w:r>
      <w:r>
        <w:rPr>
          <w:rFonts w:hAnsi="宋体" w:cs="宋体" w:hint="eastAsia"/>
        </w:rPr>
        <w:t>“</w:t>
      </w:r>
      <w:r>
        <w:rPr>
          <w:rFonts w:eastAsia="楷体_GB2312" w:hAnsi="宋体" w:cs="宋体" w:hint="eastAsia"/>
        </w:rPr>
        <w:t>天子乃按辔徐行</w:t>
      </w:r>
      <w:r>
        <w:rPr>
          <w:rFonts w:hAnsi="宋体" w:cs="宋体" w:hint="eastAsia"/>
        </w:rPr>
        <w:t>”</w:t>
      </w:r>
      <w:r>
        <w:rPr>
          <w:rFonts w:eastAsia="楷体_GB2312" w:hAnsi="宋体" w:cs="宋体" w:hint="eastAsia"/>
        </w:rPr>
        <w:t>。由此可以看出</w:t>
      </w:r>
      <w:r>
        <w:rPr>
          <w:rFonts w:ascii="MingLiU_HKSCS" w:eastAsia="MingLiU_HKSCS" w:hAnsi="MingLiU_HKSCS" w:cs="MingLiU_HKSCS" w:hint="eastAsia"/>
        </w:rPr>
        <w:t>，</w:t>
      </w:r>
      <w:r>
        <w:rPr>
          <w:rFonts w:eastAsia="楷体_GB2312" w:hAnsi="宋体" w:cs="宋体" w:hint="eastAsia"/>
        </w:rPr>
        <w:t>周亚夫治军有方</w:t>
      </w:r>
      <w:r>
        <w:rPr>
          <w:rFonts w:ascii="MingLiU_HKSCS" w:eastAsia="MingLiU_HKSCS" w:hAnsi="MingLiU_HKSCS" w:cs="MingLiU_HKSCS" w:hint="eastAsia"/>
        </w:rPr>
        <w:t>，</w:t>
      </w:r>
      <w:r>
        <w:rPr>
          <w:rFonts w:eastAsia="楷体_GB2312" w:hAnsi="宋体" w:cs="宋体" w:hint="eastAsia"/>
        </w:rPr>
        <w:t>令行禁止</w:t>
      </w:r>
      <w:r>
        <w:rPr>
          <w:rFonts w:ascii="MingLiU_HKSCS" w:eastAsia="MingLiU_HKSCS" w:hAnsi="MingLiU_HKSCS" w:cs="MingLiU_HKSCS" w:hint="eastAsia"/>
        </w:rPr>
        <w:t>，</w:t>
      </w:r>
      <w:r>
        <w:rPr>
          <w:rFonts w:eastAsia="楷体_GB2312" w:hAnsi="宋体" w:cs="宋体" w:hint="eastAsia"/>
        </w:rPr>
        <w:t>即使是天子也不得不遵从。这更让人加深了一层敬意。三是当天子到达前两处军营时</w:t>
      </w:r>
      <w:r>
        <w:rPr>
          <w:rFonts w:ascii="MingLiU_HKSCS" w:eastAsia="MingLiU_HKSCS" w:hAnsi="MingLiU_HKSCS" w:cs="MingLiU_HKSCS" w:hint="eastAsia"/>
        </w:rPr>
        <w:t>，</w:t>
      </w:r>
      <w:r>
        <w:rPr>
          <w:rFonts w:hAnsi="宋体" w:cs="宋体" w:hint="eastAsia"/>
        </w:rPr>
        <w:t>“</w:t>
      </w:r>
      <w:r>
        <w:rPr>
          <w:rFonts w:eastAsia="楷体_GB2312" w:hAnsi="宋体" w:cs="宋体" w:hint="eastAsia"/>
        </w:rPr>
        <w:t>将以下骑送迎</w:t>
      </w:r>
      <w:r>
        <w:rPr>
          <w:rFonts w:hAnsi="宋体" w:cs="宋体" w:hint="eastAsia"/>
        </w:rPr>
        <w:t>”</w:t>
      </w:r>
      <w:r>
        <w:rPr>
          <w:rFonts w:ascii="MingLiU_HKSCS" w:eastAsia="MingLiU_HKSCS" w:hAnsi="MingLiU_HKSCS" w:cs="MingLiU_HKSCS" w:hint="eastAsia"/>
        </w:rPr>
        <w:t>，</w:t>
      </w:r>
      <w:r>
        <w:rPr>
          <w:rFonts w:eastAsia="楷体_GB2312" w:hAnsi="宋体" w:cs="宋体" w:hint="eastAsia"/>
        </w:rPr>
        <w:t>众将士受宠若惊</w:t>
      </w:r>
      <w:r>
        <w:rPr>
          <w:rFonts w:ascii="MingLiU_HKSCS" w:eastAsia="MingLiU_HKSCS" w:hAnsi="MingLiU_HKSCS" w:cs="MingLiU_HKSCS" w:hint="eastAsia"/>
        </w:rPr>
        <w:t>，</w:t>
      </w:r>
      <w:r>
        <w:rPr>
          <w:rFonts w:eastAsia="楷体_GB2312" w:hAnsi="宋体" w:cs="宋体" w:hint="eastAsia"/>
        </w:rPr>
        <w:t>竭尽逢迎之能事以讨好文帝；而周亚夫面对文帝则是</w:t>
      </w:r>
      <w:r>
        <w:rPr>
          <w:rFonts w:hAnsi="宋体" w:cs="宋体" w:hint="eastAsia"/>
        </w:rPr>
        <w:t>“</w:t>
      </w:r>
      <w:r>
        <w:rPr>
          <w:rFonts w:eastAsia="楷体_GB2312" w:hAnsi="宋体" w:cs="宋体" w:hint="eastAsia"/>
        </w:rPr>
        <w:t>持兵揖</w:t>
      </w:r>
      <w:r>
        <w:rPr>
          <w:rFonts w:hAnsi="宋体" w:cs="宋体" w:hint="eastAsia"/>
        </w:rPr>
        <w:t>”</w:t>
      </w:r>
      <w:r>
        <w:rPr>
          <w:rFonts w:ascii="MingLiU_HKSCS" w:eastAsia="MingLiU_HKSCS" w:hAnsi="MingLiU_HKSCS" w:cs="MingLiU_HKSCS" w:hint="eastAsia"/>
        </w:rPr>
        <w:t>，</w:t>
      </w:r>
      <w:r>
        <w:rPr>
          <w:rFonts w:eastAsia="楷体_GB2312" w:hAnsi="宋体" w:cs="宋体" w:hint="eastAsia"/>
        </w:rPr>
        <w:t>说</w:t>
      </w:r>
      <w:r>
        <w:rPr>
          <w:rFonts w:hAnsi="宋体" w:cs="宋体" w:hint="eastAsia"/>
        </w:rPr>
        <w:t>“</w:t>
      </w:r>
      <w:r>
        <w:rPr>
          <w:rFonts w:eastAsia="楷体_GB2312" w:hAnsi="宋体" w:cs="宋体" w:hint="eastAsia"/>
        </w:rPr>
        <w:t>介胄之士不拜</w:t>
      </w:r>
      <w:r>
        <w:rPr>
          <w:rFonts w:ascii="MingLiU_HKSCS" w:eastAsia="MingLiU_HKSCS" w:hAnsi="MingLiU_HKSCS" w:cs="MingLiU_HKSCS" w:hint="eastAsia"/>
        </w:rPr>
        <w:t>，</w:t>
      </w:r>
      <w:r>
        <w:rPr>
          <w:rFonts w:eastAsia="楷体_GB2312" w:hAnsi="宋体" w:cs="宋体" w:hint="eastAsia"/>
        </w:rPr>
        <w:t>请以军礼见</w:t>
      </w:r>
      <w:r>
        <w:rPr>
          <w:rFonts w:hAnsi="宋体" w:cs="宋体" w:hint="eastAsia"/>
        </w:rPr>
        <w:t>”</w:t>
      </w:r>
      <w:r>
        <w:rPr>
          <w:rFonts w:eastAsia="楷体_GB2312" w:hAnsi="宋体" w:cs="宋体" w:hint="eastAsia"/>
        </w:rPr>
        <w:t>。相比之下更显出周亚夫恪尽职守、刚正不阿的性格特点。这些都突出了细柳驻军的令行禁止</w:t>
      </w:r>
      <w:r>
        <w:rPr>
          <w:rFonts w:ascii="MingLiU_HKSCS" w:eastAsia="MingLiU_HKSCS" w:hAnsi="MingLiU_HKSCS" w:cs="MingLiU_HKSCS" w:hint="eastAsia"/>
        </w:rPr>
        <w:t>，</w:t>
      </w:r>
      <w:r>
        <w:rPr>
          <w:rFonts w:eastAsia="楷体_GB2312" w:hAnsi="宋体" w:cs="宋体" w:hint="eastAsia"/>
        </w:rPr>
        <w:t>军纪严明</w:t>
      </w:r>
      <w:r>
        <w:rPr>
          <w:rFonts w:ascii="MingLiU_HKSCS" w:eastAsia="MingLiU_HKSCS" w:hAnsi="MingLiU_HKSCS" w:cs="MingLiU_HKSCS" w:hint="eastAsia"/>
        </w:rPr>
        <w:t>，</w:t>
      </w:r>
      <w:r>
        <w:rPr>
          <w:rFonts w:eastAsia="楷体_GB2312" w:hAnsi="宋体" w:cs="宋体" w:hint="eastAsia"/>
        </w:rPr>
        <w:t>同时也表现了周亚夫治军的严格、</w:t>
      </w:r>
      <w:r>
        <w:rPr>
          <w:rFonts w:eastAsia="楷体_GB2312" w:hAnsi="宋体" w:cs="宋体"/>
        </w:rPr>
        <w:t>严肃、严谨</w:t>
      </w:r>
      <w:r>
        <w:rPr>
          <w:rFonts w:ascii="MingLiU_HKSCS" w:eastAsia="MingLiU_HKSCS" w:hAnsi="MingLiU_HKSCS" w:cs="MingLiU_HKSCS" w:hint="eastAsia"/>
        </w:rPr>
        <w:t>，</w:t>
      </w:r>
      <w:r>
        <w:rPr>
          <w:rFonts w:eastAsia="楷体_GB2312" w:hAnsi="宋体" w:cs="宋体"/>
        </w:rPr>
        <w:t>突出了他</w:t>
      </w:r>
      <w:r>
        <w:rPr>
          <w:rFonts w:hAnsi="宋体" w:cs="宋体"/>
        </w:rPr>
        <w:t>“</w:t>
      </w:r>
      <w:r>
        <w:rPr>
          <w:rFonts w:eastAsia="楷体_GB2312" w:hAnsi="宋体" w:cs="宋体"/>
        </w:rPr>
        <w:t>真将军</w:t>
      </w:r>
      <w:r>
        <w:rPr>
          <w:rFonts w:hAnsi="宋体" w:cs="宋体"/>
        </w:rPr>
        <w:t>”</w:t>
      </w:r>
      <w:r>
        <w:rPr>
          <w:rFonts w:eastAsia="楷体_GB2312" w:hAnsi="宋体" w:cs="宋体"/>
        </w:rPr>
        <w:t>的风范。</w:t>
      </w:r>
    </w:p>
    <w:p w:rsidR="007E3152" w:rsidRDefault="00943FFF">
      <w:pPr>
        <w:pStyle w:val="a3"/>
        <w:ind w:firstLineChars="200" w:firstLine="420"/>
        <w:rPr>
          <w:rFonts w:ascii="MingLiU_HKSCS" w:eastAsia="MingLiU_HKSCS" w:hAnsi="MingLiU_HKSCS" w:cs="MingLiU_HKSCS"/>
        </w:rPr>
      </w:pPr>
      <w:r>
        <w:rPr>
          <w:rFonts w:hAnsi="宋体" w:cs="宋体"/>
        </w:rPr>
        <w:t>(</w:t>
      </w:r>
      <w:r>
        <w:rPr>
          <w:rFonts w:hAnsi="宋体" w:cs="宋体"/>
        </w:rPr>
        <w:t>四</w:t>
      </w:r>
      <w:r>
        <w:rPr>
          <w:rFonts w:hAnsi="宋体" w:cs="宋体"/>
        </w:rPr>
        <w:t>)</w:t>
      </w:r>
      <w:r>
        <w:rPr>
          <w:rFonts w:hAnsi="宋体" w:cs="宋体"/>
        </w:rPr>
        <w:t>走进主题</w:t>
      </w:r>
    </w:p>
    <w:p w:rsidR="007E3152" w:rsidRDefault="00943FFF">
      <w:pPr>
        <w:pStyle w:val="a3"/>
        <w:ind w:firstLineChars="200" w:firstLine="420"/>
      </w:pPr>
      <w:r>
        <w:rPr>
          <w:rFonts w:hAnsi="宋体" w:cs="宋体"/>
        </w:rPr>
        <w:t>文章通过描写文帝劳军这一场面</w:t>
      </w:r>
      <w:r>
        <w:rPr>
          <w:rFonts w:ascii="MingLiU_HKSCS" w:eastAsia="MingLiU_HKSCS" w:hAnsi="MingLiU_HKSCS" w:cs="MingLiU_HKSCS" w:hint="eastAsia"/>
        </w:rPr>
        <w:t>，</w:t>
      </w:r>
      <w:r>
        <w:rPr>
          <w:rFonts w:hAnsi="宋体" w:cs="宋体"/>
        </w:rPr>
        <w:t>表现了周亚夫治军严谨、忠于职守的</w:t>
      </w:r>
      <w:r>
        <w:rPr>
          <w:rFonts w:hAnsi="宋体" w:cs="宋体"/>
        </w:rPr>
        <w:t>“</w:t>
      </w:r>
      <w:r>
        <w:rPr>
          <w:rFonts w:hAnsi="宋体" w:cs="宋体"/>
        </w:rPr>
        <w:t>真将军</w:t>
      </w:r>
      <w:r>
        <w:rPr>
          <w:rFonts w:hAnsi="宋体" w:cs="宋体"/>
        </w:rPr>
        <w:t>”</w:t>
      </w:r>
      <w:r>
        <w:rPr>
          <w:rFonts w:hAnsi="宋体" w:cs="宋体"/>
        </w:rPr>
        <w:t>风范。</w:t>
      </w:r>
    </w:p>
    <w:p w:rsidR="007E3152" w:rsidRDefault="00943FFF">
      <w:pPr>
        <w:pStyle w:val="2"/>
      </w:pPr>
      <w:r>
        <w:rPr>
          <w:rFonts w:hAnsi="宋体" w:cs="宋体"/>
        </w:rPr>
        <w:t>24</w:t>
      </w:r>
      <w:r>
        <w:rPr>
          <w:rFonts w:hAnsi="宋体" w:cs="宋体"/>
        </w:rPr>
        <w:t xml:space="preserve">　诗词五首</w:t>
      </w:r>
    </w:p>
    <w:p w:rsidR="007E3152" w:rsidRDefault="00943FFF">
      <w:pPr>
        <w:pStyle w:val="a3"/>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1"/>
                    <pic:cNvPicPr>
                      <a:picLocks noChangeAspect="1"/>
                    </pic:cNvPicPr>
                  </pic:nvPicPr>
                  <pic:blipFill>
                    <a:blip r:embed="rId7" r:link="rId8"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eastAsia="黑体" w:hAnsi="宋体" w:cs="宋体"/>
        </w:rPr>
        <w:t>【知识与能力】</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了解五首诗歌的创作背景和不同的艺术风格。</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理解诗歌的思想内容</w:t>
      </w:r>
      <w:r>
        <w:rPr>
          <w:rFonts w:ascii="MingLiU_HKSCS" w:eastAsia="MingLiU_HKSCS" w:hAnsi="MingLiU_HKSCS" w:cs="MingLiU_HKSCS" w:hint="eastAsia"/>
        </w:rPr>
        <w:t>，</w:t>
      </w:r>
      <w:r>
        <w:rPr>
          <w:rFonts w:hAnsi="宋体" w:cs="宋体"/>
        </w:rPr>
        <w:t>把握作者的思想感情。</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eastAsia="黑体" w:hAnsi="宋体" w:cs="宋体"/>
        </w:rPr>
        <w:t>【过程与方法】</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品味诗句</w:t>
      </w:r>
      <w:r>
        <w:rPr>
          <w:rFonts w:ascii="MingLiU_HKSCS" w:eastAsia="MingLiU_HKSCS" w:hAnsi="MingLiU_HKSCS" w:cs="MingLiU_HKSCS" w:hint="eastAsia"/>
        </w:rPr>
        <w:t>，</w:t>
      </w:r>
      <w:r>
        <w:rPr>
          <w:rFonts w:hAnsi="宋体" w:cs="宋体"/>
        </w:rPr>
        <w:t>感受诗歌的意境美</w:t>
      </w:r>
      <w:r>
        <w:rPr>
          <w:rFonts w:ascii="MingLiU_HKSCS" w:eastAsia="MingLiU_HKSCS" w:hAnsi="MingLiU_HKSCS" w:cs="MingLiU_HKSCS" w:hint="eastAsia"/>
        </w:rPr>
        <w:t>，</w:t>
      </w:r>
      <w:r>
        <w:rPr>
          <w:rFonts w:hAnsi="宋体" w:cs="宋体"/>
        </w:rPr>
        <w:t>培养学生读诗的情感。</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了解诗歌情景交融、理趣盎然</w:t>
      </w:r>
      <w:r>
        <w:rPr>
          <w:rFonts w:hAnsi="宋体" w:cs="宋体" w:hint="eastAsia"/>
        </w:rPr>
        <w:t>的特点</w:t>
      </w:r>
      <w:r>
        <w:rPr>
          <w:rFonts w:ascii="MingLiU_HKSCS" w:eastAsia="MingLiU_HKSCS" w:hAnsi="MingLiU_HKSCS" w:cs="MingLiU_HKSCS" w:hint="eastAsia"/>
        </w:rPr>
        <w:t>，</w:t>
      </w:r>
      <w:r>
        <w:rPr>
          <w:rFonts w:hAnsi="宋体" w:cs="宋体" w:hint="eastAsia"/>
        </w:rPr>
        <w:t>体会诗歌不同的艺术风格。</w:t>
      </w:r>
    </w:p>
    <w:p w:rsidR="007E3152" w:rsidRDefault="00943FFF">
      <w:pPr>
        <w:pStyle w:val="a3"/>
        <w:ind w:firstLineChars="200" w:firstLine="420"/>
        <w:rPr>
          <w:rFonts w:ascii="MingLiU_HKSCS" w:eastAsia="MingLiU_HKSCS" w:hAnsi="MingLiU_HKSCS" w:cs="MingLiU_HKSCS"/>
        </w:rPr>
      </w:pPr>
      <w:r>
        <w:rPr>
          <w:rFonts w:hAnsi="宋体" w:cs="宋体"/>
        </w:rPr>
        <w:t>3</w:t>
      </w:r>
      <w:r>
        <w:rPr>
          <w:rFonts w:ascii="MingLiU_HKSCS" w:eastAsia="MingLiU_HKSCS" w:hAnsi="MingLiU_HKSCS" w:cs="MingLiU_HKSCS" w:hint="eastAsia"/>
        </w:rPr>
        <w:t>．</w:t>
      </w:r>
      <w:r>
        <w:rPr>
          <w:rFonts w:hAnsi="宋体" w:cs="宋体"/>
        </w:rPr>
        <w:t>品味名句</w:t>
      </w:r>
      <w:r>
        <w:rPr>
          <w:rFonts w:ascii="MingLiU_HKSCS" w:eastAsia="MingLiU_HKSCS" w:hAnsi="MingLiU_HKSCS" w:cs="MingLiU_HKSCS" w:hint="eastAsia"/>
        </w:rPr>
        <w:t>，</w:t>
      </w:r>
      <w:r>
        <w:rPr>
          <w:rFonts w:hAnsi="宋体" w:cs="宋体"/>
        </w:rPr>
        <w:t>积累名句</w:t>
      </w:r>
      <w:r>
        <w:rPr>
          <w:rFonts w:ascii="MingLiU_HKSCS" w:eastAsia="MingLiU_HKSCS" w:hAnsi="MingLiU_HKSCS" w:cs="MingLiU_HKSCS" w:hint="eastAsia"/>
        </w:rPr>
        <w:t>，</w:t>
      </w:r>
      <w:r>
        <w:rPr>
          <w:rFonts w:hAnsi="宋体" w:cs="宋体"/>
        </w:rPr>
        <w:t>增加语言积累</w:t>
      </w:r>
      <w:r>
        <w:rPr>
          <w:rFonts w:ascii="MingLiU_HKSCS" w:eastAsia="MingLiU_HKSCS" w:hAnsi="MingLiU_HKSCS" w:cs="MingLiU_HKSCS" w:hint="eastAsia"/>
        </w:rPr>
        <w:t>，</w:t>
      </w:r>
      <w:r>
        <w:rPr>
          <w:rFonts w:hAnsi="宋体" w:cs="宋体"/>
        </w:rPr>
        <w:t>丰富文化积淀。</w:t>
      </w:r>
    </w:p>
    <w:p w:rsidR="007E3152" w:rsidRDefault="00943FFF">
      <w:pPr>
        <w:pStyle w:val="a3"/>
        <w:ind w:firstLineChars="200" w:firstLine="420"/>
        <w:rPr>
          <w:rFonts w:ascii="MingLiU_HKSCS" w:eastAsia="MingLiU_HKSCS" w:hAnsi="MingLiU_HKSCS" w:cs="MingLiU_HKSCS"/>
        </w:rPr>
      </w:pPr>
      <w:r>
        <w:rPr>
          <w:rFonts w:eastAsia="黑体" w:hAnsi="宋体" w:cs="宋体"/>
        </w:rPr>
        <w:lastRenderedPageBreak/>
        <w:t>【情感态度与价值观】</w:t>
      </w:r>
    </w:p>
    <w:p w:rsidR="007E3152" w:rsidRDefault="00943FFF">
      <w:pPr>
        <w:pStyle w:val="a3"/>
        <w:ind w:firstLineChars="200" w:firstLine="420"/>
        <w:rPr>
          <w:rFonts w:ascii="MingLiU_HKSCS" w:eastAsia="MingLiU_HKSCS" w:hAnsi="MingLiU_HKSCS" w:cs="MingLiU_HKSCS"/>
        </w:rPr>
      </w:pPr>
      <w:r>
        <w:rPr>
          <w:rFonts w:hAnsi="宋体" w:cs="宋体"/>
        </w:rPr>
        <w:t>激发学生的阅读兴趣</w:t>
      </w:r>
      <w:r>
        <w:rPr>
          <w:rFonts w:ascii="MingLiU_HKSCS" w:eastAsia="MingLiU_HKSCS" w:hAnsi="MingLiU_HKSCS" w:cs="MingLiU_HKSCS" w:hint="eastAsia"/>
        </w:rPr>
        <w:t>，</w:t>
      </w:r>
      <w:r>
        <w:rPr>
          <w:rFonts w:hAnsi="宋体" w:cs="宋体"/>
        </w:rPr>
        <w:t>领会诗歌的意境美、语言美、格调美</w:t>
      </w:r>
      <w:r>
        <w:rPr>
          <w:rFonts w:ascii="MingLiU_HKSCS" w:eastAsia="MingLiU_HKSCS" w:hAnsi="MingLiU_HKSCS" w:cs="MingLiU_HKSCS" w:hint="eastAsia"/>
        </w:rPr>
        <w:t>，</w:t>
      </w:r>
      <w:r>
        <w:rPr>
          <w:rFonts w:hAnsi="宋体" w:cs="宋体"/>
        </w:rPr>
        <w:t>培养审美情趣</w:t>
      </w:r>
      <w:r>
        <w:rPr>
          <w:rFonts w:ascii="MingLiU_HKSCS" w:eastAsia="MingLiU_HKSCS" w:hAnsi="MingLiU_HKSCS" w:cs="MingLiU_HKSCS" w:hint="eastAsia"/>
        </w:rPr>
        <w:t>，</w:t>
      </w:r>
      <w:r>
        <w:rPr>
          <w:rFonts w:hAnsi="宋体" w:cs="宋体"/>
        </w:rPr>
        <w:t>陶冶情操。</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8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2"/>
                    <pic:cNvPicPr>
                      <a:picLocks noChangeAspect="1"/>
                    </pic:cNvPicPr>
                  </pic:nvPicPr>
                  <pic:blipFill>
                    <a:blip r:embed="rId9" r:link="rId10"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理解诗歌的思想内容</w:t>
      </w:r>
      <w:r>
        <w:rPr>
          <w:rFonts w:ascii="MingLiU_HKSCS" w:eastAsia="MingLiU_HKSCS" w:hAnsi="MingLiU_HKSCS" w:cs="MingLiU_HKSCS" w:hint="eastAsia"/>
        </w:rPr>
        <w:t>，</w:t>
      </w:r>
      <w:r>
        <w:rPr>
          <w:rFonts w:hAnsi="宋体" w:cs="宋体"/>
        </w:rPr>
        <w:t>把握作者的思想感情。</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品味诗句</w:t>
      </w:r>
      <w:r>
        <w:rPr>
          <w:rFonts w:ascii="MingLiU_HKSCS" w:eastAsia="MingLiU_HKSCS" w:hAnsi="MingLiU_HKSCS" w:cs="MingLiU_HKSCS" w:hint="eastAsia"/>
        </w:rPr>
        <w:t>，</w:t>
      </w:r>
      <w:r>
        <w:rPr>
          <w:rFonts w:hAnsi="宋体" w:cs="宋体"/>
        </w:rPr>
        <w:t>感受诗歌的意境美</w:t>
      </w:r>
      <w:r>
        <w:rPr>
          <w:rFonts w:ascii="MingLiU_HKSCS" w:eastAsia="MingLiU_HKSCS" w:hAnsi="MingLiU_HKSCS" w:cs="MingLiU_HKSCS" w:hint="eastAsia"/>
        </w:rPr>
        <w:t>，</w:t>
      </w:r>
      <w:r>
        <w:rPr>
          <w:rFonts w:hAnsi="宋体" w:cs="宋体"/>
        </w:rPr>
        <w:t>培养学生读诗的情感。</w:t>
      </w:r>
    </w:p>
    <w:p w:rsidR="007E3152" w:rsidRDefault="00943FFF">
      <w:pPr>
        <w:pStyle w:val="a3"/>
        <w:ind w:firstLineChars="200" w:firstLine="420"/>
        <w:rPr>
          <w:rFonts w:ascii="MingLiU_HKSCS" w:eastAsia="MingLiU_HKSCS" w:hAnsi="MingLiU_HKSCS" w:cs="MingLiU_HKSCS"/>
        </w:rPr>
      </w:pPr>
      <w:r>
        <w:rPr>
          <w:rFonts w:hAnsi="宋体" w:cs="宋体"/>
          <w:noProof/>
        </w:rPr>
        <w:drawing>
          <wp:inline distT="0" distB="0" distL="114300" distR="114300">
            <wp:extent cx="1153795" cy="364490"/>
            <wp:effectExtent l="0" t="0" r="8255" b="16510"/>
            <wp:docPr id="8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3"/>
                    <pic:cNvPicPr>
                      <a:picLocks noChangeAspect="1"/>
                    </pic:cNvPicPr>
                  </pic:nvPicPr>
                  <pic:blipFill>
                    <a:blip r:embed="rId11" r:link="rId12" cstate="print"/>
                    <a:stretch>
                      <a:fillRect/>
                    </a:stretch>
                  </pic:blipFill>
                  <pic:spPr>
                    <a:xfrm>
                      <a:off x="0" y="0"/>
                      <a:ext cx="1153795" cy="364490"/>
                    </a:xfrm>
                    <a:prstGeom prst="rect">
                      <a:avLst/>
                    </a:prstGeom>
                    <a:noFill/>
                    <a:ln w="9525">
                      <a:noFill/>
                    </a:ln>
                  </pic:spPr>
                </pic:pic>
              </a:graphicData>
            </a:graphic>
          </wp:inline>
        </w:drawing>
      </w:r>
    </w:p>
    <w:p w:rsidR="007E3152" w:rsidRDefault="00943FFF">
      <w:pPr>
        <w:pStyle w:val="4"/>
      </w:pPr>
      <w:r>
        <w:rPr>
          <w:rFonts w:hAnsi="宋体" w:cs="宋体"/>
        </w:rPr>
        <w:t>第</w:t>
      </w:r>
      <w:r>
        <w:rPr>
          <w:rFonts w:hAnsi="宋体" w:cs="宋体"/>
        </w:rPr>
        <w:t>1</w:t>
      </w:r>
      <w:r>
        <w:rPr>
          <w:rFonts w:hAnsi="宋体" w:cs="宋体"/>
        </w:rPr>
        <w:t>课时</w:t>
      </w:r>
    </w:p>
    <w:p w:rsidR="007E3152" w:rsidRDefault="00943FFF">
      <w:pPr>
        <w:pStyle w:val="4"/>
      </w:pPr>
      <w:r>
        <w:rPr>
          <w:rFonts w:hAnsi="宋体" w:cs="宋体"/>
        </w:rPr>
        <w:t>《饮酒</w:t>
      </w:r>
      <w:r>
        <w:rPr>
          <w:rFonts w:hAnsi="宋体" w:cs="宋体"/>
        </w:rPr>
        <w:t>(</w:t>
      </w:r>
      <w:r>
        <w:rPr>
          <w:rFonts w:hAnsi="宋体" w:cs="宋体"/>
        </w:rPr>
        <w:t>其五</w:t>
      </w:r>
      <w:r>
        <w:rPr>
          <w:rFonts w:hAnsi="宋体" w:cs="宋体"/>
        </w:rPr>
        <w:t>)</w:t>
      </w:r>
      <w:r>
        <w:rPr>
          <w:rFonts w:hAnsi="宋体" w:cs="宋体"/>
        </w:rPr>
        <w:t>》《春望》</w:t>
      </w:r>
    </w:p>
    <w:p w:rsidR="007E3152" w:rsidRDefault="00943FFF">
      <w:pPr>
        <w:pStyle w:val="a3"/>
        <w:ind w:firstLineChars="200" w:firstLine="420"/>
        <w:rPr>
          <w:rFonts w:ascii="MingLiU_HKSCS" w:eastAsia="MingLiU_HKSCS" w:hAnsi="MingLiU_HKSCS" w:cs="MingLiU_HKSCS"/>
        </w:rPr>
      </w:pPr>
      <w:r>
        <w:rPr>
          <w:rFonts w:hAnsi="宋体" w:cs="宋体"/>
        </w:rPr>
        <w:t>一、导</w:t>
      </w:r>
      <w:r>
        <w:rPr>
          <w:rFonts w:hAnsi="宋体" w:cs="宋体" w:hint="eastAsia"/>
        </w:rPr>
        <w:t>入新课</w:t>
      </w:r>
    </w:p>
    <w:p w:rsidR="007E3152" w:rsidRDefault="00943FFF">
      <w:pPr>
        <w:pStyle w:val="a3"/>
        <w:ind w:firstLineChars="200" w:firstLine="420"/>
        <w:rPr>
          <w:rFonts w:ascii="MingLiU_HKSCS" w:eastAsia="MingLiU_HKSCS" w:hAnsi="MingLiU_HKSCS" w:cs="MingLiU_HKSCS"/>
        </w:rPr>
      </w:pPr>
      <w:r>
        <w:rPr>
          <w:rFonts w:hAnsi="宋体" w:cs="宋体"/>
        </w:rPr>
        <w:t>诗歌是最高的语言艺术。诗歌常常用最精练的语言来展示世界的万千气象</w:t>
      </w:r>
      <w:r>
        <w:rPr>
          <w:rFonts w:ascii="MingLiU_HKSCS" w:eastAsia="MingLiU_HKSCS" w:hAnsi="MingLiU_HKSCS" w:cs="MingLiU_HKSCS" w:hint="eastAsia"/>
        </w:rPr>
        <w:t>，</w:t>
      </w:r>
      <w:r>
        <w:rPr>
          <w:rFonts w:hAnsi="宋体" w:cs="宋体"/>
        </w:rPr>
        <w:t>形象而含蓄地抒发复杂的思想感情。本课我们要学习的五首诗词都是名家作品</w:t>
      </w:r>
      <w:r>
        <w:rPr>
          <w:rFonts w:ascii="MingLiU_HKSCS" w:eastAsia="MingLiU_HKSCS" w:hAnsi="MingLiU_HKSCS" w:cs="MingLiU_HKSCS" w:hint="eastAsia"/>
        </w:rPr>
        <w:t>，</w:t>
      </w:r>
      <w:r>
        <w:rPr>
          <w:rFonts w:hAnsi="宋体" w:cs="宋体"/>
        </w:rPr>
        <w:t>这些作品通过精练的语言要表达怎样的</w:t>
      </w:r>
      <w:r>
        <w:rPr>
          <w:rFonts w:hAnsi="宋体" w:cs="宋体"/>
        </w:rPr>
        <w:t>内涵呢？现在就请同学们和我一起走进诗歌优美的意境</w:t>
      </w:r>
      <w:r>
        <w:rPr>
          <w:rFonts w:ascii="MingLiU_HKSCS" w:eastAsia="MingLiU_HKSCS" w:hAnsi="MingLiU_HKSCS" w:cs="MingLiU_HKSCS" w:hint="eastAsia"/>
        </w:rPr>
        <w:t>，</w:t>
      </w:r>
      <w:r>
        <w:rPr>
          <w:rFonts w:hAnsi="宋体" w:cs="宋体"/>
        </w:rPr>
        <w:t>来品味我国古代诗歌的艺术魅力吧！</w:t>
      </w:r>
    </w:p>
    <w:p w:rsidR="007E3152" w:rsidRDefault="00943FFF">
      <w:pPr>
        <w:pStyle w:val="a3"/>
        <w:ind w:firstLineChars="200" w:firstLine="420"/>
        <w:rPr>
          <w:rFonts w:ascii="MingLiU_HKSCS" w:eastAsia="MingLiU_HKSCS" w:hAnsi="MingLiU_HKSCS" w:cs="MingLiU_HKSCS"/>
        </w:rPr>
      </w:pPr>
      <w:r>
        <w:rPr>
          <w:rFonts w:hAnsi="宋体" w:cs="宋体"/>
        </w:rPr>
        <w:t>二、《饮酒</w:t>
      </w:r>
      <w:r>
        <w:rPr>
          <w:rFonts w:hAnsi="宋体" w:cs="宋体"/>
        </w:rPr>
        <w:t>(</w:t>
      </w:r>
      <w:r>
        <w:rPr>
          <w:rFonts w:hAnsi="宋体" w:cs="宋体"/>
        </w:rPr>
        <w:t>其五</w:t>
      </w:r>
      <w:r>
        <w:rPr>
          <w:rFonts w:hAnsi="宋体" w:cs="宋体"/>
        </w:rPr>
        <w:t>)</w:t>
      </w:r>
      <w:r>
        <w:rPr>
          <w:rFonts w:hAnsi="宋体" w:cs="宋体"/>
        </w:rPr>
        <w:t>》</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资料助读</w:t>
      </w:r>
    </w:p>
    <w:p w:rsidR="007E3152" w:rsidRDefault="00943FFF">
      <w:pPr>
        <w:pStyle w:val="a3"/>
        <w:ind w:firstLineChars="200" w:firstLine="420"/>
        <w:rPr>
          <w:rFonts w:ascii="MingLiU_HKSCS" w:eastAsia="MingLiU_HKSCS" w:hAnsi="MingLiU_HKSCS" w:cs="MingLiU_HKSCS"/>
        </w:rPr>
      </w:pPr>
      <w:r>
        <w:rPr>
          <w:rFonts w:eastAsia="楷体_GB2312" w:hAnsi="宋体" w:cs="宋体"/>
        </w:rPr>
        <w:t>陶渊明</w:t>
      </w:r>
      <w:r>
        <w:rPr>
          <w:rFonts w:eastAsia="楷体_GB2312" w:hAnsi="宋体" w:cs="宋体"/>
        </w:rPr>
        <w:t>(352</w:t>
      </w:r>
      <w:r>
        <w:rPr>
          <w:rFonts w:eastAsia="楷体_GB2312" w:hAnsi="宋体" w:cs="宋体"/>
        </w:rPr>
        <w:t>或</w:t>
      </w:r>
      <w:r>
        <w:rPr>
          <w:rFonts w:eastAsia="楷体_GB2312" w:hAnsi="宋体" w:cs="宋体"/>
        </w:rPr>
        <w:t>365</w:t>
      </w:r>
      <w:r>
        <w:rPr>
          <w:rFonts w:eastAsia="楷体_GB2312" w:hAnsi="宋体" w:cs="宋体"/>
        </w:rPr>
        <w:t>－</w:t>
      </w:r>
      <w:r>
        <w:rPr>
          <w:rFonts w:eastAsia="楷体_GB2312" w:hAnsi="宋体" w:cs="宋体"/>
        </w:rPr>
        <w:t>427)</w:t>
      </w:r>
      <w:r>
        <w:rPr>
          <w:rFonts w:ascii="MingLiU_HKSCS" w:eastAsia="MingLiU_HKSCS" w:hAnsi="MingLiU_HKSCS" w:cs="MingLiU_HKSCS" w:hint="eastAsia"/>
        </w:rPr>
        <w:t>，</w:t>
      </w:r>
      <w:r>
        <w:rPr>
          <w:rFonts w:eastAsia="楷体_GB2312" w:hAnsi="宋体" w:cs="宋体"/>
        </w:rPr>
        <w:t>字元亮</w:t>
      </w:r>
      <w:r>
        <w:rPr>
          <w:rFonts w:ascii="MingLiU_HKSCS" w:eastAsia="MingLiU_HKSCS" w:hAnsi="MingLiU_HKSCS" w:cs="MingLiU_HKSCS" w:hint="eastAsia"/>
        </w:rPr>
        <w:t>，</w:t>
      </w:r>
      <w:r>
        <w:rPr>
          <w:rFonts w:eastAsia="楷体_GB2312" w:hAnsi="宋体" w:cs="宋体"/>
        </w:rPr>
        <w:t>又名潜</w:t>
      </w:r>
      <w:r>
        <w:rPr>
          <w:rFonts w:ascii="MingLiU_HKSCS" w:eastAsia="MingLiU_HKSCS" w:hAnsi="MingLiU_HKSCS" w:cs="MingLiU_HKSCS" w:hint="eastAsia"/>
        </w:rPr>
        <w:t>，</w:t>
      </w:r>
      <w:r>
        <w:rPr>
          <w:rFonts w:eastAsia="楷体_GB2312" w:hAnsi="宋体" w:cs="宋体"/>
        </w:rPr>
        <w:t>私谥</w:t>
      </w:r>
      <w:r>
        <w:rPr>
          <w:rFonts w:hAnsi="宋体" w:cs="宋体"/>
        </w:rPr>
        <w:t>“</w:t>
      </w:r>
      <w:r>
        <w:rPr>
          <w:rFonts w:eastAsia="楷体_GB2312" w:hAnsi="宋体" w:cs="宋体"/>
        </w:rPr>
        <w:t>靖节</w:t>
      </w:r>
      <w:r>
        <w:rPr>
          <w:rFonts w:hAnsi="宋体" w:cs="宋体"/>
        </w:rPr>
        <w:t>”</w:t>
      </w:r>
      <w:r>
        <w:rPr>
          <w:rFonts w:ascii="MingLiU_HKSCS" w:eastAsia="MingLiU_HKSCS" w:hAnsi="MingLiU_HKSCS" w:cs="MingLiU_HKSCS" w:hint="eastAsia"/>
        </w:rPr>
        <w:t>，</w:t>
      </w:r>
      <w:r>
        <w:rPr>
          <w:rFonts w:eastAsia="楷体_GB2312" w:hAnsi="宋体" w:cs="宋体"/>
        </w:rPr>
        <w:t>世称</w:t>
      </w:r>
      <w:r>
        <w:rPr>
          <w:rFonts w:hAnsi="宋体" w:cs="宋体"/>
        </w:rPr>
        <w:t>“</w:t>
      </w:r>
      <w:r>
        <w:rPr>
          <w:rFonts w:eastAsia="楷体_GB2312" w:hAnsi="宋体" w:cs="宋体"/>
        </w:rPr>
        <w:t>靖节先生</w:t>
      </w:r>
      <w:r>
        <w:rPr>
          <w:rFonts w:hAnsi="宋体" w:cs="宋体"/>
        </w:rPr>
        <w:t>”</w:t>
      </w:r>
      <w:r>
        <w:rPr>
          <w:rFonts w:ascii="MingLiU_HKSCS" w:eastAsia="MingLiU_HKSCS" w:hAnsi="MingLiU_HKSCS" w:cs="MingLiU_HKSCS" w:hint="eastAsia"/>
        </w:rPr>
        <w:t>，</w:t>
      </w:r>
      <w:r>
        <w:rPr>
          <w:rFonts w:eastAsia="楷体_GB2312" w:hAnsi="宋体" w:cs="宋体"/>
        </w:rPr>
        <w:t>浔阳柴桑</w:t>
      </w:r>
      <w:r>
        <w:rPr>
          <w:rFonts w:eastAsia="楷体_GB2312" w:hAnsi="宋体" w:cs="宋体"/>
        </w:rPr>
        <w:t>(</w:t>
      </w:r>
      <w:r>
        <w:rPr>
          <w:rFonts w:eastAsia="楷体_GB2312" w:hAnsi="宋体" w:cs="宋体"/>
        </w:rPr>
        <w:t>今江西省九江市</w:t>
      </w:r>
      <w:r>
        <w:rPr>
          <w:rFonts w:eastAsia="楷体_GB2312" w:hAnsi="宋体" w:cs="宋体"/>
        </w:rPr>
        <w:t>)</w:t>
      </w:r>
      <w:r>
        <w:rPr>
          <w:rFonts w:eastAsia="楷体_GB2312" w:hAnsi="宋体" w:cs="宋体"/>
        </w:rPr>
        <w:t>人。东晋末至南朝宋初期伟大的诗人、辞赋家。</w:t>
      </w:r>
      <w:r>
        <w:rPr>
          <w:rFonts w:eastAsia="楷体_GB2312" w:hAnsi="宋体" w:cs="宋体" w:hint="eastAsia"/>
        </w:rPr>
        <w:t>曾任江州祭酒、建威参军、镇军参军、彭泽县令等职</w:t>
      </w:r>
      <w:r>
        <w:rPr>
          <w:rFonts w:ascii="MingLiU_HKSCS" w:eastAsia="MingLiU_HKSCS" w:hAnsi="MingLiU_HKSCS" w:cs="MingLiU_HKSCS" w:hint="eastAsia"/>
        </w:rPr>
        <w:t>，</w:t>
      </w:r>
      <w:r>
        <w:rPr>
          <w:rFonts w:eastAsia="楷体_GB2312" w:hAnsi="宋体" w:cs="宋体" w:hint="eastAsia"/>
        </w:rPr>
        <w:t>最末一次出仕为彭泽县令</w:t>
      </w:r>
      <w:r>
        <w:rPr>
          <w:rFonts w:ascii="MingLiU_HKSCS" w:eastAsia="MingLiU_HKSCS" w:hAnsi="MingLiU_HKSCS" w:cs="MingLiU_HKSCS" w:hint="eastAsia"/>
        </w:rPr>
        <w:t>，</w:t>
      </w:r>
      <w:r>
        <w:rPr>
          <w:rFonts w:eastAsia="楷体_GB2312" w:hAnsi="宋体" w:cs="宋体" w:hint="eastAsia"/>
        </w:rPr>
        <w:t>八十多天便弃职而去</w:t>
      </w:r>
      <w:r>
        <w:rPr>
          <w:rFonts w:ascii="MingLiU_HKSCS" w:eastAsia="MingLiU_HKSCS" w:hAnsi="MingLiU_HKSCS" w:cs="MingLiU_HKSCS" w:hint="eastAsia"/>
        </w:rPr>
        <w:t>，</w:t>
      </w:r>
      <w:r>
        <w:rPr>
          <w:rFonts w:eastAsia="楷体_GB2312" w:hAnsi="宋体" w:cs="宋体" w:hint="eastAsia"/>
        </w:rPr>
        <w:t>从此归隐田园。他是中国第一位田园诗人</w:t>
      </w:r>
      <w:r>
        <w:rPr>
          <w:rFonts w:ascii="MingLiU_HKSCS" w:eastAsia="MingLiU_HKSCS" w:hAnsi="MingLiU_HKSCS" w:cs="MingLiU_HKSCS" w:hint="eastAsia"/>
        </w:rPr>
        <w:t>，</w:t>
      </w:r>
      <w:r>
        <w:rPr>
          <w:rFonts w:eastAsia="楷体_GB2312" w:hAnsi="宋体" w:cs="宋体" w:hint="eastAsia"/>
        </w:rPr>
        <w:t>被称为</w:t>
      </w:r>
      <w:r>
        <w:rPr>
          <w:rFonts w:hAnsi="宋体" w:cs="宋体" w:hint="eastAsia"/>
        </w:rPr>
        <w:t>“</w:t>
      </w:r>
      <w:r>
        <w:rPr>
          <w:rFonts w:eastAsia="楷体_GB2312" w:hAnsi="宋体" w:cs="宋体" w:hint="eastAsia"/>
        </w:rPr>
        <w:t>古今隐逸诗人之宗</w:t>
      </w:r>
      <w:r>
        <w:rPr>
          <w:rFonts w:hAnsi="宋体" w:cs="宋体" w:hint="eastAsia"/>
        </w:rPr>
        <w:t>”</w:t>
      </w:r>
      <w:r>
        <w:rPr>
          <w:rFonts w:ascii="MingLiU_HKSCS" w:eastAsia="MingLiU_HKSCS" w:hAnsi="MingLiU_HKSCS" w:cs="MingLiU_HKSCS" w:hint="eastAsia"/>
        </w:rPr>
        <w:t>，</w:t>
      </w:r>
      <w:r>
        <w:rPr>
          <w:rFonts w:eastAsia="楷体_GB2312" w:hAnsi="宋体" w:cs="宋体" w:hint="eastAsia"/>
        </w:rPr>
        <w:t>有《陶渊明集》。</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基础知识</w:t>
      </w:r>
    </w:p>
    <w:p w:rsidR="007E3152" w:rsidRDefault="00943FFF">
      <w:pPr>
        <w:pStyle w:val="a3"/>
        <w:ind w:firstLineChars="200" w:firstLine="420"/>
        <w:rPr>
          <w:rFonts w:ascii="MingLiU_HKSCS" w:eastAsia="MingLiU_HKSCS" w:hAnsi="MingLiU_HKSCS" w:cs="MingLiU_HKSCS"/>
        </w:rPr>
      </w:pPr>
      <w:r>
        <w:rPr>
          <w:rFonts w:hAnsi="宋体" w:cs="宋体"/>
        </w:rPr>
        <w:t>结庐：构筑房舍。</w:t>
      </w:r>
    </w:p>
    <w:p w:rsidR="007E3152" w:rsidRDefault="00943FFF">
      <w:pPr>
        <w:pStyle w:val="a3"/>
        <w:ind w:firstLineChars="200" w:firstLine="420"/>
        <w:rPr>
          <w:rFonts w:ascii="MingLiU_HKSCS" w:eastAsia="MingLiU_HKSCS" w:hAnsi="MingLiU_HKSCS" w:cs="MingLiU_HKSCS"/>
        </w:rPr>
      </w:pPr>
      <w:r>
        <w:rPr>
          <w:rFonts w:hAnsi="宋体" w:cs="宋体"/>
        </w:rPr>
        <w:t>车马喧：指世俗交往的喧扰。</w:t>
      </w:r>
    </w:p>
    <w:p w:rsidR="007E3152" w:rsidRDefault="00943FFF">
      <w:pPr>
        <w:pStyle w:val="a3"/>
        <w:ind w:firstLineChars="200" w:firstLine="420"/>
        <w:rPr>
          <w:rFonts w:hAnsi="宋体" w:cs="宋体"/>
        </w:rPr>
      </w:pPr>
      <w:r>
        <w:rPr>
          <w:rFonts w:hAnsi="宋体" w:cs="宋体"/>
        </w:rPr>
        <w:t>君：指作者自己。</w:t>
      </w:r>
    </w:p>
    <w:p w:rsidR="007E3152" w:rsidRDefault="00943FFF">
      <w:pPr>
        <w:pStyle w:val="a3"/>
        <w:ind w:firstLineChars="200" w:firstLine="420"/>
        <w:rPr>
          <w:rFonts w:ascii="MingLiU_HKSCS" w:eastAsia="MingLiU_HKSCS" w:hAnsi="MingLiU_HKSCS" w:cs="MingLiU_HKSCS"/>
        </w:rPr>
      </w:pPr>
      <w:r>
        <w:rPr>
          <w:rFonts w:hAnsi="宋体" w:cs="宋体"/>
        </w:rPr>
        <w:t>何能尔：为什么能这样。</w:t>
      </w:r>
      <w:r>
        <w:rPr>
          <w:rFonts w:hAnsi="宋体" w:cs="宋体"/>
        </w:rPr>
        <w:t xml:space="preserve"> </w:t>
      </w:r>
      <w:r>
        <w:rPr>
          <w:rFonts w:hAnsi="宋体" w:cs="宋体"/>
        </w:rPr>
        <w:t>尔</w:t>
      </w:r>
      <w:r>
        <w:rPr>
          <w:rFonts w:ascii="MingLiU_HKSCS" w:eastAsia="MingLiU_HKSCS" w:hAnsi="MingLiU_HKSCS" w:cs="MingLiU_HKSCS" w:hint="eastAsia"/>
        </w:rPr>
        <w:t>，</w:t>
      </w:r>
      <w:r>
        <w:rPr>
          <w:rFonts w:hAnsi="宋体" w:cs="宋体"/>
        </w:rPr>
        <w:t>如此</w:t>
      </w:r>
      <w:r>
        <w:rPr>
          <w:rFonts w:ascii="MingLiU_HKSCS" w:eastAsia="MingLiU_HKSCS" w:hAnsi="MingLiU_HKSCS" w:cs="MingLiU_HKSCS" w:hint="eastAsia"/>
        </w:rPr>
        <w:t>，</w:t>
      </w:r>
      <w:r>
        <w:rPr>
          <w:rFonts w:hAnsi="宋体" w:cs="宋体"/>
        </w:rPr>
        <w:t>这样。</w:t>
      </w:r>
    </w:p>
    <w:p w:rsidR="007E3152" w:rsidRDefault="00943FFF">
      <w:pPr>
        <w:pStyle w:val="a3"/>
        <w:ind w:firstLineChars="200" w:firstLine="420"/>
        <w:rPr>
          <w:rFonts w:ascii="MingLiU_HKSCS" w:eastAsia="MingLiU_HKSCS" w:hAnsi="MingLiU_HKSCS" w:cs="MingLiU_HKSCS"/>
        </w:rPr>
      </w:pPr>
      <w:r>
        <w:rPr>
          <w:rFonts w:hAnsi="宋体" w:cs="宋体"/>
        </w:rPr>
        <w:t>悠然：悠远闲适的样子。</w:t>
      </w:r>
    </w:p>
    <w:p w:rsidR="007E3152" w:rsidRDefault="00943FFF">
      <w:pPr>
        <w:pStyle w:val="a3"/>
        <w:ind w:firstLineChars="200" w:firstLine="420"/>
        <w:rPr>
          <w:rFonts w:ascii="MingLiU_HKSCS" w:eastAsia="MingLiU_HKSCS" w:hAnsi="MingLiU_HKSCS" w:cs="MingLiU_HKSCS"/>
        </w:rPr>
      </w:pPr>
      <w:r>
        <w:rPr>
          <w:rFonts w:hAnsi="宋体" w:cs="宋体"/>
        </w:rPr>
        <w:t>见：看见</w:t>
      </w:r>
      <w:r>
        <w:rPr>
          <w:rFonts w:hAnsi="宋体" w:cs="宋体"/>
        </w:rPr>
        <w:t>(</w:t>
      </w:r>
      <w:r>
        <w:rPr>
          <w:rFonts w:hAnsi="宋体" w:cs="宋体"/>
        </w:rPr>
        <w:t>读</w:t>
      </w:r>
      <w:r>
        <w:rPr>
          <w:rFonts w:hAnsi="宋体" w:cs="宋体"/>
        </w:rPr>
        <w:t>jiàn)</w:t>
      </w:r>
      <w:r>
        <w:rPr>
          <w:rFonts w:ascii="MingLiU_HKSCS" w:eastAsia="MingLiU_HKSCS" w:hAnsi="MingLiU_HKSCS" w:cs="MingLiU_HKSCS" w:hint="eastAsia"/>
        </w:rPr>
        <w:t>，</w:t>
      </w:r>
      <w:r>
        <w:rPr>
          <w:rFonts w:hAnsi="宋体" w:cs="宋体"/>
        </w:rPr>
        <w:t>动词。</w:t>
      </w:r>
    </w:p>
    <w:p w:rsidR="007E3152" w:rsidRDefault="00943FFF">
      <w:pPr>
        <w:pStyle w:val="a3"/>
        <w:ind w:firstLineChars="200" w:firstLine="420"/>
        <w:rPr>
          <w:rFonts w:ascii="MingLiU_HKSCS" w:eastAsia="MingLiU_HKSCS" w:hAnsi="MingLiU_HKSCS" w:cs="MingLiU_HKSCS"/>
        </w:rPr>
      </w:pPr>
      <w:r>
        <w:rPr>
          <w:rFonts w:hAnsi="宋体" w:cs="宋体"/>
        </w:rPr>
        <w:t>日夕：傍晚。</w:t>
      </w:r>
    </w:p>
    <w:p w:rsidR="007E3152" w:rsidRDefault="00943FFF">
      <w:pPr>
        <w:pStyle w:val="a3"/>
        <w:ind w:firstLineChars="200" w:firstLine="420"/>
        <w:rPr>
          <w:rFonts w:ascii="MingLiU_HKSCS" w:eastAsia="MingLiU_HKSCS" w:hAnsi="MingLiU_HKSCS" w:cs="MingLiU_HKSCS"/>
        </w:rPr>
      </w:pPr>
      <w:r>
        <w:rPr>
          <w:rFonts w:hAnsi="宋体" w:cs="宋体"/>
        </w:rPr>
        <w:t>相与还：结伴而归。相与</w:t>
      </w:r>
      <w:r>
        <w:rPr>
          <w:rFonts w:ascii="MingLiU_HKSCS" w:eastAsia="MingLiU_HKSCS" w:hAnsi="MingLiU_HKSCS" w:cs="MingLiU_HKSCS" w:hint="eastAsia"/>
        </w:rPr>
        <w:t>，</w:t>
      </w:r>
      <w:r>
        <w:rPr>
          <w:rFonts w:hAnsi="宋体" w:cs="宋体"/>
        </w:rPr>
        <w:t>相伴。</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诗歌赏析</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rPr>
        <w:t>结庐在人境</w:t>
      </w:r>
      <w:r>
        <w:rPr>
          <w:rFonts w:ascii="MingLiU_HKSCS" w:eastAsia="MingLiU_HKSCS" w:hAnsi="MingLiU_HKSCS" w:cs="MingLiU_HKSCS" w:hint="eastAsia"/>
        </w:rPr>
        <w:t>，</w:t>
      </w:r>
      <w:r>
        <w:rPr>
          <w:rFonts w:hAnsi="宋体" w:cs="宋体"/>
        </w:rPr>
        <w:t>而无车马喧。问君何能尔？心远地自偏。</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诗起首作者言自己虽然居住在人世间</w:t>
      </w:r>
      <w:r>
        <w:rPr>
          <w:rFonts w:ascii="MingLiU_HKSCS" w:eastAsia="MingLiU_HKSCS" w:hAnsi="MingLiU_HKSCS" w:cs="MingLiU_HKSCS" w:hint="eastAsia"/>
        </w:rPr>
        <w:t>，</w:t>
      </w:r>
      <w:r>
        <w:rPr>
          <w:rFonts w:eastAsia="楷体_GB2312" w:hAnsi="宋体" w:cs="宋体"/>
        </w:rPr>
        <w:t>但并无世俗的交往来打扰。为何处人境而无车马喧的烦恼？因为</w:t>
      </w:r>
      <w:r>
        <w:rPr>
          <w:rFonts w:hAnsi="宋体" w:cs="宋体"/>
        </w:rPr>
        <w:t>“</w:t>
      </w:r>
      <w:r>
        <w:rPr>
          <w:rFonts w:eastAsia="楷体_GB2312" w:hAnsi="宋体" w:cs="宋体"/>
        </w:rPr>
        <w:t>心远地自偏</w:t>
      </w:r>
      <w:r>
        <w:rPr>
          <w:rFonts w:hAnsi="宋体" w:cs="宋体"/>
        </w:rPr>
        <w:t>”</w:t>
      </w:r>
      <w:r>
        <w:rPr>
          <w:rFonts w:ascii="MingLiU_HKSCS" w:eastAsia="MingLiU_HKSCS" w:hAnsi="MingLiU_HKSCS" w:cs="MingLiU_HKSCS" w:hint="eastAsia"/>
        </w:rPr>
        <w:t>，</w:t>
      </w:r>
      <w:r>
        <w:rPr>
          <w:rFonts w:eastAsia="楷体_GB2312" w:hAnsi="宋体" w:cs="宋体"/>
        </w:rPr>
        <w:t>只要内心能远远地摆脱世俗的束缚</w:t>
      </w:r>
      <w:r>
        <w:rPr>
          <w:rFonts w:ascii="MingLiU_HKSCS" w:eastAsia="MingLiU_HKSCS" w:hAnsi="MingLiU_HKSCS" w:cs="MingLiU_HKSCS" w:hint="eastAsia"/>
        </w:rPr>
        <w:t>，</w:t>
      </w:r>
      <w:r>
        <w:rPr>
          <w:rFonts w:eastAsia="楷体_GB2312" w:hAnsi="宋体" w:cs="宋体"/>
        </w:rPr>
        <w:t>那么即使处于喧闹的环境里</w:t>
      </w:r>
      <w:r>
        <w:rPr>
          <w:rFonts w:ascii="MingLiU_HKSCS" w:eastAsia="MingLiU_HKSCS" w:hAnsi="MingLiU_HKSCS" w:cs="MingLiU_HKSCS" w:hint="eastAsia"/>
        </w:rPr>
        <w:t>，</w:t>
      </w:r>
      <w:r>
        <w:rPr>
          <w:rFonts w:eastAsia="楷体_GB2312" w:hAnsi="宋体" w:cs="宋体"/>
        </w:rPr>
        <w:t>也如同居于僻静之地。前四句</w:t>
      </w:r>
      <w:r>
        <w:rPr>
          <w:rFonts w:ascii="MingLiU_HKSCS" w:eastAsia="MingLiU_HKSCS" w:hAnsi="MingLiU_HKSCS" w:cs="MingLiU_HKSCS" w:hint="eastAsia"/>
        </w:rPr>
        <w:t>，</w:t>
      </w:r>
      <w:r>
        <w:rPr>
          <w:rFonts w:eastAsia="楷体_GB2312" w:hAnsi="宋体" w:cs="宋体"/>
        </w:rPr>
        <w:t>就是写他精神上在摆脱了世俗环</w:t>
      </w:r>
      <w:r>
        <w:rPr>
          <w:rFonts w:eastAsia="楷体_GB2312" w:hAnsi="宋体" w:cs="宋体" w:hint="eastAsia"/>
        </w:rPr>
        <w:t>境的干扰之后所产生的感受。</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hAnsi="宋体" w:cs="宋体"/>
        </w:rPr>
        <w:t>采菊东篱下</w:t>
      </w:r>
      <w:r>
        <w:rPr>
          <w:rFonts w:ascii="MingLiU_HKSCS" w:eastAsia="MingLiU_HKSCS" w:hAnsi="MingLiU_HKSCS" w:cs="MingLiU_HKSCS" w:hint="eastAsia"/>
        </w:rPr>
        <w:t>，</w:t>
      </w:r>
      <w:r>
        <w:rPr>
          <w:rFonts w:hAnsi="宋体" w:cs="宋体"/>
        </w:rPr>
        <w:t>悠然见南山。</w:t>
      </w:r>
    </w:p>
    <w:p w:rsidR="007E3152" w:rsidRDefault="00943FFF">
      <w:pPr>
        <w:pStyle w:val="a3"/>
        <w:ind w:firstLineChars="200" w:firstLine="420"/>
        <w:rPr>
          <w:rFonts w:ascii="MingLiU_HKSCS" w:eastAsia="MingLiU_HKSCS" w:hAnsi="MingLiU_HKSCS" w:cs="MingLiU_HKSCS"/>
        </w:rPr>
      </w:pPr>
      <w:r>
        <w:rPr>
          <w:rFonts w:hAnsi="宋体" w:cs="宋体" w:hint="eastAsia"/>
        </w:rPr>
        <w:t>“</w:t>
      </w:r>
      <w:r>
        <w:rPr>
          <w:rFonts w:eastAsia="楷体_GB2312" w:hAnsi="宋体" w:cs="宋体"/>
        </w:rPr>
        <w:t>悠然</w:t>
      </w:r>
      <w:r>
        <w:rPr>
          <w:rFonts w:hAnsi="宋体" w:cs="宋体"/>
        </w:rPr>
        <w:t>”</w:t>
      </w:r>
      <w:r>
        <w:rPr>
          <w:rFonts w:eastAsia="楷体_GB2312" w:hAnsi="宋体" w:cs="宋体"/>
        </w:rPr>
        <w:t>写出了作者那种恬淡闲适、对生活无所求的心境。</w:t>
      </w:r>
      <w:r>
        <w:rPr>
          <w:rFonts w:hAnsi="宋体" w:cs="宋体"/>
        </w:rPr>
        <w:t>“</w:t>
      </w:r>
      <w:r>
        <w:rPr>
          <w:rFonts w:eastAsia="楷体_GB2312" w:hAnsi="宋体" w:cs="宋体"/>
        </w:rPr>
        <w:t>采菊</w:t>
      </w:r>
      <w:r>
        <w:rPr>
          <w:rFonts w:hAnsi="宋体" w:cs="宋体"/>
        </w:rPr>
        <w:t>”</w:t>
      </w:r>
      <w:r>
        <w:rPr>
          <w:rFonts w:eastAsia="楷体_GB2312" w:hAnsi="宋体" w:cs="宋体"/>
        </w:rPr>
        <w:t>这一动作不是一般的动作</w:t>
      </w:r>
      <w:r>
        <w:rPr>
          <w:rFonts w:ascii="MingLiU_HKSCS" w:eastAsia="MingLiU_HKSCS" w:hAnsi="MingLiU_HKSCS" w:cs="MingLiU_HKSCS" w:hint="eastAsia"/>
        </w:rPr>
        <w:t>，</w:t>
      </w:r>
      <w:r>
        <w:rPr>
          <w:rFonts w:eastAsia="楷体_GB2312" w:hAnsi="宋体" w:cs="宋体"/>
        </w:rPr>
        <w:t>它包含着诗人超脱尘世</w:t>
      </w:r>
      <w:r>
        <w:rPr>
          <w:rFonts w:ascii="MingLiU_HKSCS" w:eastAsia="MingLiU_HKSCS" w:hAnsi="MingLiU_HKSCS" w:cs="MingLiU_HKSCS" w:hint="eastAsia"/>
        </w:rPr>
        <w:t>，</w:t>
      </w:r>
      <w:r>
        <w:rPr>
          <w:rFonts w:eastAsia="楷体_GB2312" w:hAnsi="宋体" w:cs="宋体"/>
        </w:rPr>
        <w:t>热爱自然的情趣。</w:t>
      </w:r>
      <w:r>
        <w:rPr>
          <w:rFonts w:hAnsi="宋体" w:cs="宋体"/>
        </w:rPr>
        <w:t>“</w:t>
      </w:r>
      <w:r>
        <w:rPr>
          <w:rFonts w:eastAsia="楷体_GB2312" w:hAnsi="宋体" w:cs="宋体"/>
        </w:rPr>
        <w:t>见</w:t>
      </w:r>
      <w:r>
        <w:rPr>
          <w:rFonts w:hAnsi="宋体" w:cs="宋体"/>
        </w:rPr>
        <w:t>”</w:t>
      </w:r>
      <w:r>
        <w:rPr>
          <w:rFonts w:eastAsia="楷体_GB2312" w:hAnsi="宋体" w:cs="宋体"/>
        </w:rPr>
        <w:t>字表现了诗人看山不是有意之为</w:t>
      </w:r>
      <w:r>
        <w:rPr>
          <w:rFonts w:ascii="MingLiU_HKSCS" w:eastAsia="MingLiU_HKSCS" w:hAnsi="MingLiU_HKSCS" w:cs="MingLiU_HKSCS" w:hint="eastAsia"/>
        </w:rPr>
        <w:t>，</w:t>
      </w:r>
      <w:r>
        <w:rPr>
          <w:rFonts w:eastAsia="楷体_GB2312" w:hAnsi="宋体" w:cs="宋体"/>
        </w:rPr>
        <w:lastRenderedPageBreak/>
        <w:t>而是采菊时</w:t>
      </w:r>
      <w:r>
        <w:rPr>
          <w:rFonts w:ascii="MingLiU_HKSCS" w:eastAsia="MingLiU_HKSCS" w:hAnsi="MingLiU_HKSCS" w:cs="MingLiU_HKSCS" w:hint="eastAsia"/>
        </w:rPr>
        <w:t>，</w:t>
      </w:r>
      <w:r>
        <w:rPr>
          <w:rFonts w:eastAsia="楷体_GB2312" w:hAnsi="宋体" w:cs="宋体"/>
        </w:rPr>
        <w:t>无意间</w:t>
      </w:r>
      <w:r>
        <w:rPr>
          <w:rFonts w:ascii="MingLiU_HKSCS" w:eastAsia="MingLiU_HKSCS" w:hAnsi="MingLiU_HKSCS" w:cs="MingLiU_HKSCS" w:hint="eastAsia"/>
        </w:rPr>
        <w:t>，</w:t>
      </w:r>
      <w:r>
        <w:rPr>
          <w:rFonts w:eastAsia="楷体_GB2312" w:hAnsi="宋体" w:cs="宋体"/>
        </w:rPr>
        <w:t>山入眼帘。</w:t>
      </w:r>
    </w:p>
    <w:p w:rsidR="007E3152" w:rsidRDefault="00943FFF">
      <w:pPr>
        <w:pStyle w:val="a3"/>
        <w:ind w:firstLineChars="200" w:firstLine="420"/>
        <w:rPr>
          <w:rFonts w:ascii="MingLiU_HKSCS" w:eastAsia="MingLiU_HKSCS" w:hAnsi="MingLiU_HKSCS" w:cs="MingLiU_HKSCS"/>
        </w:rPr>
      </w:pPr>
      <w:r>
        <w:rPr>
          <w:rFonts w:hAnsi="宋体" w:cs="宋体"/>
        </w:rPr>
        <w:t>(3)</w:t>
      </w:r>
      <w:r>
        <w:rPr>
          <w:rFonts w:hAnsi="宋体" w:cs="宋体"/>
        </w:rPr>
        <w:t>山气日夕佳</w:t>
      </w:r>
      <w:r>
        <w:rPr>
          <w:rFonts w:ascii="MingLiU_HKSCS" w:eastAsia="MingLiU_HKSCS" w:hAnsi="MingLiU_HKSCS" w:cs="MingLiU_HKSCS" w:hint="eastAsia"/>
        </w:rPr>
        <w:t>，</w:t>
      </w:r>
      <w:r>
        <w:rPr>
          <w:rFonts w:hAnsi="宋体" w:cs="宋体"/>
        </w:rPr>
        <w:t>飞鸟相与还。</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这两句是景物描写。这时我们隐隐可知诗人不光在勉励自己</w:t>
      </w:r>
      <w:r>
        <w:rPr>
          <w:rFonts w:hAnsi="宋体" w:cs="宋体"/>
        </w:rPr>
        <w:t>“</w:t>
      </w:r>
      <w:r>
        <w:rPr>
          <w:rFonts w:eastAsia="楷体_GB2312" w:hAnsi="宋体" w:cs="宋体"/>
        </w:rPr>
        <w:t>还</w:t>
      </w:r>
      <w:r>
        <w:rPr>
          <w:rFonts w:hAnsi="宋体" w:cs="宋体"/>
        </w:rPr>
        <w:t>”</w:t>
      </w:r>
      <w:r>
        <w:rPr>
          <w:rFonts w:ascii="MingLiU_HKSCS" w:eastAsia="MingLiU_HKSCS" w:hAnsi="MingLiU_HKSCS" w:cs="MingLiU_HKSCS" w:hint="eastAsia"/>
        </w:rPr>
        <w:t>，</w:t>
      </w:r>
      <w:r>
        <w:rPr>
          <w:rFonts w:eastAsia="楷体_GB2312" w:hAnsi="宋体" w:cs="宋体"/>
        </w:rPr>
        <w:t>含蓄寄托了与山林为伍的情意</w:t>
      </w:r>
      <w:r>
        <w:rPr>
          <w:rFonts w:ascii="MingLiU_HKSCS" w:eastAsia="MingLiU_HKSCS" w:hAnsi="MingLiU_HKSCS" w:cs="MingLiU_HKSCS" w:hint="eastAsia"/>
        </w:rPr>
        <w:t>，</w:t>
      </w:r>
      <w:r>
        <w:rPr>
          <w:rFonts w:eastAsia="楷体_GB2312" w:hAnsi="宋体" w:cs="宋体"/>
        </w:rPr>
        <w:t>还在规劝其他人；两句虽是写景</w:t>
      </w:r>
      <w:r>
        <w:rPr>
          <w:rFonts w:ascii="MingLiU_HKSCS" w:eastAsia="MingLiU_HKSCS" w:hAnsi="MingLiU_HKSCS" w:cs="MingLiU_HKSCS" w:hint="eastAsia"/>
        </w:rPr>
        <w:t>，</w:t>
      </w:r>
      <w:r>
        <w:rPr>
          <w:rFonts w:eastAsia="楷体_GB2312" w:hAnsi="宋体" w:cs="宋体"/>
        </w:rPr>
        <w:t>实是抒情悟理。</w:t>
      </w:r>
    </w:p>
    <w:p w:rsidR="007E3152" w:rsidRDefault="00943FFF">
      <w:pPr>
        <w:pStyle w:val="a3"/>
        <w:ind w:firstLineChars="200" w:firstLine="420"/>
        <w:rPr>
          <w:rFonts w:ascii="MingLiU_HKSCS" w:eastAsia="MingLiU_HKSCS" w:hAnsi="MingLiU_HKSCS" w:cs="MingLiU_HKSCS"/>
        </w:rPr>
      </w:pPr>
      <w:r>
        <w:rPr>
          <w:rFonts w:hAnsi="宋体" w:cs="宋体"/>
        </w:rPr>
        <w:t>(4)</w:t>
      </w:r>
      <w:r>
        <w:rPr>
          <w:rFonts w:hAnsi="宋体" w:cs="宋体"/>
        </w:rPr>
        <w:t>此中有真意</w:t>
      </w:r>
      <w:r>
        <w:rPr>
          <w:rFonts w:ascii="MingLiU_HKSCS" w:eastAsia="MingLiU_HKSCS" w:hAnsi="MingLiU_HKSCS" w:cs="MingLiU_HKSCS" w:hint="eastAsia"/>
        </w:rPr>
        <w:t>，</w:t>
      </w:r>
      <w:r>
        <w:rPr>
          <w:rFonts w:hAnsi="宋体" w:cs="宋体" w:hint="eastAsia"/>
        </w:rPr>
        <w:t>欲辨已忘言。</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诗末两句</w:t>
      </w:r>
      <w:r>
        <w:rPr>
          <w:rFonts w:ascii="MingLiU_HKSCS" w:eastAsia="MingLiU_HKSCS" w:hAnsi="MingLiU_HKSCS" w:cs="MingLiU_HKSCS" w:hint="eastAsia"/>
        </w:rPr>
        <w:t>，</w:t>
      </w:r>
      <w:r>
        <w:rPr>
          <w:rFonts w:eastAsia="楷体_GB2312" w:hAnsi="宋体" w:cs="宋体"/>
        </w:rPr>
        <w:t>诗人言自己从大自然的美景中领悟到了人生的意趣</w:t>
      </w:r>
      <w:r>
        <w:rPr>
          <w:rFonts w:ascii="MingLiU_HKSCS" w:eastAsia="MingLiU_HKSCS" w:hAnsi="MingLiU_HKSCS" w:cs="MingLiU_HKSCS" w:hint="eastAsia"/>
        </w:rPr>
        <w:t>，</w:t>
      </w:r>
      <w:r>
        <w:rPr>
          <w:rFonts w:eastAsia="楷体_GB2312" w:hAnsi="宋体" w:cs="宋体"/>
        </w:rPr>
        <w:t>表露了纯洁自然的恬淡心情。这两句说的是这里边有人生的真意</w:t>
      </w:r>
      <w:r>
        <w:rPr>
          <w:rFonts w:ascii="MingLiU_HKSCS" w:eastAsia="MingLiU_HKSCS" w:hAnsi="MingLiU_HKSCS" w:cs="MingLiU_HKSCS" w:hint="eastAsia"/>
        </w:rPr>
        <w:t>，</w:t>
      </w:r>
      <w:r>
        <w:rPr>
          <w:rFonts w:eastAsia="楷体_GB2312" w:hAnsi="宋体" w:cs="宋体"/>
        </w:rPr>
        <w:t>想分辨清楚</w:t>
      </w:r>
      <w:r>
        <w:rPr>
          <w:rFonts w:ascii="MingLiU_HKSCS" w:eastAsia="MingLiU_HKSCS" w:hAnsi="MingLiU_HKSCS" w:cs="MingLiU_HKSCS" w:hint="eastAsia"/>
        </w:rPr>
        <w:t>，</w:t>
      </w:r>
      <w:r>
        <w:rPr>
          <w:rFonts w:eastAsia="楷体_GB2312" w:hAnsi="宋体" w:cs="宋体"/>
        </w:rPr>
        <w:t>却忘了怎样用语言表达</w:t>
      </w:r>
      <w:r>
        <w:rPr>
          <w:rFonts w:ascii="MingLiU_HKSCS" w:eastAsia="MingLiU_HKSCS" w:hAnsi="MingLiU_HKSCS" w:cs="MingLiU_HKSCS" w:hint="eastAsia"/>
        </w:rPr>
        <w:t>，</w:t>
      </w:r>
      <w:r>
        <w:rPr>
          <w:rFonts w:eastAsia="楷体_GB2312" w:hAnsi="宋体" w:cs="宋体"/>
        </w:rPr>
        <w:t>实是说恬美安闲的田园生活才是自己真正的人生</w:t>
      </w:r>
      <w:r>
        <w:rPr>
          <w:rFonts w:ascii="MingLiU_HKSCS" w:eastAsia="MingLiU_HKSCS" w:hAnsi="MingLiU_HKSCS" w:cs="MingLiU_HKSCS" w:hint="eastAsia"/>
        </w:rPr>
        <w:t>，</w:t>
      </w:r>
      <w:r>
        <w:rPr>
          <w:rFonts w:eastAsia="楷体_GB2312" w:hAnsi="宋体" w:cs="宋体"/>
        </w:rPr>
        <w:t>而这种人生的乐趣</w:t>
      </w:r>
      <w:r>
        <w:rPr>
          <w:rFonts w:ascii="MingLiU_HKSCS" w:eastAsia="MingLiU_HKSCS" w:hAnsi="MingLiU_HKSCS" w:cs="MingLiU_HKSCS" w:hint="eastAsia"/>
        </w:rPr>
        <w:t>，</w:t>
      </w:r>
      <w:r>
        <w:rPr>
          <w:rFonts w:eastAsia="楷体_GB2312" w:hAnsi="宋体" w:cs="宋体"/>
        </w:rPr>
        <w:t>只能意会</w:t>
      </w:r>
      <w:r>
        <w:rPr>
          <w:rFonts w:ascii="MingLiU_HKSCS" w:eastAsia="MingLiU_HKSCS" w:hAnsi="MingLiU_HKSCS" w:cs="MingLiU_HKSCS" w:hint="eastAsia"/>
        </w:rPr>
        <w:t>，</w:t>
      </w:r>
      <w:r>
        <w:rPr>
          <w:rFonts w:eastAsia="楷体_GB2312" w:hAnsi="宋体" w:cs="宋体"/>
        </w:rPr>
        <w:t>不可言传</w:t>
      </w:r>
      <w:r>
        <w:rPr>
          <w:rFonts w:ascii="MingLiU_HKSCS" w:eastAsia="MingLiU_HKSCS" w:hAnsi="MingLiU_HKSCS" w:cs="MingLiU_HKSCS" w:hint="eastAsia"/>
        </w:rPr>
        <w:t>，</w:t>
      </w:r>
      <w:r>
        <w:rPr>
          <w:rFonts w:eastAsia="楷体_GB2312" w:hAnsi="宋体" w:cs="宋体"/>
        </w:rPr>
        <w:t>也无需叙说。这充分体现了诗人安贫乐贱、励志守节的高尚品德。</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hint="eastAsia"/>
        </w:rPr>
        <w:t>4</w:t>
      </w:r>
      <w:r>
        <w:rPr>
          <w:rFonts w:ascii="MingLiU_HKSCS" w:eastAsia="MingLiU_HKSCS" w:hAnsi="MingLiU_HKSCS" w:cs="MingLiU_HKSCS" w:hint="eastAsia"/>
        </w:rPr>
        <w:t>．</w:t>
      </w:r>
      <w:r>
        <w:rPr>
          <w:rFonts w:hAnsi="宋体" w:cs="宋体"/>
        </w:rPr>
        <w:t>小结</w:t>
      </w:r>
    </w:p>
    <w:p w:rsidR="007E3152" w:rsidRDefault="00943FFF">
      <w:pPr>
        <w:pStyle w:val="a3"/>
        <w:ind w:firstLineChars="200" w:firstLine="420"/>
        <w:rPr>
          <w:rFonts w:ascii="MingLiU_HKSCS" w:eastAsia="MingLiU_HKSCS" w:hAnsi="MingLiU_HKSCS" w:cs="MingLiU_HKSCS"/>
        </w:rPr>
      </w:pPr>
      <w:r>
        <w:rPr>
          <w:rFonts w:hAnsi="宋体" w:cs="宋体"/>
        </w:rPr>
        <w:t>这首诗主要表现隐居生活的情趣</w:t>
      </w:r>
      <w:r>
        <w:rPr>
          <w:rFonts w:ascii="MingLiU_HKSCS" w:eastAsia="MingLiU_HKSCS" w:hAnsi="MingLiU_HKSCS" w:cs="MingLiU_HKSCS" w:hint="eastAsia"/>
        </w:rPr>
        <w:t>，</w:t>
      </w:r>
      <w:r>
        <w:rPr>
          <w:rFonts w:hAnsi="宋体" w:cs="宋体"/>
        </w:rPr>
        <w:t>写诗人于劳动之余</w:t>
      </w:r>
      <w:r>
        <w:rPr>
          <w:rFonts w:ascii="MingLiU_HKSCS" w:eastAsia="MingLiU_HKSCS" w:hAnsi="MingLiU_HKSCS" w:cs="MingLiU_HKSCS" w:hint="eastAsia"/>
        </w:rPr>
        <w:t>，</w:t>
      </w:r>
      <w:r>
        <w:rPr>
          <w:rFonts w:hAnsi="宋体" w:cs="宋体"/>
        </w:rPr>
        <w:t>饮酒至醉之后</w:t>
      </w:r>
      <w:r>
        <w:rPr>
          <w:rFonts w:ascii="MingLiU_HKSCS" w:eastAsia="MingLiU_HKSCS" w:hAnsi="MingLiU_HKSCS" w:cs="MingLiU_HKSCS" w:hint="eastAsia"/>
        </w:rPr>
        <w:t>，</w:t>
      </w:r>
      <w:r>
        <w:rPr>
          <w:rFonts w:hAnsi="宋体" w:cs="宋体"/>
        </w:rPr>
        <w:t>在晚霞的辉映之下</w:t>
      </w:r>
      <w:r>
        <w:rPr>
          <w:rFonts w:ascii="MingLiU_HKSCS" w:eastAsia="MingLiU_HKSCS" w:hAnsi="MingLiU_HKSCS" w:cs="MingLiU_HKSCS" w:hint="eastAsia"/>
        </w:rPr>
        <w:t>，</w:t>
      </w:r>
      <w:r>
        <w:rPr>
          <w:rFonts w:hAnsi="宋体" w:cs="宋体"/>
        </w:rPr>
        <w:t>在山岚的笼罩之中</w:t>
      </w:r>
      <w:r>
        <w:rPr>
          <w:rFonts w:ascii="MingLiU_HKSCS" w:eastAsia="MingLiU_HKSCS" w:hAnsi="MingLiU_HKSCS" w:cs="MingLiU_HKSCS" w:hint="eastAsia"/>
        </w:rPr>
        <w:t>，</w:t>
      </w:r>
      <w:r>
        <w:rPr>
          <w:rFonts w:hAnsi="宋体" w:cs="宋体"/>
        </w:rPr>
        <w:t>采菊东篱</w:t>
      </w:r>
      <w:r>
        <w:rPr>
          <w:rFonts w:ascii="MingLiU_HKSCS" w:eastAsia="MingLiU_HKSCS" w:hAnsi="MingLiU_HKSCS" w:cs="MingLiU_HKSCS" w:hint="eastAsia"/>
        </w:rPr>
        <w:t>，</w:t>
      </w:r>
      <w:r>
        <w:rPr>
          <w:rFonts w:hAnsi="宋体" w:cs="宋体"/>
        </w:rPr>
        <w:t>遥望南山。全诗情味深永</w:t>
      </w:r>
      <w:r>
        <w:rPr>
          <w:rFonts w:ascii="MingLiU_HKSCS" w:eastAsia="MingLiU_HKSCS" w:hAnsi="MingLiU_HKSCS" w:cs="MingLiU_HKSCS" w:hint="eastAsia"/>
        </w:rPr>
        <w:t>，</w:t>
      </w:r>
      <w:r>
        <w:rPr>
          <w:rFonts w:hAnsi="宋体" w:cs="宋体"/>
        </w:rPr>
        <w:t>感觉和情理浑然一体</w:t>
      </w:r>
      <w:r>
        <w:rPr>
          <w:rFonts w:ascii="MingLiU_HKSCS" w:eastAsia="MingLiU_HKSCS" w:hAnsi="MingLiU_HKSCS" w:cs="MingLiU_HKSCS" w:hint="eastAsia"/>
        </w:rPr>
        <w:t>，</w:t>
      </w:r>
      <w:r>
        <w:rPr>
          <w:rFonts w:hAnsi="宋体" w:cs="宋体"/>
        </w:rPr>
        <w:t>不可分割。表现</w:t>
      </w:r>
      <w:r>
        <w:rPr>
          <w:rFonts w:hAnsi="宋体" w:cs="宋体" w:hint="eastAsia"/>
        </w:rPr>
        <w:t>了作者悠闲自得的心境和对宁静自由的田园生活的热爱</w:t>
      </w:r>
      <w:r>
        <w:rPr>
          <w:rFonts w:ascii="MingLiU_HKSCS" w:eastAsia="MingLiU_HKSCS" w:hAnsi="MingLiU_HKSCS" w:cs="MingLiU_HKSCS" w:hint="eastAsia"/>
        </w:rPr>
        <w:t>，</w:t>
      </w:r>
      <w:r>
        <w:rPr>
          <w:rFonts w:hAnsi="宋体" w:cs="宋体" w:hint="eastAsia"/>
        </w:rPr>
        <w:t>对黑暗官场的鄙弃和厌恶</w:t>
      </w:r>
      <w:r>
        <w:rPr>
          <w:rFonts w:ascii="MingLiU_HKSCS" w:eastAsia="MingLiU_HKSCS" w:hAnsi="MingLiU_HKSCS" w:cs="MingLiU_HKSCS" w:hint="eastAsia"/>
        </w:rPr>
        <w:t>，</w:t>
      </w:r>
      <w:r>
        <w:rPr>
          <w:rFonts w:hAnsi="宋体" w:cs="宋体" w:hint="eastAsia"/>
        </w:rPr>
        <w:t>抒发了作者宁静安详的心态和闲适自得的情趣</w:t>
      </w:r>
      <w:r>
        <w:rPr>
          <w:rFonts w:ascii="MingLiU_HKSCS" w:eastAsia="MingLiU_HKSCS" w:hAnsi="MingLiU_HKSCS" w:cs="MingLiU_HKSCS" w:hint="eastAsia"/>
        </w:rPr>
        <w:t>，</w:t>
      </w:r>
      <w:r>
        <w:rPr>
          <w:rFonts w:hAnsi="宋体" w:cs="宋体" w:hint="eastAsia"/>
        </w:rPr>
        <w:t>以及返回自然的人生理想</w:t>
      </w:r>
      <w:r>
        <w:rPr>
          <w:rFonts w:ascii="MingLiU_HKSCS" w:eastAsia="MingLiU_HKSCS" w:hAnsi="MingLiU_HKSCS" w:cs="MingLiU_HKSCS" w:hint="eastAsia"/>
        </w:rPr>
        <w:t>，</w:t>
      </w:r>
      <w:r>
        <w:rPr>
          <w:rFonts w:hAnsi="宋体" w:cs="宋体" w:hint="eastAsia"/>
        </w:rPr>
        <w:t>又写出了作者欣赏以及赞叹大自然给人带来的情感。</w:t>
      </w:r>
    </w:p>
    <w:p w:rsidR="007E3152" w:rsidRDefault="00943FFF">
      <w:pPr>
        <w:pStyle w:val="a3"/>
        <w:ind w:firstLineChars="200" w:firstLine="420"/>
        <w:rPr>
          <w:rFonts w:ascii="MingLiU_HKSCS" w:eastAsia="MingLiU_HKSCS" w:hAnsi="MingLiU_HKSCS" w:cs="MingLiU_HKSCS"/>
        </w:rPr>
      </w:pPr>
      <w:r>
        <w:rPr>
          <w:rFonts w:hAnsi="宋体" w:cs="宋体"/>
        </w:rPr>
        <w:t>三、《春望》</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资料助读</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杜甫</w:t>
      </w:r>
      <w:r>
        <w:rPr>
          <w:rFonts w:eastAsia="楷体_GB2312" w:hAnsi="宋体" w:cs="宋体"/>
        </w:rPr>
        <w:t>(712</w:t>
      </w:r>
      <w:r>
        <w:rPr>
          <w:rFonts w:eastAsia="楷体_GB2312" w:hAnsi="宋体" w:cs="宋体"/>
        </w:rPr>
        <w:t>－</w:t>
      </w:r>
      <w:r>
        <w:rPr>
          <w:rFonts w:eastAsia="楷体_GB2312" w:hAnsi="宋体" w:cs="宋体"/>
        </w:rPr>
        <w:t>770)</w:t>
      </w:r>
      <w:r>
        <w:rPr>
          <w:rFonts w:ascii="MingLiU_HKSCS" w:eastAsia="MingLiU_HKSCS" w:hAnsi="MingLiU_HKSCS" w:cs="MingLiU_HKSCS" w:hint="eastAsia"/>
        </w:rPr>
        <w:t>，</w:t>
      </w:r>
      <w:r>
        <w:rPr>
          <w:rFonts w:eastAsia="楷体_GB2312" w:hAnsi="宋体" w:cs="宋体"/>
        </w:rPr>
        <w:t>字子美</w:t>
      </w:r>
      <w:r>
        <w:rPr>
          <w:rFonts w:ascii="MingLiU_HKSCS" w:eastAsia="MingLiU_HKSCS" w:hAnsi="MingLiU_HKSCS" w:cs="MingLiU_HKSCS" w:hint="eastAsia"/>
        </w:rPr>
        <w:t>，</w:t>
      </w:r>
      <w:r>
        <w:rPr>
          <w:rFonts w:eastAsia="楷体_GB2312" w:hAnsi="宋体" w:cs="宋体"/>
        </w:rPr>
        <w:t>汉族。自号少陵野老</w:t>
      </w:r>
      <w:r>
        <w:rPr>
          <w:rFonts w:ascii="MingLiU_HKSCS" w:eastAsia="MingLiU_HKSCS" w:hAnsi="MingLiU_HKSCS" w:cs="MingLiU_HKSCS" w:hint="eastAsia"/>
        </w:rPr>
        <w:t>，</w:t>
      </w:r>
      <w:r>
        <w:rPr>
          <w:rFonts w:eastAsia="楷体_GB2312" w:hAnsi="宋体" w:cs="宋体"/>
        </w:rPr>
        <w:t>唐代伟大的现实主义诗人</w:t>
      </w:r>
      <w:r>
        <w:rPr>
          <w:rFonts w:ascii="MingLiU_HKSCS" w:eastAsia="MingLiU_HKSCS" w:hAnsi="MingLiU_HKSCS" w:cs="MingLiU_HKSCS" w:hint="eastAsia"/>
        </w:rPr>
        <w:t>，</w:t>
      </w:r>
      <w:r>
        <w:rPr>
          <w:rFonts w:eastAsia="楷体_GB2312" w:hAnsi="宋体" w:cs="宋体"/>
        </w:rPr>
        <w:t>与李白合称</w:t>
      </w:r>
      <w:r>
        <w:rPr>
          <w:rFonts w:hAnsi="宋体" w:cs="宋体"/>
        </w:rPr>
        <w:t>“</w:t>
      </w:r>
      <w:r>
        <w:rPr>
          <w:rFonts w:eastAsia="楷体_GB2312" w:hAnsi="宋体" w:cs="宋体"/>
        </w:rPr>
        <w:t>李杜</w:t>
      </w:r>
      <w:r>
        <w:rPr>
          <w:rFonts w:hAnsi="宋体" w:cs="宋体"/>
        </w:rPr>
        <w:t>”</w:t>
      </w:r>
      <w:r>
        <w:rPr>
          <w:rFonts w:eastAsia="楷体_GB2312" w:hAnsi="宋体" w:cs="宋体"/>
        </w:rPr>
        <w:t>。为了与另两位诗人李商隐与杜牧即</w:t>
      </w:r>
      <w:r>
        <w:rPr>
          <w:rFonts w:hAnsi="宋体" w:cs="宋体"/>
        </w:rPr>
        <w:t>“</w:t>
      </w:r>
      <w:r>
        <w:rPr>
          <w:rFonts w:eastAsia="楷体_GB2312" w:hAnsi="宋体" w:cs="宋体"/>
        </w:rPr>
        <w:t>小李杜</w:t>
      </w:r>
      <w:r>
        <w:rPr>
          <w:rFonts w:hAnsi="宋体" w:cs="宋体"/>
        </w:rPr>
        <w:t>”</w:t>
      </w:r>
      <w:r>
        <w:rPr>
          <w:rFonts w:eastAsia="楷体_GB2312" w:hAnsi="宋体" w:cs="宋体"/>
        </w:rPr>
        <w:t>区别</w:t>
      </w:r>
      <w:r>
        <w:rPr>
          <w:rFonts w:ascii="MingLiU_HKSCS" w:eastAsia="MingLiU_HKSCS" w:hAnsi="MingLiU_HKSCS" w:cs="MingLiU_HKSCS" w:hint="eastAsia"/>
        </w:rPr>
        <w:t>，</w:t>
      </w:r>
      <w:r>
        <w:rPr>
          <w:rFonts w:eastAsia="楷体_GB2312" w:hAnsi="宋体" w:cs="宋体"/>
        </w:rPr>
        <w:t>杜甫与李白又合称</w:t>
      </w:r>
      <w:r>
        <w:rPr>
          <w:rFonts w:hAnsi="宋体" w:cs="宋体"/>
        </w:rPr>
        <w:t>“</w:t>
      </w:r>
      <w:r>
        <w:rPr>
          <w:rFonts w:eastAsia="楷体_GB2312" w:hAnsi="宋体" w:cs="宋体"/>
        </w:rPr>
        <w:t>大李杜</w:t>
      </w:r>
      <w:r>
        <w:rPr>
          <w:rFonts w:hAnsi="宋体" w:cs="宋体"/>
        </w:rPr>
        <w:t>”</w:t>
      </w:r>
      <w:r>
        <w:rPr>
          <w:rFonts w:ascii="MingLiU_HKSCS" w:eastAsia="MingLiU_HKSCS" w:hAnsi="MingLiU_HKSCS" w:cs="MingLiU_HKSCS" w:hint="eastAsia"/>
        </w:rPr>
        <w:t>，</w:t>
      </w:r>
      <w:r>
        <w:rPr>
          <w:rFonts w:eastAsia="楷体_GB2312" w:hAnsi="宋体" w:cs="宋体"/>
        </w:rPr>
        <w:t>杜甫也常被称为</w:t>
      </w:r>
      <w:r>
        <w:rPr>
          <w:rFonts w:hAnsi="宋体" w:cs="宋体"/>
        </w:rPr>
        <w:t>“</w:t>
      </w:r>
      <w:r>
        <w:rPr>
          <w:rFonts w:eastAsia="楷体_GB2312" w:hAnsi="宋体" w:cs="宋体"/>
        </w:rPr>
        <w:t>老杜</w:t>
      </w:r>
      <w:r>
        <w:rPr>
          <w:rFonts w:hAnsi="宋体" w:cs="宋体"/>
        </w:rPr>
        <w:t>”</w:t>
      </w:r>
      <w:r>
        <w:rPr>
          <w:rFonts w:eastAsia="楷体_GB2312" w:hAnsi="宋体" w:cs="宋体"/>
        </w:rPr>
        <w:t>。杜甫在中国古典诗歌中的影响非常深远</w:t>
      </w:r>
      <w:r>
        <w:rPr>
          <w:rFonts w:ascii="MingLiU_HKSCS" w:eastAsia="MingLiU_HKSCS" w:hAnsi="MingLiU_HKSCS" w:cs="MingLiU_HKSCS" w:hint="eastAsia"/>
        </w:rPr>
        <w:t>，</w:t>
      </w:r>
      <w:r>
        <w:rPr>
          <w:rFonts w:eastAsia="楷体_GB2312" w:hAnsi="宋体" w:cs="宋体"/>
        </w:rPr>
        <w:t>被后人称为</w:t>
      </w:r>
      <w:r>
        <w:rPr>
          <w:rFonts w:hAnsi="宋体" w:cs="宋体" w:hint="eastAsia"/>
        </w:rPr>
        <w:t>“</w:t>
      </w:r>
      <w:r>
        <w:rPr>
          <w:rFonts w:eastAsia="楷体_GB2312" w:hAnsi="宋体" w:cs="宋体" w:hint="eastAsia"/>
        </w:rPr>
        <w:t>诗圣</w:t>
      </w:r>
      <w:r>
        <w:rPr>
          <w:rFonts w:hAnsi="宋体" w:cs="宋体" w:hint="eastAsia"/>
        </w:rPr>
        <w:t>”</w:t>
      </w:r>
      <w:r>
        <w:rPr>
          <w:rFonts w:ascii="MingLiU_HKSCS" w:eastAsia="MingLiU_HKSCS" w:hAnsi="MingLiU_HKSCS" w:cs="MingLiU_HKSCS" w:hint="eastAsia"/>
        </w:rPr>
        <w:t>，</w:t>
      </w:r>
      <w:r>
        <w:rPr>
          <w:rFonts w:eastAsia="楷体_GB2312" w:hAnsi="宋体" w:cs="宋体" w:hint="eastAsia"/>
        </w:rPr>
        <w:t>他的诗被称为</w:t>
      </w:r>
      <w:r>
        <w:rPr>
          <w:rFonts w:hAnsi="宋体" w:cs="宋体" w:hint="eastAsia"/>
        </w:rPr>
        <w:t>“</w:t>
      </w:r>
      <w:r>
        <w:rPr>
          <w:rFonts w:eastAsia="楷体_GB2312" w:hAnsi="宋体" w:cs="宋体" w:hint="eastAsia"/>
        </w:rPr>
        <w:t>诗史</w:t>
      </w:r>
      <w:r>
        <w:rPr>
          <w:rFonts w:hAnsi="宋体" w:cs="宋体" w:hint="eastAsia"/>
        </w:rPr>
        <w:t>”</w:t>
      </w:r>
      <w:r>
        <w:rPr>
          <w:rFonts w:eastAsia="楷体_GB2312" w:hAnsi="宋体" w:cs="宋体" w:hint="eastAsia"/>
        </w:rPr>
        <w:t>。后世称其杜拾遗、杜工部</w:t>
      </w:r>
      <w:r>
        <w:rPr>
          <w:rFonts w:ascii="MingLiU_HKSCS" w:eastAsia="MingLiU_HKSCS" w:hAnsi="MingLiU_HKSCS" w:cs="MingLiU_HKSCS" w:hint="eastAsia"/>
        </w:rPr>
        <w:t>，</w:t>
      </w:r>
      <w:r>
        <w:rPr>
          <w:rFonts w:eastAsia="楷体_GB2312" w:hAnsi="宋体" w:cs="宋体" w:hint="eastAsia"/>
        </w:rPr>
        <w:t>也称他杜少陵、杜草堂。杜甫创作了《春望》《北征》</w:t>
      </w:r>
      <w:r>
        <w:rPr>
          <w:rFonts w:hAnsi="宋体" w:cs="宋体" w:hint="eastAsia"/>
        </w:rPr>
        <w:t>“</w:t>
      </w:r>
      <w:r>
        <w:rPr>
          <w:rFonts w:eastAsia="楷体_GB2312" w:hAnsi="宋体" w:cs="宋体" w:hint="eastAsia"/>
        </w:rPr>
        <w:t>三吏</w:t>
      </w:r>
      <w:r>
        <w:rPr>
          <w:rFonts w:hAnsi="宋体" w:cs="宋体" w:hint="eastAsia"/>
        </w:rPr>
        <w:t>”“</w:t>
      </w:r>
      <w:r>
        <w:rPr>
          <w:rFonts w:eastAsia="楷体_GB2312" w:hAnsi="宋体" w:cs="宋体" w:hint="eastAsia"/>
        </w:rPr>
        <w:t>三别</w:t>
      </w:r>
      <w:r>
        <w:rPr>
          <w:rFonts w:hAnsi="宋体" w:cs="宋体" w:hint="eastAsia"/>
        </w:rPr>
        <w:t>”</w:t>
      </w:r>
      <w:r>
        <w:rPr>
          <w:rFonts w:eastAsia="楷体_GB2312" w:hAnsi="宋体" w:cs="宋体" w:hint="eastAsia"/>
        </w:rPr>
        <w:t>等名作。杜甫共有约</w:t>
      </w:r>
      <w:r>
        <w:rPr>
          <w:rFonts w:eastAsia="楷体_GB2312" w:hAnsi="宋体" w:cs="宋体"/>
        </w:rPr>
        <w:t>1500</w:t>
      </w:r>
      <w:r>
        <w:rPr>
          <w:rFonts w:eastAsia="楷体_GB2312" w:hAnsi="宋体" w:cs="宋体"/>
        </w:rPr>
        <w:t>首诗歌被保留了下来</w:t>
      </w:r>
      <w:r>
        <w:rPr>
          <w:rFonts w:ascii="MingLiU_HKSCS" w:eastAsia="MingLiU_HKSCS" w:hAnsi="MingLiU_HKSCS" w:cs="MingLiU_HKSCS" w:hint="eastAsia"/>
        </w:rPr>
        <w:t>，</w:t>
      </w:r>
      <w:r>
        <w:rPr>
          <w:rFonts w:eastAsia="楷体_GB2312" w:hAnsi="宋体" w:cs="宋体"/>
        </w:rPr>
        <w:t>大多集于《杜工部集》。</w:t>
      </w:r>
    </w:p>
    <w:p w:rsidR="007E3152" w:rsidRDefault="00943FFF">
      <w:pPr>
        <w:pStyle w:val="a3"/>
        <w:ind w:firstLineChars="200" w:firstLine="420"/>
        <w:rPr>
          <w:rFonts w:ascii="MingLiU_HKSCS" w:eastAsia="MingLiU_HKSCS" w:hAnsi="MingLiU_HKSCS" w:cs="MingLiU_HKSCS"/>
        </w:rPr>
      </w:pPr>
      <w:r>
        <w:rPr>
          <w:rFonts w:eastAsia="楷体_GB2312" w:hAnsi="宋体" w:cs="宋体"/>
        </w:rPr>
        <w:t>天宝十</w:t>
      </w:r>
      <w:r>
        <w:rPr>
          <w:rFonts w:eastAsia="楷体_GB2312" w:hAnsi="宋体" w:cs="宋体"/>
        </w:rPr>
        <w:t>四年</w:t>
      </w:r>
      <w:r>
        <w:rPr>
          <w:rFonts w:eastAsia="楷体_GB2312" w:hAnsi="宋体" w:cs="宋体"/>
        </w:rPr>
        <w:t>(755)</w:t>
      </w:r>
      <w:r>
        <w:rPr>
          <w:rFonts w:eastAsia="楷体_GB2312" w:hAnsi="宋体" w:cs="宋体"/>
        </w:rPr>
        <w:t>十一月</w:t>
      </w:r>
      <w:r>
        <w:rPr>
          <w:rFonts w:ascii="MingLiU_HKSCS" w:eastAsia="MingLiU_HKSCS" w:hAnsi="MingLiU_HKSCS" w:cs="MingLiU_HKSCS" w:hint="eastAsia"/>
        </w:rPr>
        <w:t>，</w:t>
      </w:r>
      <w:r>
        <w:rPr>
          <w:rFonts w:eastAsia="楷体_GB2312" w:hAnsi="宋体" w:cs="宋体"/>
        </w:rPr>
        <w:t>安禄山</w:t>
      </w:r>
      <w:r>
        <w:rPr>
          <w:rFonts w:eastAsia="楷体_GB2312" w:hAnsi="宋体" w:cs="宋体" w:hint="eastAsia"/>
        </w:rPr>
        <w:t>起兵叛唐。次年六月</w:t>
      </w:r>
      <w:r>
        <w:rPr>
          <w:rFonts w:ascii="MingLiU_HKSCS" w:eastAsia="MingLiU_HKSCS" w:hAnsi="MingLiU_HKSCS" w:cs="MingLiU_HKSCS" w:hint="eastAsia"/>
        </w:rPr>
        <w:t>，</w:t>
      </w:r>
      <w:r>
        <w:rPr>
          <w:rFonts w:eastAsia="楷体_GB2312" w:hAnsi="宋体" w:cs="宋体" w:hint="eastAsia"/>
        </w:rPr>
        <w:t>叛军攻陷潼关</w:t>
      </w:r>
      <w:r>
        <w:rPr>
          <w:rFonts w:ascii="MingLiU_HKSCS" w:eastAsia="MingLiU_HKSCS" w:hAnsi="MingLiU_HKSCS" w:cs="MingLiU_HKSCS" w:hint="eastAsia"/>
        </w:rPr>
        <w:t>，</w:t>
      </w:r>
      <w:r>
        <w:rPr>
          <w:rFonts w:eastAsia="楷体_GB2312" w:hAnsi="宋体" w:cs="宋体" w:hint="eastAsia"/>
        </w:rPr>
        <w:t>唐玄宗匆忙逃往四川。七月</w:t>
      </w:r>
      <w:r>
        <w:rPr>
          <w:rFonts w:ascii="MingLiU_HKSCS" w:eastAsia="MingLiU_HKSCS" w:hAnsi="MingLiU_HKSCS" w:cs="MingLiU_HKSCS" w:hint="eastAsia"/>
        </w:rPr>
        <w:t>，</w:t>
      </w:r>
      <w:r>
        <w:rPr>
          <w:rFonts w:eastAsia="楷体_GB2312" w:hAnsi="宋体" w:cs="宋体" w:hint="eastAsia"/>
        </w:rPr>
        <w:t>太子李亨即位于灵武</w:t>
      </w:r>
      <w:r>
        <w:rPr>
          <w:rFonts w:eastAsia="楷体_GB2312" w:hAnsi="宋体" w:cs="宋体" w:hint="eastAsia"/>
        </w:rPr>
        <w:t>(</w:t>
      </w:r>
      <w:r>
        <w:rPr>
          <w:rFonts w:eastAsia="楷体_GB2312" w:hAnsi="宋体" w:cs="宋体" w:hint="eastAsia"/>
        </w:rPr>
        <w:t>今属宁夏</w:t>
      </w:r>
      <w:r>
        <w:rPr>
          <w:rFonts w:eastAsia="楷体_GB2312" w:hAnsi="宋体" w:cs="宋体" w:hint="eastAsia"/>
        </w:rPr>
        <w:t>)</w:t>
      </w:r>
      <w:r>
        <w:rPr>
          <w:rFonts w:ascii="MingLiU_HKSCS" w:eastAsia="MingLiU_HKSCS" w:hAnsi="MingLiU_HKSCS" w:cs="MingLiU_HKSCS" w:hint="eastAsia"/>
        </w:rPr>
        <w:t>，</w:t>
      </w:r>
      <w:r>
        <w:rPr>
          <w:rFonts w:eastAsia="楷体_GB2312" w:hAnsi="宋体" w:cs="宋体" w:hint="eastAsia"/>
        </w:rPr>
        <w:t>世称肃宗</w:t>
      </w:r>
      <w:r>
        <w:rPr>
          <w:rFonts w:ascii="MingLiU_HKSCS" w:eastAsia="MingLiU_HKSCS" w:hAnsi="MingLiU_HKSCS" w:cs="MingLiU_HKSCS" w:hint="eastAsia"/>
        </w:rPr>
        <w:t>，</w:t>
      </w:r>
      <w:r>
        <w:rPr>
          <w:rFonts w:eastAsia="楷体_GB2312" w:hAnsi="宋体" w:cs="宋体" w:hint="eastAsia"/>
        </w:rPr>
        <w:t>改元至德。杜甫闻讯</w:t>
      </w:r>
      <w:r>
        <w:rPr>
          <w:rFonts w:ascii="MingLiU_HKSCS" w:eastAsia="MingLiU_HKSCS" w:hAnsi="MingLiU_HKSCS" w:cs="MingLiU_HKSCS" w:hint="eastAsia"/>
        </w:rPr>
        <w:t>，</w:t>
      </w:r>
      <w:r>
        <w:rPr>
          <w:rFonts w:eastAsia="楷体_GB2312" w:hAnsi="宋体" w:cs="宋体" w:hint="eastAsia"/>
        </w:rPr>
        <w:t>即将家属安顿在</w:t>
      </w:r>
      <w:r>
        <w:rPr>
          <w:rFonts w:hAnsi="宋体" w:cs="宋体" w:hint="eastAsia"/>
        </w:rPr>
        <w:t>鄜</w:t>
      </w:r>
      <w:r>
        <w:rPr>
          <w:rFonts w:ascii="楷体_GB2312" w:eastAsia="楷体_GB2312" w:hAnsi="楷体_GB2312" w:cs="楷体_GB2312" w:hint="eastAsia"/>
        </w:rPr>
        <w:t>州</w:t>
      </w:r>
      <w:r>
        <w:rPr>
          <w:rFonts w:ascii="MingLiU_HKSCS" w:eastAsia="MingLiU_HKSCS" w:hAnsi="MingLiU_HKSCS" w:cs="MingLiU_HKSCS" w:hint="eastAsia"/>
        </w:rPr>
        <w:t>，</w:t>
      </w:r>
      <w:r>
        <w:rPr>
          <w:rFonts w:eastAsia="楷体_GB2312" w:hAnsi="宋体" w:cs="宋体" w:hint="eastAsia"/>
        </w:rPr>
        <w:t>只身一人投奔肃宗</w:t>
      </w:r>
      <w:r>
        <w:rPr>
          <w:rFonts w:ascii="MingLiU_HKSCS" w:eastAsia="MingLiU_HKSCS" w:hAnsi="MingLiU_HKSCS" w:cs="MingLiU_HKSCS" w:hint="eastAsia"/>
        </w:rPr>
        <w:t>，</w:t>
      </w:r>
      <w:r>
        <w:rPr>
          <w:rFonts w:eastAsia="楷体_GB2312" w:hAnsi="宋体" w:cs="宋体" w:hint="eastAsia"/>
        </w:rPr>
        <w:t>结果不幸在途中被叛军俘获</w:t>
      </w:r>
      <w:r>
        <w:rPr>
          <w:rFonts w:ascii="MingLiU_HKSCS" w:eastAsia="MingLiU_HKSCS" w:hAnsi="MingLiU_HKSCS" w:cs="MingLiU_HKSCS" w:hint="eastAsia"/>
        </w:rPr>
        <w:t>，</w:t>
      </w:r>
      <w:r>
        <w:rPr>
          <w:rFonts w:eastAsia="楷体_GB2312" w:hAnsi="宋体" w:cs="宋体" w:hint="eastAsia"/>
        </w:rPr>
        <w:t>解送至长安</w:t>
      </w:r>
      <w:r>
        <w:rPr>
          <w:rFonts w:ascii="MingLiU_HKSCS" w:eastAsia="MingLiU_HKSCS" w:hAnsi="MingLiU_HKSCS" w:cs="MingLiU_HKSCS" w:hint="eastAsia"/>
        </w:rPr>
        <w:t>，</w:t>
      </w:r>
      <w:r>
        <w:rPr>
          <w:rFonts w:eastAsia="楷体_GB2312" w:hAnsi="宋体" w:cs="宋体" w:hint="eastAsia"/>
        </w:rPr>
        <w:t>后因官职卑微才未被囚禁。至德二年春</w:t>
      </w:r>
      <w:r>
        <w:rPr>
          <w:rFonts w:ascii="MingLiU_HKSCS" w:eastAsia="MingLiU_HKSCS" w:hAnsi="MingLiU_HKSCS" w:cs="MingLiU_HKSCS" w:hint="eastAsia"/>
        </w:rPr>
        <w:t>，</w:t>
      </w:r>
      <w:r>
        <w:rPr>
          <w:rFonts w:eastAsia="楷体_GB2312" w:hAnsi="宋体" w:cs="宋体" w:hint="eastAsia"/>
        </w:rPr>
        <w:t>身处沦陷区的杜甫目睹了长安城一片萧条零落的景象</w:t>
      </w:r>
      <w:r>
        <w:rPr>
          <w:rFonts w:ascii="MingLiU_HKSCS" w:eastAsia="MingLiU_HKSCS" w:hAnsi="MingLiU_HKSCS" w:cs="MingLiU_HKSCS" w:hint="eastAsia"/>
        </w:rPr>
        <w:t>，</w:t>
      </w:r>
      <w:r>
        <w:rPr>
          <w:rFonts w:eastAsia="楷体_GB2312" w:hAnsi="宋体" w:cs="宋体" w:hint="eastAsia"/>
        </w:rPr>
        <w:t>百感交集</w:t>
      </w:r>
      <w:r>
        <w:rPr>
          <w:rFonts w:ascii="MingLiU_HKSCS" w:eastAsia="MingLiU_HKSCS" w:hAnsi="MingLiU_HKSCS" w:cs="MingLiU_HKSCS" w:hint="eastAsia"/>
        </w:rPr>
        <w:t>，</w:t>
      </w:r>
      <w:r>
        <w:rPr>
          <w:rFonts w:eastAsia="楷体_GB2312" w:hAnsi="宋体" w:cs="宋体" w:hint="eastAsia"/>
        </w:rPr>
        <w:t>便写下了这首传诵千古的名作。</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基础知识</w:t>
      </w:r>
    </w:p>
    <w:p w:rsidR="007E3152" w:rsidRDefault="00943FFF">
      <w:pPr>
        <w:pStyle w:val="a3"/>
        <w:ind w:firstLineChars="200" w:firstLine="420"/>
        <w:rPr>
          <w:rFonts w:ascii="MingLiU_HKSCS" w:eastAsia="MingLiU_HKSCS" w:hAnsi="MingLiU_HKSCS" w:cs="MingLiU_HKSCS"/>
        </w:rPr>
      </w:pPr>
      <w:r>
        <w:rPr>
          <w:rFonts w:hAnsi="宋体" w:cs="宋体"/>
        </w:rPr>
        <w:t>国：国都</w:t>
      </w:r>
      <w:r>
        <w:rPr>
          <w:rFonts w:ascii="MingLiU_HKSCS" w:eastAsia="MingLiU_HKSCS" w:hAnsi="MingLiU_HKSCS" w:cs="MingLiU_HKSCS" w:hint="eastAsia"/>
        </w:rPr>
        <w:t>，</w:t>
      </w:r>
      <w:r>
        <w:rPr>
          <w:rFonts w:hAnsi="宋体" w:cs="宋体"/>
        </w:rPr>
        <w:t>指长安</w:t>
      </w:r>
      <w:r>
        <w:rPr>
          <w:rFonts w:hAnsi="宋体" w:cs="宋体"/>
        </w:rPr>
        <w:t>(</w:t>
      </w:r>
      <w:r>
        <w:rPr>
          <w:rFonts w:hAnsi="宋体" w:cs="宋体"/>
        </w:rPr>
        <w:t>今陕西西安</w:t>
      </w:r>
      <w:r>
        <w:rPr>
          <w:rFonts w:hAnsi="宋体" w:cs="宋体"/>
        </w:rPr>
        <w:t>)</w:t>
      </w:r>
      <w:r>
        <w:rPr>
          <w:rFonts w:hAnsi="宋体" w:cs="宋体"/>
        </w:rPr>
        <w:t>。　　　破：陷落。</w:t>
      </w:r>
    </w:p>
    <w:p w:rsidR="007E3152" w:rsidRDefault="00943FFF">
      <w:pPr>
        <w:pStyle w:val="a3"/>
        <w:ind w:firstLineChars="200" w:firstLine="420"/>
        <w:rPr>
          <w:rFonts w:ascii="MingLiU_HKSCS" w:eastAsia="MingLiU_HKSCS" w:hAnsi="MingLiU_HKSCS" w:cs="MingLiU_HKSCS"/>
        </w:rPr>
      </w:pPr>
      <w:r>
        <w:rPr>
          <w:rFonts w:hAnsi="宋体" w:cs="宋体"/>
        </w:rPr>
        <w:t>山河在：旧日的山河仍然存在。</w:t>
      </w:r>
      <w:r>
        <w:rPr>
          <w:rFonts w:hAnsi="宋体" w:cs="宋体"/>
        </w:rPr>
        <w:t xml:space="preserve">  </w:t>
      </w:r>
      <w:r>
        <w:rPr>
          <w:rFonts w:hAnsi="宋体" w:cs="宋体"/>
        </w:rPr>
        <w:t>城：长安城。</w:t>
      </w:r>
    </w:p>
    <w:p w:rsidR="007E3152" w:rsidRDefault="00943FFF">
      <w:pPr>
        <w:pStyle w:val="a3"/>
        <w:ind w:firstLineChars="200" w:firstLine="420"/>
        <w:rPr>
          <w:rFonts w:ascii="MingLiU_HKSCS" w:eastAsia="MingLiU_HKSCS" w:hAnsi="MingLiU_HKSCS" w:cs="MingLiU_HKSCS"/>
        </w:rPr>
      </w:pPr>
      <w:r>
        <w:rPr>
          <w:rFonts w:hAnsi="宋体" w:cs="宋体"/>
        </w:rPr>
        <w:t>草木深：指人烟稀少。</w:t>
      </w:r>
      <w:r>
        <w:rPr>
          <w:rFonts w:hAnsi="宋体" w:cs="宋体"/>
        </w:rPr>
        <w:t xml:space="preserve">  </w:t>
      </w:r>
      <w:r>
        <w:rPr>
          <w:rFonts w:hAnsi="宋体" w:cs="宋体"/>
        </w:rPr>
        <w:t>感时：为国家的时局而感伤。</w:t>
      </w:r>
    </w:p>
    <w:p w:rsidR="007E3152" w:rsidRDefault="00943FFF">
      <w:pPr>
        <w:pStyle w:val="a3"/>
        <w:ind w:firstLineChars="200" w:firstLine="420"/>
        <w:rPr>
          <w:rFonts w:ascii="MingLiU_HKSCS" w:eastAsia="MingLiU_HKSCS" w:hAnsi="MingLiU_HKSCS" w:cs="MingLiU_HKSCS"/>
        </w:rPr>
      </w:pPr>
      <w:r>
        <w:rPr>
          <w:rFonts w:hAnsi="宋体" w:cs="宋体"/>
        </w:rPr>
        <w:t>溅</w:t>
      </w:r>
      <w:r>
        <w:rPr>
          <w:rFonts w:hAnsi="宋体" w:cs="宋体" w:hint="eastAsia"/>
        </w:rPr>
        <w:t>泪：流泪。</w:t>
      </w:r>
      <w:r>
        <w:rPr>
          <w:rFonts w:hAnsi="宋体" w:cs="宋体"/>
        </w:rPr>
        <w:t xml:space="preserve">  </w:t>
      </w:r>
      <w:r>
        <w:rPr>
          <w:rFonts w:hAnsi="宋体" w:cs="宋体"/>
        </w:rPr>
        <w:t>恨别：怅恨离别。</w:t>
      </w:r>
    </w:p>
    <w:p w:rsidR="007E3152" w:rsidRDefault="00943FFF">
      <w:pPr>
        <w:pStyle w:val="a3"/>
        <w:ind w:firstLineChars="200" w:firstLine="420"/>
        <w:rPr>
          <w:rFonts w:ascii="MingLiU_HKSCS" w:eastAsia="MingLiU_HKSCS" w:hAnsi="MingLiU_HKSCS" w:cs="MingLiU_HKSCS"/>
        </w:rPr>
      </w:pPr>
      <w:r>
        <w:rPr>
          <w:rFonts w:hAnsi="宋体" w:cs="宋体"/>
        </w:rPr>
        <w:t>抵：值</w:t>
      </w:r>
      <w:r>
        <w:rPr>
          <w:rFonts w:ascii="MingLiU_HKSCS" w:eastAsia="MingLiU_HKSCS" w:hAnsi="MingLiU_HKSCS" w:cs="MingLiU_HKSCS" w:hint="eastAsia"/>
        </w:rPr>
        <w:t>，</w:t>
      </w:r>
      <w:r>
        <w:rPr>
          <w:rFonts w:hAnsi="宋体" w:cs="宋体"/>
        </w:rPr>
        <w:t>相当。</w:t>
      </w:r>
      <w:r>
        <w:rPr>
          <w:rFonts w:hAnsi="宋体" w:cs="宋体"/>
        </w:rPr>
        <w:t xml:space="preserve">  </w:t>
      </w:r>
      <w:r>
        <w:rPr>
          <w:rFonts w:hAnsi="宋体" w:cs="宋体"/>
        </w:rPr>
        <w:t>白头：这里指白头发。</w:t>
      </w:r>
    </w:p>
    <w:p w:rsidR="007E3152" w:rsidRDefault="00943FFF">
      <w:pPr>
        <w:pStyle w:val="a3"/>
        <w:ind w:firstLineChars="200" w:firstLine="420"/>
        <w:rPr>
          <w:rFonts w:ascii="MingLiU_HKSCS" w:eastAsia="MingLiU_HKSCS" w:hAnsi="MingLiU_HKSCS" w:cs="MingLiU_HKSCS"/>
        </w:rPr>
      </w:pPr>
      <w:r>
        <w:rPr>
          <w:rFonts w:hAnsi="宋体" w:cs="宋体"/>
        </w:rPr>
        <w:t>搔：用手指轻轻地抓。</w:t>
      </w:r>
      <w:r>
        <w:rPr>
          <w:rFonts w:hAnsi="宋体" w:cs="宋体"/>
        </w:rPr>
        <w:t xml:space="preserve">  </w:t>
      </w:r>
      <w:r>
        <w:rPr>
          <w:rFonts w:hAnsi="宋体" w:cs="宋体"/>
        </w:rPr>
        <w:t>浑：简直。</w:t>
      </w:r>
    </w:p>
    <w:p w:rsidR="007E3152" w:rsidRDefault="00943FFF">
      <w:pPr>
        <w:pStyle w:val="a3"/>
        <w:ind w:firstLineChars="200" w:firstLine="420"/>
        <w:rPr>
          <w:rFonts w:ascii="MingLiU_HKSCS" w:eastAsia="MingLiU_HKSCS" w:hAnsi="MingLiU_HKSCS" w:cs="MingLiU_HKSCS"/>
        </w:rPr>
      </w:pPr>
      <w:r>
        <w:rPr>
          <w:rFonts w:hAnsi="宋体" w:cs="宋体"/>
        </w:rPr>
        <w:t>欲：要</w:t>
      </w:r>
      <w:r>
        <w:rPr>
          <w:rFonts w:ascii="MingLiU_HKSCS" w:eastAsia="MingLiU_HKSCS" w:hAnsi="MingLiU_HKSCS" w:cs="MingLiU_HKSCS" w:hint="eastAsia"/>
        </w:rPr>
        <w:t>，</w:t>
      </w:r>
      <w:r>
        <w:rPr>
          <w:rFonts w:hAnsi="宋体" w:cs="宋体"/>
        </w:rPr>
        <w:t>就要。</w:t>
      </w:r>
      <w:r>
        <w:rPr>
          <w:rFonts w:hAnsi="宋体" w:cs="宋体"/>
        </w:rPr>
        <w:t xml:space="preserve">  </w:t>
      </w:r>
      <w:r>
        <w:rPr>
          <w:rFonts w:hAnsi="宋体" w:cs="宋体"/>
        </w:rPr>
        <w:t>胜：能够承受、禁得起。</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诗歌赏析</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rPr>
        <w:t>国破山河在</w:t>
      </w:r>
      <w:r>
        <w:rPr>
          <w:rFonts w:ascii="MingLiU_HKSCS" w:eastAsia="MingLiU_HKSCS" w:hAnsi="MingLiU_HKSCS" w:cs="MingLiU_HKSCS" w:hint="eastAsia"/>
        </w:rPr>
        <w:t>，</w:t>
      </w:r>
      <w:r>
        <w:rPr>
          <w:rFonts w:hAnsi="宋体" w:cs="宋体"/>
        </w:rPr>
        <w:t>城春草木深。</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诗篇一开头描写了春望所见。诗人写今日景物</w:t>
      </w:r>
      <w:r>
        <w:rPr>
          <w:rFonts w:ascii="MingLiU_HKSCS" w:eastAsia="MingLiU_HKSCS" w:hAnsi="MingLiU_HKSCS" w:cs="MingLiU_HKSCS" w:hint="eastAsia"/>
        </w:rPr>
        <w:t>，</w:t>
      </w:r>
      <w:r>
        <w:rPr>
          <w:rFonts w:eastAsia="楷体_GB2312" w:hAnsi="宋体" w:cs="宋体"/>
        </w:rPr>
        <w:t>实为抒发人去物非的历史感</w:t>
      </w:r>
      <w:r>
        <w:rPr>
          <w:rFonts w:ascii="MingLiU_HKSCS" w:eastAsia="MingLiU_HKSCS" w:hAnsi="MingLiU_HKSCS" w:cs="MingLiU_HKSCS" w:hint="eastAsia"/>
        </w:rPr>
        <w:t>，</w:t>
      </w:r>
      <w:r>
        <w:rPr>
          <w:rFonts w:eastAsia="楷体_GB2312" w:hAnsi="宋体" w:cs="宋体"/>
        </w:rPr>
        <w:t>寄情于物</w:t>
      </w:r>
      <w:r>
        <w:rPr>
          <w:rFonts w:ascii="MingLiU_HKSCS" w:eastAsia="MingLiU_HKSCS" w:hAnsi="MingLiU_HKSCS" w:cs="MingLiU_HKSCS" w:hint="eastAsia"/>
        </w:rPr>
        <w:t>，</w:t>
      </w:r>
      <w:r>
        <w:rPr>
          <w:rFonts w:eastAsia="楷体_GB2312" w:hAnsi="宋体" w:cs="宋体"/>
        </w:rPr>
        <w:t>借助景物反托情感</w:t>
      </w:r>
      <w:r>
        <w:rPr>
          <w:rFonts w:ascii="MingLiU_HKSCS" w:eastAsia="MingLiU_HKSCS" w:hAnsi="MingLiU_HKSCS" w:cs="MingLiU_HKSCS" w:hint="eastAsia"/>
        </w:rPr>
        <w:t>，</w:t>
      </w:r>
      <w:r>
        <w:rPr>
          <w:rFonts w:eastAsia="楷体_GB2312" w:hAnsi="宋体" w:cs="宋体"/>
        </w:rPr>
        <w:t>为全诗创造了一片荒凉凄惨的气氛。</w:t>
      </w:r>
      <w:r>
        <w:rPr>
          <w:rFonts w:hAnsi="宋体" w:cs="宋体"/>
        </w:rPr>
        <w:t>“</w:t>
      </w:r>
      <w:r>
        <w:rPr>
          <w:rFonts w:eastAsia="楷体_GB2312" w:hAnsi="宋体" w:cs="宋体"/>
        </w:rPr>
        <w:t>国破</w:t>
      </w:r>
      <w:r>
        <w:rPr>
          <w:rFonts w:hAnsi="宋体" w:cs="宋体"/>
        </w:rPr>
        <w:t>”</w:t>
      </w:r>
      <w:r>
        <w:rPr>
          <w:rFonts w:eastAsia="楷体_GB2312" w:hAnsi="宋体" w:cs="宋体"/>
        </w:rPr>
        <w:t>和</w:t>
      </w:r>
      <w:r>
        <w:rPr>
          <w:rFonts w:hAnsi="宋体" w:cs="宋体"/>
        </w:rPr>
        <w:t>“</w:t>
      </w:r>
      <w:r>
        <w:rPr>
          <w:rFonts w:eastAsia="楷体_GB2312" w:hAnsi="宋体" w:cs="宋体"/>
        </w:rPr>
        <w:t>城春</w:t>
      </w:r>
      <w:r>
        <w:rPr>
          <w:rFonts w:hAnsi="宋体" w:cs="宋体"/>
        </w:rPr>
        <w:t>”</w:t>
      </w:r>
      <w:r>
        <w:rPr>
          <w:rFonts w:eastAsia="楷体_GB2312" w:hAnsi="宋体" w:cs="宋体"/>
        </w:rPr>
        <w:t>两个截然相反的意象</w:t>
      </w:r>
      <w:r>
        <w:rPr>
          <w:rFonts w:ascii="MingLiU_HKSCS" w:eastAsia="MingLiU_HKSCS" w:hAnsi="MingLiU_HKSCS" w:cs="MingLiU_HKSCS" w:hint="eastAsia"/>
        </w:rPr>
        <w:t>，</w:t>
      </w:r>
      <w:r>
        <w:rPr>
          <w:rFonts w:eastAsia="楷体_GB2312" w:hAnsi="宋体" w:cs="宋体"/>
        </w:rPr>
        <w:t>同时存在并形成强烈的反差。诗人睹物伤感</w:t>
      </w:r>
      <w:r>
        <w:rPr>
          <w:rFonts w:ascii="MingLiU_HKSCS" w:eastAsia="MingLiU_HKSCS" w:hAnsi="MingLiU_HKSCS" w:cs="MingLiU_HKSCS" w:hint="eastAsia"/>
        </w:rPr>
        <w:t>，</w:t>
      </w:r>
      <w:r>
        <w:rPr>
          <w:rFonts w:eastAsia="楷体_GB2312" w:hAnsi="宋体" w:cs="宋体"/>
        </w:rPr>
        <w:t>表现了强烈的黍离之悲。</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hAnsi="宋体" w:cs="宋体"/>
        </w:rPr>
        <w:t>感时花溅泪</w:t>
      </w:r>
      <w:r>
        <w:rPr>
          <w:rFonts w:ascii="MingLiU_HKSCS" w:eastAsia="MingLiU_HKSCS" w:hAnsi="MingLiU_HKSCS" w:cs="MingLiU_HKSCS" w:hint="eastAsia"/>
        </w:rPr>
        <w:t>，</w:t>
      </w:r>
      <w:r>
        <w:rPr>
          <w:rFonts w:hAnsi="宋体" w:cs="宋体"/>
        </w:rPr>
        <w:t>恨别鸟惊心。</w:t>
      </w:r>
    </w:p>
    <w:p w:rsidR="007E3152" w:rsidRDefault="00943FFF">
      <w:pPr>
        <w:pStyle w:val="a3"/>
        <w:ind w:firstLineChars="200" w:firstLine="420"/>
        <w:rPr>
          <w:rFonts w:ascii="MingLiU_HKSCS" w:eastAsia="MingLiU_HKSCS" w:hAnsi="MingLiU_HKSCS" w:cs="MingLiU_HKSCS"/>
        </w:rPr>
      </w:pPr>
      <w:r>
        <w:rPr>
          <w:rFonts w:hAnsi="宋体" w:cs="宋体" w:hint="eastAsia"/>
        </w:rPr>
        <w:t>“</w:t>
      </w:r>
      <w:r>
        <w:rPr>
          <w:rFonts w:eastAsia="楷体_GB2312" w:hAnsi="宋体" w:cs="宋体"/>
        </w:rPr>
        <w:t>感时</w:t>
      </w:r>
      <w:r>
        <w:rPr>
          <w:rFonts w:hAnsi="宋体" w:cs="宋体"/>
        </w:rPr>
        <w:t>”“</w:t>
      </w:r>
      <w:r>
        <w:rPr>
          <w:rFonts w:eastAsia="楷体_GB2312" w:hAnsi="宋体" w:cs="宋体"/>
        </w:rPr>
        <w:t>恨别</w:t>
      </w:r>
      <w:r>
        <w:rPr>
          <w:rFonts w:hAnsi="宋体" w:cs="宋体"/>
        </w:rPr>
        <w:t>”</w:t>
      </w:r>
      <w:r>
        <w:rPr>
          <w:rFonts w:eastAsia="楷体_GB2312" w:hAnsi="宋体" w:cs="宋体"/>
        </w:rPr>
        <w:t>都浓聚着杜甫因时伤怀</w:t>
      </w:r>
      <w:r>
        <w:rPr>
          <w:rFonts w:ascii="MingLiU_HKSCS" w:eastAsia="MingLiU_HKSCS" w:hAnsi="MingLiU_HKSCS" w:cs="MingLiU_HKSCS" w:hint="eastAsia"/>
        </w:rPr>
        <w:t>，</w:t>
      </w:r>
      <w:r>
        <w:rPr>
          <w:rFonts w:eastAsia="楷体_GB2312" w:hAnsi="宋体" w:cs="宋体"/>
        </w:rPr>
        <w:t>苦闷沉痛的忧愁。这联通过景物描写</w:t>
      </w:r>
      <w:r>
        <w:rPr>
          <w:rFonts w:ascii="MingLiU_HKSCS" w:eastAsia="MingLiU_HKSCS" w:hAnsi="MingLiU_HKSCS" w:cs="MingLiU_HKSCS" w:hint="eastAsia"/>
        </w:rPr>
        <w:t>，</w:t>
      </w:r>
      <w:r>
        <w:rPr>
          <w:rFonts w:eastAsia="楷体_GB2312" w:hAnsi="宋体" w:cs="宋体"/>
        </w:rPr>
        <w:t>借景生情</w:t>
      </w:r>
      <w:r>
        <w:rPr>
          <w:rFonts w:ascii="MingLiU_HKSCS" w:eastAsia="MingLiU_HKSCS" w:hAnsi="MingLiU_HKSCS" w:cs="MingLiU_HKSCS" w:hint="eastAsia"/>
        </w:rPr>
        <w:t>，</w:t>
      </w:r>
      <w:r>
        <w:rPr>
          <w:rFonts w:eastAsia="楷体_GB2312" w:hAnsi="宋体" w:cs="宋体"/>
        </w:rPr>
        <w:t>移情于物。表现了诗人忧伤国事、思念家人的深沉感情。</w:t>
      </w:r>
    </w:p>
    <w:p w:rsidR="007E3152" w:rsidRDefault="00943FFF">
      <w:pPr>
        <w:pStyle w:val="a3"/>
        <w:ind w:firstLineChars="200" w:firstLine="420"/>
        <w:rPr>
          <w:rFonts w:ascii="MingLiU_HKSCS" w:eastAsia="MingLiU_HKSCS" w:hAnsi="MingLiU_HKSCS" w:cs="MingLiU_HKSCS"/>
        </w:rPr>
      </w:pPr>
      <w:r>
        <w:rPr>
          <w:rFonts w:hAnsi="宋体" w:cs="宋体"/>
        </w:rPr>
        <w:lastRenderedPageBreak/>
        <w:t>(3)</w:t>
      </w:r>
      <w:r>
        <w:rPr>
          <w:rFonts w:hAnsi="宋体" w:cs="宋体"/>
        </w:rPr>
        <w:t>烽火连三月</w:t>
      </w:r>
      <w:r>
        <w:rPr>
          <w:rFonts w:ascii="MingLiU_HKSCS" w:eastAsia="MingLiU_HKSCS" w:hAnsi="MingLiU_HKSCS" w:cs="MingLiU_HKSCS" w:hint="eastAsia"/>
        </w:rPr>
        <w:t>，</w:t>
      </w:r>
      <w:r>
        <w:rPr>
          <w:rFonts w:hAnsi="宋体" w:cs="宋体"/>
        </w:rPr>
        <w:t>家书抵万金。</w:t>
      </w:r>
    </w:p>
    <w:p w:rsidR="007E3152" w:rsidRDefault="00943FFF">
      <w:pPr>
        <w:pStyle w:val="a3"/>
        <w:ind w:firstLineChars="200" w:firstLine="420"/>
        <w:rPr>
          <w:rFonts w:ascii="MingLiU_HKSCS" w:eastAsia="MingLiU_HKSCS" w:hAnsi="MingLiU_HKSCS" w:cs="MingLiU_HKSCS"/>
        </w:rPr>
      </w:pPr>
      <w:r>
        <w:rPr>
          <w:rFonts w:hAnsi="宋体" w:cs="宋体" w:hint="eastAsia"/>
        </w:rPr>
        <w:t>“</w:t>
      </w:r>
      <w:r>
        <w:rPr>
          <w:rFonts w:eastAsia="楷体_GB2312" w:hAnsi="宋体" w:cs="宋体"/>
        </w:rPr>
        <w:t>家书抵万金</w:t>
      </w:r>
      <w:r>
        <w:rPr>
          <w:rFonts w:hAnsi="宋体" w:cs="宋体"/>
        </w:rPr>
        <w:t>”</w:t>
      </w:r>
      <w:r>
        <w:rPr>
          <w:rFonts w:eastAsia="楷体_GB2312" w:hAnsi="宋体" w:cs="宋体"/>
        </w:rPr>
        <w:t>反映了诗人在消息隔绝、久盼音讯不至时的迫切心情。这也是所有受战争迫害的人民的共同心理</w:t>
      </w:r>
      <w:r>
        <w:rPr>
          <w:rFonts w:ascii="MingLiU_HKSCS" w:eastAsia="MingLiU_HKSCS" w:hAnsi="MingLiU_HKSCS" w:cs="MingLiU_HKSCS" w:hint="eastAsia"/>
        </w:rPr>
        <w:t>，</w:t>
      </w:r>
      <w:r>
        <w:rPr>
          <w:rFonts w:eastAsia="楷体_GB2312" w:hAnsi="宋体" w:cs="宋体"/>
        </w:rPr>
        <w:t>反映出广大人民反对战争</w:t>
      </w:r>
      <w:r>
        <w:rPr>
          <w:rFonts w:ascii="MingLiU_HKSCS" w:eastAsia="MingLiU_HKSCS" w:hAnsi="MingLiU_HKSCS" w:cs="MingLiU_HKSCS" w:hint="eastAsia"/>
        </w:rPr>
        <w:t>，</w:t>
      </w:r>
      <w:r>
        <w:rPr>
          <w:rFonts w:eastAsia="楷体_GB2312" w:hAnsi="宋体" w:cs="宋体"/>
        </w:rPr>
        <w:t>期望和平安定的美好愿望</w:t>
      </w:r>
      <w:r>
        <w:rPr>
          <w:rFonts w:ascii="MingLiU_HKSCS" w:eastAsia="MingLiU_HKSCS" w:hAnsi="MingLiU_HKSCS" w:cs="MingLiU_HKSCS" w:hint="eastAsia"/>
        </w:rPr>
        <w:t>，</w:t>
      </w:r>
      <w:r>
        <w:rPr>
          <w:rFonts w:eastAsia="楷体_GB2312" w:hAnsi="宋体" w:cs="宋体"/>
        </w:rPr>
        <w:t>很自然地使人产生共鸣。</w:t>
      </w:r>
    </w:p>
    <w:p w:rsidR="007E3152" w:rsidRDefault="00943FFF">
      <w:pPr>
        <w:pStyle w:val="a3"/>
        <w:ind w:firstLineChars="200" w:firstLine="420"/>
        <w:rPr>
          <w:rFonts w:ascii="MingLiU_HKSCS" w:eastAsia="MingLiU_HKSCS" w:hAnsi="MingLiU_HKSCS" w:cs="MingLiU_HKSCS"/>
        </w:rPr>
      </w:pPr>
      <w:r>
        <w:rPr>
          <w:rFonts w:hAnsi="宋体" w:cs="宋体"/>
        </w:rPr>
        <w:t>(4)</w:t>
      </w:r>
      <w:r>
        <w:rPr>
          <w:rFonts w:hAnsi="宋体" w:cs="宋体"/>
        </w:rPr>
        <w:t>白头搔更短</w:t>
      </w:r>
      <w:r>
        <w:rPr>
          <w:rFonts w:ascii="MingLiU_HKSCS" w:eastAsia="MingLiU_HKSCS" w:hAnsi="MingLiU_HKSCS" w:cs="MingLiU_HKSCS" w:hint="eastAsia"/>
        </w:rPr>
        <w:t>，</w:t>
      </w:r>
      <w:r>
        <w:rPr>
          <w:rFonts w:hAnsi="宋体" w:cs="宋体"/>
        </w:rPr>
        <w:t>浑欲不胜簪。</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诗人由国破家亡、战乱分离写到自己的衰老。</w:t>
      </w:r>
      <w:r>
        <w:rPr>
          <w:rFonts w:eastAsia="楷体_GB2312" w:hAnsi="宋体" w:cs="宋体"/>
        </w:rPr>
        <w:t xml:space="preserve"> </w:t>
      </w:r>
      <w:r>
        <w:rPr>
          <w:rFonts w:hAnsi="宋体" w:cs="宋体"/>
        </w:rPr>
        <w:t>“</w:t>
      </w:r>
      <w:r>
        <w:rPr>
          <w:rFonts w:eastAsia="楷体_GB2312" w:hAnsi="宋体" w:cs="宋体"/>
        </w:rPr>
        <w:t>白发</w:t>
      </w:r>
      <w:r>
        <w:rPr>
          <w:rFonts w:hAnsi="宋体" w:cs="宋体"/>
        </w:rPr>
        <w:t>”</w:t>
      </w:r>
      <w:r>
        <w:rPr>
          <w:rFonts w:eastAsia="楷体_GB2312" w:hAnsi="宋体" w:cs="宋体"/>
        </w:rPr>
        <w:t>是愁出来的</w:t>
      </w:r>
      <w:r>
        <w:rPr>
          <w:rFonts w:ascii="MingLiU_HKSCS" w:eastAsia="MingLiU_HKSCS" w:hAnsi="MingLiU_HKSCS" w:cs="MingLiU_HKSCS" w:hint="eastAsia"/>
        </w:rPr>
        <w:t>，</w:t>
      </w:r>
      <w:r>
        <w:rPr>
          <w:rFonts w:hAnsi="宋体" w:cs="宋体" w:hint="eastAsia"/>
        </w:rPr>
        <w:t>“</w:t>
      </w:r>
      <w:r>
        <w:rPr>
          <w:rFonts w:eastAsia="楷体_GB2312" w:hAnsi="宋体" w:cs="宋体"/>
        </w:rPr>
        <w:t>搔</w:t>
      </w:r>
      <w:r>
        <w:rPr>
          <w:rFonts w:hAnsi="宋体" w:cs="宋体"/>
        </w:rPr>
        <w:t>”</w:t>
      </w:r>
      <w:r>
        <w:rPr>
          <w:rFonts w:eastAsia="楷体_GB2312" w:hAnsi="宋体" w:cs="宋体"/>
        </w:rPr>
        <w:t>欲解愁而愁更</w:t>
      </w:r>
      <w:r>
        <w:rPr>
          <w:rFonts w:eastAsia="楷体_GB2312" w:hAnsi="宋体" w:cs="宋体" w:hint="eastAsia"/>
        </w:rPr>
        <w:t>愁。头发白了、疏了</w:t>
      </w:r>
      <w:r>
        <w:rPr>
          <w:rFonts w:ascii="MingLiU_HKSCS" w:eastAsia="MingLiU_HKSCS" w:hAnsi="MingLiU_HKSCS" w:cs="MingLiU_HKSCS" w:hint="eastAsia"/>
        </w:rPr>
        <w:t>，</w:t>
      </w:r>
      <w:r>
        <w:rPr>
          <w:rFonts w:eastAsia="楷体_GB2312" w:hAnsi="宋体" w:cs="宋体" w:hint="eastAsia"/>
        </w:rPr>
        <w:t>从头发的变化</w:t>
      </w:r>
      <w:r>
        <w:rPr>
          <w:rFonts w:ascii="MingLiU_HKSCS" w:eastAsia="MingLiU_HKSCS" w:hAnsi="MingLiU_HKSCS" w:cs="MingLiU_HKSCS" w:hint="eastAsia"/>
        </w:rPr>
        <w:t>，</w:t>
      </w:r>
      <w:r>
        <w:rPr>
          <w:rFonts w:eastAsia="楷体_GB2312" w:hAnsi="宋体" w:cs="宋体" w:hint="eastAsia"/>
        </w:rPr>
        <w:t>使读者感到诗人内心的痛苦和愁怨</w:t>
      </w:r>
      <w:r>
        <w:rPr>
          <w:rFonts w:ascii="MingLiU_HKSCS" w:eastAsia="MingLiU_HKSCS" w:hAnsi="MingLiU_HKSCS" w:cs="MingLiU_HKSCS" w:hint="eastAsia"/>
        </w:rPr>
        <w:t>，</w:t>
      </w:r>
      <w:r>
        <w:rPr>
          <w:rFonts w:eastAsia="楷体_GB2312" w:hAnsi="宋体" w:cs="宋体" w:hint="eastAsia"/>
        </w:rPr>
        <w:t>读者更加体会到诗人伤时忧国、思念家</w:t>
      </w:r>
      <w:r>
        <w:rPr>
          <w:rFonts w:eastAsia="楷体_GB2312" w:hAnsi="宋体" w:cs="宋体" w:hint="eastAsia"/>
        </w:rPr>
        <w:t>人的真切形象</w:t>
      </w:r>
      <w:r>
        <w:rPr>
          <w:rFonts w:ascii="MingLiU_HKSCS" w:eastAsia="MingLiU_HKSCS" w:hAnsi="MingLiU_HKSCS" w:cs="MingLiU_HKSCS" w:hint="eastAsia"/>
        </w:rPr>
        <w:t>，</w:t>
      </w:r>
      <w:r>
        <w:rPr>
          <w:rFonts w:eastAsia="楷体_GB2312" w:hAnsi="宋体" w:cs="宋体" w:hint="eastAsia"/>
        </w:rPr>
        <w:t>这是一个感人至深、完整丰满的艺术形象。</w:t>
      </w:r>
    </w:p>
    <w:p w:rsidR="007E3152" w:rsidRDefault="00943FFF">
      <w:pPr>
        <w:pStyle w:val="a3"/>
        <w:ind w:firstLineChars="200" w:firstLine="420"/>
        <w:rPr>
          <w:rFonts w:ascii="MingLiU_HKSCS" w:eastAsia="MingLiU_HKSCS" w:hAnsi="MingLiU_HKSCS" w:cs="MingLiU_HKSCS"/>
        </w:rPr>
      </w:pPr>
      <w:r>
        <w:rPr>
          <w:rFonts w:hAnsi="宋体" w:cs="宋体" w:hint="eastAsia"/>
        </w:rPr>
        <w:t>4</w:t>
      </w:r>
      <w:r>
        <w:rPr>
          <w:rFonts w:ascii="MingLiU_HKSCS" w:eastAsia="MingLiU_HKSCS" w:hAnsi="MingLiU_HKSCS" w:cs="MingLiU_HKSCS" w:hint="eastAsia"/>
        </w:rPr>
        <w:t>．</w:t>
      </w:r>
      <w:r>
        <w:rPr>
          <w:rFonts w:hAnsi="宋体" w:cs="宋体"/>
        </w:rPr>
        <w:t>小结</w:t>
      </w:r>
    </w:p>
    <w:p w:rsidR="007E3152" w:rsidRDefault="00943FFF">
      <w:pPr>
        <w:pStyle w:val="a3"/>
        <w:ind w:firstLineChars="200" w:firstLine="420"/>
        <w:rPr>
          <w:rFonts w:ascii="MingLiU_HKSCS" w:eastAsia="MingLiU_HKSCS" w:hAnsi="MingLiU_HKSCS" w:cs="MingLiU_HKSCS"/>
        </w:rPr>
      </w:pPr>
      <w:r>
        <w:rPr>
          <w:rFonts w:hAnsi="宋体" w:cs="宋体"/>
        </w:rPr>
        <w:t>这首诗全篇情景交融</w:t>
      </w:r>
      <w:r>
        <w:rPr>
          <w:rFonts w:ascii="MingLiU_HKSCS" w:eastAsia="MingLiU_HKSCS" w:hAnsi="MingLiU_HKSCS" w:cs="MingLiU_HKSCS" w:hint="eastAsia"/>
        </w:rPr>
        <w:t>，</w:t>
      </w:r>
      <w:r>
        <w:rPr>
          <w:rFonts w:hAnsi="宋体" w:cs="宋体"/>
        </w:rPr>
        <w:t>感情深沉</w:t>
      </w:r>
      <w:r>
        <w:rPr>
          <w:rFonts w:ascii="MingLiU_HKSCS" w:eastAsia="MingLiU_HKSCS" w:hAnsi="MingLiU_HKSCS" w:cs="MingLiU_HKSCS" w:hint="eastAsia"/>
        </w:rPr>
        <w:t>，</w:t>
      </w:r>
      <w:r>
        <w:rPr>
          <w:rFonts w:hAnsi="宋体" w:cs="宋体"/>
        </w:rPr>
        <w:t>而又含蓄凝练</w:t>
      </w:r>
      <w:r>
        <w:rPr>
          <w:rFonts w:ascii="MingLiU_HKSCS" w:eastAsia="MingLiU_HKSCS" w:hAnsi="MingLiU_HKSCS" w:cs="MingLiU_HKSCS" w:hint="eastAsia"/>
        </w:rPr>
        <w:t>，</w:t>
      </w:r>
      <w:r>
        <w:rPr>
          <w:rFonts w:hAnsi="宋体" w:cs="宋体"/>
        </w:rPr>
        <w:t>言简意赅</w:t>
      </w:r>
      <w:r>
        <w:rPr>
          <w:rFonts w:ascii="MingLiU_HKSCS" w:eastAsia="MingLiU_HKSCS" w:hAnsi="MingLiU_HKSCS" w:cs="MingLiU_HKSCS" w:hint="eastAsia"/>
        </w:rPr>
        <w:t>，</w:t>
      </w:r>
      <w:r>
        <w:rPr>
          <w:rFonts w:hAnsi="宋体" w:cs="宋体"/>
        </w:rPr>
        <w:t>充分体现了</w:t>
      </w:r>
      <w:r>
        <w:rPr>
          <w:rFonts w:hAnsi="宋体" w:cs="宋体"/>
        </w:rPr>
        <w:t>“</w:t>
      </w:r>
      <w:r>
        <w:rPr>
          <w:rFonts w:hAnsi="宋体" w:cs="宋体"/>
        </w:rPr>
        <w:t>沉郁顿挫</w:t>
      </w:r>
      <w:r>
        <w:rPr>
          <w:rFonts w:hAnsi="宋体" w:cs="宋体"/>
        </w:rPr>
        <w:t>”</w:t>
      </w:r>
      <w:r>
        <w:rPr>
          <w:rFonts w:hAnsi="宋体" w:cs="宋体"/>
        </w:rPr>
        <w:t>的艺术风格。且这首诗结构紧凑</w:t>
      </w:r>
      <w:r>
        <w:rPr>
          <w:rFonts w:ascii="MingLiU_HKSCS" w:eastAsia="MingLiU_HKSCS" w:hAnsi="MingLiU_HKSCS" w:cs="MingLiU_HKSCS" w:hint="eastAsia"/>
        </w:rPr>
        <w:t>，</w:t>
      </w:r>
      <w:r>
        <w:rPr>
          <w:rFonts w:hAnsi="宋体" w:cs="宋体"/>
        </w:rPr>
        <w:t>围绕</w:t>
      </w:r>
      <w:r>
        <w:rPr>
          <w:rFonts w:hAnsi="宋体" w:cs="宋体"/>
        </w:rPr>
        <w:t>“</w:t>
      </w:r>
      <w:r>
        <w:rPr>
          <w:rFonts w:hAnsi="宋体" w:cs="宋体"/>
        </w:rPr>
        <w:t>望</w:t>
      </w:r>
      <w:r>
        <w:rPr>
          <w:rFonts w:hAnsi="宋体" w:cs="宋体"/>
        </w:rPr>
        <w:t>”</w:t>
      </w:r>
      <w:r>
        <w:rPr>
          <w:rFonts w:hAnsi="宋体" w:cs="宋体"/>
        </w:rPr>
        <w:t>字展开</w:t>
      </w:r>
      <w:r>
        <w:rPr>
          <w:rFonts w:ascii="MingLiU_HKSCS" w:eastAsia="MingLiU_HKSCS" w:hAnsi="MingLiU_HKSCS" w:cs="MingLiU_HKSCS" w:hint="eastAsia"/>
        </w:rPr>
        <w:t>，</w:t>
      </w:r>
      <w:r>
        <w:rPr>
          <w:rFonts w:hAnsi="宋体" w:cs="宋体"/>
        </w:rPr>
        <w:t>前四句借景抒情</w:t>
      </w:r>
      <w:r>
        <w:rPr>
          <w:rFonts w:ascii="MingLiU_HKSCS" w:eastAsia="MingLiU_HKSCS" w:hAnsi="MingLiU_HKSCS" w:cs="MingLiU_HKSCS" w:hint="eastAsia"/>
        </w:rPr>
        <w:t>，</w:t>
      </w:r>
      <w:r>
        <w:rPr>
          <w:rFonts w:hAnsi="宋体" w:cs="宋体"/>
        </w:rPr>
        <w:t>情景结合。诗人由登高远望到焦点式的透视</w:t>
      </w:r>
      <w:r>
        <w:rPr>
          <w:rFonts w:ascii="MingLiU_HKSCS" w:eastAsia="MingLiU_HKSCS" w:hAnsi="MingLiU_HKSCS" w:cs="MingLiU_HKSCS" w:hint="eastAsia"/>
        </w:rPr>
        <w:t>，</w:t>
      </w:r>
      <w:r>
        <w:rPr>
          <w:rFonts w:hAnsi="宋体" w:cs="宋体"/>
        </w:rPr>
        <w:t>由远及近</w:t>
      </w:r>
      <w:r>
        <w:rPr>
          <w:rFonts w:ascii="MingLiU_HKSCS" w:eastAsia="MingLiU_HKSCS" w:hAnsi="MingLiU_HKSCS" w:cs="MingLiU_HKSCS" w:hint="eastAsia"/>
        </w:rPr>
        <w:t>，</w:t>
      </w:r>
      <w:r>
        <w:rPr>
          <w:rFonts w:hAnsi="宋体" w:cs="宋体"/>
        </w:rPr>
        <w:t>感情由弱到强</w:t>
      </w:r>
      <w:r>
        <w:rPr>
          <w:rFonts w:ascii="MingLiU_HKSCS" w:eastAsia="MingLiU_HKSCS" w:hAnsi="MingLiU_HKSCS" w:cs="MingLiU_HKSCS" w:hint="eastAsia"/>
        </w:rPr>
        <w:t>，</w:t>
      </w:r>
      <w:r>
        <w:rPr>
          <w:rFonts w:hAnsi="宋体" w:cs="宋体"/>
        </w:rPr>
        <w:t>就在这感情和景色的交叉转换中含蓄地传达出诗人的感叹忧愤。</w:t>
      </w:r>
    </w:p>
    <w:p w:rsidR="007E3152" w:rsidRDefault="007E3152">
      <w:pPr>
        <w:pStyle w:val="a3"/>
        <w:ind w:firstLineChars="200" w:firstLine="420"/>
        <w:rPr>
          <w:rFonts w:ascii="MingLiU_HKSCS" w:eastAsia="MingLiU_HKSCS" w:hAnsi="MingLiU_HKSCS" w:cs="MingLiU_HKSCS"/>
        </w:rPr>
      </w:pPr>
    </w:p>
    <w:p w:rsidR="007E3152" w:rsidRDefault="00943FFF">
      <w:pPr>
        <w:pStyle w:val="4"/>
      </w:pPr>
      <w:r>
        <w:rPr>
          <w:rFonts w:hAnsi="宋体" w:cs="宋体"/>
        </w:rPr>
        <w:t>第</w:t>
      </w:r>
      <w:r>
        <w:rPr>
          <w:rFonts w:hAnsi="宋体" w:cs="宋体"/>
        </w:rPr>
        <w:t>2</w:t>
      </w:r>
      <w:r>
        <w:rPr>
          <w:rFonts w:hAnsi="宋体" w:cs="宋体"/>
        </w:rPr>
        <w:t>课时</w:t>
      </w:r>
    </w:p>
    <w:p w:rsidR="007E3152" w:rsidRDefault="00943FFF">
      <w:pPr>
        <w:pStyle w:val="4"/>
      </w:pPr>
      <w:r>
        <w:rPr>
          <w:rFonts w:hAnsi="宋体" w:cs="宋体"/>
        </w:rPr>
        <w:t>《雁门太守行》《赤壁》《渔家傲》</w:t>
      </w:r>
    </w:p>
    <w:p w:rsidR="007E3152" w:rsidRDefault="00943FFF">
      <w:pPr>
        <w:pStyle w:val="a3"/>
        <w:ind w:firstLineChars="200" w:firstLine="420"/>
        <w:rPr>
          <w:rFonts w:ascii="MingLiU_HKSCS" w:eastAsia="MingLiU_HKSCS" w:hAnsi="MingLiU_HKSCS" w:cs="MingLiU_HKSCS"/>
        </w:rPr>
      </w:pPr>
      <w:r>
        <w:rPr>
          <w:rFonts w:hAnsi="宋体" w:cs="宋体"/>
        </w:rPr>
        <w:t>一、导入新课</w:t>
      </w:r>
    </w:p>
    <w:p w:rsidR="007E3152" w:rsidRDefault="00943FFF">
      <w:pPr>
        <w:pStyle w:val="a3"/>
        <w:ind w:firstLineChars="200" w:firstLine="420"/>
        <w:rPr>
          <w:rFonts w:ascii="MingLiU_HKSCS" w:eastAsia="MingLiU_HKSCS" w:hAnsi="MingLiU_HKSCS" w:cs="MingLiU_HKSCS"/>
        </w:rPr>
      </w:pPr>
      <w:r>
        <w:rPr>
          <w:rFonts w:hAnsi="宋体" w:cs="宋体"/>
        </w:rPr>
        <w:t>在上节课</w:t>
      </w:r>
      <w:r>
        <w:rPr>
          <w:rFonts w:ascii="MingLiU_HKSCS" w:eastAsia="MingLiU_HKSCS" w:hAnsi="MingLiU_HKSCS" w:cs="MingLiU_HKSCS" w:hint="eastAsia"/>
        </w:rPr>
        <w:t>，</w:t>
      </w:r>
      <w:r>
        <w:rPr>
          <w:rFonts w:hAnsi="宋体" w:cs="宋体"/>
        </w:rPr>
        <w:t>我们分别学了《饮酒</w:t>
      </w:r>
      <w:r>
        <w:rPr>
          <w:rFonts w:hAnsi="宋体" w:cs="宋体"/>
        </w:rPr>
        <w:t>(</w:t>
      </w:r>
      <w:r>
        <w:rPr>
          <w:rFonts w:hAnsi="宋体" w:cs="宋体"/>
        </w:rPr>
        <w:t>其五</w:t>
      </w:r>
      <w:r>
        <w:rPr>
          <w:rFonts w:hAnsi="宋体" w:cs="宋体"/>
        </w:rPr>
        <w:t>)</w:t>
      </w:r>
      <w:r>
        <w:rPr>
          <w:rFonts w:hAnsi="宋体" w:cs="宋体"/>
        </w:rPr>
        <w:t>》和《春望》</w:t>
      </w:r>
      <w:r>
        <w:rPr>
          <w:rFonts w:ascii="MingLiU_HKSCS" w:eastAsia="MingLiU_HKSCS" w:hAnsi="MingLiU_HKSCS" w:cs="MingLiU_HKSCS" w:hint="eastAsia"/>
        </w:rPr>
        <w:t>，</w:t>
      </w:r>
      <w:r>
        <w:rPr>
          <w:rFonts w:hAnsi="宋体" w:cs="宋体"/>
        </w:rPr>
        <w:t>诵诗应该是个长期坚持不懈的过程</w:t>
      </w:r>
      <w:r>
        <w:rPr>
          <w:rFonts w:ascii="MingLiU_HKSCS" w:eastAsia="MingLiU_HKSCS" w:hAnsi="MingLiU_HKSCS" w:cs="MingLiU_HKSCS" w:hint="eastAsia"/>
        </w:rPr>
        <w:t>，</w:t>
      </w:r>
      <w:r>
        <w:rPr>
          <w:rFonts w:hAnsi="宋体" w:cs="宋体"/>
        </w:rPr>
        <w:t>是一个习惯。今天</w:t>
      </w:r>
      <w:r>
        <w:rPr>
          <w:rFonts w:ascii="MingLiU_HKSCS" w:eastAsia="MingLiU_HKSCS" w:hAnsi="MingLiU_HKSCS" w:cs="MingLiU_HKSCS" w:hint="eastAsia"/>
        </w:rPr>
        <w:t>，</w:t>
      </w:r>
      <w:r>
        <w:rPr>
          <w:rFonts w:hAnsi="宋体" w:cs="宋体"/>
        </w:rPr>
        <w:t>就让我们继续古代诗词的学习</w:t>
      </w:r>
      <w:r>
        <w:rPr>
          <w:rFonts w:hAnsi="宋体" w:cs="宋体"/>
        </w:rPr>
        <w:t xml:space="preserve"> </w:t>
      </w:r>
      <w:r>
        <w:rPr>
          <w:rFonts w:ascii="MingLiU_HKSCS" w:eastAsia="MingLiU_HKSCS" w:hAnsi="MingLiU_HKSCS" w:cs="MingLiU_HKSCS" w:hint="eastAsia"/>
        </w:rPr>
        <w:t>，</w:t>
      </w:r>
      <w:r>
        <w:rPr>
          <w:rFonts w:hAnsi="宋体" w:cs="宋体"/>
        </w:rPr>
        <w:t>继续徜徉在诗词的古风古韵中。</w:t>
      </w:r>
    </w:p>
    <w:p w:rsidR="007E3152" w:rsidRDefault="00943FFF">
      <w:pPr>
        <w:pStyle w:val="a3"/>
        <w:ind w:firstLineChars="200" w:firstLine="420"/>
        <w:rPr>
          <w:rFonts w:ascii="MingLiU_HKSCS" w:eastAsia="MingLiU_HKSCS" w:hAnsi="MingLiU_HKSCS" w:cs="MingLiU_HKSCS"/>
        </w:rPr>
      </w:pPr>
      <w:r>
        <w:rPr>
          <w:rFonts w:hAnsi="宋体" w:cs="宋体"/>
        </w:rPr>
        <w:t>二、《雁门</w:t>
      </w:r>
      <w:r>
        <w:rPr>
          <w:rFonts w:hAnsi="宋体" w:cs="宋体" w:hint="eastAsia"/>
        </w:rPr>
        <w:t>太守行》</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资料助读</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李贺</w:t>
      </w:r>
      <w:r>
        <w:rPr>
          <w:rFonts w:eastAsia="楷体_GB2312" w:hAnsi="宋体" w:cs="宋体"/>
        </w:rPr>
        <w:t>(790</w:t>
      </w:r>
      <w:r>
        <w:rPr>
          <w:rFonts w:eastAsia="楷体_GB2312" w:hAnsi="宋体" w:cs="宋体"/>
        </w:rPr>
        <w:t>－</w:t>
      </w:r>
      <w:r>
        <w:rPr>
          <w:rFonts w:eastAsia="楷体_GB2312" w:hAnsi="宋体" w:cs="宋体"/>
        </w:rPr>
        <w:t>816)</w:t>
      </w:r>
      <w:r>
        <w:rPr>
          <w:rFonts w:ascii="MingLiU_HKSCS" w:eastAsia="MingLiU_HKSCS" w:hAnsi="MingLiU_HKSCS" w:cs="MingLiU_HKSCS" w:hint="eastAsia"/>
        </w:rPr>
        <w:t>，</w:t>
      </w:r>
      <w:r>
        <w:rPr>
          <w:rFonts w:eastAsia="楷体_GB2312" w:hAnsi="宋体" w:cs="宋体"/>
        </w:rPr>
        <w:t>字长吉</w:t>
      </w:r>
      <w:r>
        <w:rPr>
          <w:rFonts w:ascii="MingLiU_HKSCS" w:eastAsia="MingLiU_HKSCS" w:hAnsi="MingLiU_HKSCS" w:cs="MingLiU_HKSCS" w:hint="eastAsia"/>
        </w:rPr>
        <w:t>，</w:t>
      </w:r>
      <w:r>
        <w:rPr>
          <w:rFonts w:eastAsia="楷体_GB2312" w:hAnsi="宋体" w:cs="宋体"/>
        </w:rPr>
        <w:t>有</w:t>
      </w:r>
      <w:r>
        <w:rPr>
          <w:rFonts w:hAnsi="宋体" w:cs="宋体"/>
        </w:rPr>
        <w:t>“</w:t>
      </w:r>
      <w:r>
        <w:rPr>
          <w:rFonts w:eastAsia="楷体_GB2312" w:hAnsi="宋体" w:cs="宋体"/>
        </w:rPr>
        <w:t>诗鬼</w:t>
      </w:r>
      <w:r>
        <w:rPr>
          <w:rFonts w:hAnsi="宋体" w:cs="宋体"/>
        </w:rPr>
        <w:t>”</w:t>
      </w:r>
      <w:r>
        <w:rPr>
          <w:rFonts w:eastAsia="楷体_GB2312" w:hAnsi="宋体" w:cs="宋体"/>
        </w:rPr>
        <w:t>之称</w:t>
      </w:r>
      <w:r>
        <w:rPr>
          <w:rFonts w:ascii="MingLiU_HKSCS" w:eastAsia="MingLiU_HKSCS" w:hAnsi="MingLiU_HKSCS" w:cs="MingLiU_HKSCS" w:hint="eastAsia"/>
        </w:rPr>
        <w:t>，</w:t>
      </w:r>
      <w:r>
        <w:rPr>
          <w:rFonts w:eastAsia="楷体_GB2312" w:hAnsi="宋体" w:cs="宋体"/>
        </w:rPr>
        <w:t>是与</w:t>
      </w:r>
      <w:r>
        <w:rPr>
          <w:rFonts w:hAnsi="宋体" w:cs="宋体"/>
        </w:rPr>
        <w:t>“</w:t>
      </w:r>
      <w:r>
        <w:rPr>
          <w:rFonts w:eastAsia="楷体_GB2312" w:hAnsi="宋体" w:cs="宋体"/>
        </w:rPr>
        <w:t>诗圣</w:t>
      </w:r>
      <w:r>
        <w:rPr>
          <w:rFonts w:hAnsi="宋体" w:cs="宋体"/>
        </w:rPr>
        <w:t>”</w:t>
      </w:r>
      <w:r>
        <w:rPr>
          <w:rFonts w:eastAsia="楷体_GB2312" w:hAnsi="宋体" w:cs="宋体"/>
        </w:rPr>
        <w:t>杜甫、</w:t>
      </w:r>
      <w:r>
        <w:rPr>
          <w:rFonts w:hAnsi="宋体" w:cs="宋体"/>
        </w:rPr>
        <w:t>“</w:t>
      </w:r>
      <w:r>
        <w:rPr>
          <w:rFonts w:eastAsia="楷体_GB2312" w:hAnsi="宋体" w:cs="宋体"/>
        </w:rPr>
        <w:t>诗仙</w:t>
      </w:r>
      <w:r>
        <w:rPr>
          <w:rFonts w:hAnsi="宋体" w:cs="宋体"/>
        </w:rPr>
        <w:t>”</w:t>
      </w:r>
      <w:r>
        <w:rPr>
          <w:rFonts w:eastAsia="楷体_GB2312" w:hAnsi="宋体" w:cs="宋体"/>
        </w:rPr>
        <w:t>李白、</w:t>
      </w:r>
      <w:r>
        <w:rPr>
          <w:rFonts w:hAnsi="宋体" w:cs="宋体"/>
        </w:rPr>
        <w:t>“</w:t>
      </w:r>
      <w:r>
        <w:rPr>
          <w:rFonts w:eastAsia="楷体_GB2312" w:hAnsi="宋体" w:cs="宋体"/>
        </w:rPr>
        <w:t>诗佛</w:t>
      </w:r>
      <w:r>
        <w:rPr>
          <w:rFonts w:hAnsi="宋体" w:cs="宋体"/>
        </w:rPr>
        <w:t>”</w:t>
      </w:r>
      <w:r>
        <w:rPr>
          <w:rFonts w:eastAsia="楷体_GB2312" w:hAnsi="宋体" w:cs="宋体"/>
        </w:rPr>
        <w:t>王维相齐名的唐代著名诗人。有《雁门太守行》《李凭箜篌引》等名篇。著有《昌谷集》。</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李贺是中唐的浪漫主义诗人</w:t>
      </w:r>
      <w:r>
        <w:rPr>
          <w:rFonts w:ascii="MingLiU_HKSCS" w:eastAsia="MingLiU_HKSCS" w:hAnsi="MingLiU_HKSCS" w:cs="MingLiU_HKSCS" w:hint="eastAsia"/>
        </w:rPr>
        <w:t>，</w:t>
      </w:r>
      <w:r>
        <w:rPr>
          <w:rFonts w:eastAsia="楷体_GB2312" w:hAnsi="宋体" w:cs="宋体"/>
        </w:rPr>
        <w:t>与李白、李商隐称为</w:t>
      </w:r>
      <w:r>
        <w:rPr>
          <w:rFonts w:hAnsi="宋体" w:cs="宋体"/>
        </w:rPr>
        <w:t>“</w:t>
      </w:r>
      <w:r>
        <w:rPr>
          <w:rFonts w:eastAsia="楷体_GB2312" w:hAnsi="宋体" w:cs="宋体"/>
        </w:rPr>
        <w:t>唐代三李</w:t>
      </w:r>
      <w:r>
        <w:rPr>
          <w:rFonts w:hAnsi="宋体" w:cs="宋体"/>
        </w:rPr>
        <w:t>”</w:t>
      </w:r>
      <w:r>
        <w:rPr>
          <w:rFonts w:eastAsia="楷体_GB2312" w:hAnsi="宋体" w:cs="宋体"/>
        </w:rPr>
        <w:t>。是中唐到晚唐诗风转变期的一个代表者。他所写的诗大多是慨叹生不逢时和内心苦闷</w:t>
      </w:r>
      <w:r>
        <w:rPr>
          <w:rFonts w:ascii="MingLiU_HKSCS" w:eastAsia="MingLiU_HKSCS" w:hAnsi="MingLiU_HKSCS" w:cs="MingLiU_HKSCS" w:hint="eastAsia"/>
        </w:rPr>
        <w:t>，</w:t>
      </w:r>
      <w:r>
        <w:rPr>
          <w:rFonts w:eastAsia="楷体_GB2312" w:hAnsi="宋体" w:cs="宋体"/>
        </w:rPr>
        <w:t>抒发对理想、抱负的追求；对当时藩镇割据、宦官专权和人民所受的残酷剥削都有所反映。留下了</w:t>
      </w:r>
      <w:r>
        <w:rPr>
          <w:rFonts w:hAnsi="宋体" w:cs="宋体"/>
        </w:rPr>
        <w:t>“</w:t>
      </w:r>
      <w:r>
        <w:rPr>
          <w:rFonts w:eastAsia="楷体_GB2312" w:hAnsi="宋体" w:cs="宋体"/>
        </w:rPr>
        <w:t>黑云压城城欲摧</w:t>
      </w:r>
      <w:r>
        <w:rPr>
          <w:rFonts w:hAnsi="宋体" w:cs="宋体"/>
        </w:rPr>
        <w:t>”“</w:t>
      </w:r>
      <w:r>
        <w:rPr>
          <w:rFonts w:eastAsia="楷体_GB2312" w:hAnsi="宋体" w:cs="宋体"/>
        </w:rPr>
        <w:t>雄鸡一声</w:t>
      </w:r>
      <w:r>
        <w:rPr>
          <w:rFonts w:eastAsia="楷体_GB2312" w:hAnsi="宋体" w:cs="宋体"/>
        </w:rPr>
        <w:t>天下白</w:t>
      </w:r>
      <w:r>
        <w:rPr>
          <w:rFonts w:hAnsi="宋体" w:cs="宋体"/>
        </w:rPr>
        <w:t>”“</w:t>
      </w:r>
      <w:r>
        <w:rPr>
          <w:rFonts w:eastAsia="楷体_GB2312" w:hAnsi="宋体" w:cs="宋体"/>
        </w:rPr>
        <w:t>天若有</w:t>
      </w:r>
      <w:r>
        <w:rPr>
          <w:rFonts w:eastAsia="楷体_GB2312" w:hAnsi="宋体" w:cs="宋体" w:hint="eastAsia"/>
        </w:rPr>
        <w:t>情天亦老</w:t>
      </w:r>
      <w:r>
        <w:rPr>
          <w:rFonts w:hAnsi="宋体" w:cs="宋体" w:hint="eastAsia"/>
        </w:rPr>
        <w:t>”</w:t>
      </w:r>
      <w:r>
        <w:rPr>
          <w:rFonts w:eastAsia="楷体_GB2312" w:hAnsi="宋体" w:cs="宋体" w:hint="eastAsia"/>
        </w:rPr>
        <w:t>等千古佳句。李贺的诗作想象极为丰富</w:t>
      </w:r>
      <w:r>
        <w:rPr>
          <w:rFonts w:ascii="MingLiU_HKSCS" w:eastAsia="MingLiU_HKSCS" w:hAnsi="MingLiU_HKSCS" w:cs="MingLiU_HKSCS" w:hint="eastAsia"/>
        </w:rPr>
        <w:t>，</w:t>
      </w:r>
      <w:r>
        <w:rPr>
          <w:rFonts w:eastAsia="楷体_GB2312" w:hAnsi="宋体" w:cs="宋体" w:hint="eastAsia"/>
        </w:rPr>
        <w:t>经常应用神话传说来托古寓今</w:t>
      </w:r>
      <w:r>
        <w:rPr>
          <w:rFonts w:ascii="MingLiU_HKSCS" w:eastAsia="MingLiU_HKSCS" w:hAnsi="MingLiU_HKSCS" w:cs="MingLiU_HKSCS" w:hint="eastAsia"/>
        </w:rPr>
        <w:t>，</w:t>
      </w:r>
      <w:r>
        <w:rPr>
          <w:rFonts w:eastAsia="楷体_GB2312" w:hAnsi="宋体" w:cs="宋体" w:hint="eastAsia"/>
        </w:rPr>
        <w:t>所以后人常称他为</w:t>
      </w:r>
      <w:r>
        <w:rPr>
          <w:rFonts w:hAnsi="宋体" w:cs="宋体" w:hint="eastAsia"/>
        </w:rPr>
        <w:t>“</w:t>
      </w:r>
      <w:r>
        <w:rPr>
          <w:rFonts w:eastAsia="楷体_GB2312" w:hAnsi="宋体" w:cs="宋体" w:hint="eastAsia"/>
        </w:rPr>
        <w:t>鬼才</w:t>
      </w:r>
      <w:r>
        <w:rPr>
          <w:rFonts w:hAnsi="宋体" w:cs="宋体" w:hint="eastAsia"/>
        </w:rPr>
        <w:t>”“</w:t>
      </w:r>
      <w:r>
        <w:rPr>
          <w:rFonts w:eastAsia="楷体_GB2312" w:hAnsi="宋体" w:cs="宋体" w:hint="eastAsia"/>
        </w:rPr>
        <w:t>诗鬼</w:t>
      </w:r>
      <w:r>
        <w:rPr>
          <w:rFonts w:hAnsi="宋体" w:cs="宋体" w:hint="eastAsia"/>
        </w:rPr>
        <w:t>”</w:t>
      </w:r>
      <w:r>
        <w:rPr>
          <w:rFonts w:ascii="MingLiU_HKSCS" w:eastAsia="MingLiU_HKSCS" w:hAnsi="MingLiU_HKSCS" w:cs="MingLiU_HKSCS" w:hint="eastAsia"/>
        </w:rPr>
        <w:t>，</w:t>
      </w:r>
      <w:r>
        <w:rPr>
          <w:rFonts w:eastAsia="楷体_GB2312" w:hAnsi="宋体" w:cs="宋体" w:hint="eastAsia"/>
        </w:rPr>
        <w:t>创作的诗文为</w:t>
      </w:r>
      <w:r>
        <w:rPr>
          <w:rFonts w:hAnsi="宋体" w:cs="宋体" w:hint="eastAsia"/>
        </w:rPr>
        <w:t>“</w:t>
      </w:r>
      <w:r>
        <w:rPr>
          <w:rFonts w:eastAsia="楷体_GB2312" w:hAnsi="宋体" w:cs="宋体" w:hint="eastAsia"/>
        </w:rPr>
        <w:t>鬼仙之辞</w:t>
      </w:r>
      <w:r>
        <w:rPr>
          <w:rFonts w:hAnsi="宋体" w:cs="宋体" w:hint="eastAsia"/>
        </w:rPr>
        <w:t>”</w:t>
      </w:r>
      <w:r>
        <w:rPr>
          <w:rFonts w:eastAsia="楷体_GB2312" w:hAnsi="宋体" w:cs="宋体" w:hint="eastAsia"/>
        </w:rPr>
        <w:t>。有</w:t>
      </w:r>
      <w:r>
        <w:rPr>
          <w:rFonts w:hAnsi="宋体" w:cs="宋体" w:hint="eastAsia"/>
        </w:rPr>
        <w:t>“</w:t>
      </w:r>
      <w:r>
        <w:rPr>
          <w:rFonts w:eastAsia="楷体_GB2312" w:hAnsi="宋体" w:cs="宋体" w:hint="eastAsia"/>
        </w:rPr>
        <w:t>太白仙才</w:t>
      </w:r>
      <w:r>
        <w:rPr>
          <w:rFonts w:ascii="MingLiU_HKSCS" w:eastAsia="MingLiU_HKSCS" w:hAnsi="MingLiU_HKSCS" w:cs="MingLiU_HKSCS" w:hint="eastAsia"/>
        </w:rPr>
        <w:t>，</w:t>
      </w:r>
      <w:r>
        <w:rPr>
          <w:rFonts w:eastAsia="楷体_GB2312" w:hAnsi="宋体" w:cs="宋体" w:hint="eastAsia"/>
        </w:rPr>
        <w:t>长吉鬼才</w:t>
      </w:r>
      <w:r>
        <w:rPr>
          <w:rFonts w:hAnsi="宋体" w:cs="宋体" w:hint="eastAsia"/>
        </w:rPr>
        <w:t>”</w:t>
      </w:r>
      <w:r>
        <w:rPr>
          <w:rFonts w:eastAsia="楷体_GB2312" w:hAnsi="宋体" w:cs="宋体" w:hint="eastAsia"/>
        </w:rPr>
        <w:t>之说。李贺是继屈原、李白之后</w:t>
      </w:r>
      <w:r>
        <w:rPr>
          <w:rFonts w:ascii="MingLiU_HKSCS" w:eastAsia="MingLiU_HKSCS" w:hAnsi="MingLiU_HKSCS" w:cs="MingLiU_HKSCS" w:hint="eastAsia"/>
        </w:rPr>
        <w:t>，</w:t>
      </w:r>
      <w:r>
        <w:rPr>
          <w:rFonts w:eastAsia="楷体_GB2312" w:hAnsi="宋体" w:cs="宋体" w:hint="eastAsia"/>
        </w:rPr>
        <w:t>中国文学史上又一位颇享盛誉的浪漫主义诗人。</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基础知识</w:t>
      </w:r>
    </w:p>
    <w:p w:rsidR="007E3152" w:rsidRDefault="00943FFF">
      <w:pPr>
        <w:pStyle w:val="a3"/>
        <w:ind w:firstLineChars="200" w:firstLine="420"/>
        <w:rPr>
          <w:rFonts w:ascii="MingLiU_HKSCS" w:eastAsia="MingLiU_HKSCS" w:hAnsi="MingLiU_HKSCS" w:cs="MingLiU_HKSCS"/>
        </w:rPr>
      </w:pPr>
      <w:r>
        <w:rPr>
          <w:rFonts w:hAnsi="宋体" w:cs="宋体"/>
        </w:rPr>
        <w:t>雁门太守行：乐府曲名。</w:t>
      </w:r>
    </w:p>
    <w:p w:rsidR="007E3152" w:rsidRDefault="00943FFF">
      <w:pPr>
        <w:pStyle w:val="a3"/>
        <w:ind w:firstLineChars="200" w:firstLine="420"/>
        <w:rPr>
          <w:rFonts w:ascii="MingLiU_HKSCS" w:eastAsia="MingLiU_HKSCS" w:hAnsi="MingLiU_HKSCS" w:cs="MingLiU_HKSCS"/>
        </w:rPr>
      </w:pPr>
      <w:r>
        <w:rPr>
          <w:rFonts w:hAnsi="宋体" w:cs="宋体"/>
        </w:rPr>
        <w:t>黑云压城：形容战争烟尘铺天盖地</w:t>
      </w:r>
      <w:r>
        <w:rPr>
          <w:rFonts w:ascii="MingLiU_HKSCS" w:eastAsia="MingLiU_HKSCS" w:hAnsi="MingLiU_HKSCS" w:cs="MingLiU_HKSCS" w:hint="eastAsia"/>
        </w:rPr>
        <w:t>，</w:t>
      </w:r>
      <w:r>
        <w:rPr>
          <w:rFonts w:hAnsi="宋体" w:cs="宋体"/>
        </w:rPr>
        <w:t>弥漫在边城附近</w:t>
      </w:r>
      <w:r>
        <w:rPr>
          <w:rFonts w:ascii="MingLiU_HKSCS" w:eastAsia="MingLiU_HKSCS" w:hAnsi="MingLiU_HKSCS" w:cs="MingLiU_HKSCS" w:hint="eastAsia"/>
        </w:rPr>
        <w:t>，</w:t>
      </w:r>
      <w:r>
        <w:rPr>
          <w:rFonts w:hAnsi="宋体" w:cs="宋体"/>
        </w:rPr>
        <w:t>气氛十分紧张。比喻敌军兵临城下的紧张气氛和危急形势。</w:t>
      </w:r>
    </w:p>
    <w:p w:rsidR="007E3152" w:rsidRDefault="00943FFF">
      <w:pPr>
        <w:pStyle w:val="a3"/>
        <w:ind w:firstLineChars="200" w:firstLine="420"/>
        <w:rPr>
          <w:rFonts w:ascii="MingLiU_HKSCS" w:eastAsia="MingLiU_HKSCS" w:hAnsi="MingLiU_HKSCS" w:cs="MingLiU_HKSCS"/>
        </w:rPr>
      </w:pPr>
      <w:r>
        <w:rPr>
          <w:rFonts w:hAnsi="宋体" w:cs="宋体"/>
        </w:rPr>
        <w:t>甲光：铠甲迎着太阳闪出的光。甲</w:t>
      </w:r>
      <w:r>
        <w:rPr>
          <w:rFonts w:ascii="MingLiU_HKSCS" w:eastAsia="MingLiU_HKSCS" w:hAnsi="MingLiU_HKSCS" w:cs="MingLiU_HKSCS" w:hint="eastAsia"/>
        </w:rPr>
        <w:t>，</w:t>
      </w:r>
      <w:r>
        <w:rPr>
          <w:rFonts w:hAnsi="宋体" w:cs="宋体"/>
        </w:rPr>
        <w:t>指铠甲</w:t>
      </w:r>
      <w:r>
        <w:rPr>
          <w:rFonts w:ascii="MingLiU_HKSCS" w:eastAsia="MingLiU_HKSCS" w:hAnsi="MingLiU_HKSCS" w:cs="MingLiU_HKSCS" w:hint="eastAsia"/>
        </w:rPr>
        <w:t>，</w:t>
      </w:r>
      <w:r>
        <w:rPr>
          <w:rFonts w:hAnsi="宋体" w:cs="宋体"/>
        </w:rPr>
        <w:t>战衣。</w:t>
      </w:r>
    </w:p>
    <w:p w:rsidR="007E3152" w:rsidRDefault="00943FFF">
      <w:pPr>
        <w:pStyle w:val="a3"/>
        <w:ind w:firstLineChars="200" w:firstLine="420"/>
        <w:rPr>
          <w:rFonts w:ascii="MingLiU_HKSCS" w:eastAsia="MingLiU_HKSCS" w:hAnsi="MingLiU_HKSCS" w:cs="MingLiU_HKSCS"/>
        </w:rPr>
      </w:pPr>
      <w:r>
        <w:rPr>
          <w:rFonts w:hAnsi="宋体" w:cs="宋体"/>
        </w:rPr>
        <w:t>向日：迎着太阳。向</w:t>
      </w:r>
      <w:r>
        <w:rPr>
          <w:rFonts w:ascii="MingLiU_HKSCS" w:eastAsia="MingLiU_HKSCS" w:hAnsi="MingLiU_HKSCS" w:cs="MingLiU_HKSCS" w:hint="eastAsia"/>
        </w:rPr>
        <w:t>，</w:t>
      </w:r>
      <w:r>
        <w:rPr>
          <w:rFonts w:hAnsi="宋体" w:cs="宋体"/>
        </w:rPr>
        <w:t>向着</w:t>
      </w:r>
      <w:r>
        <w:rPr>
          <w:rFonts w:ascii="MingLiU_HKSCS" w:eastAsia="MingLiU_HKSCS" w:hAnsi="MingLiU_HKSCS" w:cs="MingLiU_HKSCS" w:hint="eastAsia"/>
        </w:rPr>
        <w:t>，</w:t>
      </w:r>
      <w:r>
        <w:rPr>
          <w:rFonts w:hAnsi="宋体" w:cs="宋体"/>
        </w:rPr>
        <w:t>对着。</w:t>
      </w:r>
    </w:p>
    <w:p w:rsidR="007E3152" w:rsidRDefault="00943FFF">
      <w:pPr>
        <w:pStyle w:val="a3"/>
        <w:ind w:firstLineChars="200" w:firstLine="420"/>
        <w:rPr>
          <w:rFonts w:ascii="MingLiU_HKSCS" w:eastAsia="MingLiU_HKSCS" w:hAnsi="MingLiU_HKSCS" w:cs="MingLiU_HKSCS"/>
        </w:rPr>
      </w:pPr>
      <w:r>
        <w:rPr>
          <w:rFonts w:hAnsi="宋体" w:cs="宋体"/>
        </w:rPr>
        <w:t>角：军中号角。</w:t>
      </w:r>
    </w:p>
    <w:p w:rsidR="007E3152" w:rsidRDefault="00943FFF">
      <w:pPr>
        <w:pStyle w:val="a3"/>
        <w:ind w:firstLineChars="200" w:firstLine="420"/>
        <w:rPr>
          <w:rFonts w:ascii="MingLiU_HKSCS" w:eastAsia="MingLiU_HKSCS" w:hAnsi="MingLiU_HKSCS" w:cs="MingLiU_HKSCS"/>
        </w:rPr>
      </w:pPr>
      <w:r>
        <w:rPr>
          <w:rFonts w:hAnsi="宋体" w:cs="宋体"/>
        </w:rPr>
        <w:t>临：逼近</w:t>
      </w:r>
      <w:r>
        <w:rPr>
          <w:rFonts w:ascii="MingLiU_HKSCS" w:eastAsia="MingLiU_HKSCS" w:hAnsi="MingLiU_HKSCS" w:cs="MingLiU_HKSCS" w:hint="eastAsia"/>
        </w:rPr>
        <w:t>，</w:t>
      </w:r>
      <w:r>
        <w:rPr>
          <w:rFonts w:hAnsi="宋体" w:cs="宋体"/>
        </w:rPr>
        <w:t>到</w:t>
      </w:r>
      <w:r>
        <w:rPr>
          <w:rFonts w:ascii="MingLiU_HKSCS" w:eastAsia="MingLiU_HKSCS" w:hAnsi="MingLiU_HKSCS" w:cs="MingLiU_HKSCS" w:hint="eastAsia"/>
        </w:rPr>
        <w:t>，</w:t>
      </w:r>
      <w:r>
        <w:rPr>
          <w:rFonts w:hAnsi="宋体" w:cs="宋体"/>
        </w:rPr>
        <w:t>临近。</w:t>
      </w:r>
    </w:p>
    <w:p w:rsidR="007E3152" w:rsidRDefault="00943FFF">
      <w:pPr>
        <w:pStyle w:val="a3"/>
        <w:ind w:firstLineChars="200" w:firstLine="420"/>
        <w:rPr>
          <w:rFonts w:ascii="MingLiU_HKSCS" w:eastAsia="MingLiU_HKSCS" w:hAnsi="MingLiU_HKSCS" w:cs="MingLiU_HKSCS"/>
        </w:rPr>
      </w:pPr>
      <w:r>
        <w:rPr>
          <w:rFonts w:hAnsi="宋体" w:cs="宋体"/>
        </w:rPr>
        <w:t>声不起：是</w:t>
      </w:r>
      <w:r>
        <w:rPr>
          <w:rFonts w:hAnsi="宋体" w:cs="宋体" w:hint="eastAsia"/>
        </w:rPr>
        <w:t>说鼓声低沉不扬。</w:t>
      </w:r>
    </w:p>
    <w:p w:rsidR="007E3152" w:rsidRDefault="00943FFF">
      <w:pPr>
        <w:pStyle w:val="a3"/>
        <w:ind w:firstLineChars="200" w:firstLine="420"/>
        <w:rPr>
          <w:rFonts w:ascii="MingLiU_HKSCS" w:eastAsia="MingLiU_HKSCS" w:hAnsi="MingLiU_HKSCS" w:cs="MingLiU_HKSCS"/>
        </w:rPr>
      </w:pPr>
      <w:r>
        <w:rPr>
          <w:rFonts w:hAnsi="宋体" w:cs="宋体" w:hint="eastAsia"/>
        </w:rPr>
        <w:t>报：报答。</w:t>
      </w:r>
    </w:p>
    <w:p w:rsidR="007E3152" w:rsidRDefault="00943FFF">
      <w:pPr>
        <w:pStyle w:val="a3"/>
        <w:ind w:firstLineChars="200" w:firstLine="420"/>
        <w:rPr>
          <w:rFonts w:ascii="MingLiU_HKSCS" w:eastAsia="MingLiU_HKSCS" w:hAnsi="MingLiU_HKSCS" w:cs="MingLiU_HKSCS"/>
        </w:rPr>
      </w:pPr>
      <w:r>
        <w:rPr>
          <w:rFonts w:hAnsi="宋体" w:cs="宋体" w:hint="eastAsia"/>
        </w:rPr>
        <w:lastRenderedPageBreak/>
        <w:t>玉龙：宝剑的代称。</w:t>
      </w:r>
    </w:p>
    <w:p w:rsidR="007E3152" w:rsidRDefault="00943FFF">
      <w:pPr>
        <w:pStyle w:val="a3"/>
        <w:ind w:firstLineChars="200" w:firstLine="420"/>
        <w:rPr>
          <w:rFonts w:ascii="MingLiU_HKSCS" w:eastAsia="MingLiU_HKSCS" w:hAnsi="MingLiU_HKSCS" w:cs="MingLiU_HKSCS"/>
        </w:rPr>
      </w:pPr>
      <w:r>
        <w:rPr>
          <w:rFonts w:hAnsi="宋体" w:cs="宋体" w:hint="eastAsia"/>
        </w:rPr>
        <w:t>君：君王。</w:t>
      </w:r>
    </w:p>
    <w:p w:rsidR="007E3152" w:rsidRDefault="00943FFF">
      <w:pPr>
        <w:pStyle w:val="a3"/>
        <w:ind w:firstLineChars="200" w:firstLine="420"/>
        <w:rPr>
          <w:rFonts w:ascii="MingLiU_HKSCS" w:eastAsia="MingLiU_HKSCS" w:hAnsi="MingLiU_HKSCS" w:cs="MingLiU_HKSCS"/>
        </w:rPr>
      </w:pPr>
      <w:r>
        <w:rPr>
          <w:rFonts w:hAnsi="宋体" w:cs="宋体"/>
        </w:rPr>
        <w:t>3</w:t>
      </w:r>
      <w:r>
        <w:rPr>
          <w:rFonts w:ascii="MingLiU_HKSCS" w:eastAsia="MingLiU_HKSCS" w:hAnsi="MingLiU_HKSCS" w:cs="MingLiU_HKSCS" w:hint="eastAsia"/>
        </w:rPr>
        <w:t>．</w:t>
      </w:r>
      <w:r>
        <w:rPr>
          <w:rFonts w:hAnsi="宋体" w:cs="宋体"/>
        </w:rPr>
        <w:t>诗歌赏析</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rPr>
        <w:t>黑云压城城欲摧</w:t>
      </w:r>
      <w:r>
        <w:rPr>
          <w:rFonts w:ascii="MingLiU_HKSCS" w:eastAsia="MingLiU_HKSCS" w:hAnsi="MingLiU_HKSCS" w:cs="MingLiU_HKSCS" w:hint="eastAsia"/>
        </w:rPr>
        <w:t>，</w:t>
      </w:r>
      <w:r>
        <w:rPr>
          <w:rFonts w:hAnsi="宋体" w:cs="宋体"/>
        </w:rPr>
        <w:t>甲光向日金鳞开。</w:t>
      </w:r>
    </w:p>
    <w:p w:rsidR="007E3152" w:rsidRDefault="00943FFF">
      <w:pPr>
        <w:pStyle w:val="a3"/>
        <w:ind w:firstLineChars="200" w:firstLine="420"/>
        <w:rPr>
          <w:rFonts w:hAnsi="宋体" w:cs="宋体"/>
        </w:rPr>
      </w:pPr>
      <w:r>
        <w:rPr>
          <w:rFonts w:eastAsia="楷体_GB2312" w:hAnsi="宋体" w:cs="宋体"/>
        </w:rPr>
        <w:t>首句既是写景</w:t>
      </w:r>
      <w:r>
        <w:rPr>
          <w:rFonts w:ascii="MingLiU_HKSCS" w:eastAsia="MingLiU_HKSCS" w:hAnsi="MingLiU_HKSCS" w:cs="MingLiU_HKSCS" w:hint="eastAsia"/>
        </w:rPr>
        <w:t>，</w:t>
      </w:r>
      <w:r>
        <w:rPr>
          <w:rFonts w:eastAsia="楷体_GB2312" w:hAnsi="宋体" w:cs="宋体"/>
        </w:rPr>
        <w:t>也是写事</w:t>
      </w:r>
      <w:r>
        <w:rPr>
          <w:rFonts w:ascii="MingLiU_HKSCS" w:eastAsia="MingLiU_HKSCS" w:hAnsi="MingLiU_HKSCS" w:cs="MingLiU_HKSCS" w:hint="eastAsia"/>
        </w:rPr>
        <w:t>，</w:t>
      </w:r>
      <w:r>
        <w:rPr>
          <w:rFonts w:eastAsia="楷体_GB2312" w:hAnsi="宋体" w:cs="宋体"/>
        </w:rPr>
        <w:t>成功地渲染了敌军兵临城下的紧张气氛和危急形势。</w:t>
      </w:r>
      <w:r>
        <w:rPr>
          <w:rFonts w:hAnsi="宋体" w:cs="宋体"/>
        </w:rPr>
        <w:t>“</w:t>
      </w:r>
      <w:r>
        <w:rPr>
          <w:rFonts w:eastAsia="楷体_GB2312" w:hAnsi="宋体" w:cs="宋体"/>
        </w:rPr>
        <w:t>黑云压城城欲摧</w:t>
      </w:r>
      <w:r>
        <w:rPr>
          <w:rFonts w:hAnsi="宋体" w:cs="宋体"/>
        </w:rPr>
        <w:t>”</w:t>
      </w:r>
      <w:r>
        <w:rPr>
          <w:rFonts w:ascii="MingLiU_HKSCS" w:eastAsia="MingLiU_HKSCS" w:hAnsi="MingLiU_HKSCS" w:cs="MingLiU_HKSCS" w:hint="eastAsia"/>
        </w:rPr>
        <w:t>，</w:t>
      </w:r>
      <w:r>
        <w:rPr>
          <w:rFonts w:eastAsia="楷体_GB2312" w:hAnsi="宋体" w:cs="宋体"/>
        </w:rPr>
        <w:t>一个</w:t>
      </w:r>
      <w:r>
        <w:rPr>
          <w:rFonts w:hAnsi="宋体" w:cs="宋体"/>
        </w:rPr>
        <w:t>“</w:t>
      </w:r>
      <w:r>
        <w:rPr>
          <w:rFonts w:eastAsia="楷体_GB2312" w:hAnsi="宋体" w:cs="宋体"/>
        </w:rPr>
        <w:t>压</w:t>
      </w:r>
      <w:r>
        <w:rPr>
          <w:rFonts w:hAnsi="宋体" w:cs="宋体"/>
        </w:rPr>
        <w:t>”</w:t>
      </w:r>
      <w:r>
        <w:rPr>
          <w:rFonts w:eastAsia="楷体_GB2312" w:hAnsi="宋体" w:cs="宋体"/>
        </w:rPr>
        <w:t>字</w:t>
      </w:r>
      <w:r>
        <w:rPr>
          <w:rFonts w:ascii="MingLiU_HKSCS" w:eastAsia="MingLiU_HKSCS" w:hAnsi="MingLiU_HKSCS" w:cs="MingLiU_HKSCS" w:hint="eastAsia"/>
        </w:rPr>
        <w:t>，</w:t>
      </w:r>
      <w:r>
        <w:rPr>
          <w:rFonts w:eastAsia="楷体_GB2312" w:hAnsi="宋体" w:cs="宋体"/>
        </w:rPr>
        <w:t>把敌军人马众多</w:t>
      </w:r>
      <w:r>
        <w:rPr>
          <w:rFonts w:ascii="MingLiU_HKSCS" w:eastAsia="MingLiU_HKSCS" w:hAnsi="MingLiU_HKSCS" w:cs="MingLiU_HKSCS" w:hint="eastAsia"/>
        </w:rPr>
        <w:t>，</w:t>
      </w:r>
      <w:r>
        <w:rPr>
          <w:rFonts w:eastAsia="楷体_GB2312" w:hAnsi="宋体" w:cs="宋体"/>
        </w:rPr>
        <w:t>来势凶猛</w:t>
      </w:r>
      <w:r>
        <w:rPr>
          <w:rFonts w:ascii="MingLiU_HKSCS" w:eastAsia="MingLiU_HKSCS" w:hAnsi="MingLiU_HKSCS" w:cs="MingLiU_HKSCS" w:hint="eastAsia"/>
        </w:rPr>
        <w:t>，</w:t>
      </w:r>
      <w:r>
        <w:rPr>
          <w:rFonts w:eastAsia="楷体_GB2312" w:hAnsi="宋体" w:cs="宋体"/>
        </w:rPr>
        <w:t>以及交战双方力量悬殊、守军将士处境艰难等等</w:t>
      </w:r>
      <w:r>
        <w:rPr>
          <w:rFonts w:ascii="MingLiU_HKSCS" w:eastAsia="MingLiU_HKSCS" w:hAnsi="MingLiU_HKSCS" w:cs="MingLiU_HKSCS" w:hint="eastAsia"/>
        </w:rPr>
        <w:t>，</w:t>
      </w:r>
      <w:r>
        <w:rPr>
          <w:rFonts w:eastAsia="楷体_GB2312" w:hAnsi="宋体" w:cs="宋体"/>
        </w:rPr>
        <w:t>淋漓尽致地揭示出来。次句写城内的守军</w:t>
      </w:r>
      <w:r>
        <w:rPr>
          <w:rFonts w:ascii="MingLiU_HKSCS" w:eastAsia="MingLiU_HKSCS" w:hAnsi="MingLiU_HKSCS" w:cs="MingLiU_HKSCS" w:hint="eastAsia"/>
        </w:rPr>
        <w:t>，</w:t>
      </w:r>
      <w:r>
        <w:rPr>
          <w:rFonts w:eastAsia="楷体_GB2312" w:hAnsi="宋体" w:cs="宋体"/>
        </w:rPr>
        <w:t>以与城外的敌军相对比</w:t>
      </w:r>
      <w:r>
        <w:rPr>
          <w:rFonts w:ascii="MingLiU_HKSCS" w:eastAsia="MingLiU_HKSCS" w:hAnsi="MingLiU_HKSCS" w:cs="MingLiU_HKSCS" w:hint="eastAsia"/>
        </w:rPr>
        <w:t>，</w:t>
      </w:r>
      <w:r>
        <w:rPr>
          <w:rFonts w:eastAsia="楷体_GB2312" w:hAnsi="宋体" w:cs="宋体"/>
        </w:rPr>
        <w:t>忽然</w:t>
      </w:r>
      <w:r>
        <w:rPr>
          <w:rFonts w:ascii="MingLiU_HKSCS" w:eastAsia="MingLiU_HKSCS" w:hAnsi="MingLiU_HKSCS" w:cs="MingLiU_HKSCS" w:hint="eastAsia"/>
        </w:rPr>
        <w:t>，</w:t>
      </w:r>
      <w:r>
        <w:rPr>
          <w:rFonts w:eastAsia="楷体_GB2312" w:hAnsi="宋体" w:cs="宋体"/>
        </w:rPr>
        <w:t>风云变幻</w:t>
      </w:r>
      <w:r>
        <w:rPr>
          <w:rFonts w:ascii="MingLiU_HKSCS" w:eastAsia="MingLiU_HKSCS" w:hAnsi="MingLiU_HKSCS" w:cs="MingLiU_HKSCS" w:hint="eastAsia"/>
        </w:rPr>
        <w:t>，</w:t>
      </w:r>
      <w:r>
        <w:rPr>
          <w:rFonts w:eastAsia="楷体_GB2312" w:hAnsi="宋体" w:cs="宋体"/>
        </w:rPr>
        <w:t>一缕日光从云缝里透射下来</w:t>
      </w:r>
      <w:r>
        <w:rPr>
          <w:rFonts w:ascii="MingLiU_HKSCS" w:eastAsia="MingLiU_HKSCS" w:hAnsi="MingLiU_HKSCS" w:cs="MingLiU_HKSCS" w:hint="eastAsia"/>
        </w:rPr>
        <w:t>，</w:t>
      </w:r>
      <w:r>
        <w:rPr>
          <w:rFonts w:eastAsia="楷体_GB2312" w:hAnsi="宋体" w:cs="宋体"/>
        </w:rPr>
        <w:t>映照在守城将士的甲衣上</w:t>
      </w:r>
      <w:r>
        <w:rPr>
          <w:rFonts w:ascii="MingLiU_HKSCS" w:eastAsia="MingLiU_HKSCS" w:hAnsi="MingLiU_HKSCS" w:cs="MingLiU_HKSCS" w:hint="eastAsia"/>
        </w:rPr>
        <w:t>，</w:t>
      </w:r>
      <w:r>
        <w:rPr>
          <w:rFonts w:eastAsia="楷体_GB2312" w:hAnsi="宋体" w:cs="宋体"/>
        </w:rPr>
        <w:t>只见金光闪闪</w:t>
      </w:r>
      <w:r>
        <w:rPr>
          <w:rFonts w:ascii="MingLiU_HKSCS" w:eastAsia="MingLiU_HKSCS" w:hAnsi="MingLiU_HKSCS" w:cs="MingLiU_HKSCS" w:hint="eastAsia"/>
        </w:rPr>
        <w:t>，</w:t>
      </w:r>
      <w:r>
        <w:rPr>
          <w:rFonts w:eastAsia="楷体_GB2312" w:hAnsi="宋体" w:cs="宋体"/>
        </w:rPr>
        <w:t>耀人眼目。此刻他们正披坚执锐</w:t>
      </w:r>
      <w:r>
        <w:rPr>
          <w:rFonts w:ascii="MingLiU_HKSCS" w:eastAsia="MingLiU_HKSCS" w:hAnsi="MingLiU_HKSCS" w:cs="MingLiU_HKSCS" w:hint="eastAsia"/>
        </w:rPr>
        <w:t>，</w:t>
      </w:r>
      <w:r>
        <w:rPr>
          <w:rFonts w:eastAsia="楷体_GB2312" w:hAnsi="宋体" w:cs="宋体"/>
        </w:rPr>
        <w:t>严阵以待。这里借日光来显示守军的</w:t>
      </w:r>
      <w:r>
        <w:rPr>
          <w:rFonts w:eastAsia="楷体_GB2312" w:hAnsi="宋体" w:cs="宋体" w:hint="eastAsia"/>
        </w:rPr>
        <w:t>阵营和士气</w:t>
      </w:r>
      <w:r>
        <w:rPr>
          <w:rFonts w:ascii="MingLiU_HKSCS" w:eastAsia="MingLiU_HKSCS" w:hAnsi="MingLiU_HKSCS" w:cs="MingLiU_HKSCS" w:hint="eastAsia"/>
        </w:rPr>
        <w:t>，</w:t>
      </w:r>
      <w:r>
        <w:rPr>
          <w:rFonts w:eastAsia="楷体_GB2312" w:hAnsi="宋体" w:cs="宋体" w:hint="eastAsia"/>
        </w:rPr>
        <w:t>情景相生</w:t>
      </w:r>
      <w:r>
        <w:rPr>
          <w:rFonts w:ascii="MingLiU_HKSCS" w:eastAsia="MingLiU_HKSCS" w:hAnsi="MingLiU_HKSCS" w:cs="MingLiU_HKSCS" w:hint="eastAsia"/>
        </w:rPr>
        <w:t>，</w:t>
      </w:r>
      <w:r>
        <w:rPr>
          <w:rFonts w:eastAsia="楷体_GB2312" w:hAnsi="宋体" w:cs="宋体" w:hint="eastAsia"/>
        </w:rPr>
        <w:t>奇妙无比。</w:t>
      </w:r>
    </w:p>
    <w:p w:rsidR="007E3152" w:rsidRDefault="007E3152">
      <w:pPr>
        <w:pStyle w:val="a3"/>
        <w:ind w:firstLineChars="200" w:firstLine="420"/>
        <w:jc w:val="center"/>
        <w:rPr>
          <w:rFonts w:hAnsi="宋体" w:cs="宋体"/>
        </w:rPr>
      </w:pPr>
    </w:p>
    <w:p w:rsidR="007E3152" w:rsidRDefault="00943FFF">
      <w:pPr>
        <w:pStyle w:val="a3"/>
        <w:ind w:firstLineChars="200" w:firstLine="420"/>
        <w:rPr>
          <w:rFonts w:ascii="MingLiU_HKSCS" w:eastAsia="MingLiU_HKSCS" w:hAnsi="MingLiU_HKSCS" w:cs="MingLiU_HKSCS"/>
        </w:rPr>
      </w:pPr>
      <w:r>
        <w:rPr>
          <w:rFonts w:hAnsi="宋体" w:cs="宋体"/>
        </w:rPr>
        <w:t>(2)</w:t>
      </w:r>
      <w:r>
        <w:rPr>
          <w:rFonts w:hAnsi="宋体" w:cs="宋体"/>
        </w:rPr>
        <w:t>角声满天秋色里</w:t>
      </w:r>
      <w:r>
        <w:rPr>
          <w:rFonts w:ascii="MingLiU_HKSCS" w:eastAsia="MingLiU_HKSCS" w:hAnsi="MingLiU_HKSCS" w:cs="MingLiU_HKSCS" w:hint="eastAsia"/>
        </w:rPr>
        <w:t>，</w:t>
      </w:r>
      <w:r>
        <w:rPr>
          <w:rFonts w:hAnsi="宋体" w:cs="宋体"/>
        </w:rPr>
        <w:t>塞上燕脂凝夜紫。</w:t>
      </w:r>
    </w:p>
    <w:p w:rsidR="007E3152" w:rsidRDefault="00943FFF">
      <w:pPr>
        <w:pStyle w:val="a3"/>
        <w:ind w:firstLineChars="200" w:firstLine="420"/>
        <w:rPr>
          <w:rFonts w:ascii="MingLiU_HKSCS" w:eastAsia="MingLiU_HKSCS" w:hAnsi="MingLiU_HKSCS" w:cs="MingLiU_HKSCS"/>
        </w:rPr>
      </w:pPr>
      <w:r>
        <w:rPr>
          <w:rFonts w:eastAsia="楷体_GB2312" w:hAnsi="宋体" w:cs="宋体"/>
        </w:rPr>
        <w:t>三、四句分别从听觉和视觉两方面铺写阴寒惨切的战地气氛。时值深秋</w:t>
      </w:r>
      <w:r>
        <w:rPr>
          <w:rFonts w:ascii="MingLiU_HKSCS" w:eastAsia="MingLiU_HKSCS" w:hAnsi="MingLiU_HKSCS" w:cs="MingLiU_HKSCS" w:hint="eastAsia"/>
        </w:rPr>
        <w:t>，</w:t>
      </w:r>
      <w:r>
        <w:rPr>
          <w:rFonts w:eastAsia="楷体_GB2312" w:hAnsi="宋体" w:cs="宋体"/>
        </w:rPr>
        <w:t>万木摇落</w:t>
      </w:r>
      <w:r>
        <w:rPr>
          <w:rFonts w:ascii="MingLiU_HKSCS" w:eastAsia="MingLiU_HKSCS" w:hAnsi="MingLiU_HKSCS" w:cs="MingLiU_HKSCS" w:hint="eastAsia"/>
        </w:rPr>
        <w:t>，</w:t>
      </w:r>
      <w:r>
        <w:rPr>
          <w:rFonts w:eastAsia="楷体_GB2312" w:hAnsi="宋体" w:cs="宋体"/>
        </w:rPr>
        <w:t>在一片死寂之中</w:t>
      </w:r>
      <w:r>
        <w:rPr>
          <w:rFonts w:ascii="MingLiU_HKSCS" w:eastAsia="MingLiU_HKSCS" w:hAnsi="MingLiU_HKSCS" w:cs="MingLiU_HKSCS" w:hint="eastAsia"/>
        </w:rPr>
        <w:t>，</w:t>
      </w:r>
      <w:r>
        <w:rPr>
          <w:rFonts w:eastAsia="楷体_GB2312" w:hAnsi="宋体" w:cs="宋体"/>
        </w:rPr>
        <w:t>那角声呜呜咽咽地鸣响起来。显然</w:t>
      </w:r>
      <w:r>
        <w:rPr>
          <w:rFonts w:ascii="MingLiU_HKSCS" w:eastAsia="MingLiU_HKSCS" w:hAnsi="MingLiU_HKSCS" w:cs="MingLiU_HKSCS" w:hint="eastAsia"/>
        </w:rPr>
        <w:t>，</w:t>
      </w:r>
      <w:r>
        <w:rPr>
          <w:rFonts w:eastAsia="楷体_GB2312" w:hAnsi="宋体" w:cs="宋体"/>
        </w:rPr>
        <w:t>一场惊心动魄的战斗正</w:t>
      </w:r>
      <w:r>
        <w:rPr>
          <w:rFonts w:eastAsia="楷体_GB2312" w:hAnsi="宋体" w:cs="宋体" w:hint="eastAsia"/>
        </w:rPr>
        <w:t>在进行。</w:t>
      </w:r>
      <w:r>
        <w:rPr>
          <w:rFonts w:hAnsi="宋体" w:cs="宋体" w:hint="eastAsia"/>
        </w:rPr>
        <w:t>“</w:t>
      </w:r>
      <w:r>
        <w:rPr>
          <w:rFonts w:eastAsia="楷体_GB2312" w:hAnsi="宋体" w:cs="宋体" w:hint="eastAsia"/>
        </w:rPr>
        <w:t>角声满天</w:t>
      </w:r>
      <w:r>
        <w:rPr>
          <w:rFonts w:hAnsi="宋体" w:cs="宋体" w:hint="eastAsia"/>
        </w:rPr>
        <w:t>”</w:t>
      </w:r>
      <w:r>
        <w:rPr>
          <w:rFonts w:ascii="MingLiU_HKSCS" w:eastAsia="MingLiU_HKSCS" w:hAnsi="MingLiU_HKSCS" w:cs="MingLiU_HKSCS" w:hint="eastAsia"/>
        </w:rPr>
        <w:t>，</w:t>
      </w:r>
      <w:r>
        <w:rPr>
          <w:rFonts w:eastAsia="楷体_GB2312" w:hAnsi="宋体" w:cs="宋体" w:hint="eastAsia"/>
        </w:rPr>
        <w:t>勾画出战争的规模。敌军依仗人多势众</w:t>
      </w:r>
      <w:r>
        <w:rPr>
          <w:rFonts w:ascii="MingLiU_HKSCS" w:eastAsia="MingLiU_HKSCS" w:hAnsi="MingLiU_HKSCS" w:cs="MingLiU_HKSCS" w:hint="eastAsia"/>
        </w:rPr>
        <w:t>，</w:t>
      </w:r>
      <w:r>
        <w:rPr>
          <w:rFonts w:eastAsia="楷体_GB2312" w:hAnsi="宋体" w:cs="宋体" w:hint="eastAsia"/>
        </w:rPr>
        <w:t>鼓噪而前</w:t>
      </w:r>
      <w:r>
        <w:rPr>
          <w:rFonts w:ascii="MingLiU_HKSCS" w:eastAsia="MingLiU_HKSCS" w:hAnsi="MingLiU_HKSCS" w:cs="MingLiU_HKSCS" w:hint="eastAsia"/>
        </w:rPr>
        <w:t>，</w:t>
      </w:r>
      <w:r>
        <w:rPr>
          <w:rFonts w:eastAsia="楷体_GB2312" w:hAnsi="宋体" w:cs="宋体" w:hint="eastAsia"/>
        </w:rPr>
        <w:t>步步紧逼。守军并不因势孤力弱而怯阵</w:t>
      </w:r>
      <w:r>
        <w:rPr>
          <w:rFonts w:ascii="MingLiU_HKSCS" w:eastAsia="MingLiU_HKSCS" w:hAnsi="MingLiU_HKSCS" w:cs="MingLiU_HKSCS" w:hint="eastAsia"/>
        </w:rPr>
        <w:t>，</w:t>
      </w:r>
      <w:r>
        <w:rPr>
          <w:rFonts w:eastAsia="楷体_GB2312" w:hAnsi="宋体" w:cs="宋体" w:hint="eastAsia"/>
        </w:rPr>
        <w:t>在号角声的鼓舞下</w:t>
      </w:r>
      <w:r>
        <w:rPr>
          <w:rFonts w:ascii="MingLiU_HKSCS" w:eastAsia="MingLiU_HKSCS" w:hAnsi="MingLiU_HKSCS" w:cs="MingLiU_HKSCS" w:hint="eastAsia"/>
        </w:rPr>
        <w:t>，</w:t>
      </w:r>
      <w:r>
        <w:rPr>
          <w:rFonts w:eastAsia="楷体_GB2312" w:hAnsi="宋体" w:cs="宋体" w:hint="eastAsia"/>
        </w:rPr>
        <w:t>他们士气高昂</w:t>
      </w:r>
      <w:r>
        <w:rPr>
          <w:rFonts w:ascii="MingLiU_HKSCS" w:eastAsia="MingLiU_HKSCS" w:hAnsi="MingLiU_HKSCS" w:cs="MingLiU_HKSCS" w:hint="eastAsia"/>
        </w:rPr>
        <w:t>，</w:t>
      </w:r>
      <w:r>
        <w:rPr>
          <w:rFonts w:eastAsia="楷体_GB2312" w:hAnsi="宋体" w:cs="宋体" w:hint="eastAsia"/>
        </w:rPr>
        <w:t>奋力反击。战斗从白昼持续到黄昏。诗人没有直接描写车毂交错、短兵相接的激烈场面</w:t>
      </w:r>
      <w:r>
        <w:rPr>
          <w:rFonts w:ascii="MingLiU_HKSCS" w:eastAsia="MingLiU_HKSCS" w:hAnsi="MingLiU_HKSCS" w:cs="MingLiU_HKSCS" w:hint="eastAsia"/>
        </w:rPr>
        <w:t>，</w:t>
      </w:r>
      <w:r>
        <w:rPr>
          <w:rFonts w:eastAsia="楷体_GB2312" w:hAnsi="宋体" w:cs="宋体" w:hint="eastAsia"/>
        </w:rPr>
        <w:t>只对双方收兵后战场上的景象作了粗略然而极富表现力的点染：鏖战从白天进行到夜晚</w:t>
      </w:r>
      <w:r>
        <w:rPr>
          <w:rFonts w:ascii="MingLiU_HKSCS" w:eastAsia="MingLiU_HKSCS" w:hAnsi="MingLiU_HKSCS" w:cs="MingLiU_HKSCS" w:hint="eastAsia"/>
        </w:rPr>
        <w:t>，</w:t>
      </w:r>
      <w:r>
        <w:rPr>
          <w:rFonts w:eastAsia="楷体_GB2312" w:hAnsi="宋体" w:cs="宋体" w:hint="eastAsia"/>
        </w:rPr>
        <w:t>晚霞映照着战</w:t>
      </w:r>
      <w:r>
        <w:rPr>
          <w:rFonts w:eastAsia="楷体_GB2312" w:hAnsi="宋体" w:cs="宋体" w:hint="eastAsia"/>
        </w:rPr>
        <w:t>场</w:t>
      </w:r>
      <w:r>
        <w:rPr>
          <w:rFonts w:ascii="MingLiU_HKSCS" w:eastAsia="MingLiU_HKSCS" w:hAnsi="MingLiU_HKSCS" w:cs="MingLiU_HKSCS" w:hint="eastAsia"/>
        </w:rPr>
        <w:t>，</w:t>
      </w:r>
      <w:r>
        <w:rPr>
          <w:rFonts w:eastAsia="楷体_GB2312" w:hAnsi="宋体" w:cs="宋体" w:hint="eastAsia"/>
        </w:rPr>
        <w:t>那大块大块的胭脂般鲜红的血迹</w:t>
      </w:r>
      <w:r>
        <w:rPr>
          <w:rFonts w:ascii="MingLiU_HKSCS" w:eastAsia="MingLiU_HKSCS" w:hAnsi="MingLiU_HKSCS" w:cs="MingLiU_HKSCS" w:hint="eastAsia"/>
        </w:rPr>
        <w:t>，</w:t>
      </w:r>
      <w:r>
        <w:rPr>
          <w:rFonts w:eastAsia="楷体_GB2312" w:hAnsi="宋体" w:cs="宋体" w:hint="eastAsia"/>
        </w:rPr>
        <w:t>透过夜雾凝结在大地上呈现出一片紫色。这种黯然凝重的氛围</w:t>
      </w:r>
      <w:r>
        <w:rPr>
          <w:rFonts w:ascii="MingLiU_HKSCS" w:eastAsia="MingLiU_HKSCS" w:hAnsi="MingLiU_HKSCS" w:cs="MingLiU_HKSCS" w:hint="eastAsia"/>
        </w:rPr>
        <w:t>，</w:t>
      </w:r>
      <w:r>
        <w:rPr>
          <w:rFonts w:eastAsia="楷体_GB2312" w:hAnsi="宋体" w:cs="宋体" w:hint="eastAsia"/>
        </w:rPr>
        <w:t>衬托出战地的悲壮场面</w:t>
      </w:r>
      <w:r>
        <w:rPr>
          <w:rFonts w:ascii="MingLiU_HKSCS" w:eastAsia="MingLiU_HKSCS" w:hAnsi="MingLiU_HKSCS" w:cs="MingLiU_HKSCS" w:hint="eastAsia"/>
        </w:rPr>
        <w:t>，</w:t>
      </w:r>
      <w:r>
        <w:rPr>
          <w:rFonts w:eastAsia="楷体_GB2312" w:hAnsi="宋体" w:cs="宋体" w:hint="eastAsia"/>
        </w:rPr>
        <w:t>暗示攻守双方都有大量伤亡</w:t>
      </w:r>
      <w:r>
        <w:rPr>
          <w:rFonts w:ascii="MingLiU_HKSCS" w:eastAsia="MingLiU_HKSCS" w:hAnsi="MingLiU_HKSCS" w:cs="MingLiU_HKSCS" w:hint="eastAsia"/>
        </w:rPr>
        <w:t>，</w:t>
      </w:r>
      <w:r>
        <w:rPr>
          <w:rFonts w:eastAsia="楷体_GB2312" w:hAnsi="宋体" w:cs="宋体" w:hint="eastAsia"/>
        </w:rPr>
        <w:t>守城将士依然处于不利的地位</w:t>
      </w:r>
      <w:r>
        <w:rPr>
          <w:rFonts w:ascii="MingLiU_HKSCS" w:eastAsia="MingLiU_HKSCS" w:hAnsi="MingLiU_HKSCS" w:cs="MingLiU_HKSCS" w:hint="eastAsia"/>
        </w:rPr>
        <w:t>，</w:t>
      </w:r>
      <w:r>
        <w:rPr>
          <w:rFonts w:eastAsia="楷体_GB2312" w:hAnsi="宋体" w:cs="宋体" w:hint="eastAsia"/>
        </w:rPr>
        <w:t>为下面写友军的援救作了必要的铺垫。</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rPr>
        <w:t>(3)</w:t>
      </w:r>
      <w:r>
        <w:rPr>
          <w:rFonts w:hAnsi="宋体" w:cs="宋体"/>
        </w:rPr>
        <w:t>半卷红旗临易水</w:t>
      </w:r>
      <w:r>
        <w:rPr>
          <w:rFonts w:ascii="MingLiU_HKSCS" w:eastAsia="MingLiU_HKSCS" w:hAnsi="MingLiU_HKSCS" w:cs="MingLiU_HKSCS" w:hint="eastAsia"/>
        </w:rPr>
        <w:t>，</w:t>
      </w:r>
      <w:r>
        <w:rPr>
          <w:rFonts w:hAnsi="宋体" w:cs="宋体"/>
        </w:rPr>
        <w:t>霜重鼓寒声不起。</w:t>
      </w:r>
    </w:p>
    <w:p w:rsidR="007E3152" w:rsidRDefault="00943FFF">
      <w:pPr>
        <w:pStyle w:val="a3"/>
        <w:ind w:firstLineChars="200" w:firstLine="420"/>
        <w:rPr>
          <w:rFonts w:ascii="MingLiU_HKSCS" w:eastAsia="MingLiU_HKSCS" w:hAnsi="MingLiU_HKSCS" w:cs="MingLiU_HKSCS"/>
        </w:rPr>
      </w:pPr>
      <w:r>
        <w:rPr>
          <w:rFonts w:hAnsi="宋体" w:cs="宋体" w:hint="eastAsia"/>
        </w:rPr>
        <w:t>“</w:t>
      </w:r>
      <w:r>
        <w:rPr>
          <w:rFonts w:eastAsia="楷体_GB2312" w:hAnsi="宋体" w:cs="宋体"/>
        </w:rPr>
        <w:t>半卷</w:t>
      </w:r>
      <w:r>
        <w:rPr>
          <w:rFonts w:hAnsi="宋体" w:cs="宋体"/>
        </w:rPr>
        <w:t>”</w:t>
      </w:r>
      <w:r>
        <w:rPr>
          <w:rFonts w:eastAsia="楷体_GB2312" w:hAnsi="宋体" w:cs="宋体"/>
        </w:rPr>
        <w:t>二字含义极为丰富。黑夜行军</w:t>
      </w:r>
      <w:r>
        <w:rPr>
          <w:rFonts w:ascii="MingLiU_HKSCS" w:eastAsia="MingLiU_HKSCS" w:hAnsi="MingLiU_HKSCS" w:cs="MingLiU_HKSCS" w:hint="eastAsia"/>
        </w:rPr>
        <w:t>，</w:t>
      </w:r>
      <w:r>
        <w:rPr>
          <w:rFonts w:eastAsia="楷体_GB2312" w:hAnsi="宋体" w:cs="宋体"/>
        </w:rPr>
        <w:t>偃旗息鼓</w:t>
      </w:r>
      <w:r>
        <w:rPr>
          <w:rFonts w:ascii="MingLiU_HKSCS" w:eastAsia="MingLiU_HKSCS" w:hAnsi="MingLiU_HKSCS" w:cs="MingLiU_HKSCS" w:hint="eastAsia"/>
        </w:rPr>
        <w:t>，</w:t>
      </w:r>
      <w:r>
        <w:rPr>
          <w:rFonts w:eastAsia="楷体_GB2312" w:hAnsi="宋体" w:cs="宋体"/>
        </w:rPr>
        <w:t>为的是</w:t>
      </w:r>
      <w:r>
        <w:rPr>
          <w:rFonts w:hAnsi="宋体" w:cs="宋体"/>
        </w:rPr>
        <w:t>“</w:t>
      </w:r>
      <w:r>
        <w:rPr>
          <w:rFonts w:eastAsia="楷体_GB2312" w:hAnsi="宋体" w:cs="宋体"/>
        </w:rPr>
        <w:t>出其不意</w:t>
      </w:r>
      <w:r>
        <w:rPr>
          <w:rFonts w:ascii="MingLiU_HKSCS" w:eastAsia="MingLiU_HKSCS" w:hAnsi="MingLiU_HKSCS" w:cs="MingLiU_HKSCS" w:hint="eastAsia"/>
        </w:rPr>
        <w:t>，</w:t>
      </w:r>
      <w:r>
        <w:rPr>
          <w:rFonts w:eastAsia="楷体_GB2312" w:hAnsi="宋体" w:cs="宋体"/>
        </w:rPr>
        <w:t>攻其不备</w:t>
      </w:r>
      <w:r>
        <w:rPr>
          <w:rFonts w:hAnsi="宋体" w:cs="宋体"/>
        </w:rPr>
        <w:t>”</w:t>
      </w:r>
      <w:r>
        <w:rPr>
          <w:rFonts w:eastAsia="楷体_GB2312" w:hAnsi="宋体" w:cs="宋体"/>
        </w:rPr>
        <w:t>；</w:t>
      </w:r>
      <w:r>
        <w:rPr>
          <w:rFonts w:hAnsi="宋体" w:cs="宋体"/>
        </w:rPr>
        <w:t>“</w:t>
      </w:r>
      <w:r>
        <w:rPr>
          <w:rFonts w:eastAsia="楷体_GB2312" w:hAnsi="宋体" w:cs="宋体"/>
        </w:rPr>
        <w:t>临易水</w:t>
      </w:r>
      <w:r>
        <w:rPr>
          <w:rFonts w:hAnsi="宋体" w:cs="宋体"/>
        </w:rPr>
        <w:t>”</w:t>
      </w:r>
      <w:r>
        <w:rPr>
          <w:rFonts w:eastAsia="楷体_GB2312" w:hAnsi="宋体" w:cs="宋体"/>
        </w:rPr>
        <w:t>既表明交战的地点</w:t>
      </w:r>
      <w:r>
        <w:rPr>
          <w:rFonts w:ascii="MingLiU_HKSCS" w:eastAsia="MingLiU_HKSCS" w:hAnsi="MingLiU_HKSCS" w:cs="MingLiU_HKSCS" w:hint="eastAsia"/>
        </w:rPr>
        <w:t>，</w:t>
      </w:r>
      <w:r>
        <w:rPr>
          <w:rFonts w:eastAsia="楷体_GB2312" w:hAnsi="宋体" w:cs="宋体"/>
        </w:rPr>
        <w:t>又暗示将士们具有</w:t>
      </w:r>
      <w:r>
        <w:rPr>
          <w:rFonts w:hAnsi="宋体" w:cs="宋体"/>
        </w:rPr>
        <w:t>“</w:t>
      </w:r>
      <w:r>
        <w:rPr>
          <w:rFonts w:eastAsia="楷体_GB2312" w:hAnsi="宋体" w:cs="宋体"/>
        </w:rPr>
        <w:t>风萧萧兮易水寒</w:t>
      </w:r>
      <w:r>
        <w:rPr>
          <w:rFonts w:ascii="MingLiU_HKSCS" w:eastAsia="MingLiU_HKSCS" w:hAnsi="MingLiU_HKSCS" w:cs="MingLiU_HKSCS" w:hint="eastAsia"/>
        </w:rPr>
        <w:t>，</w:t>
      </w:r>
      <w:r>
        <w:rPr>
          <w:rFonts w:eastAsia="楷体_GB2312" w:hAnsi="宋体" w:cs="宋体"/>
        </w:rPr>
        <w:t>壮士一去不复还</w:t>
      </w:r>
      <w:r>
        <w:rPr>
          <w:rFonts w:hAnsi="宋体" w:cs="宋体"/>
        </w:rPr>
        <w:t>”</w:t>
      </w:r>
      <w:r>
        <w:rPr>
          <w:rFonts w:eastAsia="楷体_GB2312" w:hAnsi="宋体" w:cs="宋体"/>
        </w:rPr>
        <w:t>那样一种壮怀激烈的豪情。接着描写苦战的场面：驰援部队一迫近敌军的营垒</w:t>
      </w:r>
      <w:r>
        <w:rPr>
          <w:rFonts w:ascii="MingLiU_HKSCS" w:eastAsia="MingLiU_HKSCS" w:hAnsi="MingLiU_HKSCS" w:cs="MingLiU_HKSCS" w:hint="eastAsia"/>
        </w:rPr>
        <w:t>，</w:t>
      </w:r>
      <w:r>
        <w:rPr>
          <w:rFonts w:eastAsia="楷体_GB2312" w:hAnsi="宋体" w:cs="宋体"/>
        </w:rPr>
        <w:t>便击鼓助威</w:t>
      </w:r>
      <w:r>
        <w:rPr>
          <w:rFonts w:ascii="MingLiU_HKSCS" w:eastAsia="MingLiU_HKSCS" w:hAnsi="MingLiU_HKSCS" w:cs="MingLiU_HKSCS" w:hint="eastAsia"/>
        </w:rPr>
        <w:t>，</w:t>
      </w:r>
      <w:r>
        <w:rPr>
          <w:rFonts w:eastAsia="楷体_GB2312" w:hAnsi="宋体" w:cs="宋体"/>
        </w:rPr>
        <w:t>投入战斗。无奈夜寒霜重</w:t>
      </w:r>
      <w:r>
        <w:rPr>
          <w:rFonts w:ascii="MingLiU_HKSCS" w:eastAsia="MingLiU_HKSCS" w:hAnsi="MingLiU_HKSCS" w:cs="MingLiU_HKSCS" w:hint="eastAsia"/>
        </w:rPr>
        <w:t>，</w:t>
      </w:r>
      <w:r>
        <w:rPr>
          <w:rFonts w:eastAsia="楷体_GB2312" w:hAnsi="宋体" w:cs="宋体"/>
        </w:rPr>
        <w:t>连战鼓也擂不响。</w:t>
      </w:r>
    </w:p>
    <w:p w:rsidR="007E3152" w:rsidRDefault="00943FFF">
      <w:pPr>
        <w:pStyle w:val="a3"/>
        <w:ind w:firstLineChars="200" w:firstLine="420"/>
        <w:rPr>
          <w:rFonts w:ascii="MingLiU_HKSCS" w:eastAsia="MingLiU_HKSCS" w:hAnsi="MingLiU_HKSCS" w:cs="MingLiU_HKSCS"/>
        </w:rPr>
      </w:pPr>
      <w:r>
        <w:rPr>
          <w:rFonts w:hAnsi="宋体" w:cs="宋体"/>
        </w:rPr>
        <w:t>(4)</w:t>
      </w:r>
      <w:r>
        <w:rPr>
          <w:rFonts w:hAnsi="宋体" w:cs="宋体"/>
        </w:rPr>
        <w:t>报君黄金台上意</w:t>
      </w:r>
      <w:r>
        <w:rPr>
          <w:rFonts w:ascii="MingLiU_HKSCS" w:eastAsia="MingLiU_HKSCS" w:hAnsi="MingLiU_HKSCS" w:cs="MingLiU_HKSCS" w:hint="eastAsia"/>
        </w:rPr>
        <w:t>，</w:t>
      </w:r>
      <w:r>
        <w:rPr>
          <w:rFonts w:hAnsi="宋体" w:cs="宋体"/>
        </w:rPr>
        <w:t>提携玉龙为君死。</w:t>
      </w:r>
      <w:r>
        <w:rPr>
          <w:rFonts w:hAnsi="宋体" w:cs="宋体"/>
        </w:rPr>
        <w:t xml:space="preserve">   </w:t>
      </w:r>
    </w:p>
    <w:p w:rsidR="007E3152" w:rsidRDefault="00943FFF">
      <w:pPr>
        <w:pStyle w:val="a3"/>
        <w:ind w:firstLineChars="200" w:firstLine="420"/>
        <w:rPr>
          <w:rFonts w:ascii="MingLiU_HKSCS" w:eastAsia="MingLiU_HKSCS" w:hAnsi="MingLiU_HKSCS" w:cs="MingLiU_HKSCS"/>
        </w:rPr>
      </w:pPr>
      <w:r>
        <w:rPr>
          <w:rFonts w:eastAsia="楷体_GB2312" w:hAnsi="宋体" w:cs="宋体"/>
        </w:rPr>
        <w:t>面对重重困难</w:t>
      </w:r>
      <w:r>
        <w:rPr>
          <w:rFonts w:ascii="MingLiU_HKSCS" w:eastAsia="MingLiU_HKSCS" w:hAnsi="MingLiU_HKSCS" w:cs="MingLiU_HKSCS" w:hint="eastAsia"/>
        </w:rPr>
        <w:t>，</w:t>
      </w:r>
      <w:r>
        <w:rPr>
          <w:rFonts w:eastAsia="楷体_GB2312" w:hAnsi="宋体" w:cs="宋体"/>
        </w:rPr>
        <w:t>将士们毫不气馁。</w:t>
      </w:r>
      <w:r>
        <w:rPr>
          <w:rFonts w:hAnsi="宋体" w:cs="宋体"/>
        </w:rPr>
        <w:t>“</w:t>
      </w:r>
      <w:r>
        <w:rPr>
          <w:rFonts w:eastAsia="楷体_GB2312" w:hAnsi="宋体" w:cs="宋体"/>
        </w:rPr>
        <w:t>报君黄金台上意</w:t>
      </w:r>
      <w:r>
        <w:rPr>
          <w:rFonts w:ascii="MingLiU_HKSCS" w:eastAsia="MingLiU_HKSCS" w:hAnsi="MingLiU_HKSCS" w:cs="MingLiU_HKSCS" w:hint="eastAsia"/>
        </w:rPr>
        <w:t>，</w:t>
      </w:r>
      <w:r>
        <w:rPr>
          <w:rFonts w:eastAsia="楷体_GB2312" w:hAnsi="宋体" w:cs="宋体"/>
        </w:rPr>
        <w:t>提携玉龙为君死。</w:t>
      </w:r>
      <w:r>
        <w:rPr>
          <w:rFonts w:hAnsi="宋体" w:cs="宋体"/>
        </w:rPr>
        <w:t>”</w:t>
      </w:r>
      <w:r>
        <w:rPr>
          <w:rFonts w:eastAsia="楷体_GB2312" w:hAnsi="宋体" w:cs="宋体"/>
        </w:rPr>
        <w:t>黄金台是战国时燕昭王在易水东南</w:t>
      </w:r>
      <w:r>
        <w:rPr>
          <w:rFonts w:eastAsia="楷体_GB2312" w:hAnsi="宋体" w:cs="宋体" w:hint="eastAsia"/>
        </w:rPr>
        <w:t>修筑的</w:t>
      </w:r>
      <w:r>
        <w:rPr>
          <w:rFonts w:ascii="MingLiU_HKSCS" w:eastAsia="MingLiU_HKSCS" w:hAnsi="MingLiU_HKSCS" w:cs="MingLiU_HKSCS" w:hint="eastAsia"/>
        </w:rPr>
        <w:t>，</w:t>
      </w:r>
      <w:r>
        <w:rPr>
          <w:rFonts w:eastAsia="楷体_GB2312" w:hAnsi="宋体" w:cs="宋体" w:hint="eastAsia"/>
        </w:rPr>
        <w:t>传说他曾把大量黄金放在台上</w:t>
      </w:r>
      <w:r>
        <w:rPr>
          <w:rFonts w:ascii="MingLiU_HKSCS" w:eastAsia="MingLiU_HKSCS" w:hAnsi="MingLiU_HKSCS" w:cs="MingLiU_HKSCS" w:hint="eastAsia"/>
        </w:rPr>
        <w:t>，</w:t>
      </w:r>
      <w:r>
        <w:rPr>
          <w:rFonts w:eastAsia="楷体_GB2312" w:hAnsi="宋体" w:cs="宋体" w:hint="eastAsia"/>
        </w:rPr>
        <w:t>表示不惜以重金招揽天下贤士。诗人引用这个故事</w:t>
      </w:r>
      <w:r>
        <w:rPr>
          <w:rFonts w:ascii="MingLiU_HKSCS" w:eastAsia="MingLiU_HKSCS" w:hAnsi="MingLiU_HKSCS" w:cs="MingLiU_HKSCS" w:hint="eastAsia"/>
        </w:rPr>
        <w:t>，</w:t>
      </w:r>
      <w:r>
        <w:rPr>
          <w:rFonts w:eastAsia="楷体_GB2312" w:hAnsi="宋体" w:cs="宋体" w:hint="eastAsia"/>
        </w:rPr>
        <w:t>写出将士们报效朝廷的决心。</w:t>
      </w:r>
      <w:r>
        <w:rPr>
          <w:rFonts w:eastAsia="楷体_GB2312" w:hAnsi="宋体" w:cs="宋体"/>
        </w:rPr>
        <w:t xml:space="preserve"> </w:t>
      </w:r>
    </w:p>
    <w:p w:rsidR="007E3152" w:rsidRDefault="00943FFF">
      <w:pPr>
        <w:pStyle w:val="a3"/>
        <w:ind w:firstLineChars="200" w:firstLine="420"/>
        <w:rPr>
          <w:rFonts w:ascii="MingLiU_HKSCS" w:eastAsia="MingLiU_HKSCS" w:hAnsi="MingLiU_HKSCS" w:cs="MingLiU_HKSCS"/>
        </w:rPr>
      </w:pPr>
      <w:r>
        <w:rPr>
          <w:rFonts w:hAnsi="宋体" w:cs="宋体" w:hint="eastAsia"/>
        </w:rPr>
        <w:t>4</w:t>
      </w:r>
      <w:r>
        <w:rPr>
          <w:rFonts w:ascii="MingLiU_HKSCS" w:eastAsia="MingLiU_HKSCS" w:hAnsi="MingLiU_HKSCS" w:cs="MingLiU_HKSCS" w:hint="eastAsia"/>
        </w:rPr>
        <w:t>．</w:t>
      </w:r>
      <w:r>
        <w:rPr>
          <w:rFonts w:hAnsi="宋体" w:cs="宋体"/>
        </w:rPr>
        <w:t>小结</w:t>
      </w:r>
    </w:p>
    <w:p w:rsidR="007E3152" w:rsidRDefault="00943FFF">
      <w:pPr>
        <w:pStyle w:val="a3"/>
        <w:ind w:firstLineChars="200" w:firstLine="420"/>
        <w:rPr>
          <w:rFonts w:ascii="MingLiU_HKSCS" w:eastAsia="MingLiU_HKSCS" w:hAnsi="MingLiU_HKSCS" w:cs="MingLiU_HKSCS"/>
        </w:rPr>
      </w:pPr>
      <w:r>
        <w:rPr>
          <w:rFonts w:hAnsi="宋体" w:cs="宋体"/>
        </w:rPr>
        <w:t>这首诗</w:t>
      </w:r>
      <w:r>
        <w:rPr>
          <w:rFonts w:ascii="MingLiU_HKSCS" w:eastAsia="MingLiU_HKSCS" w:hAnsi="MingLiU_HKSCS" w:cs="MingLiU_HKSCS" w:hint="eastAsia"/>
        </w:rPr>
        <w:t>，</w:t>
      </w:r>
      <w:r>
        <w:rPr>
          <w:rFonts w:hAnsi="宋体" w:cs="宋体"/>
        </w:rPr>
        <w:t>用秾艳斑驳的色彩描绘悲壮惨烈的战斗场面</w:t>
      </w:r>
      <w:r>
        <w:rPr>
          <w:rFonts w:ascii="MingLiU_HKSCS" w:eastAsia="MingLiU_HKSCS" w:hAnsi="MingLiU_HKSCS" w:cs="MingLiU_HKSCS" w:hint="eastAsia"/>
        </w:rPr>
        <w:t>，</w:t>
      </w:r>
      <w:r>
        <w:rPr>
          <w:rFonts w:hAnsi="宋体" w:cs="宋体"/>
        </w:rPr>
        <w:t>可算是奇诡的了；而这种色彩斑斓的奇异画面却准确地表现了特定时间、特定地点的边塞风光和瞬息变幻的战争风云</w:t>
      </w:r>
      <w:r>
        <w:rPr>
          <w:rFonts w:ascii="MingLiU_HKSCS" w:eastAsia="MingLiU_HKSCS" w:hAnsi="MingLiU_HKSCS" w:cs="MingLiU_HKSCS" w:hint="eastAsia"/>
        </w:rPr>
        <w:t>，</w:t>
      </w:r>
      <w:r>
        <w:rPr>
          <w:rFonts w:hAnsi="宋体" w:cs="宋体"/>
        </w:rPr>
        <w:t>又显得很妥帖。惟其奇诡</w:t>
      </w:r>
      <w:r>
        <w:rPr>
          <w:rFonts w:ascii="MingLiU_HKSCS" w:eastAsia="MingLiU_HKSCS" w:hAnsi="MingLiU_HKSCS" w:cs="MingLiU_HKSCS" w:hint="eastAsia"/>
        </w:rPr>
        <w:t>，</w:t>
      </w:r>
      <w:r>
        <w:rPr>
          <w:rFonts w:hAnsi="宋体" w:cs="宋体"/>
        </w:rPr>
        <w:t>愈觉新颖；惟其妥帖</w:t>
      </w:r>
      <w:r>
        <w:rPr>
          <w:rFonts w:ascii="MingLiU_HKSCS" w:eastAsia="MingLiU_HKSCS" w:hAnsi="MingLiU_HKSCS" w:cs="MingLiU_HKSCS" w:hint="eastAsia"/>
        </w:rPr>
        <w:t>，</w:t>
      </w:r>
      <w:r>
        <w:rPr>
          <w:rFonts w:hAnsi="宋体" w:cs="宋体"/>
        </w:rPr>
        <w:t>则倍感真切；奇诡而又妥帖</w:t>
      </w:r>
      <w:r>
        <w:rPr>
          <w:rFonts w:ascii="MingLiU_HKSCS" w:eastAsia="MingLiU_HKSCS" w:hAnsi="MingLiU_HKSCS" w:cs="MingLiU_HKSCS" w:hint="eastAsia"/>
        </w:rPr>
        <w:t>，</w:t>
      </w:r>
      <w:r>
        <w:rPr>
          <w:rFonts w:hAnsi="宋体" w:cs="宋体"/>
        </w:rPr>
        <w:t>从而构成</w:t>
      </w:r>
      <w:r>
        <w:rPr>
          <w:rFonts w:hAnsi="宋体" w:cs="宋体"/>
        </w:rPr>
        <w:t>浑融蕴藉富有情思的意境。</w:t>
      </w:r>
    </w:p>
    <w:p w:rsidR="007E3152" w:rsidRDefault="00943FFF">
      <w:pPr>
        <w:pStyle w:val="a3"/>
        <w:ind w:firstLineChars="200" w:firstLine="420"/>
        <w:rPr>
          <w:rFonts w:ascii="MingLiU_HKSCS" w:eastAsia="MingLiU_HKSCS" w:hAnsi="MingLiU_HKSCS" w:cs="MingLiU_HKSCS"/>
        </w:rPr>
      </w:pPr>
      <w:r>
        <w:rPr>
          <w:rFonts w:hAnsi="宋体" w:cs="宋体"/>
        </w:rPr>
        <w:t>三、《赤壁》</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资料助读</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杜牧</w:t>
      </w:r>
      <w:r>
        <w:rPr>
          <w:rFonts w:eastAsia="楷体_GB2312" w:hAnsi="宋体" w:cs="宋体"/>
        </w:rPr>
        <w:t>(803</w:t>
      </w:r>
      <w:r>
        <w:rPr>
          <w:rFonts w:eastAsia="楷体_GB2312" w:hAnsi="宋体" w:cs="宋体"/>
        </w:rPr>
        <w:t>－</w:t>
      </w:r>
      <w:r>
        <w:rPr>
          <w:rFonts w:eastAsia="楷体_GB2312" w:hAnsi="宋体" w:cs="宋体"/>
        </w:rPr>
        <w:t>852)</w:t>
      </w:r>
      <w:r>
        <w:rPr>
          <w:rFonts w:ascii="MingLiU_HKSCS" w:eastAsia="MingLiU_HKSCS" w:hAnsi="MingLiU_HKSCS" w:cs="MingLiU_HKSCS" w:hint="eastAsia"/>
        </w:rPr>
        <w:t>，</w:t>
      </w:r>
      <w:r>
        <w:rPr>
          <w:rFonts w:eastAsia="楷体_GB2312" w:hAnsi="宋体" w:cs="宋体"/>
        </w:rPr>
        <w:t>字牧之</w:t>
      </w:r>
      <w:r>
        <w:rPr>
          <w:rFonts w:ascii="MingLiU_HKSCS" w:eastAsia="MingLiU_HKSCS" w:hAnsi="MingLiU_HKSCS" w:cs="MingLiU_HKSCS" w:hint="eastAsia"/>
        </w:rPr>
        <w:t>，</w:t>
      </w:r>
      <w:r>
        <w:rPr>
          <w:rFonts w:eastAsia="楷体_GB2312" w:hAnsi="宋体" w:cs="宋体"/>
        </w:rPr>
        <w:t>号樊川居士</w:t>
      </w:r>
      <w:r>
        <w:rPr>
          <w:rFonts w:eastAsia="楷体_GB2312" w:hAnsi="宋体" w:cs="宋体" w:hint="eastAsia"/>
        </w:rPr>
        <w:t>。杜牧是唐代杰出的诗人、散文家</w:t>
      </w:r>
      <w:r>
        <w:rPr>
          <w:rFonts w:ascii="MingLiU_HKSCS" w:eastAsia="MingLiU_HKSCS" w:hAnsi="MingLiU_HKSCS" w:cs="MingLiU_HKSCS" w:hint="eastAsia"/>
        </w:rPr>
        <w:t>，</w:t>
      </w:r>
      <w:r>
        <w:rPr>
          <w:rFonts w:eastAsia="楷体_GB2312" w:hAnsi="宋体" w:cs="宋体" w:hint="eastAsia"/>
        </w:rPr>
        <w:t>因晚年居长安南樊川别墅</w:t>
      </w:r>
      <w:r>
        <w:rPr>
          <w:rFonts w:ascii="MingLiU_HKSCS" w:eastAsia="MingLiU_HKSCS" w:hAnsi="MingLiU_HKSCS" w:cs="MingLiU_HKSCS" w:hint="eastAsia"/>
        </w:rPr>
        <w:t>，</w:t>
      </w:r>
      <w:r>
        <w:rPr>
          <w:rFonts w:eastAsia="楷体_GB2312" w:hAnsi="宋体" w:cs="宋体" w:hint="eastAsia"/>
        </w:rPr>
        <w:t>故后世称</w:t>
      </w:r>
      <w:r>
        <w:rPr>
          <w:rFonts w:hAnsi="宋体" w:cs="宋体" w:hint="eastAsia"/>
        </w:rPr>
        <w:t>“</w:t>
      </w:r>
      <w:r>
        <w:rPr>
          <w:rFonts w:eastAsia="楷体_GB2312" w:hAnsi="宋体" w:cs="宋体" w:hint="eastAsia"/>
        </w:rPr>
        <w:t>杜樊川</w:t>
      </w:r>
      <w:r>
        <w:rPr>
          <w:rFonts w:hAnsi="宋体" w:cs="宋体" w:hint="eastAsia"/>
        </w:rPr>
        <w:t>”</w:t>
      </w:r>
      <w:r>
        <w:rPr>
          <w:rFonts w:ascii="MingLiU_HKSCS" w:eastAsia="MingLiU_HKSCS" w:hAnsi="MingLiU_HKSCS" w:cs="MingLiU_HKSCS" w:hint="eastAsia"/>
        </w:rPr>
        <w:t>，</w:t>
      </w:r>
      <w:r>
        <w:rPr>
          <w:rFonts w:eastAsia="楷体_GB2312" w:hAnsi="宋体" w:cs="宋体" w:hint="eastAsia"/>
        </w:rPr>
        <w:t>著有《樊川文集》。杜牧的诗歌以七言绝句著称</w:t>
      </w:r>
      <w:r>
        <w:rPr>
          <w:rFonts w:ascii="MingLiU_HKSCS" w:eastAsia="MingLiU_HKSCS" w:hAnsi="MingLiU_HKSCS" w:cs="MingLiU_HKSCS" w:hint="eastAsia"/>
        </w:rPr>
        <w:t>，</w:t>
      </w:r>
      <w:r>
        <w:rPr>
          <w:rFonts w:eastAsia="楷体_GB2312" w:hAnsi="宋体" w:cs="宋体" w:hint="eastAsia"/>
        </w:rPr>
        <w:t>内容以咏史抒怀为主</w:t>
      </w:r>
      <w:r>
        <w:rPr>
          <w:rFonts w:ascii="MingLiU_HKSCS" w:eastAsia="MingLiU_HKSCS" w:hAnsi="MingLiU_HKSCS" w:cs="MingLiU_HKSCS" w:hint="eastAsia"/>
        </w:rPr>
        <w:t>，</w:t>
      </w:r>
      <w:r>
        <w:rPr>
          <w:rFonts w:eastAsia="楷体_GB2312" w:hAnsi="宋体" w:cs="宋体" w:hint="eastAsia"/>
        </w:rPr>
        <w:t>其诗英发俊爽</w:t>
      </w:r>
      <w:r>
        <w:rPr>
          <w:rFonts w:ascii="MingLiU_HKSCS" w:eastAsia="MingLiU_HKSCS" w:hAnsi="MingLiU_HKSCS" w:cs="MingLiU_HKSCS" w:hint="eastAsia"/>
        </w:rPr>
        <w:t>，</w:t>
      </w:r>
      <w:r>
        <w:rPr>
          <w:rFonts w:eastAsia="楷体_GB2312" w:hAnsi="宋体" w:cs="宋体" w:hint="eastAsia"/>
        </w:rPr>
        <w:t>多切经世之物</w:t>
      </w:r>
      <w:r>
        <w:rPr>
          <w:rFonts w:ascii="MingLiU_HKSCS" w:eastAsia="MingLiU_HKSCS" w:hAnsi="MingLiU_HKSCS" w:cs="MingLiU_HKSCS" w:hint="eastAsia"/>
        </w:rPr>
        <w:t>，</w:t>
      </w:r>
      <w:r>
        <w:rPr>
          <w:rFonts w:eastAsia="楷体_GB2312" w:hAnsi="宋体" w:cs="宋体" w:hint="eastAsia"/>
        </w:rPr>
        <w:t>在晚唐成就颇高。杜牧人称</w:t>
      </w:r>
      <w:r>
        <w:rPr>
          <w:rFonts w:hAnsi="宋体" w:cs="宋体" w:hint="eastAsia"/>
        </w:rPr>
        <w:t>“</w:t>
      </w:r>
      <w:r>
        <w:rPr>
          <w:rFonts w:eastAsia="楷体_GB2312" w:hAnsi="宋体" w:cs="宋体" w:hint="eastAsia"/>
        </w:rPr>
        <w:t>小杜</w:t>
      </w:r>
      <w:r>
        <w:rPr>
          <w:rFonts w:hAnsi="宋体" w:cs="宋体" w:hint="eastAsia"/>
        </w:rPr>
        <w:t>”</w:t>
      </w:r>
      <w:r>
        <w:rPr>
          <w:rFonts w:ascii="MingLiU_HKSCS" w:eastAsia="MingLiU_HKSCS" w:hAnsi="MingLiU_HKSCS" w:cs="MingLiU_HKSCS" w:hint="eastAsia"/>
        </w:rPr>
        <w:t>，</w:t>
      </w:r>
      <w:r>
        <w:rPr>
          <w:rFonts w:eastAsia="楷体_GB2312" w:hAnsi="宋体" w:cs="宋体" w:hint="eastAsia"/>
        </w:rPr>
        <w:t>以别于杜甫</w:t>
      </w:r>
      <w:r>
        <w:rPr>
          <w:rFonts w:ascii="MingLiU_HKSCS" w:eastAsia="MingLiU_HKSCS" w:hAnsi="MingLiU_HKSCS" w:cs="MingLiU_HKSCS" w:hint="eastAsia"/>
        </w:rPr>
        <w:t>，</w:t>
      </w:r>
      <w:r>
        <w:rPr>
          <w:rFonts w:eastAsia="楷体_GB2312" w:hAnsi="宋体" w:cs="宋体" w:hint="eastAsia"/>
        </w:rPr>
        <w:t>与李商隐并称</w:t>
      </w:r>
      <w:r>
        <w:rPr>
          <w:rFonts w:hAnsi="宋体" w:cs="宋体" w:hint="eastAsia"/>
        </w:rPr>
        <w:t>“</w:t>
      </w:r>
      <w:r>
        <w:rPr>
          <w:rFonts w:eastAsia="楷体_GB2312" w:hAnsi="宋体" w:cs="宋体" w:hint="eastAsia"/>
        </w:rPr>
        <w:t>小李杜</w:t>
      </w:r>
      <w:r>
        <w:rPr>
          <w:rFonts w:hAnsi="宋体" w:cs="宋体" w:hint="eastAsia"/>
        </w:rPr>
        <w:t>”</w:t>
      </w:r>
      <w:r>
        <w:rPr>
          <w:rFonts w:eastAsia="楷体_GB2312" w:hAnsi="宋体" w:cs="宋体" w:hint="eastAsia"/>
        </w:rPr>
        <w:t>。</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基础知识</w:t>
      </w:r>
    </w:p>
    <w:p w:rsidR="007E3152" w:rsidRDefault="00943FFF">
      <w:pPr>
        <w:pStyle w:val="a3"/>
        <w:ind w:firstLineChars="200" w:firstLine="420"/>
        <w:rPr>
          <w:rFonts w:ascii="MingLiU_HKSCS" w:eastAsia="MingLiU_HKSCS" w:hAnsi="MingLiU_HKSCS" w:cs="MingLiU_HKSCS"/>
        </w:rPr>
      </w:pPr>
      <w:r>
        <w:rPr>
          <w:rFonts w:hAnsi="宋体" w:cs="宋体"/>
        </w:rPr>
        <w:t>折戟：折断的戟。戟</w:t>
      </w:r>
      <w:r>
        <w:rPr>
          <w:rFonts w:ascii="MingLiU_HKSCS" w:eastAsia="MingLiU_HKSCS" w:hAnsi="MingLiU_HKSCS" w:cs="MingLiU_HKSCS" w:hint="eastAsia"/>
        </w:rPr>
        <w:t>，</w:t>
      </w:r>
      <w:r>
        <w:rPr>
          <w:rFonts w:hAnsi="宋体" w:cs="宋体"/>
        </w:rPr>
        <w:t>古代兵器。</w:t>
      </w:r>
    </w:p>
    <w:p w:rsidR="007E3152" w:rsidRDefault="00943FFF">
      <w:pPr>
        <w:pStyle w:val="a3"/>
        <w:ind w:firstLineChars="200" w:firstLine="420"/>
        <w:rPr>
          <w:rFonts w:ascii="MingLiU_HKSCS" w:eastAsia="MingLiU_HKSCS" w:hAnsi="MingLiU_HKSCS" w:cs="MingLiU_HKSCS"/>
        </w:rPr>
      </w:pPr>
      <w:r>
        <w:rPr>
          <w:rFonts w:hAnsi="宋体" w:cs="宋体"/>
        </w:rPr>
        <w:t>销：销蚀。</w:t>
      </w:r>
    </w:p>
    <w:p w:rsidR="007E3152" w:rsidRDefault="00943FFF">
      <w:pPr>
        <w:pStyle w:val="a3"/>
        <w:ind w:firstLineChars="200" w:firstLine="420"/>
        <w:rPr>
          <w:rFonts w:ascii="MingLiU_HKSCS" w:eastAsia="MingLiU_HKSCS" w:hAnsi="MingLiU_HKSCS" w:cs="MingLiU_HKSCS"/>
        </w:rPr>
      </w:pPr>
      <w:r>
        <w:rPr>
          <w:rFonts w:hAnsi="宋体" w:cs="宋体"/>
        </w:rPr>
        <w:lastRenderedPageBreak/>
        <w:t>将：拿</w:t>
      </w:r>
      <w:r>
        <w:rPr>
          <w:rFonts w:ascii="MingLiU_HKSCS" w:eastAsia="MingLiU_HKSCS" w:hAnsi="MingLiU_HKSCS" w:cs="MingLiU_HKSCS" w:hint="eastAsia"/>
        </w:rPr>
        <w:t>，</w:t>
      </w:r>
      <w:r>
        <w:rPr>
          <w:rFonts w:hAnsi="宋体" w:cs="宋体"/>
        </w:rPr>
        <w:t>取。</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磨洗：磨光洗净。</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认前朝：辨认出是前朝遗物。前朝</w:t>
      </w:r>
      <w:r>
        <w:rPr>
          <w:rFonts w:ascii="MingLiU_HKSCS" w:eastAsia="MingLiU_HKSCS" w:hAnsi="MingLiU_HKSCS" w:cs="MingLiU_HKSCS" w:hint="eastAsia"/>
        </w:rPr>
        <w:t>，</w:t>
      </w:r>
      <w:r>
        <w:rPr>
          <w:rFonts w:hAnsi="宋体" w:cs="宋体"/>
        </w:rPr>
        <w:t>这里指赤壁之战的时代。</w:t>
      </w:r>
    </w:p>
    <w:p w:rsidR="007E3152" w:rsidRDefault="00943FFF">
      <w:pPr>
        <w:pStyle w:val="a3"/>
        <w:ind w:firstLineChars="200" w:firstLine="420"/>
        <w:rPr>
          <w:rFonts w:ascii="MingLiU_HKSCS" w:eastAsia="MingLiU_HKSCS" w:hAnsi="MingLiU_HKSCS" w:cs="MingLiU_HKSCS"/>
        </w:rPr>
      </w:pPr>
      <w:r>
        <w:rPr>
          <w:rFonts w:hAnsi="宋体" w:cs="宋体" w:hint="eastAsia"/>
        </w:rPr>
        <w:t xml:space="preserve">    </w:t>
      </w:r>
      <w:r>
        <w:rPr>
          <w:rFonts w:hAnsi="宋体" w:cs="宋体"/>
        </w:rPr>
        <w:t>东风：指火烧赤壁之事。</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诗歌赏析</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rPr>
        <w:t>折戟沉沙铁未销</w:t>
      </w:r>
      <w:r>
        <w:rPr>
          <w:rFonts w:ascii="MingLiU_HKSCS" w:eastAsia="MingLiU_HKSCS" w:hAnsi="MingLiU_HKSCS" w:cs="MingLiU_HKSCS" w:hint="eastAsia"/>
        </w:rPr>
        <w:t>，</w:t>
      </w:r>
      <w:r>
        <w:rPr>
          <w:rFonts w:hAnsi="宋体" w:cs="宋体"/>
        </w:rPr>
        <w:t>自将磨洗认前朝。</w:t>
      </w:r>
    </w:p>
    <w:p w:rsidR="007E3152" w:rsidRDefault="007E3152">
      <w:pPr>
        <w:pStyle w:val="a3"/>
        <w:ind w:firstLineChars="200" w:firstLine="420"/>
        <w:rPr>
          <w:rFonts w:hAnsi="宋体" w:cs="宋体"/>
        </w:rPr>
      </w:pPr>
    </w:p>
    <w:p w:rsidR="007E3152" w:rsidRDefault="007E3152">
      <w:pPr>
        <w:pStyle w:val="a3"/>
        <w:ind w:firstLineChars="200" w:firstLine="420"/>
        <w:jc w:val="center"/>
        <w:rPr>
          <w:rFonts w:hAnsi="宋体" w:cs="宋体"/>
        </w:rPr>
      </w:pPr>
    </w:p>
    <w:p w:rsidR="007E3152" w:rsidRDefault="00943FFF">
      <w:pPr>
        <w:pStyle w:val="a3"/>
        <w:ind w:firstLineChars="200" w:firstLine="420"/>
        <w:rPr>
          <w:rFonts w:ascii="MingLiU_HKSCS" w:eastAsia="MingLiU_HKSCS" w:hAnsi="MingLiU_HKSCS" w:cs="MingLiU_HKSCS"/>
        </w:rPr>
      </w:pPr>
      <w:r>
        <w:rPr>
          <w:rFonts w:eastAsia="楷体_GB2312" w:hAnsi="宋体" w:cs="宋体"/>
        </w:rPr>
        <w:t>这两句意为折断的战戟沉在泥沙中并未被销蚀</w:t>
      </w:r>
      <w:r>
        <w:rPr>
          <w:rFonts w:ascii="MingLiU_HKSCS" w:eastAsia="MingLiU_HKSCS" w:hAnsi="MingLiU_HKSCS" w:cs="MingLiU_HKSCS" w:hint="eastAsia"/>
        </w:rPr>
        <w:t>，</w:t>
      </w:r>
      <w:r>
        <w:rPr>
          <w:rFonts w:eastAsia="楷体_GB2312" w:hAnsi="宋体" w:cs="宋体"/>
        </w:rPr>
        <w:t>自己将它磨洗后认出是前朝遗物。在这里</w:t>
      </w:r>
      <w:r>
        <w:rPr>
          <w:rFonts w:ascii="MingLiU_HKSCS" w:eastAsia="MingLiU_HKSCS" w:hAnsi="MingLiU_HKSCS" w:cs="MingLiU_HKSCS" w:hint="eastAsia"/>
        </w:rPr>
        <w:t>，</w:t>
      </w:r>
      <w:r>
        <w:rPr>
          <w:rFonts w:eastAsia="楷体_GB2312" w:hAnsi="宋体" w:cs="宋体"/>
        </w:rPr>
        <w:t>这两句描写看似平淡实为不平。沙里沉埋着断戟</w:t>
      </w:r>
      <w:r>
        <w:rPr>
          <w:rFonts w:ascii="MingLiU_HKSCS" w:eastAsia="MingLiU_HKSCS" w:hAnsi="MingLiU_HKSCS" w:cs="MingLiU_HKSCS" w:hint="eastAsia"/>
        </w:rPr>
        <w:t>，</w:t>
      </w:r>
      <w:r>
        <w:rPr>
          <w:rFonts w:eastAsia="楷体_GB2312" w:hAnsi="宋体" w:cs="宋体"/>
        </w:rPr>
        <w:t>点出了此地曾有过历史风云。战戟折断沉沙却未被销蚀</w:t>
      </w:r>
      <w:r>
        <w:rPr>
          <w:rFonts w:ascii="MingLiU_HKSCS" w:eastAsia="MingLiU_HKSCS" w:hAnsi="MingLiU_HKSCS" w:cs="MingLiU_HKSCS" w:hint="eastAsia"/>
        </w:rPr>
        <w:t>，</w:t>
      </w:r>
      <w:r>
        <w:rPr>
          <w:rFonts w:eastAsia="楷体_GB2312" w:hAnsi="宋体" w:cs="宋体"/>
        </w:rPr>
        <w:t>暗含着岁月流逝而物是人非之感。这又进一步引发作者浮想联翩的思绪</w:t>
      </w:r>
      <w:r>
        <w:rPr>
          <w:rFonts w:ascii="MingLiU_HKSCS" w:eastAsia="MingLiU_HKSCS" w:hAnsi="MingLiU_HKSCS" w:cs="MingLiU_HKSCS" w:hint="eastAsia"/>
        </w:rPr>
        <w:t>，</w:t>
      </w:r>
      <w:r>
        <w:rPr>
          <w:rFonts w:eastAsia="楷体_GB2312" w:hAnsi="宋体" w:cs="宋体" w:hint="eastAsia"/>
        </w:rPr>
        <w:t>为后文抒怀作了很好的铺垫。</w:t>
      </w:r>
    </w:p>
    <w:p w:rsidR="007E3152" w:rsidRDefault="00943FFF">
      <w:pPr>
        <w:pStyle w:val="a3"/>
        <w:ind w:firstLineChars="200" w:firstLine="420"/>
        <w:rPr>
          <w:rFonts w:ascii="MingLiU_HKSCS" w:eastAsia="MingLiU_HKSCS" w:hAnsi="MingLiU_HKSCS" w:cs="MingLiU_HKSCS"/>
        </w:rPr>
      </w:pPr>
      <w:r>
        <w:rPr>
          <w:rFonts w:hAnsi="宋体" w:cs="宋体"/>
        </w:rPr>
        <w:t>(2)</w:t>
      </w:r>
      <w:r>
        <w:rPr>
          <w:rFonts w:hAnsi="宋体" w:cs="宋体"/>
        </w:rPr>
        <w:t>东风不与周郎便</w:t>
      </w:r>
      <w:r>
        <w:rPr>
          <w:rFonts w:ascii="MingLiU_HKSCS" w:eastAsia="MingLiU_HKSCS" w:hAnsi="MingLiU_HKSCS" w:cs="MingLiU_HKSCS" w:hint="eastAsia"/>
        </w:rPr>
        <w:t>，</w:t>
      </w:r>
      <w:r>
        <w:rPr>
          <w:rFonts w:hAnsi="宋体" w:cs="宋体"/>
        </w:rPr>
        <w:t>铜雀春深锁二乔。</w:t>
      </w:r>
    </w:p>
    <w:p w:rsidR="007E3152" w:rsidRDefault="00943FFF">
      <w:pPr>
        <w:pStyle w:val="a3"/>
        <w:ind w:firstLineChars="200" w:firstLine="420"/>
        <w:rPr>
          <w:rFonts w:ascii="MingLiU_HKSCS" w:eastAsia="MingLiU_HKSCS" w:hAnsi="MingLiU_HKSCS" w:cs="MingLiU_HKSCS"/>
        </w:rPr>
      </w:pPr>
      <w:r>
        <w:rPr>
          <w:rFonts w:eastAsia="楷体_GB2312" w:hAnsi="宋体" w:cs="宋体"/>
        </w:rPr>
        <w:t>这后两句久为人们所传诵</w:t>
      </w:r>
      <w:r>
        <w:rPr>
          <w:rFonts w:ascii="MingLiU_HKSCS" w:eastAsia="MingLiU_HKSCS" w:hAnsi="MingLiU_HKSCS" w:cs="MingLiU_HKSCS" w:hint="eastAsia"/>
        </w:rPr>
        <w:t>，</w:t>
      </w:r>
      <w:r>
        <w:rPr>
          <w:rFonts w:eastAsia="楷体_GB2312" w:hAnsi="宋体" w:cs="宋体"/>
        </w:rPr>
        <w:t>意为倘若当年东风不帮助周瑜的话</w:t>
      </w:r>
      <w:r>
        <w:rPr>
          <w:rFonts w:ascii="MingLiU_HKSCS" w:eastAsia="MingLiU_HKSCS" w:hAnsi="MingLiU_HKSCS" w:cs="MingLiU_HKSCS" w:hint="eastAsia"/>
        </w:rPr>
        <w:t>，</w:t>
      </w:r>
      <w:r>
        <w:rPr>
          <w:rFonts w:eastAsia="楷体_GB2312" w:hAnsi="宋体" w:cs="宋体"/>
        </w:rPr>
        <w:t>那么铜雀台就会深深地锁住东吴二乔了。诗人并不从正面来描摹东风如何帮助周郎取得了胜利</w:t>
      </w:r>
      <w:r>
        <w:rPr>
          <w:rFonts w:ascii="MingLiU_HKSCS" w:eastAsia="MingLiU_HKSCS" w:hAnsi="MingLiU_HKSCS" w:cs="MingLiU_HKSCS" w:hint="eastAsia"/>
        </w:rPr>
        <w:t>，</w:t>
      </w:r>
      <w:r>
        <w:rPr>
          <w:rFonts w:eastAsia="楷体_GB2312" w:hAnsi="宋体" w:cs="宋体"/>
        </w:rPr>
        <w:t>却从反面落笔：假使这次东风不给周郎以方便</w:t>
      </w:r>
      <w:r>
        <w:rPr>
          <w:rFonts w:ascii="MingLiU_HKSCS" w:eastAsia="MingLiU_HKSCS" w:hAnsi="MingLiU_HKSCS" w:cs="MingLiU_HKSCS" w:hint="eastAsia"/>
        </w:rPr>
        <w:t>，</w:t>
      </w:r>
      <w:r>
        <w:rPr>
          <w:rFonts w:eastAsia="楷体_GB2312" w:hAnsi="宋体" w:cs="宋体"/>
        </w:rPr>
        <w:t>那么</w:t>
      </w:r>
      <w:r>
        <w:rPr>
          <w:rFonts w:ascii="MingLiU_HKSCS" w:eastAsia="MingLiU_HKSCS" w:hAnsi="MingLiU_HKSCS" w:cs="MingLiU_HKSCS" w:hint="eastAsia"/>
        </w:rPr>
        <w:t>，</w:t>
      </w:r>
      <w:r>
        <w:rPr>
          <w:rFonts w:eastAsia="楷体_GB2312" w:hAnsi="宋体" w:cs="宋体"/>
        </w:rPr>
        <w:t>胜败双方就要易位</w:t>
      </w:r>
      <w:r>
        <w:rPr>
          <w:rFonts w:ascii="MingLiU_HKSCS" w:eastAsia="MingLiU_HKSCS" w:hAnsi="MingLiU_HKSCS" w:cs="MingLiU_HKSCS" w:hint="eastAsia"/>
        </w:rPr>
        <w:t>，</w:t>
      </w:r>
      <w:r>
        <w:rPr>
          <w:rFonts w:eastAsia="楷体_GB2312" w:hAnsi="宋体" w:cs="宋体"/>
        </w:rPr>
        <w:t>历史形势将完全改观。</w:t>
      </w:r>
    </w:p>
    <w:p w:rsidR="007E3152" w:rsidRDefault="00943FFF">
      <w:pPr>
        <w:pStyle w:val="a3"/>
        <w:ind w:firstLineChars="200" w:firstLine="420"/>
        <w:rPr>
          <w:rFonts w:ascii="MingLiU_HKSCS" w:eastAsia="MingLiU_HKSCS" w:hAnsi="MingLiU_HKSCS" w:cs="MingLiU_HKSCS"/>
        </w:rPr>
      </w:pPr>
      <w:r>
        <w:rPr>
          <w:rFonts w:hAnsi="宋体" w:cs="宋体" w:hint="eastAsia"/>
        </w:rPr>
        <w:t>4</w:t>
      </w:r>
      <w:r>
        <w:rPr>
          <w:rFonts w:ascii="MingLiU_HKSCS" w:eastAsia="MingLiU_HKSCS" w:hAnsi="MingLiU_HKSCS" w:cs="MingLiU_HKSCS" w:hint="eastAsia"/>
        </w:rPr>
        <w:t>．</w:t>
      </w:r>
      <w:r>
        <w:rPr>
          <w:rFonts w:hAnsi="宋体" w:cs="宋体"/>
        </w:rPr>
        <w:t>小结</w:t>
      </w:r>
    </w:p>
    <w:p w:rsidR="007E3152" w:rsidRDefault="00943FFF">
      <w:pPr>
        <w:pStyle w:val="a3"/>
        <w:ind w:firstLineChars="200" w:firstLine="420"/>
        <w:rPr>
          <w:rFonts w:ascii="MingLiU_HKSCS" w:eastAsia="MingLiU_HKSCS" w:hAnsi="MingLiU_HKSCS" w:cs="MingLiU_HKSCS"/>
        </w:rPr>
      </w:pPr>
      <w:r>
        <w:rPr>
          <w:rFonts w:hAnsi="宋体" w:cs="宋体"/>
        </w:rPr>
        <w:t>此诗过分强调东风的作用</w:t>
      </w:r>
      <w:r>
        <w:rPr>
          <w:rFonts w:ascii="MingLiU_HKSCS" w:eastAsia="MingLiU_HKSCS" w:hAnsi="MingLiU_HKSCS" w:cs="MingLiU_HKSCS" w:hint="eastAsia"/>
        </w:rPr>
        <w:t>，</w:t>
      </w:r>
      <w:r>
        <w:rPr>
          <w:rFonts w:hAnsi="宋体" w:cs="宋体"/>
        </w:rPr>
        <w:t>又不从正面歌颂周瑜的胜利</w:t>
      </w:r>
      <w:r>
        <w:rPr>
          <w:rFonts w:ascii="MingLiU_HKSCS" w:eastAsia="MingLiU_HKSCS" w:hAnsi="MingLiU_HKSCS" w:cs="MingLiU_HKSCS" w:hint="eastAsia"/>
        </w:rPr>
        <w:t>，</w:t>
      </w:r>
      <w:r>
        <w:rPr>
          <w:rFonts w:hAnsi="宋体" w:cs="宋体"/>
        </w:rPr>
        <w:t>却从反面假想其失败。杜牧通晓政治军事</w:t>
      </w:r>
      <w:r>
        <w:rPr>
          <w:rFonts w:ascii="MingLiU_HKSCS" w:eastAsia="MingLiU_HKSCS" w:hAnsi="MingLiU_HKSCS" w:cs="MingLiU_HKSCS" w:hint="eastAsia"/>
        </w:rPr>
        <w:t>，</w:t>
      </w:r>
      <w:r>
        <w:rPr>
          <w:rFonts w:hAnsi="宋体" w:cs="宋体"/>
        </w:rPr>
        <w:t>对当时中央与藩镇、汉族与吐蕃的斗争形势</w:t>
      </w:r>
      <w:r>
        <w:rPr>
          <w:rFonts w:ascii="MingLiU_HKSCS" w:eastAsia="MingLiU_HKSCS" w:hAnsi="MingLiU_HKSCS" w:cs="MingLiU_HKSCS" w:hint="eastAsia"/>
        </w:rPr>
        <w:t>，</w:t>
      </w:r>
      <w:r>
        <w:rPr>
          <w:rFonts w:hAnsi="宋体" w:cs="宋体"/>
        </w:rPr>
        <w:t>有相当清楚的了解</w:t>
      </w:r>
      <w:r>
        <w:rPr>
          <w:rFonts w:ascii="MingLiU_HKSCS" w:eastAsia="MingLiU_HKSCS" w:hAnsi="MingLiU_HKSCS" w:cs="MingLiU_HKSCS" w:hint="eastAsia"/>
        </w:rPr>
        <w:t>，</w:t>
      </w:r>
      <w:r>
        <w:rPr>
          <w:rFonts w:hAnsi="宋体" w:cs="宋体"/>
        </w:rPr>
        <w:t>并曾经向朝廷提出过一些</w:t>
      </w:r>
      <w:r>
        <w:rPr>
          <w:rFonts w:hAnsi="宋体" w:cs="宋体" w:hint="eastAsia"/>
        </w:rPr>
        <w:t>有益的建议。如果说</w:t>
      </w:r>
      <w:r>
        <w:rPr>
          <w:rFonts w:ascii="MingLiU_HKSCS" w:eastAsia="MingLiU_HKSCS" w:hAnsi="MingLiU_HKSCS" w:cs="MingLiU_HKSCS" w:hint="eastAsia"/>
        </w:rPr>
        <w:t>，</w:t>
      </w:r>
      <w:r>
        <w:rPr>
          <w:rFonts w:hAnsi="宋体" w:cs="宋体" w:hint="eastAsia"/>
        </w:rPr>
        <w:t>孟轲在战国时代就已经知道“天时不如地利</w:t>
      </w:r>
      <w:r>
        <w:rPr>
          <w:rFonts w:ascii="MingLiU_HKSCS" w:eastAsia="MingLiU_HKSCS" w:hAnsi="MingLiU_HKSCS" w:cs="MingLiU_HKSCS" w:hint="eastAsia"/>
        </w:rPr>
        <w:t>，</w:t>
      </w:r>
      <w:r>
        <w:rPr>
          <w:rFonts w:hAnsi="宋体" w:cs="宋体" w:hint="eastAsia"/>
        </w:rPr>
        <w:t>地利不如人和”的原则</w:t>
      </w:r>
      <w:r>
        <w:rPr>
          <w:rFonts w:ascii="MingLiU_HKSCS" w:eastAsia="MingLiU_HKSCS" w:hAnsi="MingLiU_HKSCS" w:cs="MingLiU_HKSCS" w:hint="eastAsia"/>
        </w:rPr>
        <w:t>，</w:t>
      </w:r>
      <w:r>
        <w:rPr>
          <w:rFonts w:hAnsi="宋体" w:cs="宋体" w:hint="eastAsia"/>
        </w:rPr>
        <w:t>而杜牧却还把周瑜在赤壁战役中的巨大胜利</w:t>
      </w:r>
      <w:r>
        <w:rPr>
          <w:rFonts w:ascii="MingLiU_HKSCS" w:eastAsia="MingLiU_HKSCS" w:hAnsi="MingLiU_HKSCS" w:cs="MingLiU_HKSCS" w:hint="eastAsia"/>
        </w:rPr>
        <w:t>，</w:t>
      </w:r>
      <w:r>
        <w:rPr>
          <w:rFonts w:hAnsi="宋体" w:cs="宋体" w:hint="eastAsia"/>
        </w:rPr>
        <w:t>完全归之于偶然的东风</w:t>
      </w:r>
      <w:r>
        <w:rPr>
          <w:rFonts w:ascii="MingLiU_HKSCS" w:eastAsia="MingLiU_HKSCS" w:hAnsi="MingLiU_HKSCS" w:cs="MingLiU_HKSCS" w:hint="eastAsia"/>
        </w:rPr>
        <w:t>，</w:t>
      </w:r>
      <w:r>
        <w:rPr>
          <w:rFonts w:hAnsi="宋体" w:cs="宋体" w:hint="eastAsia"/>
        </w:rPr>
        <w:t>这是很难想象的。他</w:t>
      </w:r>
      <w:r>
        <w:rPr>
          <w:rFonts w:hAnsi="宋体" w:cs="宋体" w:hint="eastAsia"/>
        </w:rPr>
        <w:t>之所以这样写</w:t>
      </w:r>
      <w:r>
        <w:rPr>
          <w:rFonts w:ascii="MingLiU_HKSCS" w:eastAsia="MingLiU_HKSCS" w:hAnsi="MingLiU_HKSCS" w:cs="MingLiU_HKSCS" w:hint="eastAsia"/>
        </w:rPr>
        <w:t>，</w:t>
      </w:r>
      <w:r>
        <w:rPr>
          <w:rFonts w:hAnsi="宋体" w:cs="宋体" w:hint="eastAsia"/>
        </w:rPr>
        <w:t>恐怕用意还在于借史事以吐其胸中抑郁不平之气。</w:t>
      </w:r>
    </w:p>
    <w:p w:rsidR="007E3152" w:rsidRDefault="00943FFF">
      <w:pPr>
        <w:pStyle w:val="a3"/>
        <w:ind w:firstLineChars="200" w:firstLine="420"/>
        <w:rPr>
          <w:rFonts w:ascii="MingLiU_HKSCS" w:eastAsia="MingLiU_HKSCS" w:hAnsi="MingLiU_HKSCS" w:cs="MingLiU_HKSCS"/>
        </w:rPr>
      </w:pPr>
      <w:r>
        <w:rPr>
          <w:rFonts w:hAnsi="宋体" w:cs="宋体"/>
        </w:rPr>
        <w:t>四、《渔家傲》</w:t>
      </w:r>
    </w:p>
    <w:p w:rsidR="007E3152" w:rsidRDefault="00943FFF">
      <w:pPr>
        <w:pStyle w:val="a3"/>
        <w:ind w:firstLineChars="200" w:firstLine="420"/>
        <w:rPr>
          <w:rFonts w:ascii="MingLiU_HKSCS" w:eastAsia="MingLiU_HKSCS" w:hAnsi="MingLiU_HKSCS" w:cs="MingLiU_HKSCS"/>
        </w:rPr>
      </w:pPr>
      <w:r>
        <w:rPr>
          <w:rFonts w:hAnsi="宋体" w:cs="宋体" w:hint="eastAsia"/>
        </w:rPr>
        <w:t>1</w:t>
      </w:r>
      <w:r>
        <w:rPr>
          <w:rFonts w:ascii="MingLiU_HKSCS" w:eastAsia="MingLiU_HKSCS" w:hAnsi="MingLiU_HKSCS" w:cs="MingLiU_HKSCS" w:hint="eastAsia"/>
        </w:rPr>
        <w:t>．</w:t>
      </w:r>
      <w:r>
        <w:rPr>
          <w:rFonts w:hAnsi="宋体" w:cs="宋体"/>
        </w:rPr>
        <w:t>资料助读</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李清照</w:t>
      </w:r>
      <w:r>
        <w:rPr>
          <w:rFonts w:eastAsia="楷体_GB2312" w:hAnsi="宋体" w:cs="宋体"/>
        </w:rPr>
        <w:t>(1084</w:t>
      </w:r>
      <w:r>
        <w:rPr>
          <w:rFonts w:eastAsia="楷体_GB2312" w:hAnsi="宋体" w:cs="宋体"/>
        </w:rPr>
        <w:t>－约</w:t>
      </w:r>
      <w:r>
        <w:rPr>
          <w:rFonts w:eastAsia="楷体_GB2312" w:hAnsi="宋体" w:cs="宋体"/>
        </w:rPr>
        <w:t>1155)</w:t>
      </w:r>
      <w:r>
        <w:rPr>
          <w:rFonts w:ascii="MingLiU_HKSCS" w:eastAsia="MingLiU_HKSCS" w:hAnsi="MingLiU_HKSCS" w:cs="MingLiU_HKSCS" w:hint="eastAsia"/>
        </w:rPr>
        <w:t>，</w:t>
      </w:r>
      <w:r>
        <w:rPr>
          <w:rFonts w:eastAsia="楷体_GB2312" w:hAnsi="宋体" w:cs="宋体"/>
        </w:rPr>
        <w:t>号易安居士</w:t>
      </w:r>
      <w:r>
        <w:rPr>
          <w:rFonts w:ascii="MingLiU_HKSCS" w:eastAsia="MingLiU_HKSCS" w:hAnsi="MingLiU_HKSCS" w:cs="MingLiU_HKSCS" w:hint="eastAsia"/>
        </w:rPr>
        <w:t>，</w:t>
      </w:r>
      <w:r>
        <w:rPr>
          <w:rFonts w:eastAsia="楷体_GB2312" w:hAnsi="宋体" w:cs="宋体"/>
        </w:rPr>
        <w:t>汉族</w:t>
      </w:r>
      <w:r>
        <w:rPr>
          <w:rFonts w:ascii="MingLiU_HKSCS" w:eastAsia="MingLiU_HKSCS" w:hAnsi="MingLiU_HKSCS" w:cs="MingLiU_HKSCS" w:hint="eastAsia"/>
        </w:rPr>
        <w:t>，</w:t>
      </w:r>
      <w:r>
        <w:rPr>
          <w:rFonts w:eastAsia="楷体_GB2312" w:hAnsi="宋体" w:cs="宋体"/>
        </w:rPr>
        <w:t>齐州济南</w:t>
      </w:r>
      <w:r>
        <w:rPr>
          <w:rFonts w:eastAsia="楷体_GB2312" w:hAnsi="宋体" w:cs="宋体"/>
        </w:rPr>
        <w:t>(</w:t>
      </w:r>
      <w:r>
        <w:rPr>
          <w:rFonts w:eastAsia="楷体_GB2312" w:hAnsi="宋体" w:cs="宋体"/>
        </w:rPr>
        <w:t>今山东省济南市章丘区</w:t>
      </w:r>
      <w:r>
        <w:rPr>
          <w:rFonts w:eastAsia="楷体_GB2312" w:hAnsi="宋体" w:cs="宋体"/>
        </w:rPr>
        <w:t>)</w:t>
      </w:r>
      <w:r>
        <w:rPr>
          <w:rFonts w:eastAsia="楷体_GB2312" w:hAnsi="宋体" w:cs="宋体"/>
        </w:rPr>
        <w:t>人。宋代女词人</w:t>
      </w:r>
      <w:r>
        <w:rPr>
          <w:rFonts w:ascii="MingLiU_HKSCS" w:eastAsia="MingLiU_HKSCS" w:hAnsi="MingLiU_HKSCS" w:cs="MingLiU_HKSCS" w:hint="eastAsia"/>
        </w:rPr>
        <w:t>，</w:t>
      </w:r>
      <w:r>
        <w:rPr>
          <w:rFonts w:eastAsia="楷体_GB2312" w:hAnsi="宋体" w:cs="宋体"/>
        </w:rPr>
        <w:t>婉约词派代表</w:t>
      </w:r>
      <w:r>
        <w:rPr>
          <w:rFonts w:ascii="MingLiU_HKSCS" w:eastAsia="MingLiU_HKSCS" w:hAnsi="MingLiU_HKSCS" w:cs="MingLiU_HKSCS" w:hint="eastAsia"/>
        </w:rPr>
        <w:t>，</w:t>
      </w:r>
      <w:r>
        <w:rPr>
          <w:rFonts w:eastAsia="楷体_GB2312" w:hAnsi="宋体" w:cs="宋体"/>
        </w:rPr>
        <w:t>有</w:t>
      </w:r>
      <w:r>
        <w:rPr>
          <w:rFonts w:hAnsi="宋体" w:cs="宋体"/>
        </w:rPr>
        <w:t>“</w:t>
      </w:r>
      <w:r>
        <w:rPr>
          <w:rFonts w:eastAsia="楷体_GB2312" w:hAnsi="宋体" w:cs="宋体"/>
        </w:rPr>
        <w:t>千古第一才女</w:t>
      </w:r>
      <w:r>
        <w:rPr>
          <w:rFonts w:hAnsi="宋体" w:cs="宋体"/>
        </w:rPr>
        <w:t>”</w:t>
      </w:r>
      <w:r>
        <w:rPr>
          <w:rFonts w:eastAsia="楷体_GB2312" w:hAnsi="宋体" w:cs="宋体"/>
        </w:rPr>
        <w:t>之称。</w:t>
      </w:r>
    </w:p>
    <w:p w:rsidR="007E3152" w:rsidRDefault="00943FFF">
      <w:pPr>
        <w:pStyle w:val="a3"/>
        <w:ind w:firstLineChars="200" w:firstLine="420"/>
        <w:rPr>
          <w:rFonts w:ascii="MingLiU_HKSCS" w:eastAsia="MingLiU_HKSCS" w:hAnsi="MingLiU_HKSCS" w:cs="MingLiU_HKSCS"/>
        </w:rPr>
      </w:pPr>
      <w:r>
        <w:rPr>
          <w:rFonts w:eastAsia="楷体_GB2312" w:hAnsi="宋体" w:cs="宋体"/>
        </w:rPr>
        <w:t>李清照出生于书香门第</w:t>
      </w:r>
      <w:r>
        <w:rPr>
          <w:rFonts w:ascii="MingLiU_HKSCS" w:eastAsia="MingLiU_HKSCS" w:hAnsi="MingLiU_HKSCS" w:cs="MingLiU_HKSCS" w:hint="eastAsia"/>
        </w:rPr>
        <w:t>，</w:t>
      </w:r>
      <w:r>
        <w:rPr>
          <w:rFonts w:eastAsia="楷体_GB2312" w:hAnsi="宋体" w:cs="宋体"/>
        </w:rPr>
        <w:t>早期生活优裕</w:t>
      </w:r>
      <w:r>
        <w:rPr>
          <w:rFonts w:ascii="MingLiU_HKSCS" w:eastAsia="MingLiU_HKSCS" w:hAnsi="MingLiU_HKSCS" w:cs="MingLiU_HKSCS" w:hint="eastAsia"/>
        </w:rPr>
        <w:t>，</w:t>
      </w:r>
      <w:r>
        <w:rPr>
          <w:rFonts w:eastAsia="楷体_GB2312" w:hAnsi="宋体" w:cs="宋体"/>
        </w:rPr>
        <w:t>其父李格非藏书甚富</w:t>
      </w:r>
      <w:r>
        <w:rPr>
          <w:rFonts w:ascii="MingLiU_HKSCS" w:eastAsia="MingLiU_HKSCS" w:hAnsi="MingLiU_HKSCS" w:cs="MingLiU_HKSCS" w:hint="eastAsia"/>
        </w:rPr>
        <w:t>，</w:t>
      </w:r>
      <w:r>
        <w:rPr>
          <w:rFonts w:eastAsia="楷体_GB2312" w:hAnsi="宋体" w:cs="宋体"/>
        </w:rPr>
        <w:t>她小时候就</w:t>
      </w:r>
      <w:r>
        <w:rPr>
          <w:rFonts w:eastAsia="楷体_GB2312" w:hAnsi="宋体" w:cs="宋体" w:hint="eastAsia"/>
        </w:rPr>
        <w:t>在良好的家庭环境中打下文学基础。出嫁后与夫赵明诚共同致力于书画金石的搜集整理。金兵入据中原时</w:t>
      </w:r>
      <w:r>
        <w:rPr>
          <w:rFonts w:ascii="MingLiU_HKSCS" w:eastAsia="MingLiU_HKSCS" w:hAnsi="MingLiU_HKSCS" w:cs="MingLiU_HKSCS" w:hint="eastAsia"/>
        </w:rPr>
        <w:t>，</w:t>
      </w:r>
      <w:r>
        <w:rPr>
          <w:rFonts w:eastAsia="楷体_GB2312" w:hAnsi="宋体" w:cs="宋体" w:hint="eastAsia"/>
        </w:rPr>
        <w:t>流寓南方</w:t>
      </w:r>
      <w:r>
        <w:rPr>
          <w:rFonts w:ascii="MingLiU_HKSCS" w:eastAsia="MingLiU_HKSCS" w:hAnsi="MingLiU_HKSCS" w:cs="MingLiU_HKSCS" w:hint="eastAsia"/>
        </w:rPr>
        <w:t>，</w:t>
      </w:r>
      <w:r>
        <w:rPr>
          <w:rFonts w:eastAsia="楷体_GB2312" w:hAnsi="宋体" w:cs="宋体" w:hint="eastAsia"/>
        </w:rPr>
        <w:t>境遇孤苦。所作词</w:t>
      </w:r>
      <w:r>
        <w:rPr>
          <w:rFonts w:ascii="MingLiU_HKSCS" w:eastAsia="MingLiU_HKSCS" w:hAnsi="MingLiU_HKSCS" w:cs="MingLiU_HKSCS" w:hint="eastAsia"/>
        </w:rPr>
        <w:t>，</w:t>
      </w:r>
      <w:r>
        <w:rPr>
          <w:rFonts w:eastAsia="楷体_GB2312" w:hAnsi="宋体" w:cs="宋体" w:hint="eastAsia"/>
        </w:rPr>
        <w:t>前期多写其悠闲生活</w:t>
      </w:r>
      <w:r>
        <w:rPr>
          <w:rFonts w:ascii="MingLiU_HKSCS" w:eastAsia="MingLiU_HKSCS" w:hAnsi="MingLiU_HKSCS" w:cs="MingLiU_HKSCS" w:hint="eastAsia"/>
        </w:rPr>
        <w:t>，</w:t>
      </w:r>
      <w:r>
        <w:rPr>
          <w:rFonts w:eastAsia="楷体_GB2312" w:hAnsi="宋体" w:cs="宋体" w:hint="eastAsia"/>
        </w:rPr>
        <w:t>后期多悲叹身世</w:t>
      </w:r>
      <w:r>
        <w:rPr>
          <w:rFonts w:ascii="MingLiU_HKSCS" w:eastAsia="MingLiU_HKSCS" w:hAnsi="MingLiU_HKSCS" w:cs="MingLiU_HKSCS" w:hint="eastAsia"/>
        </w:rPr>
        <w:t>，</w:t>
      </w:r>
      <w:r>
        <w:rPr>
          <w:rFonts w:eastAsia="楷体_GB2312" w:hAnsi="宋体" w:cs="宋体" w:hint="eastAsia"/>
        </w:rPr>
        <w:t>情调感伤。形式上善用白描手法</w:t>
      </w:r>
      <w:r>
        <w:rPr>
          <w:rFonts w:ascii="MingLiU_HKSCS" w:eastAsia="MingLiU_HKSCS" w:hAnsi="MingLiU_HKSCS" w:cs="MingLiU_HKSCS" w:hint="eastAsia"/>
        </w:rPr>
        <w:t>，</w:t>
      </w:r>
      <w:r>
        <w:rPr>
          <w:rFonts w:eastAsia="楷体_GB2312" w:hAnsi="宋体" w:cs="宋体" w:hint="eastAsia"/>
        </w:rPr>
        <w:t>自辟途径</w:t>
      </w:r>
      <w:r>
        <w:rPr>
          <w:rFonts w:ascii="MingLiU_HKSCS" w:eastAsia="MingLiU_HKSCS" w:hAnsi="MingLiU_HKSCS" w:cs="MingLiU_HKSCS" w:hint="eastAsia"/>
        </w:rPr>
        <w:t>，</w:t>
      </w:r>
      <w:r>
        <w:rPr>
          <w:rFonts w:eastAsia="楷体_GB2312" w:hAnsi="宋体" w:cs="宋体" w:hint="eastAsia"/>
        </w:rPr>
        <w:t>语言清丽。论词强调协律</w:t>
      </w:r>
      <w:r>
        <w:rPr>
          <w:rFonts w:ascii="MingLiU_HKSCS" w:eastAsia="MingLiU_HKSCS" w:hAnsi="MingLiU_HKSCS" w:cs="MingLiU_HKSCS" w:hint="eastAsia"/>
        </w:rPr>
        <w:t>，</w:t>
      </w:r>
      <w:r>
        <w:rPr>
          <w:rFonts w:eastAsia="楷体_GB2312" w:hAnsi="宋体" w:cs="宋体" w:hint="eastAsia"/>
        </w:rPr>
        <w:t>崇尚典雅</w:t>
      </w:r>
      <w:r>
        <w:rPr>
          <w:rFonts w:ascii="MingLiU_HKSCS" w:eastAsia="MingLiU_HKSCS" w:hAnsi="MingLiU_HKSCS" w:cs="MingLiU_HKSCS" w:hint="eastAsia"/>
        </w:rPr>
        <w:t>，</w:t>
      </w:r>
      <w:r>
        <w:rPr>
          <w:rFonts w:eastAsia="楷体_GB2312" w:hAnsi="宋体" w:cs="宋体" w:hint="eastAsia"/>
        </w:rPr>
        <w:t>提出词</w:t>
      </w:r>
      <w:r>
        <w:rPr>
          <w:rFonts w:hAnsi="宋体" w:cs="宋体" w:hint="eastAsia"/>
        </w:rPr>
        <w:t>“</w:t>
      </w:r>
      <w:r>
        <w:rPr>
          <w:rFonts w:eastAsia="楷体_GB2312" w:hAnsi="宋体" w:cs="宋体" w:hint="eastAsia"/>
        </w:rPr>
        <w:t>别是一家</w:t>
      </w:r>
      <w:r>
        <w:rPr>
          <w:rFonts w:hAnsi="宋体" w:cs="宋体" w:hint="eastAsia"/>
        </w:rPr>
        <w:t>”</w:t>
      </w:r>
      <w:r>
        <w:rPr>
          <w:rFonts w:eastAsia="楷体_GB2312" w:hAnsi="宋体" w:cs="宋体" w:hint="eastAsia"/>
        </w:rPr>
        <w:t>之说</w:t>
      </w:r>
      <w:r>
        <w:rPr>
          <w:rFonts w:ascii="MingLiU_HKSCS" w:eastAsia="MingLiU_HKSCS" w:hAnsi="MingLiU_HKSCS" w:cs="MingLiU_HKSCS" w:hint="eastAsia"/>
        </w:rPr>
        <w:t>，</w:t>
      </w:r>
      <w:r>
        <w:rPr>
          <w:rFonts w:eastAsia="楷体_GB2312" w:hAnsi="宋体" w:cs="宋体" w:hint="eastAsia"/>
        </w:rPr>
        <w:t>反对以作诗文之法作词。能诗</w:t>
      </w:r>
      <w:r>
        <w:rPr>
          <w:rFonts w:ascii="MingLiU_HKSCS" w:eastAsia="MingLiU_HKSCS" w:hAnsi="MingLiU_HKSCS" w:cs="MingLiU_HKSCS" w:hint="eastAsia"/>
        </w:rPr>
        <w:t>，</w:t>
      </w:r>
      <w:r>
        <w:rPr>
          <w:rFonts w:eastAsia="楷体_GB2312" w:hAnsi="宋体" w:cs="宋体" w:hint="eastAsia"/>
        </w:rPr>
        <w:t>留存不多</w:t>
      </w:r>
      <w:r>
        <w:rPr>
          <w:rFonts w:ascii="MingLiU_HKSCS" w:eastAsia="MingLiU_HKSCS" w:hAnsi="MingLiU_HKSCS" w:cs="MingLiU_HKSCS" w:hint="eastAsia"/>
        </w:rPr>
        <w:t>，</w:t>
      </w:r>
      <w:r>
        <w:rPr>
          <w:rFonts w:eastAsia="楷体_GB2312" w:hAnsi="宋体" w:cs="宋体" w:hint="eastAsia"/>
        </w:rPr>
        <w:t>部分篇章感时咏史</w:t>
      </w:r>
      <w:r>
        <w:rPr>
          <w:rFonts w:ascii="MingLiU_HKSCS" w:eastAsia="MingLiU_HKSCS" w:hAnsi="MingLiU_HKSCS" w:cs="MingLiU_HKSCS" w:hint="eastAsia"/>
        </w:rPr>
        <w:t>，</w:t>
      </w:r>
      <w:r>
        <w:rPr>
          <w:rFonts w:eastAsia="楷体_GB2312" w:hAnsi="宋体" w:cs="宋体" w:hint="eastAsia"/>
        </w:rPr>
        <w:t>情辞慷慨</w:t>
      </w:r>
      <w:r>
        <w:rPr>
          <w:rFonts w:ascii="MingLiU_HKSCS" w:eastAsia="MingLiU_HKSCS" w:hAnsi="MingLiU_HKSCS" w:cs="MingLiU_HKSCS" w:hint="eastAsia"/>
        </w:rPr>
        <w:t>，</w:t>
      </w:r>
      <w:r>
        <w:rPr>
          <w:rFonts w:eastAsia="楷体_GB2312" w:hAnsi="宋体" w:cs="宋体" w:hint="eastAsia"/>
        </w:rPr>
        <w:t>与其词风不同。有《易安居士文集》《易安词》</w:t>
      </w:r>
      <w:r>
        <w:rPr>
          <w:rFonts w:ascii="MingLiU_HKSCS" w:eastAsia="MingLiU_HKSCS" w:hAnsi="MingLiU_HKSCS" w:cs="MingLiU_HKSCS" w:hint="eastAsia"/>
        </w:rPr>
        <w:t>，</w:t>
      </w:r>
      <w:r>
        <w:rPr>
          <w:rFonts w:eastAsia="楷体_GB2312" w:hAnsi="宋体" w:cs="宋体" w:hint="eastAsia"/>
        </w:rPr>
        <w:t>已散佚。后人有《漱玉词》辑本。今有《李清照集笺注》。</w:t>
      </w:r>
    </w:p>
    <w:p w:rsidR="007E3152" w:rsidRDefault="00943FFF">
      <w:pPr>
        <w:pStyle w:val="a3"/>
        <w:ind w:firstLineChars="200" w:firstLine="420"/>
        <w:rPr>
          <w:rFonts w:ascii="MingLiU_HKSCS" w:eastAsia="MingLiU_HKSCS" w:hAnsi="MingLiU_HKSCS" w:cs="MingLiU_HKSCS"/>
        </w:rPr>
      </w:pPr>
      <w:r>
        <w:rPr>
          <w:rFonts w:eastAsia="楷体_GB2312" w:hAnsi="宋体" w:cs="宋体" w:hint="eastAsia"/>
        </w:rPr>
        <w:t>此词作于李清照南渡之后。根据《金石录后序》记载</w:t>
      </w:r>
      <w:r>
        <w:rPr>
          <w:rFonts w:ascii="MingLiU_HKSCS" w:eastAsia="MingLiU_HKSCS" w:hAnsi="MingLiU_HKSCS" w:cs="MingLiU_HKSCS" w:hint="eastAsia"/>
        </w:rPr>
        <w:t>，</w:t>
      </w:r>
      <w:r>
        <w:rPr>
          <w:rFonts w:eastAsia="楷体_GB2312" w:hAnsi="宋体" w:cs="宋体" w:hint="eastAsia"/>
        </w:rPr>
        <w:t>公元</w:t>
      </w:r>
      <w:r>
        <w:rPr>
          <w:rFonts w:eastAsia="楷体_GB2312" w:hAnsi="宋体" w:cs="宋体"/>
        </w:rPr>
        <w:t>1130</w:t>
      </w:r>
      <w:r>
        <w:rPr>
          <w:rFonts w:eastAsia="楷体_GB2312" w:hAnsi="宋体" w:cs="宋体"/>
        </w:rPr>
        <w:t>年</w:t>
      </w:r>
      <w:r>
        <w:rPr>
          <w:rFonts w:eastAsia="楷体_GB2312" w:hAnsi="宋体" w:cs="宋体"/>
        </w:rPr>
        <w:t>(</w:t>
      </w:r>
      <w:r>
        <w:rPr>
          <w:rFonts w:eastAsia="楷体_GB2312" w:hAnsi="宋体" w:cs="宋体"/>
        </w:rPr>
        <w:t>宋高宗建炎四年</w:t>
      </w:r>
      <w:r>
        <w:rPr>
          <w:rFonts w:eastAsia="楷体_GB2312" w:hAnsi="宋体" w:cs="宋体"/>
        </w:rPr>
        <w:t>)</w:t>
      </w:r>
      <w:r>
        <w:rPr>
          <w:rFonts w:eastAsia="楷体_GB2312" w:hAnsi="宋体" w:cs="宋体"/>
        </w:rPr>
        <w:t>春</w:t>
      </w:r>
      <w:r>
        <w:rPr>
          <w:rFonts w:ascii="MingLiU_HKSCS" w:eastAsia="MingLiU_HKSCS" w:hAnsi="MingLiU_HKSCS" w:cs="MingLiU_HKSCS" w:hint="eastAsia"/>
        </w:rPr>
        <w:t>，</w:t>
      </w:r>
      <w:r>
        <w:rPr>
          <w:rFonts w:eastAsia="楷体_GB2312" w:hAnsi="宋体" w:cs="宋体"/>
        </w:rPr>
        <w:t>李清照</w:t>
      </w:r>
      <w:r>
        <w:rPr>
          <w:rFonts w:eastAsia="楷体_GB2312" w:hAnsi="宋体" w:cs="宋体" w:hint="eastAsia"/>
        </w:rPr>
        <w:t>曾在海上航行</w:t>
      </w:r>
      <w:r>
        <w:rPr>
          <w:rFonts w:eastAsia="楷体_GB2312" w:hAnsi="宋体" w:cs="宋体"/>
        </w:rPr>
        <w:t xml:space="preserve"> </w:t>
      </w:r>
      <w:r>
        <w:rPr>
          <w:rFonts w:ascii="MingLiU_HKSCS" w:eastAsia="MingLiU_HKSCS" w:hAnsi="MingLiU_HKSCS" w:cs="MingLiU_HKSCS" w:hint="eastAsia"/>
        </w:rPr>
        <w:t>，</w:t>
      </w:r>
      <w:r>
        <w:rPr>
          <w:rFonts w:eastAsia="楷体_GB2312" w:hAnsi="宋体" w:cs="宋体"/>
        </w:rPr>
        <w:t>历尽风涛之险。此词中写到大海、乘船</w:t>
      </w:r>
      <w:r>
        <w:rPr>
          <w:rFonts w:ascii="MingLiU_HKSCS" w:eastAsia="MingLiU_HKSCS" w:hAnsi="MingLiU_HKSCS" w:cs="MingLiU_HKSCS" w:hint="eastAsia"/>
        </w:rPr>
        <w:t>，</w:t>
      </w:r>
      <w:r>
        <w:rPr>
          <w:rFonts w:eastAsia="楷体_GB2312" w:hAnsi="宋体" w:cs="宋体"/>
        </w:rPr>
        <w:t>人物有天帝及词人自己</w:t>
      </w:r>
      <w:r>
        <w:rPr>
          <w:rFonts w:ascii="MingLiU_HKSCS" w:eastAsia="MingLiU_HKSCS" w:hAnsi="MingLiU_HKSCS" w:cs="MingLiU_HKSCS" w:hint="eastAsia"/>
        </w:rPr>
        <w:t>，</w:t>
      </w:r>
      <w:r>
        <w:rPr>
          <w:rFonts w:eastAsia="楷体_GB2312" w:hAnsi="宋体" w:cs="宋体"/>
        </w:rPr>
        <w:t>都与这段真实的生活所得到的感受有关。</w:t>
      </w:r>
    </w:p>
    <w:p w:rsidR="007E3152" w:rsidRDefault="00943FFF">
      <w:pPr>
        <w:pStyle w:val="a3"/>
        <w:ind w:firstLineChars="200" w:firstLine="420"/>
        <w:rPr>
          <w:rFonts w:ascii="MingLiU_HKSCS" w:eastAsia="MingLiU_HKSCS" w:hAnsi="MingLiU_HKSCS" w:cs="MingLiU_HKSCS"/>
        </w:rPr>
      </w:pPr>
      <w:r>
        <w:rPr>
          <w:rFonts w:hAnsi="宋体" w:cs="宋体" w:hint="eastAsia"/>
        </w:rPr>
        <w:t>2</w:t>
      </w:r>
      <w:r>
        <w:rPr>
          <w:rFonts w:ascii="MingLiU_HKSCS" w:eastAsia="MingLiU_HKSCS" w:hAnsi="MingLiU_HKSCS" w:cs="MingLiU_HKSCS" w:hint="eastAsia"/>
        </w:rPr>
        <w:t>．</w:t>
      </w:r>
      <w:r>
        <w:rPr>
          <w:rFonts w:hAnsi="宋体" w:cs="宋体"/>
        </w:rPr>
        <w:t>基础知识</w:t>
      </w:r>
    </w:p>
    <w:p w:rsidR="007E3152" w:rsidRDefault="00943FFF">
      <w:pPr>
        <w:pStyle w:val="a3"/>
        <w:ind w:firstLineChars="200" w:firstLine="420"/>
        <w:rPr>
          <w:rFonts w:ascii="MingLiU_HKSCS" w:eastAsia="MingLiU_HKSCS" w:hAnsi="MingLiU_HKSCS" w:cs="MingLiU_HKSCS"/>
        </w:rPr>
      </w:pPr>
      <w:r>
        <w:rPr>
          <w:rFonts w:hAnsi="宋体" w:cs="宋体"/>
        </w:rPr>
        <w:t>渔家傲：词牌名。</w:t>
      </w:r>
    </w:p>
    <w:p w:rsidR="007E3152" w:rsidRDefault="00943FFF">
      <w:pPr>
        <w:pStyle w:val="a3"/>
        <w:ind w:firstLineChars="200" w:firstLine="420"/>
        <w:rPr>
          <w:rFonts w:ascii="MingLiU_HKSCS" w:eastAsia="MingLiU_HKSCS" w:hAnsi="MingLiU_HKSCS" w:cs="MingLiU_HKSCS"/>
        </w:rPr>
      </w:pPr>
      <w:r>
        <w:rPr>
          <w:rFonts w:hAnsi="宋体" w:cs="宋体"/>
        </w:rPr>
        <w:t>星河：银河。</w:t>
      </w:r>
    </w:p>
    <w:p w:rsidR="007E3152" w:rsidRDefault="00943FFF">
      <w:pPr>
        <w:pStyle w:val="a3"/>
        <w:ind w:firstLineChars="200" w:firstLine="420"/>
        <w:rPr>
          <w:rFonts w:ascii="MingLiU_HKSCS" w:eastAsia="MingLiU_HKSCS" w:hAnsi="MingLiU_HKSCS" w:cs="MingLiU_HKSCS"/>
        </w:rPr>
      </w:pPr>
      <w:r>
        <w:rPr>
          <w:rFonts w:hAnsi="宋体" w:cs="宋体"/>
        </w:rPr>
        <w:t>帝所：天帝居住的地方。</w:t>
      </w:r>
    </w:p>
    <w:p w:rsidR="007E3152" w:rsidRDefault="00943FFF">
      <w:pPr>
        <w:pStyle w:val="a3"/>
        <w:ind w:firstLineChars="200" w:firstLine="420"/>
        <w:rPr>
          <w:rFonts w:ascii="MingLiU_HKSCS" w:eastAsia="MingLiU_HKSCS" w:hAnsi="MingLiU_HKSCS" w:cs="MingLiU_HKSCS"/>
        </w:rPr>
      </w:pPr>
      <w:r>
        <w:rPr>
          <w:rFonts w:hAnsi="宋体" w:cs="宋体"/>
        </w:rPr>
        <w:t>天语：天帝的话语。</w:t>
      </w:r>
    </w:p>
    <w:p w:rsidR="007E3152" w:rsidRDefault="00943FFF">
      <w:pPr>
        <w:pStyle w:val="a3"/>
        <w:ind w:firstLineChars="200" w:firstLine="420"/>
        <w:rPr>
          <w:rFonts w:ascii="MingLiU_HKSCS" w:eastAsia="MingLiU_HKSCS" w:hAnsi="MingLiU_HKSCS" w:cs="MingLiU_HKSCS"/>
        </w:rPr>
      </w:pPr>
      <w:r>
        <w:rPr>
          <w:rFonts w:hAnsi="宋体" w:cs="宋体"/>
        </w:rPr>
        <w:t>殷勤：情意恳切。</w:t>
      </w:r>
    </w:p>
    <w:p w:rsidR="007E3152" w:rsidRDefault="00943FFF">
      <w:pPr>
        <w:pStyle w:val="a3"/>
        <w:ind w:firstLineChars="200" w:firstLine="420"/>
        <w:rPr>
          <w:rFonts w:ascii="MingLiU_HKSCS" w:eastAsia="MingLiU_HKSCS" w:hAnsi="MingLiU_HKSCS" w:cs="MingLiU_HKSCS"/>
        </w:rPr>
      </w:pPr>
      <w:r>
        <w:rPr>
          <w:rFonts w:hAnsi="宋体" w:cs="宋体"/>
        </w:rPr>
        <w:t>我报路长嗟</w:t>
      </w:r>
      <w:r>
        <w:rPr>
          <w:rFonts w:hAnsi="宋体" w:cs="宋体"/>
        </w:rPr>
        <w:t>(jiē)</w:t>
      </w:r>
      <w:r>
        <w:rPr>
          <w:rFonts w:hAnsi="宋体" w:cs="宋体"/>
        </w:rPr>
        <w:t>日暮：路长</w:t>
      </w:r>
      <w:r>
        <w:rPr>
          <w:rFonts w:ascii="MingLiU_HKSCS" w:eastAsia="MingLiU_HKSCS" w:hAnsi="MingLiU_HKSCS" w:cs="MingLiU_HKSCS" w:hint="eastAsia"/>
        </w:rPr>
        <w:t>，</w:t>
      </w:r>
      <w:r>
        <w:rPr>
          <w:rFonts w:hAnsi="宋体" w:cs="宋体"/>
        </w:rPr>
        <w:t>隐括屈原《离骚》</w:t>
      </w:r>
      <w:r>
        <w:rPr>
          <w:rFonts w:hAnsi="宋体" w:cs="宋体"/>
        </w:rPr>
        <w:t>“</w:t>
      </w:r>
      <w:r>
        <w:rPr>
          <w:rFonts w:hAnsi="宋体" w:cs="宋体"/>
        </w:rPr>
        <w:t>路漫漫其修远兮</w:t>
      </w:r>
      <w:r>
        <w:rPr>
          <w:rFonts w:ascii="MingLiU_HKSCS" w:eastAsia="MingLiU_HKSCS" w:hAnsi="MingLiU_HKSCS" w:cs="MingLiU_HKSCS" w:hint="eastAsia"/>
        </w:rPr>
        <w:t>，</w:t>
      </w:r>
      <w:r>
        <w:rPr>
          <w:rFonts w:hAnsi="宋体" w:cs="宋体"/>
        </w:rPr>
        <w:t>吾将上下而求索</w:t>
      </w:r>
      <w:r>
        <w:rPr>
          <w:rFonts w:hAnsi="宋体" w:cs="宋体"/>
        </w:rPr>
        <w:t>”</w:t>
      </w:r>
      <w:r>
        <w:rPr>
          <w:rFonts w:hAnsi="宋体" w:cs="宋体"/>
        </w:rPr>
        <w:t>之意。日暮</w:t>
      </w:r>
      <w:r>
        <w:rPr>
          <w:rFonts w:ascii="MingLiU_HKSCS" w:eastAsia="MingLiU_HKSCS" w:hAnsi="MingLiU_HKSCS" w:cs="MingLiU_HKSCS" w:hint="eastAsia"/>
        </w:rPr>
        <w:t>，</w:t>
      </w:r>
      <w:r>
        <w:rPr>
          <w:rFonts w:hAnsi="宋体" w:cs="宋体"/>
        </w:rPr>
        <w:t>隐括屈原《离骚》</w:t>
      </w:r>
      <w:r>
        <w:rPr>
          <w:rFonts w:hAnsi="宋体" w:cs="宋体"/>
        </w:rPr>
        <w:t>“</w:t>
      </w:r>
      <w:r>
        <w:rPr>
          <w:rFonts w:hAnsi="宋体" w:cs="宋体"/>
        </w:rPr>
        <w:t>欲少留此灵琐兮</w:t>
      </w:r>
      <w:r>
        <w:rPr>
          <w:rFonts w:ascii="MingLiU_HKSCS" w:eastAsia="MingLiU_HKSCS" w:hAnsi="MingLiU_HKSCS" w:cs="MingLiU_HKSCS" w:hint="eastAsia"/>
        </w:rPr>
        <w:t>，</w:t>
      </w:r>
      <w:r>
        <w:rPr>
          <w:rFonts w:hAnsi="宋体" w:cs="宋体"/>
        </w:rPr>
        <w:t>日忽忽其将暮</w:t>
      </w:r>
      <w:r>
        <w:rPr>
          <w:rFonts w:hAnsi="宋体" w:cs="宋体"/>
        </w:rPr>
        <w:t>”</w:t>
      </w:r>
      <w:r>
        <w:rPr>
          <w:rFonts w:hAnsi="宋体" w:cs="宋体"/>
        </w:rPr>
        <w:t>之意。嗟</w:t>
      </w:r>
      <w:r>
        <w:rPr>
          <w:rFonts w:ascii="MingLiU_HKSCS" w:eastAsia="MingLiU_HKSCS" w:hAnsi="MingLiU_HKSCS" w:cs="MingLiU_HKSCS" w:hint="eastAsia"/>
        </w:rPr>
        <w:t>，</w:t>
      </w:r>
      <w:r>
        <w:rPr>
          <w:rFonts w:hAnsi="宋体" w:cs="宋体"/>
        </w:rPr>
        <w:t>叹息</w:t>
      </w:r>
      <w:r>
        <w:rPr>
          <w:rFonts w:ascii="MingLiU_HKSCS" w:eastAsia="MingLiU_HKSCS" w:hAnsi="MingLiU_HKSCS" w:cs="MingLiU_HKSCS" w:hint="eastAsia"/>
        </w:rPr>
        <w:t>，</w:t>
      </w:r>
      <w:r>
        <w:rPr>
          <w:rFonts w:hAnsi="宋体" w:cs="宋体"/>
        </w:rPr>
        <w:t>慨叹。</w:t>
      </w:r>
    </w:p>
    <w:p w:rsidR="007E3152" w:rsidRDefault="00943FFF">
      <w:pPr>
        <w:pStyle w:val="a3"/>
        <w:ind w:firstLineChars="200" w:firstLine="420"/>
        <w:rPr>
          <w:rFonts w:ascii="MingLiU_HKSCS" w:eastAsia="MingLiU_HKSCS" w:hAnsi="MingLiU_HKSCS" w:cs="MingLiU_HKSCS"/>
        </w:rPr>
      </w:pPr>
      <w:r>
        <w:rPr>
          <w:rFonts w:hAnsi="宋体" w:cs="宋体"/>
        </w:rPr>
        <w:lastRenderedPageBreak/>
        <w:t>学诗谩有惊人句：隐括杜甫句</w:t>
      </w:r>
      <w:r>
        <w:rPr>
          <w:rFonts w:hAnsi="宋体" w:cs="宋体"/>
        </w:rPr>
        <w:t>“</w:t>
      </w:r>
      <w:r>
        <w:rPr>
          <w:rFonts w:hAnsi="宋体" w:cs="宋体"/>
        </w:rPr>
        <w:t>语不惊人死不休</w:t>
      </w:r>
      <w:r>
        <w:rPr>
          <w:rFonts w:hAnsi="宋体" w:cs="宋体"/>
        </w:rPr>
        <w:t>”</w:t>
      </w:r>
      <w:r>
        <w:rPr>
          <w:rFonts w:hAnsi="宋体" w:cs="宋体"/>
        </w:rPr>
        <w:t>。谩有</w:t>
      </w:r>
      <w:r>
        <w:rPr>
          <w:rFonts w:ascii="MingLiU_HKSCS" w:eastAsia="MingLiU_HKSCS" w:hAnsi="MingLiU_HKSCS" w:cs="MingLiU_HKSCS" w:hint="eastAsia"/>
        </w:rPr>
        <w:t>，</w:t>
      </w:r>
      <w:r>
        <w:rPr>
          <w:rFonts w:hAnsi="宋体" w:cs="宋体"/>
        </w:rPr>
        <w:t>空有</w:t>
      </w:r>
      <w:r>
        <w:rPr>
          <w:rFonts w:ascii="MingLiU_HKSCS" w:eastAsia="MingLiU_HKSCS" w:hAnsi="MingLiU_HKSCS" w:cs="MingLiU_HKSCS" w:hint="eastAsia"/>
        </w:rPr>
        <w:t>，</w:t>
      </w:r>
      <w:r>
        <w:rPr>
          <w:rFonts w:hAnsi="宋体" w:cs="宋体" w:hint="eastAsia"/>
        </w:rPr>
        <w:t>“</w:t>
      </w:r>
      <w:r>
        <w:rPr>
          <w:rFonts w:hAnsi="宋体" w:cs="宋体"/>
        </w:rPr>
        <w:t>谩</w:t>
      </w:r>
      <w:r>
        <w:rPr>
          <w:rFonts w:hAnsi="宋体" w:cs="宋体"/>
        </w:rPr>
        <w:t>”</w:t>
      </w:r>
      <w:r>
        <w:rPr>
          <w:rFonts w:hAnsi="宋体" w:cs="宋体"/>
        </w:rPr>
        <w:t>同</w:t>
      </w:r>
      <w:r>
        <w:rPr>
          <w:rFonts w:hAnsi="宋体" w:cs="宋体"/>
        </w:rPr>
        <w:t>“</w:t>
      </w:r>
      <w:r>
        <w:rPr>
          <w:rFonts w:hAnsi="宋体" w:cs="宋体"/>
        </w:rPr>
        <w:t>漫</w:t>
      </w:r>
      <w:r>
        <w:rPr>
          <w:rFonts w:hAnsi="宋体" w:cs="宋体"/>
        </w:rPr>
        <w:t>”</w:t>
      </w:r>
      <w:r>
        <w:rPr>
          <w:rFonts w:ascii="MingLiU_HKSCS" w:eastAsia="MingLiU_HKSCS" w:hAnsi="MingLiU_HKSCS" w:cs="MingLiU_HKSCS" w:hint="eastAsia"/>
        </w:rPr>
        <w:t>，</w:t>
      </w:r>
      <w:r>
        <w:rPr>
          <w:rFonts w:hAnsi="宋体" w:cs="宋体" w:hint="eastAsia"/>
        </w:rPr>
        <w:t>空</w:t>
      </w:r>
      <w:r>
        <w:rPr>
          <w:rFonts w:ascii="MingLiU_HKSCS" w:eastAsia="MingLiU_HKSCS" w:hAnsi="MingLiU_HKSCS" w:cs="MingLiU_HKSCS" w:hint="eastAsia"/>
        </w:rPr>
        <w:t>，</w:t>
      </w:r>
      <w:r>
        <w:rPr>
          <w:rFonts w:hAnsi="宋体" w:cs="宋体" w:hint="eastAsia"/>
        </w:rPr>
        <w:t>徒然。</w:t>
      </w:r>
    </w:p>
    <w:p w:rsidR="007E3152" w:rsidRDefault="00943FFF">
      <w:pPr>
        <w:pStyle w:val="a3"/>
        <w:rPr>
          <w:rFonts w:ascii="MingLiU_HKSCS" w:eastAsia="MingLiU_HKSCS" w:hAnsi="MingLiU_HKSCS" w:cs="MingLiU_HKSCS"/>
        </w:rPr>
      </w:pPr>
      <w:r>
        <w:rPr>
          <w:rFonts w:hAnsi="宋体" w:cs="宋体"/>
        </w:rPr>
        <w:t>九万里：《庄子</w:t>
      </w:r>
      <w:r>
        <w:rPr>
          <w:rFonts w:hAnsi="宋体" w:cs="宋体"/>
        </w:rPr>
        <w:t>·</w:t>
      </w:r>
      <w:r>
        <w:rPr>
          <w:rFonts w:hAnsi="宋体" w:cs="宋体"/>
        </w:rPr>
        <w:t>逍遥游》中说大鹏乘风飞上九万里高空。鹏</w:t>
      </w:r>
      <w:r>
        <w:rPr>
          <w:rFonts w:ascii="MingLiU_HKSCS" w:eastAsia="MingLiU_HKSCS" w:hAnsi="MingLiU_HKSCS" w:cs="MingLiU_HKSCS" w:hint="eastAsia"/>
        </w:rPr>
        <w:t>，</w:t>
      </w:r>
      <w:r>
        <w:rPr>
          <w:rFonts w:hAnsi="宋体" w:cs="宋体"/>
        </w:rPr>
        <w:t>古代神话传说中的大鸟。</w:t>
      </w:r>
    </w:p>
    <w:p w:rsidR="007E3152" w:rsidRDefault="00943FFF">
      <w:pPr>
        <w:pStyle w:val="a3"/>
        <w:ind w:firstLineChars="200" w:firstLine="420"/>
        <w:rPr>
          <w:rFonts w:ascii="MingLiU_HKSCS" w:eastAsia="MingLiU_HKSCS" w:hAnsi="MingLiU_HKSCS" w:cs="MingLiU_HKSCS"/>
        </w:rPr>
      </w:pPr>
      <w:r>
        <w:rPr>
          <w:rFonts w:hAnsi="宋体" w:cs="宋体"/>
        </w:rPr>
        <w:t>蓬舟：如飞蓬般轻快的船。</w:t>
      </w:r>
    </w:p>
    <w:p w:rsidR="007E3152" w:rsidRDefault="00943FFF">
      <w:pPr>
        <w:pStyle w:val="a3"/>
        <w:ind w:firstLineChars="200" w:firstLine="420"/>
        <w:rPr>
          <w:rFonts w:ascii="MingLiU_HKSCS" w:eastAsia="MingLiU_HKSCS" w:hAnsi="MingLiU_HKSCS" w:cs="MingLiU_HKSCS"/>
        </w:rPr>
      </w:pPr>
      <w:r>
        <w:rPr>
          <w:rFonts w:hAnsi="宋体" w:cs="宋体"/>
        </w:rPr>
        <w:t>吹取：吹得。</w:t>
      </w:r>
    </w:p>
    <w:p w:rsidR="007E3152" w:rsidRDefault="00943FFF">
      <w:pPr>
        <w:pStyle w:val="a3"/>
        <w:ind w:firstLineChars="200" w:firstLine="420"/>
        <w:rPr>
          <w:rFonts w:ascii="MingLiU_HKSCS" w:eastAsia="MingLiU_HKSCS" w:hAnsi="MingLiU_HKSCS" w:cs="MingLiU_HKSCS"/>
        </w:rPr>
      </w:pPr>
      <w:r>
        <w:rPr>
          <w:rFonts w:hAnsi="宋体" w:cs="宋体" w:hint="eastAsia"/>
        </w:rPr>
        <w:t>3</w:t>
      </w:r>
      <w:r>
        <w:rPr>
          <w:rFonts w:ascii="MingLiU_HKSCS" w:eastAsia="MingLiU_HKSCS" w:hAnsi="MingLiU_HKSCS" w:cs="MingLiU_HKSCS" w:hint="eastAsia"/>
        </w:rPr>
        <w:t>．</w:t>
      </w:r>
      <w:r>
        <w:rPr>
          <w:rFonts w:hAnsi="宋体" w:cs="宋体"/>
        </w:rPr>
        <w:t>词句赏析</w:t>
      </w:r>
    </w:p>
    <w:p w:rsidR="007E3152" w:rsidRDefault="00943FFF">
      <w:pPr>
        <w:pStyle w:val="a3"/>
        <w:ind w:firstLineChars="200" w:firstLine="420"/>
        <w:rPr>
          <w:rFonts w:ascii="MingLiU_HKSCS" w:eastAsia="MingLiU_HKSCS" w:hAnsi="MingLiU_HKSCS" w:cs="MingLiU_HKSCS"/>
        </w:rPr>
      </w:pPr>
      <w:r>
        <w:rPr>
          <w:rFonts w:hAnsi="宋体" w:cs="宋体"/>
        </w:rPr>
        <w:t>(1)</w:t>
      </w:r>
      <w:r>
        <w:rPr>
          <w:rFonts w:hAnsi="宋体" w:cs="宋体"/>
        </w:rPr>
        <w:t>天接云涛连晓雾</w:t>
      </w:r>
      <w:r>
        <w:rPr>
          <w:rFonts w:ascii="MingLiU_HKSCS" w:eastAsia="MingLiU_HKSCS" w:hAnsi="MingLiU_HKSCS" w:cs="MingLiU_HKSCS" w:hint="eastAsia"/>
        </w:rPr>
        <w:t>，</w:t>
      </w:r>
      <w:r>
        <w:rPr>
          <w:rFonts w:hAnsi="宋体" w:cs="宋体"/>
        </w:rPr>
        <w:t>星河欲转千帆舞。</w:t>
      </w:r>
    </w:p>
    <w:p w:rsidR="007E3152" w:rsidRDefault="00943FFF">
      <w:pPr>
        <w:pStyle w:val="a3"/>
        <w:ind w:firstLineChars="200" w:firstLine="420"/>
        <w:rPr>
          <w:rFonts w:ascii="MingLiU_HKSCS" w:eastAsia="MingLiU_HKSCS" w:hAnsi="MingLiU_HKSCS" w:cs="MingLiU_HKSCS"/>
        </w:rPr>
      </w:pPr>
      <w:r>
        <w:rPr>
          <w:rFonts w:hAnsi="宋体" w:cs="宋体"/>
        </w:rPr>
        <w:t>开头两句活绘出一幅仙境一般的壮丽景色。这里虽然</w:t>
      </w:r>
      <w:r>
        <w:rPr>
          <w:rFonts w:hAnsi="宋体" w:cs="宋体" w:hint="eastAsia"/>
        </w:rPr>
        <w:t>写的是作者在梦中所幻想的自然景象</w:t>
      </w:r>
      <w:r>
        <w:rPr>
          <w:rFonts w:ascii="MingLiU_HKSCS" w:eastAsia="MingLiU_HKSCS" w:hAnsi="MingLiU_HKSCS" w:cs="MingLiU_HKSCS" w:hint="eastAsia"/>
        </w:rPr>
        <w:t>，</w:t>
      </w:r>
      <w:r>
        <w:rPr>
          <w:rFonts w:hAnsi="宋体" w:cs="宋体" w:hint="eastAsia"/>
        </w:rPr>
        <w:t>但这一幻想无疑是她在人生道路上历尽艰难险阻、流徙奔波之苦的潜意识所促使的。所以</w:t>
      </w:r>
      <w:r>
        <w:rPr>
          <w:rFonts w:ascii="MingLiU_HKSCS" w:eastAsia="MingLiU_HKSCS" w:hAnsi="MingLiU_HKSCS" w:cs="MingLiU_HKSCS" w:hint="eastAsia"/>
        </w:rPr>
        <w:t>，</w:t>
      </w:r>
      <w:r>
        <w:rPr>
          <w:rFonts w:hAnsi="宋体" w:cs="宋体" w:hint="eastAsia"/>
        </w:rPr>
        <w:t>在它里面既有壮丽的一面</w:t>
      </w:r>
      <w:r>
        <w:rPr>
          <w:rFonts w:ascii="MingLiU_HKSCS" w:eastAsia="MingLiU_HKSCS" w:hAnsi="MingLiU_HKSCS" w:cs="MingLiU_HKSCS" w:hint="eastAsia"/>
        </w:rPr>
        <w:t>，</w:t>
      </w:r>
      <w:r>
        <w:rPr>
          <w:rFonts w:hAnsi="宋体" w:cs="宋体" w:hint="eastAsia"/>
        </w:rPr>
        <w:t>又有艰险的一面。</w:t>
      </w:r>
    </w:p>
    <w:p w:rsidR="007E3152" w:rsidRDefault="00943FFF">
      <w:pPr>
        <w:pStyle w:val="a3"/>
        <w:ind w:firstLineChars="200" w:firstLine="420"/>
        <w:rPr>
          <w:rFonts w:ascii="MingLiU_HKSCS" w:eastAsia="MingLiU_HKSCS" w:hAnsi="MingLiU_HKSCS" w:cs="MingLiU_HKSCS"/>
        </w:rPr>
      </w:pPr>
      <w:r>
        <w:rPr>
          <w:rFonts w:hAnsi="宋体" w:cs="宋体" w:hint="eastAsia"/>
        </w:rPr>
        <w:t>(</w:t>
      </w:r>
      <w:r>
        <w:rPr>
          <w:rFonts w:hAnsi="宋体" w:cs="宋体"/>
        </w:rPr>
        <w:t>2)</w:t>
      </w:r>
      <w:r>
        <w:rPr>
          <w:rFonts w:hAnsi="宋体" w:cs="宋体"/>
        </w:rPr>
        <w:t>仿佛梦魂归帝所</w:t>
      </w:r>
      <w:r>
        <w:rPr>
          <w:rFonts w:ascii="MingLiU_HKSCS" w:eastAsia="MingLiU_HKSCS" w:hAnsi="MingLiU_HKSCS" w:cs="MingLiU_HKSCS" w:hint="eastAsia"/>
        </w:rPr>
        <w:t>，</w:t>
      </w:r>
      <w:r>
        <w:rPr>
          <w:rFonts w:hAnsi="宋体" w:cs="宋体"/>
        </w:rPr>
        <w:t>闻天语</w:t>
      </w:r>
      <w:r>
        <w:rPr>
          <w:rFonts w:ascii="MingLiU_HKSCS" w:eastAsia="MingLiU_HKSCS" w:hAnsi="MingLiU_HKSCS" w:cs="MingLiU_HKSCS" w:hint="eastAsia"/>
        </w:rPr>
        <w:t>，</w:t>
      </w:r>
      <w:r>
        <w:rPr>
          <w:rFonts w:hAnsi="宋体" w:cs="宋体"/>
        </w:rPr>
        <w:t>殷勤问我归何处。</w:t>
      </w:r>
    </w:p>
    <w:p w:rsidR="007E3152" w:rsidRDefault="00943FFF">
      <w:pPr>
        <w:pStyle w:val="a3"/>
        <w:ind w:firstLineChars="200" w:firstLine="420"/>
        <w:rPr>
          <w:rFonts w:ascii="MingLiU_HKSCS" w:eastAsia="MingLiU_HKSCS" w:hAnsi="MingLiU_HKSCS" w:cs="MingLiU_HKSCS"/>
        </w:rPr>
      </w:pPr>
      <w:r>
        <w:rPr>
          <w:rFonts w:hAnsi="宋体" w:cs="宋体" w:hint="eastAsia"/>
        </w:rPr>
        <w:t>“</w:t>
      </w:r>
      <w:r>
        <w:rPr>
          <w:rFonts w:hAnsi="宋体" w:cs="宋体"/>
        </w:rPr>
        <w:t>帝所</w:t>
      </w:r>
      <w:r>
        <w:rPr>
          <w:rFonts w:hAnsi="宋体" w:cs="宋体"/>
        </w:rPr>
        <w:t>”</w:t>
      </w:r>
      <w:r>
        <w:rPr>
          <w:rFonts w:ascii="MingLiU_HKSCS" w:eastAsia="MingLiU_HKSCS" w:hAnsi="MingLiU_HKSCS" w:cs="MingLiU_HKSCS" w:hint="eastAsia"/>
        </w:rPr>
        <w:t>，</w:t>
      </w:r>
      <w:r>
        <w:rPr>
          <w:rFonts w:hAnsi="宋体" w:cs="宋体"/>
        </w:rPr>
        <w:t>指天帝居住的宫殿。她听着天帝在对她说话</w:t>
      </w:r>
      <w:r>
        <w:rPr>
          <w:rFonts w:ascii="MingLiU_HKSCS" w:eastAsia="MingLiU_HKSCS" w:hAnsi="MingLiU_HKSCS" w:cs="MingLiU_HKSCS" w:hint="eastAsia"/>
        </w:rPr>
        <w:t>，</w:t>
      </w:r>
      <w:r>
        <w:rPr>
          <w:rFonts w:hAnsi="宋体" w:cs="宋体"/>
        </w:rPr>
        <w:t>殷勤地问她要回到哪里去？李清照南渡以来</w:t>
      </w:r>
      <w:r>
        <w:rPr>
          <w:rFonts w:ascii="MingLiU_HKSCS" w:eastAsia="MingLiU_HKSCS" w:hAnsi="MingLiU_HKSCS" w:cs="MingLiU_HKSCS" w:hint="eastAsia"/>
        </w:rPr>
        <w:t>，</w:t>
      </w:r>
      <w:r>
        <w:rPr>
          <w:rFonts w:hAnsi="宋体" w:cs="宋体"/>
        </w:rPr>
        <w:t>一直飘泊天涯</w:t>
      </w:r>
      <w:r>
        <w:rPr>
          <w:rFonts w:ascii="MingLiU_HKSCS" w:eastAsia="MingLiU_HKSCS" w:hAnsi="MingLiU_HKSCS" w:cs="MingLiU_HKSCS" w:hint="eastAsia"/>
        </w:rPr>
        <w:t>，</w:t>
      </w:r>
      <w:r>
        <w:rPr>
          <w:rFonts w:hAnsi="宋体" w:cs="宋体"/>
        </w:rPr>
        <w:t>备受排挤与打击</w:t>
      </w:r>
      <w:r>
        <w:rPr>
          <w:rFonts w:ascii="MingLiU_HKSCS" w:eastAsia="MingLiU_HKSCS" w:hAnsi="MingLiU_HKSCS" w:cs="MingLiU_HKSCS" w:hint="eastAsia"/>
        </w:rPr>
        <w:t>，</w:t>
      </w:r>
      <w:r>
        <w:rPr>
          <w:rFonts w:hAnsi="宋体" w:cs="宋体"/>
        </w:rPr>
        <w:t>尝尽了人间的白眼</w:t>
      </w:r>
      <w:r>
        <w:rPr>
          <w:rFonts w:ascii="MingLiU_HKSCS" w:eastAsia="MingLiU_HKSCS" w:hAnsi="MingLiU_HKSCS" w:cs="MingLiU_HKSCS" w:hint="eastAsia"/>
        </w:rPr>
        <w:t>，</w:t>
      </w:r>
      <w:r>
        <w:rPr>
          <w:rFonts w:hAnsi="宋体" w:cs="宋体"/>
        </w:rPr>
        <w:t>如今天帝这么关照她</w:t>
      </w:r>
      <w:r>
        <w:rPr>
          <w:rFonts w:ascii="MingLiU_HKSCS" w:eastAsia="MingLiU_HKSCS" w:hAnsi="MingLiU_HKSCS" w:cs="MingLiU_HKSCS" w:hint="eastAsia"/>
        </w:rPr>
        <w:t>，</w:t>
      </w:r>
      <w:r>
        <w:rPr>
          <w:rFonts w:hAnsi="宋体" w:cs="宋体"/>
        </w:rPr>
        <w:t>使她感到多么温暖啊！作者这么写</w:t>
      </w:r>
      <w:r>
        <w:rPr>
          <w:rFonts w:ascii="MingLiU_HKSCS" w:eastAsia="MingLiU_HKSCS" w:hAnsi="MingLiU_HKSCS" w:cs="MingLiU_HKSCS" w:hint="eastAsia"/>
        </w:rPr>
        <w:t>，</w:t>
      </w:r>
      <w:r>
        <w:rPr>
          <w:rFonts w:hAnsi="宋体" w:cs="宋体"/>
        </w:rPr>
        <w:t>不管其主观动机如何</w:t>
      </w:r>
      <w:r>
        <w:rPr>
          <w:rFonts w:ascii="MingLiU_HKSCS" w:eastAsia="MingLiU_HKSCS" w:hAnsi="MingLiU_HKSCS" w:cs="MingLiU_HKSCS" w:hint="eastAsia"/>
        </w:rPr>
        <w:t>，</w:t>
      </w:r>
      <w:r>
        <w:rPr>
          <w:rFonts w:hAnsi="宋体" w:cs="宋体"/>
        </w:rPr>
        <w:t>客观上已把天上和人间作了一个鲜明的对照</w:t>
      </w:r>
      <w:r>
        <w:rPr>
          <w:rFonts w:ascii="MingLiU_HKSCS" w:eastAsia="MingLiU_HKSCS" w:hAnsi="MingLiU_HKSCS" w:cs="MingLiU_HKSCS" w:hint="eastAsia"/>
        </w:rPr>
        <w:t>，</w:t>
      </w:r>
      <w:r>
        <w:rPr>
          <w:rFonts w:hAnsi="宋体" w:cs="宋体"/>
        </w:rPr>
        <w:t>讥讽了黑暗的现实社会。这就引出了词的下片</w:t>
      </w:r>
      <w:r>
        <w:rPr>
          <w:rFonts w:ascii="MingLiU_HKSCS" w:eastAsia="MingLiU_HKSCS" w:hAnsi="MingLiU_HKSCS" w:cs="MingLiU_HKSCS" w:hint="eastAsia"/>
        </w:rPr>
        <w:t>，</w:t>
      </w:r>
      <w:r>
        <w:rPr>
          <w:rFonts w:hAnsi="宋体" w:cs="宋体"/>
        </w:rPr>
        <w:t>由她诉说自己的</w:t>
      </w:r>
      <w:r>
        <w:rPr>
          <w:rFonts w:hAnsi="宋体" w:cs="宋体" w:hint="eastAsia"/>
        </w:rPr>
        <w:t>困</w:t>
      </w:r>
      <w:r>
        <w:rPr>
          <w:rFonts w:hAnsi="宋体" w:cs="宋体" w:hint="eastAsia"/>
        </w:rPr>
        <w:t>难和心愿。</w:t>
      </w:r>
    </w:p>
    <w:p w:rsidR="007E3152" w:rsidRDefault="00943FFF">
      <w:pPr>
        <w:pStyle w:val="a3"/>
        <w:ind w:firstLineChars="200" w:firstLine="420"/>
        <w:rPr>
          <w:rFonts w:ascii="MingLiU_HKSCS" w:eastAsia="MingLiU_HKSCS" w:hAnsi="MingLiU_HKSCS" w:cs="MingLiU_HKSCS"/>
        </w:rPr>
      </w:pPr>
      <w:r>
        <w:rPr>
          <w:rFonts w:hAnsi="宋体" w:cs="宋体" w:hint="eastAsia"/>
        </w:rPr>
        <w:t>(</w:t>
      </w:r>
      <w:r>
        <w:rPr>
          <w:rFonts w:hAnsi="宋体" w:cs="宋体"/>
        </w:rPr>
        <w:t>3)</w:t>
      </w:r>
      <w:r>
        <w:rPr>
          <w:rFonts w:hAnsi="宋体" w:cs="宋体"/>
        </w:rPr>
        <w:t>我报路长嗟日暮</w:t>
      </w:r>
      <w:r>
        <w:rPr>
          <w:rFonts w:ascii="MingLiU_HKSCS" w:eastAsia="MingLiU_HKSCS" w:hAnsi="MingLiU_HKSCS" w:cs="MingLiU_HKSCS" w:hint="eastAsia"/>
        </w:rPr>
        <w:t>，</w:t>
      </w:r>
      <w:r>
        <w:rPr>
          <w:rFonts w:hAnsi="宋体" w:cs="宋体"/>
        </w:rPr>
        <w:t>学诗谩有惊人句。</w:t>
      </w:r>
    </w:p>
    <w:p w:rsidR="007E3152" w:rsidRDefault="00943FFF">
      <w:pPr>
        <w:pStyle w:val="a3"/>
        <w:ind w:firstLineChars="200" w:firstLine="420"/>
        <w:rPr>
          <w:rFonts w:ascii="MingLiU_HKSCS" w:eastAsia="MingLiU_HKSCS" w:hAnsi="MingLiU_HKSCS" w:cs="MingLiU_HKSCS"/>
        </w:rPr>
      </w:pPr>
      <w:r>
        <w:rPr>
          <w:rFonts w:hAnsi="宋体" w:cs="宋体"/>
        </w:rPr>
        <w:t>作者借此表白自己在人生道路上日暮途远</w:t>
      </w:r>
      <w:r>
        <w:rPr>
          <w:rFonts w:ascii="MingLiU_HKSCS" w:eastAsia="MingLiU_HKSCS" w:hAnsi="MingLiU_HKSCS" w:cs="MingLiU_HKSCS" w:hint="eastAsia"/>
        </w:rPr>
        <w:t>，</w:t>
      </w:r>
      <w:r>
        <w:rPr>
          <w:rFonts w:hAnsi="宋体" w:cs="宋体"/>
        </w:rPr>
        <w:t>茫然不知所措。这里着一</w:t>
      </w:r>
      <w:r>
        <w:rPr>
          <w:rFonts w:hAnsi="宋体" w:cs="宋体"/>
        </w:rPr>
        <w:t>“</w:t>
      </w:r>
      <w:r>
        <w:rPr>
          <w:rFonts w:hAnsi="宋体" w:cs="宋体"/>
        </w:rPr>
        <w:t>嗟</w:t>
      </w:r>
      <w:r>
        <w:rPr>
          <w:rFonts w:hAnsi="宋体" w:cs="宋体"/>
        </w:rPr>
        <w:t>”</w:t>
      </w:r>
      <w:r>
        <w:rPr>
          <w:rFonts w:hAnsi="宋体" w:cs="宋体"/>
        </w:rPr>
        <w:t>字</w:t>
      </w:r>
      <w:r>
        <w:rPr>
          <w:rFonts w:ascii="MingLiU_HKSCS" w:eastAsia="MingLiU_HKSCS" w:hAnsi="MingLiU_HKSCS" w:cs="MingLiU_HKSCS" w:hint="eastAsia"/>
        </w:rPr>
        <w:t>，</w:t>
      </w:r>
      <w:r>
        <w:rPr>
          <w:rFonts w:hAnsi="宋体" w:cs="宋体"/>
        </w:rPr>
        <w:t>生动地表现出她那彷徨忧虑的神态。</w:t>
      </w:r>
      <w:r>
        <w:rPr>
          <w:rFonts w:hAnsi="宋体" w:cs="宋体"/>
        </w:rPr>
        <w:t>“</w:t>
      </w:r>
      <w:r>
        <w:rPr>
          <w:rFonts w:hAnsi="宋体" w:cs="宋体"/>
        </w:rPr>
        <w:t>谩有</w:t>
      </w:r>
      <w:r>
        <w:rPr>
          <w:rFonts w:hAnsi="宋体" w:cs="宋体"/>
        </w:rPr>
        <w:t>”</w:t>
      </w:r>
      <w:r>
        <w:rPr>
          <w:rFonts w:ascii="MingLiU_HKSCS" w:eastAsia="MingLiU_HKSCS" w:hAnsi="MingLiU_HKSCS" w:cs="MingLiU_HKSCS" w:hint="eastAsia"/>
        </w:rPr>
        <w:t>，</w:t>
      </w:r>
      <w:r>
        <w:rPr>
          <w:rFonts w:hAnsi="宋体" w:cs="宋体"/>
        </w:rPr>
        <w:t>是</w:t>
      </w:r>
      <w:r>
        <w:rPr>
          <w:rFonts w:hAnsi="宋体" w:cs="宋体"/>
        </w:rPr>
        <w:t>“</w:t>
      </w:r>
      <w:r>
        <w:rPr>
          <w:rFonts w:hAnsi="宋体" w:cs="宋体"/>
        </w:rPr>
        <w:t>空有</w:t>
      </w:r>
      <w:r>
        <w:rPr>
          <w:rFonts w:hAnsi="宋体" w:cs="宋体"/>
        </w:rPr>
        <w:t>”</w:t>
      </w:r>
      <w:r>
        <w:rPr>
          <w:rFonts w:hAnsi="宋体" w:cs="宋体"/>
        </w:rPr>
        <w:t>或</w:t>
      </w:r>
      <w:r>
        <w:rPr>
          <w:rFonts w:hAnsi="宋体" w:cs="宋体"/>
        </w:rPr>
        <w:t>“</w:t>
      </w:r>
      <w:r>
        <w:rPr>
          <w:rFonts w:hAnsi="宋体" w:cs="宋体"/>
        </w:rPr>
        <w:t>徒有</w:t>
      </w:r>
      <w:r>
        <w:rPr>
          <w:rFonts w:hAnsi="宋体" w:cs="宋体"/>
        </w:rPr>
        <w:t>”</w:t>
      </w:r>
      <w:r>
        <w:rPr>
          <w:rFonts w:hAnsi="宋体" w:cs="宋体"/>
        </w:rPr>
        <w:t>的意思。这一句含有两层意思：一是慨叹自己有才而不能为世所用</w:t>
      </w:r>
      <w:r>
        <w:rPr>
          <w:rFonts w:ascii="MingLiU_HKSCS" w:eastAsia="MingLiU_HKSCS" w:hAnsi="MingLiU_HKSCS" w:cs="MingLiU_HKSCS" w:hint="eastAsia"/>
        </w:rPr>
        <w:t>，</w:t>
      </w:r>
      <w:r>
        <w:rPr>
          <w:rFonts w:hAnsi="宋体" w:cs="宋体"/>
        </w:rPr>
        <w:t>有怀才不遇之感；二是社会动乱</w:t>
      </w:r>
      <w:r>
        <w:rPr>
          <w:rFonts w:ascii="MingLiU_HKSCS" w:eastAsia="MingLiU_HKSCS" w:hAnsi="MingLiU_HKSCS" w:cs="MingLiU_HKSCS" w:hint="eastAsia"/>
        </w:rPr>
        <w:t>，</w:t>
      </w:r>
      <w:r>
        <w:rPr>
          <w:rFonts w:hAnsi="宋体" w:cs="宋体"/>
        </w:rPr>
        <w:t>文章无用。</w:t>
      </w:r>
    </w:p>
    <w:p w:rsidR="007E3152" w:rsidRDefault="00943FFF">
      <w:pPr>
        <w:pStyle w:val="a3"/>
        <w:ind w:firstLineChars="200" w:firstLine="420"/>
        <w:rPr>
          <w:rFonts w:ascii="MingLiU_HKSCS" w:eastAsia="MingLiU_HKSCS" w:hAnsi="MingLiU_HKSCS" w:cs="MingLiU_HKSCS"/>
        </w:rPr>
      </w:pPr>
      <w:r>
        <w:rPr>
          <w:rFonts w:hAnsi="宋体" w:cs="宋体"/>
        </w:rPr>
        <w:t>(4)</w:t>
      </w:r>
      <w:r>
        <w:rPr>
          <w:rFonts w:hAnsi="宋体" w:cs="宋体"/>
        </w:rPr>
        <w:t>九万里风鹏正举。风休住</w:t>
      </w:r>
      <w:r>
        <w:rPr>
          <w:rFonts w:ascii="MingLiU_HKSCS" w:eastAsia="MingLiU_HKSCS" w:hAnsi="MingLiU_HKSCS" w:cs="MingLiU_HKSCS" w:hint="eastAsia"/>
        </w:rPr>
        <w:t>，</w:t>
      </w:r>
      <w:r>
        <w:rPr>
          <w:rFonts w:hAnsi="宋体" w:cs="宋体"/>
        </w:rPr>
        <w:t>蓬舟吹取三山去！</w:t>
      </w:r>
    </w:p>
    <w:p w:rsidR="007E3152" w:rsidRDefault="00943FFF">
      <w:pPr>
        <w:pStyle w:val="a3"/>
        <w:ind w:firstLineChars="200" w:firstLine="420"/>
        <w:rPr>
          <w:rFonts w:ascii="MingLiU_HKSCS" w:eastAsia="MingLiU_HKSCS" w:hAnsi="MingLiU_HKSCS" w:cs="MingLiU_HKSCS"/>
        </w:rPr>
      </w:pPr>
      <w:r>
        <w:rPr>
          <w:rFonts w:hAnsi="宋体" w:cs="宋体"/>
        </w:rPr>
        <w:t>这一句</w:t>
      </w:r>
      <w:r>
        <w:rPr>
          <w:rFonts w:ascii="MingLiU_HKSCS" w:eastAsia="MingLiU_HKSCS" w:hAnsi="MingLiU_HKSCS" w:cs="MingLiU_HKSCS" w:hint="eastAsia"/>
        </w:rPr>
        <w:t>，</w:t>
      </w:r>
      <w:r>
        <w:rPr>
          <w:rFonts w:hAnsi="宋体" w:cs="宋体"/>
        </w:rPr>
        <w:t>表示了作者有大鹏高飞之志。</w:t>
      </w:r>
      <w:r>
        <w:rPr>
          <w:rFonts w:hAnsi="宋体" w:cs="宋体"/>
        </w:rPr>
        <w:t>“</w:t>
      </w:r>
      <w:r>
        <w:rPr>
          <w:rFonts w:hAnsi="宋体" w:cs="宋体"/>
        </w:rPr>
        <w:t>蓬舟</w:t>
      </w:r>
      <w:r>
        <w:rPr>
          <w:rFonts w:hAnsi="宋体" w:cs="宋体"/>
        </w:rPr>
        <w:t>”</w:t>
      </w:r>
      <w:r>
        <w:rPr>
          <w:rFonts w:ascii="MingLiU_HKSCS" w:eastAsia="MingLiU_HKSCS" w:hAnsi="MingLiU_HKSCS" w:cs="MingLiU_HKSCS" w:hint="eastAsia"/>
        </w:rPr>
        <w:t>，</w:t>
      </w:r>
      <w:r>
        <w:rPr>
          <w:rFonts w:hAnsi="宋体" w:cs="宋体"/>
        </w:rPr>
        <w:t>像蓬草那样飞旋轻快的小舟。</w:t>
      </w:r>
      <w:r>
        <w:rPr>
          <w:rFonts w:hAnsi="宋体" w:cs="宋体"/>
        </w:rPr>
        <w:t>“</w:t>
      </w:r>
      <w:r>
        <w:rPr>
          <w:rFonts w:hAnsi="宋体" w:cs="宋体"/>
        </w:rPr>
        <w:t>三山</w:t>
      </w:r>
      <w:r>
        <w:rPr>
          <w:rFonts w:hAnsi="宋体" w:cs="宋体"/>
        </w:rPr>
        <w:t>”</w:t>
      </w:r>
      <w:r>
        <w:rPr>
          <w:rFonts w:ascii="MingLiU_HKSCS" w:eastAsia="MingLiU_HKSCS" w:hAnsi="MingLiU_HKSCS" w:cs="MingLiU_HKSCS" w:hint="eastAsia"/>
        </w:rPr>
        <w:t>，</w:t>
      </w:r>
      <w:r>
        <w:rPr>
          <w:rFonts w:hAnsi="宋体" w:cs="宋体"/>
        </w:rPr>
        <w:t>指传说中的蓬莱、方丈、瀛洲三座仙山</w:t>
      </w:r>
      <w:r>
        <w:rPr>
          <w:rFonts w:ascii="MingLiU_HKSCS" w:eastAsia="MingLiU_HKSCS" w:hAnsi="MingLiU_HKSCS" w:cs="MingLiU_HKSCS" w:hint="eastAsia"/>
        </w:rPr>
        <w:t>，</w:t>
      </w:r>
      <w:r>
        <w:rPr>
          <w:rFonts w:hAnsi="宋体" w:cs="宋体"/>
        </w:rPr>
        <w:t>为神仙所居</w:t>
      </w:r>
      <w:r>
        <w:rPr>
          <w:rFonts w:ascii="MingLiU_HKSCS" w:eastAsia="MingLiU_HKSCS" w:hAnsi="MingLiU_HKSCS" w:cs="MingLiU_HKSCS" w:hint="eastAsia"/>
        </w:rPr>
        <w:t>，</w:t>
      </w:r>
      <w:r>
        <w:rPr>
          <w:rFonts w:hAnsi="宋体" w:cs="宋体"/>
        </w:rPr>
        <w:t>在渤海中。尽管她有才华</w:t>
      </w:r>
      <w:r>
        <w:rPr>
          <w:rFonts w:ascii="MingLiU_HKSCS" w:eastAsia="MingLiU_HKSCS" w:hAnsi="MingLiU_HKSCS" w:cs="MingLiU_HKSCS" w:hint="eastAsia"/>
        </w:rPr>
        <w:t>，</w:t>
      </w:r>
      <w:r>
        <w:rPr>
          <w:rFonts w:hAnsi="宋体" w:cs="宋体"/>
        </w:rPr>
        <w:t>有理想</w:t>
      </w:r>
      <w:r>
        <w:rPr>
          <w:rFonts w:ascii="MingLiU_HKSCS" w:eastAsia="MingLiU_HKSCS" w:hAnsi="MingLiU_HKSCS" w:cs="MingLiU_HKSCS" w:hint="eastAsia"/>
        </w:rPr>
        <w:t>，</w:t>
      </w:r>
      <w:r>
        <w:rPr>
          <w:rFonts w:hAnsi="宋体" w:cs="宋体"/>
        </w:rPr>
        <w:t>有抱负</w:t>
      </w:r>
      <w:r>
        <w:rPr>
          <w:rFonts w:ascii="MingLiU_HKSCS" w:eastAsia="MingLiU_HKSCS" w:hAnsi="MingLiU_HKSCS" w:cs="MingLiU_HKSCS" w:hint="eastAsia"/>
        </w:rPr>
        <w:t>，</w:t>
      </w:r>
      <w:r>
        <w:rPr>
          <w:rFonts w:hAnsi="宋体" w:cs="宋体"/>
        </w:rPr>
        <w:t>但在现</w:t>
      </w:r>
      <w:r>
        <w:rPr>
          <w:rFonts w:hAnsi="宋体" w:cs="宋体" w:hint="eastAsia"/>
        </w:rPr>
        <w:t>实社会中根本得不到实现和施展</w:t>
      </w:r>
      <w:r>
        <w:rPr>
          <w:rFonts w:ascii="MingLiU_HKSCS" w:eastAsia="MingLiU_HKSCS" w:hAnsi="MingLiU_HKSCS" w:cs="MingLiU_HKSCS" w:hint="eastAsia"/>
        </w:rPr>
        <w:t>，</w:t>
      </w:r>
      <w:r>
        <w:rPr>
          <w:rFonts w:hAnsi="宋体" w:cs="宋体" w:hint="eastAsia"/>
        </w:rPr>
        <w:t>找不到出路。可见她的梦想仙境</w:t>
      </w:r>
      <w:r>
        <w:rPr>
          <w:rFonts w:ascii="MingLiU_HKSCS" w:eastAsia="MingLiU_HKSCS" w:hAnsi="MingLiU_HKSCS" w:cs="MingLiU_HKSCS" w:hint="eastAsia"/>
        </w:rPr>
        <w:t>，</w:t>
      </w:r>
      <w:r>
        <w:rPr>
          <w:rFonts w:hAnsi="宋体" w:cs="宋体" w:hint="eastAsia"/>
        </w:rPr>
        <w:t>正是她对黑暗现实不满的表现。她要回到那没有离乱</w:t>
      </w:r>
      <w:r>
        <w:rPr>
          <w:rFonts w:ascii="MingLiU_HKSCS" w:eastAsia="MingLiU_HKSCS" w:hAnsi="MingLiU_HKSCS" w:cs="MingLiU_HKSCS" w:hint="eastAsia"/>
        </w:rPr>
        <w:t>，</w:t>
      </w:r>
      <w:r>
        <w:rPr>
          <w:rFonts w:hAnsi="宋体" w:cs="宋体" w:hint="eastAsia"/>
        </w:rPr>
        <w:t>没有悲伤</w:t>
      </w:r>
      <w:r>
        <w:rPr>
          <w:rFonts w:ascii="MingLiU_HKSCS" w:eastAsia="MingLiU_HKSCS" w:hAnsi="MingLiU_HKSCS" w:cs="MingLiU_HKSCS" w:hint="eastAsia"/>
        </w:rPr>
        <w:t>，</w:t>
      </w:r>
      <w:r>
        <w:rPr>
          <w:rFonts w:hAnsi="宋体" w:cs="宋体" w:hint="eastAsia"/>
        </w:rPr>
        <w:t>没有孤凄和痛苦的仙境去</w:t>
      </w:r>
      <w:r>
        <w:rPr>
          <w:rFonts w:ascii="MingLiU_HKSCS" w:eastAsia="MingLiU_HKSCS" w:hAnsi="MingLiU_HKSCS" w:cs="MingLiU_HKSCS" w:hint="eastAsia"/>
        </w:rPr>
        <w:t>，</w:t>
      </w:r>
      <w:r>
        <w:rPr>
          <w:rFonts w:hAnsi="宋体" w:cs="宋体" w:hint="eastAsia"/>
        </w:rPr>
        <w:t>正是反映出人间存在着战乱、杀戮、欺诈、孤独、寂寞的现实。</w:t>
      </w:r>
    </w:p>
    <w:p w:rsidR="007E3152" w:rsidRDefault="00943FFF">
      <w:pPr>
        <w:pStyle w:val="a3"/>
        <w:ind w:firstLineChars="200" w:firstLine="420"/>
        <w:rPr>
          <w:rFonts w:ascii="MingLiU_HKSCS" w:eastAsia="MingLiU_HKSCS" w:hAnsi="MingLiU_HKSCS" w:cs="MingLiU_HKSCS"/>
        </w:rPr>
      </w:pPr>
      <w:r>
        <w:rPr>
          <w:rFonts w:hAnsi="宋体" w:cs="宋体"/>
        </w:rPr>
        <w:t>4</w:t>
      </w:r>
      <w:r>
        <w:rPr>
          <w:rFonts w:ascii="MingLiU_HKSCS" w:eastAsia="MingLiU_HKSCS" w:hAnsi="MingLiU_HKSCS" w:cs="MingLiU_HKSCS" w:hint="eastAsia"/>
        </w:rPr>
        <w:t>．</w:t>
      </w:r>
      <w:r>
        <w:rPr>
          <w:rFonts w:hAnsi="宋体" w:cs="宋体"/>
        </w:rPr>
        <w:t>小结</w:t>
      </w:r>
    </w:p>
    <w:p w:rsidR="007E3152" w:rsidRDefault="00943FFF">
      <w:pPr>
        <w:pStyle w:val="a3"/>
        <w:ind w:firstLineChars="200" w:firstLine="420"/>
        <w:rPr>
          <w:rFonts w:ascii="MingLiU_HKSCS" w:eastAsia="MingLiU_HKSCS" w:hAnsi="MingLiU_HKSCS" w:cs="MingLiU_HKSCS"/>
        </w:rPr>
      </w:pPr>
      <w:r>
        <w:rPr>
          <w:rFonts w:hAnsi="宋体" w:cs="宋体"/>
        </w:rPr>
        <w:t>这首词</w:t>
      </w:r>
      <w:r>
        <w:rPr>
          <w:rFonts w:ascii="MingLiU_HKSCS" w:eastAsia="MingLiU_HKSCS" w:hAnsi="MingLiU_HKSCS" w:cs="MingLiU_HKSCS" w:hint="eastAsia"/>
        </w:rPr>
        <w:t>，</w:t>
      </w:r>
      <w:r>
        <w:rPr>
          <w:rFonts w:hAnsi="宋体" w:cs="宋体"/>
        </w:rPr>
        <w:t>思路开宕</w:t>
      </w:r>
      <w:r>
        <w:rPr>
          <w:rFonts w:ascii="MingLiU_HKSCS" w:eastAsia="MingLiU_HKSCS" w:hAnsi="MingLiU_HKSCS" w:cs="MingLiU_HKSCS" w:hint="eastAsia"/>
        </w:rPr>
        <w:t>，</w:t>
      </w:r>
      <w:r>
        <w:rPr>
          <w:rFonts w:hAnsi="宋体" w:cs="宋体"/>
        </w:rPr>
        <w:t>想象丰富</w:t>
      </w:r>
      <w:r>
        <w:rPr>
          <w:rFonts w:ascii="MingLiU_HKSCS" w:eastAsia="MingLiU_HKSCS" w:hAnsi="MingLiU_HKSCS" w:cs="MingLiU_HKSCS" w:hint="eastAsia"/>
        </w:rPr>
        <w:t>，</w:t>
      </w:r>
      <w:r>
        <w:rPr>
          <w:rFonts w:hAnsi="宋体" w:cs="宋体"/>
        </w:rPr>
        <w:t>意境辽阔</w:t>
      </w:r>
      <w:r>
        <w:rPr>
          <w:rFonts w:ascii="MingLiU_HKSCS" w:eastAsia="MingLiU_HKSCS" w:hAnsi="MingLiU_HKSCS" w:cs="MingLiU_HKSCS" w:hint="eastAsia"/>
        </w:rPr>
        <w:t>，</w:t>
      </w:r>
      <w:r>
        <w:rPr>
          <w:rFonts w:hAnsi="宋体" w:cs="宋体"/>
        </w:rPr>
        <w:t>充满了浪漫主义色彩。它把读者带到仙境中去</w:t>
      </w:r>
      <w:r>
        <w:rPr>
          <w:rFonts w:ascii="MingLiU_HKSCS" w:eastAsia="MingLiU_HKSCS" w:hAnsi="MingLiU_HKSCS" w:cs="MingLiU_HKSCS" w:hint="eastAsia"/>
        </w:rPr>
        <w:t>，</w:t>
      </w:r>
      <w:r>
        <w:rPr>
          <w:rFonts w:hAnsi="宋体" w:cs="宋体"/>
        </w:rPr>
        <w:t>饱览丰富多姿的云涛；大鹏展翅万里的浩大境界</w:t>
      </w:r>
      <w:r>
        <w:rPr>
          <w:rFonts w:ascii="MingLiU_HKSCS" w:eastAsia="MingLiU_HKSCS" w:hAnsi="MingLiU_HKSCS" w:cs="MingLiU_HKSCS" w:hint="eastAsia"/>
        </w:rPr>
        <w:t>，</w:t>
      </w:r>
      <w:r>
        <w:rPr>
          <w:rFonts w:hAnsi="宋体" w:cs="宋体"/>
        </w:rPr>
        <w:t>以及那轻舟乘风吹向三山的美景</w:t>
      </w:r>
      <w:r>
        <w:rPr>
          <w:rFonts w:ascii="MingLiU_HKSCS" w:eastAsia="MingLiU_HKSCS" w:hAnsi="MingLiU_HKSCS" w:cs="MingLiU_HKSCS" w:hint="eastAsia"/>
        </w:rPr>
        <w:t>，</w:t>
      </w:r>
      <w:r>
        <w:rPr>
          <w:rFonts w:hAnsi="宋体" w:cs="宋体"/>
        </w:rPr>
        <w:t>使人为之神往。这种借神仙境界来表达自己胸怀的浪漫主义作品</w:t>
      </w:r>
      <w:r>
        <w:rPr>
          <w:rFonts w:ascii="MingLiU_HKSCS" w:eastAsia="MingLiU_HKSCS" w:hAnsi="MingLiU_HKSCS" w:cs="MingLiU_HKSCS" w:hint="eastAsia"/>
        </w:rPr>
        <w:t>，</w:t>
      </w:r>
      <w:r>
        <w:rPr>
          <w:rFonts w:hAnsi="宋体" w:cs="宋体"/>
        </w:rPr>
        <w:t>在李词中是极为罕见的。</w:t>
      </w:r>
    </w:p>
    <w:p w:rsidR="007E3152" w:rsidRDefault="00943FFF">
      <w:pPr>
        <w:pStyle w:val="a3"/>
        <w:ind w:firstLineChars="200" w:firstLine="420"/>
        <w:rPr>
          <w:rFonts w:hAnsi="宋体" w:cs="宋体"/>
        </w:rPr>
      </w:pPr>
      <w:r>
        <w:rPr>
          <w:rFonts w:hAnsi="宋体" w:cs="宋体"/>
        </w:rPr>
        <w:t>李清照本为婉约派的女作家</w:t>
      </w:r>
      <w:r>
        <w:rPr>
          <w:rFonts w:ascii="MingLiU_HKSCS" w:eastAsia="MingLiU_HKSCS" w:hAnsi="MingLiU_HKSCS" w:cs="MingLiU_HKSCS" w:hint="eastAsia"/>
        </w:rPr>
        <w:t>，</w:t>
      </w:r>
      <w:r>
        <w:rPr>
          <w:rFonts w:hAnsi="宋体" w:cs="宋体"/>
        </w:rPr>
        <w:t>能写出如此豪放的词</w:t>
      </w:r>
      <w:r>
        <w:rPr>
          <w:rFonts w:ascii="MingLiU_HKSCS" w:eastAsia="MingLiU_HKSCS" w:hAnsi="MingLiU_HKSCS" w:cs="MingLiU_HKSCS" w:hint="eastAsia"/>
        </w:rPr>
        <w:t>，</w:t>
      </w:r>
      <w:r>
        <w:rPr>
          <w:rFonts w:hAnsi="宋体" w:cs="宋体"/>
        </w:rPr>
        <w:t>除了乱世迫使她从闺</w:t>
      </w:r>
      <w:r>
        <w:rPr>
          <w:rFonts w:hAnsi="宋体" w:cs="宋体" w:hint="eastAsia"/>
        </w:rPr>
        <w:t>阁</w:t>
      </w:r>
      <w:r>
        <w:rPr>
          <w:rFonts w:hAnsi="宋体" w:cs="宋体" w:hint="eastAsia"/>
        </w:rPr>
        <w:t>中走出社会</w:t>
      </w:r>
      <w:r>
        <w:rPr>
          <w:rFonts w:ascii="MingLiU_HKSCS" w:eastAsia="MingLiU_HKSCS" w:hAnsi="MingLiU_HKSCS" w:cs="MingLiU_HKSCS" w:hint="eastAsia"/>
        </w:rPr>
        <w:t>，</w:t>
      </w:r>
      <w:r>
        <w:rPr>
          <w:rFonts w:hAnsi="宋体" w:cs="宋体" w:hint="eastAsia"/>
        </w:rPr>
        <w:t>面对现实这些客观原因之外</w:t>
      </w:r>
      <w:r>
        <w:rPr>
          <w:rFonts w:ascii="MingLiU_HKSCS" w:eastAsia="MingLiU_HKSCS" w:hAnsi="MingLiU_HKSCS" w:cs="MingLiU_HKSCS" w:hint="eastAsia"/>
        </w:rPr>
        <w:t>，</w:t>
      </w:r>
      <w:r>
        <w:rPr>
          <w:rFonts w:hAnsi="宋体" w:cs="宋体" w:hint="eastAsia"/>
        </w:rPr>
        <w:t>还有她的主观因素</w:t>
      </w:r>
      <w:r>
        <w:rPr>
          <w:rFonts w:ascii="MingLiU_HKSCS" w:eastAsia="MingLiU_HKSCS" w:hAnsi="MingLiU_HKSCS" w:cs="MingLiU_HKSCS" w:hint="eastAsia"/>
        </w:rPr>
        <w:t>，</w:t>
      </w:r>
      <w:r>
        <w:rPr>
          <w:rFonts w:hAnsi="宋体" w:cs="宋体" w:hint="eastAsia"/>
        </w:rPr>
        <w:t>就是她的思维活跃</w:t>
      </w:r>
      <w:r>
        <w:rPr>
          <w:rFonts w:ascii="MingLiU_HKSCS" w:eastAsia="MingLiU_HKSCS" w:hAnsi="MingLiU_HKSCS" w:cs="MingLiU_HKSCS" w:hint="eastAsia"/>
        </w:rPr>
        <w:t>，</w:t>
      </w:r>
      <w:r>
        <w:rPr>
          <w:rFonts w:hAnsi="宋体" w:cs="宋体" w:hint="eastAsia"/>
        </w:rPr>
        <w:t>性格开朗</w:t>
      </w:r>
      <w:r>
        <w:rPr>
          <w:rFonts w:ascii="MingLiU_HKSCS" w:eastAsia="MingLiU_HKSCS" w:hAnsi="MingLiU_HKSCS" w:cs="MingLiU_HKSCS" w:hint="eastAsia"/>
        </w:rPr>
        <w:t>，</w:t>
      </w:r>
      <w:r>
        <w:rPr>
          <w:rFonts w:hAnsi="宋体" w:cs="宋体" w:hint="eastAsia"/>
        </w:rPr>
        <w:t>敢想敢说；同时</w:t>
      </w:r>
      <w:r>
        <w:rPr>
          <w:rFonts w:ascii="MingLiU_HKSCS" w:eastAsia="MingLiU_HKSCS" w:hAnsi="MingLiU_HKSCS" w:cs="MingLiU_HKSCS" w:hint="eastAsia"/>
        </w:rPr>
        <w:t>，</w:t>
      </w:r>
      <w:r>
        <w:rPr>
          <w:rFonts w:hAnsi="宋体" w:cs="宋体" w:hint="eastAsia"/>
        </w:rPr>
        <w:t>她遍读群书</w:t>
      </w:r>
      <w:r>
        <w:rPr>
          <w:rFonts w:ascii="MingLiU_HKSCS" w:eastAsia="MingLiU_HKSCS" w:hAnsi="MingLiU_HKSCS" w:cs="MingLiU_HKSCS" w:hint="eastAsia"/>
        </w:rPr>
        <w:t>，</w:t>
      </w:r>
      <w:r>
        <w:rPr>
          <w:rFonts w:hAnsi="宋体" w:cs="宋体" w:hint="eastAsia"/>
        </w:rPr>
        <w:t>记忆力强</w:t>
      </w:r>
      <w:r>
        <w:rPr>
          <w:rFonts w:ascii="MingLiU_HKSCS" w:eastAsia="MingLiU_HKSCS" w:hAnsi="MingLiU_HKSCS" w:cs="MingLiU_HKSCS" w:hint="eastAsia"/>
        </w:rPr>
        <w:t>，</w:t>
      </w:r>
      <w:r>
        <w:rPr>
          <w:rFonts w:hAnsi="宋体" w:cs="宋体" w:hint="eastAsia"/>
        </w:rPr>
        <w:t>不常见的字句、故事</w:t>
      </w:r>
      <w:r>
        <w:rPr>
          <w:rFonts w:ascii="MingLiU_HKSCS" w:eastAsia="MingLiU_HKSCS" w:hAnsi="MingLiU_HKSCS" w:cs="MingLiU_HKSCS" w:hint="eastAsia"/>
        </w:rPr>
        <w:t>，</w:t>
      </w:r>
      <w:r>
        <w:rPr>
          <w:rFonts w:hAnsi="宋体" w:cs="宋体" w:hint="eastAsia"/>
        </w:rPr>
        <w:t>都能一一记得</w:t>
      </w:r>
      <w:r>
        <w:rPr>
          <w:rFonts w:ascii="MingLiU_HKSCS" w:eastAsia="MingLiU_HKSCS" w:hAnsi="MingLiU_HKSCS" w:cs="MingLiU_HKSCS" w:hint="eastAsia"/>
        </w:rPr>
        <w:t>，</w:t>
      </w:r>
      <w:r>
        <w:rPr>
          <w:rFonts w:hAnsi="宋体" w:cs="宋体" w:hint="eastAsia"/>
        </w:rPr>
        <w:t>这就丰富了她的形象思维</w:t>
      </w:r>
      <w:r>
        <w:rPr>
          <w:rFonts w:ascii="MingLiU_HKSCS" w:eastAsia="MingLiU_HKSCS" w:hAnsi="MingLiU_HKSCS" w:cs="MingLiU_HKSCS" w:hint="eastAsia"/>
        </w:rPr>
        <w:t>，</w:t>
      </w:r>
      <w:r>
        <w:rPr>
          <w:rFonts w:hAnsi="宋体" w:cs="宋体" w:hint="eastAsia"/>
        </w:rPr>
        <w:t>使她对各种神话传说和典故</w:t>
      </w:r>
      <w:r>
        <w:rPr>
          <w:rFonts w:ascii="MingLiU_HKSCS" w:eastAsia="MingLiU_HKSCS" w:hAnsi="MingLiU_HKSCS" w:cs="MingLiU_HKSCS" w:hint="eastAsia"/>
        </w:rPr>
        <w:t>，</w:t>
      </w:r>
      <w:r>
        <w:rPr>
          <w:rFonts w:hAnsi="宋体" w:cs="宋体" w:hint="eastAsia"/>
        </w:rPr>
        <w:t>都能运用自如</w:t>
      </w:r>
      <w:r>
        <w:rPr>
          <w:rFonts w:ascii="MingLiU_HKSCS" w:eastAsia="MingLiU_HKSCS" w:hAnsi="MingLiU_HKSCS" w:cs="MingLiU_HKSCS" w:hint="eastAsia"/>
        </w:rPr>
        <w:t>，</w:t>
      </w:r>
      <w:r>
        <w:rPr>
          <w:rFonts w:hAnsi="宋体" w:cs="宋体" w:hint="eastAsia"/>
        </w:rPr>
        <w:t>来书写自己追求自由和美好生活的心愿</w:t>
      </w:r>
      <w:r>
        <w:rPr>
          <w:rFonts w:ascii="MingLiU_HKSCS" w:eastAsia="MingLiU_HKSCS" w:hAnsi="MingLiU_HKSCS" w:cs="MingLiU_HKSCS" w:hint="eastAsia"/>
        </w:rPr>
        <w:t>，</w:t>
      </w:r>
      <w:r>
        <w:rPr>
          <w:rFonts w:hAnsi="宋体" w:cs="宋体" w:hint="eastAsia"/>
        </w:rPr>
        <w:t>从而构成了这首具有浪漫情调而又气魄宏伟的豪放词。</w:t>
      </w:r>
    </w:p>
    <w:p w:rsidR="007E3152" w:rsidRDefault="007E3152"/>
    <w:sectPr w:rsidR="007E3152" w:rsidSect="007E3152">
      <w:headerReference w:type="default" r:id="rId25"/>
      <w:footerReference w:type="default" r:id="rId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3FFF" w:rsidRDefault="00943FFF" w:rsidP="007E3152">
      <w:r>
        <w:separator/>
      </w:r>
    </w:p>
  </w:endnote>
  <w:endnote w:type="continuationSeparator" w:id="0">
    <w:p w:rsidR="00943FFF" w:rsidRDefault="00943FFF" w:rsidP="007E31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楷体_GB2312">
    <w:altName w:val="楷体"/>
    <w:charset w:val="86"/>
    <w:family w:val="modern"/>
    <w:pitch w:val="default"/>
    <w:sig w:usb0="00000000" w:usb1="00000000" w:usb2="00000010" w:usb3="00000000" w:csb0="00040000" w:csb1="00000000"/>
  </w:font>
  <w:font w:name="MS Sans Serif">
    <w:altName w:val="Segoe Print"/>
    <w:charset w:val="00"/>
    <w:family w:val="auto"/>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152" w:rsidRPr="00E81007" w:rsidRDefault="00E81007" w:rsidP="00E81007">
    <w:pPr>
      <w:pStyle w:val="a5"/>
      <w:rPr>
        <w:rFonts w:hint="eastAsia"/>
      </w:rPr>
    </w:pPr>
    <w:r w:rsidRPr="00E81007">
      <w:rPr>
        <w:rFonts w:ascii="MS Sans Serif" w:hAnsi="MS Sans Serif" w:cs="MS Sans Serif" w:hint="eastAsia"/>
        <w:sz w:val="16"/>
      </w:rPr>
      <w:t>"</w:t>
    </w:r>
    <w:r w:rsidRPr="00E81007">
      <w:rPr>
        <w:rFonts w:ascii="MS Sans Serif" w:hAnsi="MS Sans Serif" w:cs="MS Sans Serif" w:hint="eastAsia"/>
        <w:sz w:val="16"/>
      </w:rPr>
      <w:t>备课大师</w:t>
    </w:r>
    <w:r w:rsidRPr="00E81007">
      <w:rPr>
        <w:rFonts w:ascii="MS Sans Serif" w:hAnsi="MS Sans Serif" w:cs="MS Sans Serif" w:hint="eastAsia"/>
        <w:sz w:val="16"/>
      </w:rPr>
      <w:t>"</w:t>
    </w:r>
    <w:r w:rsidRPr="00E81007">
      <w:rPr>
        <w:rFonts w:ascii="MS Sans Serif" w:hAnsi="MS Sans Serif" w:cs="MS Sans Serif" w:hint="eastAsia"/>
        <w:sz w:val="16"/>
      </w:rPr>
      <w:t>全科【</w:t>
    </w:r>
    <w:r w:rsidRPr="00E81007">
      <w:rPr>
        <w:rFonts w:ascii="MS Sans Serif" w:hAnsi="MS Sans Serif" w:cs="MS Sans Serif" w:hint="eastAsia"/>
        <w:sz w:val="16"/>
      </w:rPr>
      <w:t>9</w:t>
    </w:r>
    <w:r w:rsidRPr="00E81007">
      <w:rPr>
        <w:rFonts w:ascii="MS Sans Serif" w:hAnsi="MS Sans Serif" w:cs="MS Sans Serif" w:hint="eastAsia"/>
        <w:sz w:val="16"/>
      </w:rPr>
      <w:t>门】：免注册，不收费！</w:t>
    </w:r>
    <w:r w:rsidRPr="00E81007">
      <w:rPr>
        <w:rFonts w:ascii="MS Sans Serif" w:hAnsi="MS Sans Serif" w:cs="MS Sans Serif" w:hint="eastAsia"/>
        <w:sz w:val="16"/>
      </w:rPr>
      <w:t>http://www.eywedu.cn/</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3FFF" w:rsidRDefault="00943FFF" w:rsidP="007E3152">
      <w:r>
        <w:separator/>
      </w:r>
    </w:p>
  </w:footnote>
  <w:footnote w:type="continuationSeparator" w:id="0">
    <w:p w:rsidR="00943FFF" w:rsidRDefault="00943FFF" w:rsidP="007E31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007" w:rsidRDefault="00E81007" w:rsidP="00E81007">
    <w:pPr>
      <w:pStyle w:val="a6"/>
      <w:rPr>
        <w:rFonts w:ascii="MS Sans Serif" w:hAnsi="MS Sans Serif" w:cs="MS Sans Serif" w:hint="eastAsia"/>
        <w:sz w:val="16"/>
      </w:rPr>
    </w:pPr>
  </w:p>
  <w:p w:rsidR="007E3152" w:rsidRPr="00E81007" w:rsidRDefault="00E81007" w:rsidP="00E81007">
    <w:pPr>
      <w:pStyle w:val="a6"/>
      <w:jc w:val="left"/>
      <w:rPr>
        <w:rFonts w:hint="eastAsia"/>
      </w:rPr>
    </w:pPr>
    <w:r w:rsidRPr="00E81007">
      <w:rPr>
        <w:rFonts w:ascii="MS Sans Serif" w:hAnsi="MS Sans Serif" w:cs="MS Sans Serif" w:hint="eastAsia"/>
        <w:sz w:val="16"/>
      </w:rPr>
      <w:t>"</w:t>
    </w:r>
    <w:r w:rsidRPr="00E81007">
      <w:rPr>
        <w:rFonts w:ascii="MS Sans Serif" w:hAnsi="MS Sans Serif" w:cs="MS Sans Serif" w:hint="eastAsia"/>
        <w:sz w:val="16"/>
      </w:rPr>
      <w:t>备课大师</w:t>
    </w:r>
    <w:r w:rsidRPr="00E81007">
      <w:rPr>
        <w:rFonts w:ascii="MS Sans Serif" w:hAnsi="MS Sans Serif" w:cs="MS Sans Serif" w:hint="eastAsia"/>
        <w:sz w:val="16"/>
      </w:rPr>
      <w:t>"</w:t>
    </w:r>
    <w:r w:rsidRPr="00E81007">
      <w:rPr>
        <w:rFonts w:ascii="MS Sans Serif" w:hAnsi="MS Sans Serif" w:cs="MS Sans Serif" w:hint="eastAsia"/>
        <w:sz w:val="16"/>
      </w:rPr>
      <w:t>全科【</w:t>
    </w:r>
    <w:r w:rsidRPr="00E81007">
      <w:rPr>
        <w:rFonts w:ascii="MS Sans Serif" w:hAnsi="MS Sans Serif" w:cs="MS Sans Serif" w:hint="eastAsia"/>
        <w:sz w:val="16"/>
      </w:rPr>
      <w:t>9</w:t>
    </w:r>
    <w:r w:rsidRPr="00E81007">
      <w:rPr>
        <w:rFonts w:ascii="MS Sans Serif" w:hAnsi="MS Sans Serif" w:cs="MS Sans Serif" w:hint="eastAsia"/>
        <w:sz w:val="16"/>
      </w:rPr>
      <w:t>门】：免注册，不收费！</w:t>
    </w:r>
    <w:r w:rsidRPr="00E81007">
      <w:rPr>
        <w:rFonts w:ascii="MS Sans Serif" w:hAnsi="MS Sans Serif" w:cs="MS Sans Serif" w:hint="eastAsia"/>
        <w:sz w:val="16"/>
      </w:rPr>
      <w:t>http://www.eywedu.cn/</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22585"/>
    <w:rsid w:val="000101DD"/>
    <w:rsid w:val="000A6003"/>
    <w:rsid w:val="002D3520"/>
    <w:rsid w:val="003101C8"/>
    <w:rsid w:val="005C04E0"/>
    <w:rsid w:val="006062DC"/>
    <w:rsid w:val="00681170"/>
    <w:rsid w:val="00754E3D"/>
    <w:rsid w:val="007E3152"/>
    <w:rsid w:val="008145B5"/>
    <w:rsid w:val="008F03A5"/>
    <w:rsid w:val="00943FFF"/>
    <w:rsid w:val="00962C6C"/>
    <w:rsid w:val="00A341C1"/>
    <w:rsid w:val="00B22585"/>
    <w:rsid w:val="00C60017"/>
    <w:rsid w:val="00D963EA"/>
    <w:rsid w:val="00DB648E"/>
    <w:rsid w:val="00E76D1F"/>
    <w:rsid w:val="00E81007"/>
    <w:rsid w:val="00F339CF"/>
    <w:rsid w:val="0CFE28F0"/>
    <w:rsid w:val="103A5245"/>
    <w:rsid w:val="14D41425"/>
    <w:rsid w:val="14F75C4A"/>
    <w:rsid w:val="1B1A0D45"/>
    <w:rsid w:val="1EC862EF"/>
    <w:rsid w:val="20FE6E9E"/>
    <w:rsid w:val="2F8D3710"/>
    <w:rsid w:val="3D533EC3"/>
    <w:rsid w:val="3FF1460F"/>
    <w:rsid w:val="44AC65B0"/>
    <w:rsid w:val="4DD96C13"/>
    <w:rsid w:val="4E5504FE"/>
    <w:rsid w:val="515B1587"/>
    <w:rsid w:val="54944A5E"/>
    <w:rsid w:val="579E77D0"/>
    <w:rsid w:val="66C662DB"/>
    <w:rsid w:val="67045CD2"/>
    <w:rsid w:val="7B8C4581"/>
    <w:rsid w:val="7F132518"/>
    <w:rsid w:val="7F2B46BF"/>
    <w:rsid w:val="7F2D55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E3152"/>
    <w:pPr>
      <w:widowControl w:val="0"/>
      <w:jc w:val="both"/>
    </w:pPr>
    <w:rPr>
      <w:rFonts w:eastAsia="宋体"/>
      <w:kern w:val="2"/>
      <w:sz w:val="21"/>
      <w:szCs w:val="24"/>
    </w:rPr>
  </w:style>
  <w:style w:type="paragraph" w:styleId="2">
    <w:name w:val="heading 2"/>
    <w:basedOn w:val="a"/>
    <w:next w:val="a"/>
    <w:unhideWhenUsed/>
    <w:qFormat/>
    <w:rsid w:val="007E3152"/>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unhideWhenUsed/>
    <w:qFormat/>
    <w:rsid w:val="007E3152"/>
    <w:pPr>
      <w:keepNext/>
      <w:keepLines/>
      <w:spacing w:before="260" w:after="260" w:line="416" w:lineRule="auto"/>
      <w:outlineLvl w:val="2"/>
    </w:pPr>
    <w:rPr>
      <w:b/>
      <w:bCs/>
      <w:sz w:val="32"/>
      <w:szCs w:val="32"/>
    </w:rPr>
  </w:style>
  <w:style w:type="paragraph" w:styleId="4">
    <w:name w:val="heading 4"/>
    <w:basedOn w:val="a"/>
    <w:next w:val="a"/>
    <w:unhideWhenUsed/>
    <w:qFormat/>
    <w:rsid w:val="007E3152"/>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7E3152"/>
    <w:rPr>
      <w:rFonts w:ascii="宋体" w:hAnsi="Courier New" w:cs="Courier New"/>
      <w:szCs w:val="21"/>
    </w:rPr>
  </w:style>
  <w:style w:type="paragraph" w:styleId="a4">
    <w:name w:val="Balloon Text"/>
    <w:basedOn w:val="a"/>
    <w:link w:val="Char"/>
    <w:rsid w:val="007E3152"/>
    <w:rPr>
      <w:sz w:val="18"/>
      <w:szCs w:val="18"/>
    </w:rPr>
  </w:style>
  <w:style w:type="paragraph" w:styleId="a5">
    <w:name w:val="footer"/>
    <w:basedOn w:val="a"/>
    <w:link w:val="Char0"/>
    <w:rsid w:val="007E3152"/>
    <w:pPr>
      <w:tabs>
        <w:tab w:val="center" w:pos="4153"/>
        <w:tab w:val="right" w:pos="8306"/>
      </w:tabs>
      <w:snapToGrid w:val="0"/>
      <w:jc w:val="left"/>
    </w:pPr>
    <w:rPr>
      <w:sz w:val="18"/>
      <w:szCs w:val="18"/>
    </w:rPr>
  </w:style>
  <w:style w:type="paragraph" w:styleId="a6">
    <w:name w:val="header"/>
    <w:basedOn w:val="a"/>
    <w:link w:val="Char1"/>
    <w:qFormat/>
    <w:rsid w:val="007E3152"/>
    <w:pPr>
      <w:pBdr>
        <w:bottom w:val="single" w:sz="6" w:space="1" w:color="auto"/>
      </w:pBdr>
      <w:tabs>
        <w:tab w:val="center" w:pos="4153"/>
        <w:tab w:val="right" w:pos="8306"/>
      </w:tabs>
      <w:snapToGrid w:val="0"/>
      <w:jc w:val="center"/>
    </w:pPr>
    <w:rPr>
      <w:sz w:val="18"/>
      <w:szCs w:val="18"/>
    </w:rPr>
  </w:style>
  <w:style w:type="character" w:customStyle="1" w:styleId="Char">
    <w:name w:val="批注框文本 Char"/>
    <w:basedOn w:val="a0"/>
    <w:link w:val="a4"/>
    <w:qFormat/>
    <w:rsid w:val="007E3152"/>
    <w:rPr>
      <w:rFonts w:eastAsia="宋体"/>
      <w:kern w:val="2"/>
      <w:sz w:val="18"/>
      <w:szCs w:val="18"/>
    </w:rPr>
  </w:style>
  <w:style w:type="character" w:customStyle="1" w:styleId="3Char">
    <w:name w:val="标题 3 Char"/>
    <w:basedOn w:val="a0"/>
    <w:link w:val="3"/>
    <w:qFormat/>
    <w:rsid w:val="007E3152"/>
    <w:rPr>
      <w:rFonts w:eastAsia="宋体"/>
      <w:b/>
      <w:bCs/>
      <w:kern w:val="2"/>
      <w:sz w:val="32"/>
      <w:szCs w:val="32"/>
    </w:rPr>
  </w:style>
  <w:style w:type="character" w:customStyle="1" w:styleId="Char1">
    <w:name w:val="页眉 Char"/>
    <w:basedOn w:val="a0"/>
    <w:link w:val="a6"/>
    <w:qFormat/>
    <w:rsid w:val="007E3152"/>
    <w:rPr>
      <w:rFonts w:eastAsia="宋体"/>
      <w:kern w:val="2"/>
      <w:sz w:val="18"/>
      <w:szCs w:val="18"/>
    </w:rPr>
  </w:style>
  <w:style w:type="character" w:customStyle="1" w:styleId="Char0">
    <w:name w:val="页脚 Char"/>
    <w:basedOn w:val="a0"/>
    <w:link w:val="a5"/>
    <w:rsid w:val="007E3152"/>
    <w:rPr>
      <w:rFonts w:eastAsia="宋体"/>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file:///I:\&#35838;&#20843;&#19978;&#20154;&#35821;&#65288;&#25945;&#65289;&#23450;&#31295;2017.6.20\&#20843;&#19978;&#20154;&#35821;&#25945;&#26696;4&#31295;4.11\&#20843;&#19978;&#20154;&#35821;&#25945;&#26696;\&#25945;&#26696;\&#25945;&#23398;&#30446;&#26631;.TIF" TargetMode="External"/><Relationship Id="rId13" Type="http://schemas.openxmlformats.org/officeDocument/2006/relationships/image" Target="media/image4.png"/><Relationship Id="rId18" Type="http://schemas.openxmlformats.org/officeDocument/2006/relationships/image" Target="file:///D:\1-&#35838;&#20214;&#21306;&#22495;\6-19\&#35838;&#26102;&#25484;&#25511;%2520&#20843;&#24180;&#32423;%2520&#35821;&#25991;%2520&#19978;&#20876;%2520&#20154;&#25945;&#29256;&#65288;&#36890;&#29992;&#65289;\&#25945;&#26696;\&#25945;&#23398;&#37325;&#38590;&#28857;.TIF"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8.png"/><Relationship Id="rId7" Type="http://schemas.openxmlformats.org/officeDocument/2006/relationships/image" Target="media/image1.png"/><Relationship Id="rId12" Type="http://schemas.openxmlformats.org/officeDocument/2006/relationships/image" Target="file:///I:\&#35838;&#20843;&#19978;&#20154;&#35821;&#65288;&#25945;&#65289;&#23450;&#31295;2017.6.20\&#20843;&#19978;&#20154;&#35821;&#25945;&#26696;4&#31295;4.11\&#20843;&#19978;&#20154;&#35821;&#25945;&#26696;\&#25945;&#26696;\&#25945;&#23398;&#36807;&#31243;.TIF" TargetMode="External"/><Relationship Id="rId17" Type="http://schemas.openxmlformats.org/officeDocument/2006/relationships/image" Target="media/image6.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file:///D:\1-&#35838;&#20214;&#21306;&#22495;\6-19\&#35838;&#26102;&#25484;&#25511;%2520&#20843;&#24180;&#32423;%2520&#35821;&#25991;%2520&#19978;&#20876;%2520&#20154;&#25945;&#29256;&#65288;&#36890;&#29992;&#65289;\&#25945;&#26696;\&#25945;&#23398;&#30446;&#26631;.TIF" TargetMode="External"/><Relationship Id="rId20" Type="http://schemas.openxmlformats.org/officeDocument/2006/relationships/image" Target="file:///D:\1-&#35838;&#20214;&#21306;&#22495;\6-19\&#35838;&#26102;&#25484;&#25511;%2520&#20843;&#24180;&#32423;%2520&#35821;&#25991;%2520&#19978;&#20876;%2520&#20154;&#25945;&#29256;&#65288;&#36890;&#29992;&#65289;\&#25945;&#26696;\&#25945;&#23398;&#36807;&#31243;.TIF"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file:///I:\&#35838;&#20843;&#19978;&#20154;&#35821;&#65288;&#25945;&#65289;&#23450;&#31295;2017.6.20\&#20843;&#19978;&#20154;&#35821;&#25945;&#26696;4&#31295;4.11\&#20843;&#19978;&#20154;&#35821;&#25945;&#26696;\&#25945;&#26696;\&#22996;.TIF" TargetMode="Externa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image" Target="file:///I:\&#35838;&#20843;&#19978;&#20154;&#35821;&#65288;&#25945;&#65289;&#23450;&#31295;2017.6.20\&#20843;&#19978;&#20154;&#35821;&#25945;&#26696;4&#31295;4.11\&#20843;&#19978;&#20154;&#35821;&#25945;&#26696;\&#25945;&#26696;\&#25945;&#23398;&#37325;&#38590;&#28857;.TIF" TargetMode="Externa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file:///I:\&#35838;&#20843;&#19978;&#20154;&#35821;&#65288;&#25945;&#65289;&#23450;&#31295;2017.6.20\&#20843;&#19978;&#20154;&#35821;&#25945;&#26696;4&#31295;4.11\&#20843;&#19978;&#20154;&#35821;&#25945;&#26696;\&#25945;&#26696;\&#23548;&#23398;&#36807;&#31243;.tif" TargetMode="External"/><Relationship Id="rId22" Type="http://schemas.openxmlformats.org/officeDocument/2006/relationships/image" Target="file:///I:\&#35838;&#20843;&#19978;&#20154;&#35821;&#65288;&#25945;&#65289;&#23450;&#31295;2017.6.20\&#20843;&#19978;&#20154;&#35821;&#25945;&#26696;4&#31295;4.11\&#20843;&#19978;&#20154;&#35821;&#25945;&#26696;\&#25945;&#26696;\&#24024;1.TIF"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10626</Words>
  <Characters>60570</Characters>
  <Application>Microsoft Office Word</Application>
  <DocSecurity>0</DocSecurity>
  <Lines>504</Lines>
  <Paragraphs>142</Paragraphs>
  <ScaleCrop>false</ScaleCrop>
  <Company/>
  <LinksUpToDate>false</LinksUpToDate>
  <CharactersWithSpaces>71054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11</cp:revision>
  <dcterms:created xsi:type="dcterms:W3CDTF">2017-08-31T03:40:00Z</dcterms:created>
  <dcterms:modified xsi:type="dcterms:W3CDTF">2019-05-06T03:18:00Z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