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44FA9" w:rsidRPr="006F1D94" w:rsidP="006F1D94">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1pt;margin-top:915pt;margin-left:893pt;mso-position-horizontal-relative:page;mso-position-vertical-relative:top-margin-area;position:absolute;z-index:251658240">
            <v:imagedata r:id="rId4" o:title=""/>
          </v:shape>
        </w:pict>
      </w:r>
      <w:bookmarkStart w:id="0" w:name="_GoBack"/>
      <w:bookmarkEnd w:id="0"/>
      <w:r w:rsidRPr="006F1D94" w:rsidR="003F0104">
        <w:rPr>
          <w:rFonts w:ascii="宋体" w:hAnsi="宋体"/>
          <w:color w:val="FF0000"/>
          <w:sz w:val="28"/>
        </w:rPr>
        <w:t>单文精练二　城市里的牵牛花</w:t>
      </w:r>
    </w:p>
    <w:p w:rsidR="00F44FA9" w:rsidRPr="006F1D94" w:rsidP="00F44FA9">
      <w:pPr>
        <w:pStyle w:val="PlainText"/>
        <w:snapToGrid w:val="0"/>
        <w:spacing w:line="360" w:lineRule="auto"/>
        <w:rPr>
          <w:rFonts w:hAnsi="宋体" w:cs="Times New Roman"/>
        </w:rPr>
      </w:pPr>
      <w:r w:rsidRPr="006F1D94">
        <w:rPr>
          <w:rFonts w:hAnsi="宋体" w:cs="Times New Roman"/>
        </w:rPr>
        <w:t>阅读下面的文字，完成文后题目。</w:t>
      </w:r>
    </w:p>
    <w:p w:rsidR="00F44FA9" w:rsidRPr="006F1D94" w:rsidP="00F44FA9">
      <w:pPr>
        <w:pStyle w:val="PlainText"/>
        <w:snapToGrid w:val="0"/>
        <w:spacing w:line="360" w:lineRule="auto"/>
        <w:jc w:val="center"/>
        <w:rPr>
          <w:rFonts w:hAnsi="宋体" w:cs="Times New Roman"/>
        </w:rPr>
      </w:pPr>
      <w:r w:rsidRPr="006F1D94">
        <w:rPr>
          <w:rFonts w:hAnsi="宋体" w:cs="Times New Roman"/>
        </w:rPr>
        <w:t>城市里的牵牛花</w:t>
      </w:r>
    </w:p>
    <w:p w:rsidR="00F44FA9" w:rsidRPr="006F1D94" w:rsidP="00F44FA9">
      <w:pPr>
        <w:pStyle w:val="PlainText"/>
        <w:snapToGrid w:val="0"/>
        <w:spacing w:line="360" w:lineRule="auto"/>
        <w:jc w:val="center"/>
        <w:rPr>
          <w:rFonts w:hAnsi="宋体" w:cs="Times New Roman"/>
        </w:rPr>
      </w:pPr>
      <w:r w:rsidRPr="006F1D94">
        <w:rPr>
          <w:rFonts w:hAnsi="宋体" w:cs="Times New Roman"/>
        </w:rPr>
        <w:t>王　溱</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①起初她只是想在出租屋里种一小盆牵牛花，那种紫色的喇叭状的小花总能慰藉她思乡的情绪。</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②可是那盆花却发了疯，绕上只有巴掌大的窗台，缠住单人床的床脚，占领了挂衣服的架子……它铆足了劲掠夺一切可掠夺的，实在没东西了，干脆爬上墙面，很快，四面都成了绿墙。她非常惊讶，你可是牵牛花呀，怎么学爬墙虎？！</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③一定是哪里出了问题！她上网查，去图书馆翻阅《园丁手册》《花卉百科》，可上面都只教她怎么修剪，没有说怎样才可以阻止它疯长。于是她只好买回修剪工具，按书上说的进行修剪。</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④修剪之后的牵牛花规整了些，但生长速度反而更快了。夜里当她拖着疲惫的身躯回到出租屋时，它已经从窗户溜出去，悄悄入侵了隔壁邻居家。她犹豫，是否该去敲邻居家的门，把那突兀串门的家伙拽回来？可这样的造访也很突兀，她甚至都还不知道隔壁住着谁呢。想着想着她就睡着了，站了一天的工作，她太累了。</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⑤第二天一早她被砰砰砰的敲门声叫醒，一个穿睡衣的小伙急切地说，他家昨夜里被她家的牵牛花占领了！她跟着他过去一看，可不是，所有东西像披上了绿底紫花的被单，最俏皮的一朵紫花就挂在他的单车把手上。她愧疚地低声说，不好意思，我昨晚没有修剪。可他却兴奋地大叫，这太棒了啊，你是怎么种出来的？他说，他老家的房子周围，也有一片这样的牵牛花。他还说，房间太冷冰冰了，他想种这样一盆牵牛花很久了。</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⑥她“扑哧”笑了，他不好意思地挠挠头，他们一起修剪了花，他把单车上的花摘下来戴在她头上，她坐上他的单车后座去上班。</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⑦然后？然后牵牛花更加肆无忌惮了啊！它先是把整栋楼绕了一遍，紧接着入侵了隔壁楼。眨眼间，整个城中村都成了牵牛花的天下，租客们对这个不速之客倒是表现出极大的宽容：</w:t>
      </w:r>
      <w:r w:rsidRPr="006F1D94">
        <w:rPr>
          <w:rFonts w:hAnsi="宋体" w:cs="Times New Roman"/>
          <w:u w:val="single"/>
        </w:rPr>
        <w:t>帮人搬家的大叔笑嘻嘻地把绕满板车上的藤扯开，哼着歌一蹬而去；送外卖的小伙摘了一朵插帽子上，吹了个响亮的口哨；还没找到工作的姑娘抚摸着缠住她行李箱的牵牛花，第一次绽放笑容……</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⑧很快，牵牛花就冲出城中村，绕上电线，然后是电线杆，然后是公车站，然后是路牌，然后是大马路……交警哔哔地追着枝条吹响了哨子，拿起罚单却又挠头十分为难。</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⑨才几天工夫，牵牛花就占领了整座城市，它把所有楼房外墙都铺成了绿色，然后大摇大摆登堂入室。很少见到大片绿色的城里人被这阵容吓住了，报警电话响个不停，有投诉工</w:t>
      </w:r>
      <w:r w:rsidRPr="006F1D94">
        <w:rPr>
          <w:rFonts w:hAnsi="宋体" w:cs="Times New Roman"/>
        </w:rPr>
        <w:t>厂机器被绕住了不能开工的，有投诉汽车没法开上马路的，有投诉广告牌被遮住了的，一个衣着讲究的主妇直接对着话筒大喊：我名贵的家具啊！快把那些低贱的植物弄走！</w:t>
      </w:r>
    </w:p>
    <w:p w:rsidR="00F44FA9" w:rsidRPr="006F1D94" w:rsidP="006D0AA9">
      <w:pPr>
        <w:pStyle w:val="PlainText"/>
        <w:snapToGrid w:val="0"/>
        <w:spacing w:line="360" w:lineRule="auto"/>
        <w:ind w:firstLine="420" w:firstLineChars="200"/>
        <w:rPr>
          <w:rFonts w:hAnsi="宋体" w:cs="Times New Roman"/>
        </w:rPr>
      </w:pPr>
      <w:r w:rsidRPr="006F1D94">
        <w:rPr>
          <w:rFonts w:hAnsi="宋体" w:cs="Times New Roman"/>
        </w:rPr>
        <w:t>⑩这一切已经完全超乎她的本意，以至于警察找上门时，她除了不停地道歉之外完全不知道该怎么办。警察绕着小小的花盆走了一圈又一圈，啧啧称奇，这么小的花盆，怎么可能呢？！最终他还是傲慢地命令，砍了吧！</w:t>
      </w:r>
    </w:p>
    <w:p w:rsidR="00F44F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⑪</w:t>
      </w:r>
      <w:r w:rsidRPr="006F1D94">
        <w:rPr>
          <w:rFonts w:hAnsi="宋体" w:cs="Times New Roman"/>
        </w:rPr>
        <w:t>她自然不肯，把花盆护在怀里苦苦哀求，警察只好亲自动手，高高扬起了菜刀，眼看刀就要落下，她大叫一声：“不要——”</w:t>
      </w:r>
    </w:p>
    <w:p w:rsidR="00F44F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⑫</w:t>
      </w:r>
      <w:r w:rsidRPr="006F1D94">
        <w:rPr>
          <w:rFonts w:hAnsi="宋体" w:cs="Times New Roman"/>
        </w:rPr>
        <w:t>然后？然后她就吓醒了。醒来的她心怦怦直跳，她环顾自己的屋子，不足十平米的空间挤满了各种必需品，哪有种花的余地？再说，也没那个工夫。</w:t>
      </w:r>
    </w:p>
    <w:p w:rsidR="00F44F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⑬</w:t>
      </w:r>
      <w:r w:rsidRPr="006F1D94">
        <w:rPr>
          <w:rFonts w:hAnsi="宋体" w:cs="Times New Roman"/>
        </w:rPr>
        <w:t>原来是做梦呀！她深深叹了口气，说不清是</w:t>
      </w:r>
      <w:r w:rsidRPr="006F1D94">
        <w:rPr>
          <w:rFonts w:hAnsi="宋体" w:cs="Times New Roman"/>
          <w:em w:val="underDot"/>
        </w:rPr>
        <w:t>庆幸</w:t>
      </w:r>
      <w:r w:rsidRPr="006F1D94">
        <w:rPr>
          <w:rFonts w:hAnsi="宋体" w:cs="Times New Roman"/>
        </w:rPr>
        <w:t>还是</w:t>
      </w:r>
      <w:r w:rsidRPr="006F1D94">
        <w:rPr>
          <w:rFonts w:hAnsi="宋体" w:cs="Times New Roman"/>
          <w:em w:val="underDot"/>
        </w:rPr>
        <w:t>惋惜</w:t>
      </w:r>
      <w:r w:rsidRPr="006F1D94">
        <w:rPr>
          <w:rFonts w:hAnsi="宋体" w:cs="Times New Roman"/>
        </w:rPr>
        <w:t>。</w:t>
      </w:r>
    </w:p>
    <w:p w:rsidR="00F44F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⑭</w:t>
      </w:r>
      <w:r w:rsidRPr="006F1D94">
        <w:rPr>
          <w:rFonts w:hAnsi="宋体" w:cs="Times New Roman"/>
        </w:rPr>
        <w:t>醒来后的生活依旧无聊。起床，上班，站足一天，说着重复的奉承客人的话，然后下班，对付着填饱肚子，刷刷手机，洗洗睡，日复一日，周而复始。没过多久，她又开始想念那朵紫色的喇叭状的小花了。起初这思念也只能算是矫情，可很快就像梦里那盆牵牛花一样疯狂蔓延开，遮挡住她的眼睛，勾引她的鼻子，扯住她的思维……她招架不住了，咬咬牙把攒下的假期都休了，长途跋涉回了一趟老家。</w:t>
      </w:r>
    </w:p>
    <w:p w:rsidR="00F44F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⑮</w:t>
      </w:r>
      <w:r w:rsidRPr="006F1D94">
        <w:rPr>
          <w:rFonts w:hAnsi="宋体" w:cs="Times New Roman"/>
        </w:rPr>
        <w:t>老家的爬墙虎很是茂盛，铺满了祖屋一整面墙。她看着那些纯绿色的家伙，很是疑惑，明明是爬墙虎呀，为什么记忆中老家的墙面是牵牛花呢？那些紫色的小花是怎么回事？她认真回忆了一下，无果。</w:t>
      </w:r>
    </w:p>
    <w:p w:rsidR="006D0AA9" w:rsidRPr="006F1D94" w:rsidP="006D0AA9">
      <w:pPr>
        <w:pStyle w:val="PlainText"/>
        <w:snapToGrid w:val="0"/>
        <w:spacing w:line="360" w:lineRule="auto"/>
        <w:ind w:firstLine="420" w:firstLineChars="200"/>
        <w:rPr>
          <w:rFonts w:hAnsi="宋体" w:cs="Times New Roman"/>
        </w:rPr>
      </w:pPr>
      <w:r w:rsidRPr="006F1D94">
        <w:rPr>
          <w:rFonts w:hAnsi="宋体" w:cs="MS Mincho" w:hint="eastAsia"/>
        </w:rPr>
        <w:t>⑯</w:t>
      </w:r>
      <w:r w:rsidRPr="006F1D94">
        <w:rPr>
          <w:rFonts w:hAnsi="宋体" w:cs="Times New Roman"/>
        </w:rPr>
        <w:t>她安慰自己，离开老家太久，记忆模糊也是正常的吧，说不定就是嫌爬墙虎只有绿色太单调才离开家的。</w:t>
      </w:r>
      <w:r w:rsidRPr="006F1D94">
        <w:rPr>
          <w:rFonts w:hAnsi="宋体" w:cs="Times New Roman"/>
          <w:u w:val="single"/>
        </w:rPr>
        <w:t>她决定带一包爬墙虎的种子回去种，哪怕是扔掉一些东西，也要腾出一点位置来安放正确的记忆。</w:t>
      </w:r>
      <w:r w:rsidRPr="006F1D94">
        <w:rPr>
          <w:rFonts w:hAnsi="宋体" w:cs="Times New Roman"/>
        </w:rPr>
        <w:t>想了想，她又多拿了一些，心想，给住在隔壁的邻居也带点吧，虽然还是不知道隔壁住的到底是谁。(有删改)</w:t>
      </w:r>
    </w:p>
    <w:p w:rsidR="00F44FA9" w:rsidRPr="006F1D94" w:rsidP="00F44FA9">
      <w:pPr>
        <w:pStyle w:val="PlainText"/>
        <w:snapToGrid w:val="0"/>
        <w:spacing w:line="360" w:lineRule="auto"/>
        <w:rPr>
          <w:rFonts w:hAnsi="宋体" w:cs="Times New Roman"/>
        </w:rPr>
      </w:pPr>
      <w:r>
        <w:rPr>
          <w:rFonts w:hAnsi="宋体"/>
        </w:rPr>
        <w:pict>
          <v:shape id="_x0000_i1026" type="#_x0000_t75" style="width:197.25pt;height:41.25pt">
            <v:imagedata r:id="rId5" o:title="第一组"/>
          </v:shape>
        </w:pict>
      </w:r>
    </w:p>
    <w:p w:rsidR="00F44FA9" w:rsidRPr="006F1D94" w:rsidP="00F44FA9">
      <w:pPr>
        <w:pStyle w:val="PlainText"/>
        <w:snapToGrid w:val="0"/>
        <w:spacing w:line="360" w:lineRule="auto"/>
        <w:rPr>
          <w:rFonts w:hAnsi="宋体" w:cs="Times New Roman"/>
        </w:rPr>
      </w:pPr>
      <w:r w:rsidRPr="006F1D94">
        <w:rPr>
          <w:rFonts w:hAnsi="宋体" w:cs="Times New Roman"/>
        </w:rPr>
        <w:t>1.如何理解第</w:t>
      </w:r>
      <w:r w:rsidRPr="006F1D94">
        <w:rPr>
          <w:rFonts w:hAnsi="宋体" w:cs="MS Mincho" w:hint="eastAsia"/>
        </w:rPr>
        <w:t>⑬</w:t>
      </w:r>
      <w:r w:rsidRPr="006F1D94">
        <w:rPr>
          <w:rFonts w:hAnsi="宋体" w:cs="Times New Roman"/>
        </w:rPr>
        <w:t>段中加点的词语“庆幸”和“惋惜”？</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2.请赏析第⑦段中画线的句子。</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3.小说最后写老家的爬墙虎，在结构上有何作用？</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042D9F" w:rsidRPr="006F1D94" w:rsidP="00042D9F">
      <w:pPr>
        <w:pStyle w:val="PlainText"/>
        <w:snapToGrid w:val="0"/>
        <w:spacing w:line="360" w:lineRule="auto"/>
        <w:rPr>
          <w:rFonts w:hAnsi="宋体" w:cs="Times New Roman"/>
        </w:rPr>
      </w:pPr>
    </w:p>
    <w:p w:rsidR="00042D9F" w:rsidRPr="006F1D94" w:rsidP="00042D9F">
      <w:pPr>
        <w:pStyle w:val="PlainText"/>
        <w:snapToGrid w:val="0"/>
        <w:spacing w:line="360" w:lineRule="auto"/>
        <w:rPr>
          <w:rFonts w:hAnsi="宋体" w:cs="Times New Roman"/>
        </w:rPr>
      </w:pPr>
    </w:p>
    <w:p w:rsidR="00042D9F" w:rsidRPr="006F1D94" w:rsidP="00042D9F">
      <w:pPr>
        <w:pStyle w:val="PlainText"/>
        <w:snapToGrid w:val="0"/>
        <w:spacing w:line="360" w:lineRule="auto"/>
        <w:rPr>
          <w:rFonts w:hAnsi="宋体" w:cs="Times New Roman"/>
        </w:rPr>
      </w:pPr>
    </w:p>
    <w:p w:rsidR="00042D9F" w:rsidRPr="006F1D94" w:rsidP="00042D9F">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4.本文用大量篇幅来描写“她”的梦境，这样写有什么好处？请结合全文简要分析。</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5.联系全文，探究这篇小说的丰富意蕴。</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1.第⑨段在文中有什么作用？请简要分析。</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2.理解最后一段画线句“她决定带一些爬墙虎的种子回去种……”的含意。</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3.小说在构思上有什么特色？请结合文本分析。</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4.小说的语言十分生动，善于运用拟人、比喻、排比等修辞，请就这三种修辞，各举一例加以赏析。</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p>
    <w:p w:rsidR="001A08F1" w:rsidRPr="006F1D94" w:rsidP="00F44FA9">
      <w:pPr>
        <w:pStyle w:val="PlainText"/>
        <w:snapToGrid w:val="0"/>
        <w:spacing w:line="360" w:lineRule="auto"/>
        <w:rPr>
          <w:rFonts w:hAnsi="宋体" w:cs="Times New Roman"/>
        </w:rPr>
      </w:pPr>
    </w:p>
    <w:p w:rsidR="00F44FA9" w:rsidRPr="006F1D94" w:rsidP="00F44FA9">
      <w:pPr>
        <w:pStyle w:val="PlainText"/>
        <w:snapToGrid w:val="0"/>
        <w:spacing w:line="360" w:lineRule="auto"/>
        <w:rPr>
          <w:rFonts w:hAnsi="宋体" w:cs="Times New Roman"/>
        </w:rPr>
      </w:pPr>
      <w:r w:rsidRPr="006F1D94">
        <w:rPr>
          <w:rFonts w:hAnsi="宋体" w:cs="Times New Roman"/>
        </w:rPr>
        <w:t>5.联系全文，探究这篇小说的主题。</w:t>
      </w:r>
    </w:p>
    <w:p w:rsidR="00F44FA9" w:rsidRPr="006F1D94" w:rsidP="00F44FA9">
      <w:pPr>
        <w:pStyle w:val="PlainText"/>
        <w:snapToGrid w:val="0"/>
        <w:spacing w:line="360" w:lineRule="auto"/>
        <w:rPr>
          <w:rFonts w:hAnsi="宋体" w:cs="Times New Roman"/>
        </w:rPr>
      </w:pPr>
      <w:r w:rsidRPr="006F1D94">
        <w:rPr>
          <w:rFonts w:hAnsi="宋体" w:cs="Times New Roman"/>
        </w:rPr>
        <w:t>答：　</w:t>
      </w: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A08F1" w:rsidRPr="006F1D94" w:rsidP="001A08F1">
      <w:pPr>
        <w:pStyle w:val="PlainText"/>
        <w:snapToGrid w:val="0"/>
        <w:spacing w:line="360" w:lineRule="auto"/>
        <w:rPr>
          <w:rFonts w:hAnsi="宋体" w:cs="Times New Roman"/>
        </w:rPr>
      </w:pPr>
    </w:p>
    <w:p w:rsidR="00180B12" w:rsidRPr="006F1D94" w:rsidP="00180B12">
      <w:pPr>
        <w:pStyle w:val="Heading2"/>
        <w:jc w:val="center"/>
        <w:rPr>
          <w:rFonts w:ascii="宋体" w:eastAsia="宋体" w:hAnsi="宋体"/>
          <w:sz w:val="21"/>
        </w:rPr>
      </w:pPr>
      <w:r w:rsidRPr="006F1D94">
        <w:rPr>
          <w:rFonts w:ascii="宋体" w:eastAsia="宋体" w:hAnsi="宋体"/>
          <w:sz w:val="21"/>
        </w:rPr>
        <w:br w:type="page"/>
      </w:r>
      <w:r w:rsidRPr="006F1D94">
        <w:rPr>
          <w:rFonts w:ascii="宋体" w:eastAsia="宋体" w:hAnsi="宋体"/>
          <w:sz w:val="21"/>
        </w:rPr>
        <w:t>答案精析</w:t>
      </w:r>
    </w:p>
    <w:p w:rsidR="00180B12" w:rsidRPr="006F1D94" w:rsidP="00180B12">
      <w:pPr>
        <w:pStyle w:val="PlainText"/>
        <w:snapToGrid w:val="0"/>
        <w:spacing w:line="360" w:lineRule="auto"/>
        <w:rPr>
          <w:rFonts w:hAnsi="宋体" w:cs="Times New Roman"/>
        </w:rPr>
      </w:pPr>
      <w:r w:rsidRPr="006F1D94">
        <w:rPr>
          <w:rFonts w:hAnsi="宋体" w:cs="Times New Roman"/>
        </w:rPr>
        <w:t>第一组</w:t>
      </w:r>
    </w:p>
    <w:p w:rsidR="00180B12" w:rsidRPr="006F1D94" w:rsidP="00180B12">
      <w:pPr>
        <w:pStyle w:val="PlainText"/>
        <w:snapToGrid w:val="0"/>
        <w:spacing w:line="360" w:lineRule="auto"/>
        <w:rPr>
          <w:rFonts w:hAnsi="宋体" w:cs="Times New Roman"/>
        </w:rPr>
      </w:pPr>
      <w:r w:rsidRPr="006F1D94">
        <w:rPr>
          <w:rFonts w:hAnsi="宋体" w:cs="Times New Roman"/>
        </w:rPr>
        <w:t>1.(1)庆幸：牵牛花被砍只是一个梦。</w:t>
      </w:r>
    </w:p>
    <w:p w:rsidR="00180B12" w:rsidRPr="006F1D94" w:rsidP="00180B12">
      <w:pPr>
        <w:pStyle w:val="PlainText"/>
        <w:snapToGrid w:val="0"/>
        <w:spacing w:line="360" w:lineRule="auto"/>
        <w:rPr>
          <w:rFonts w:hAnsi="宋体" w:cs="Times New Roman"/>
        </w:rPr>
      </w:pPr>
      <w:r w:rsidRPr="006F1D94">
        <w:rPr>
          <w:rFonts w:hAnsi="宋体" w:cs="Times New Roman"/>
        </w:rPr>
        <w:t>(2)惋惜：现实中没有种花的时间和空间；梦境中美好的情景，不可能实现。</w:t>
      </w:r>
    </w:p>
    <w:p w:rsidR="00180B12" w:rsidRPr="006F1D94" w:rsidP="00180B12">
      <w:pPr>
        <w:pStyle w:val="PlainText"/>
        <w:snapToGrid w:val="0"/>
        <w:spacing w:line="360" w:lineRule="auto"/>
        <w:rPr>
          <w:rFonts w:hAnsi="宋体" w:cs="Times New Roman"/>
        </w:rPr>
      </w:pPr>
      <w:r w:rsidRPr="006F1D94">
        <w:rPr>
          <w:rFonts w:hAnsi="宋体" w:cs="Times New Roman"/>
        </w:rPr>
        <w:t>2.运用排比的修辞方法和动作、神态等细节描写，生动形象地写出了租客们对牵牛花的宽容，突出了牵牛花带给人们希望和愉悦的作用。</w:t>
      </w:r>
    </w:p>
    <w:p w:rsidR="00180B12" w:rsidRPr="006F1D94" w:rsidP="00180B12">
      <w:pPr>
        <w:pStyle w:val="PlainText"/>
        <w:snapToGrid w:val="0"/>
        <w:spacing w:line="360" w:lineRule="auto"/>
        <w:rPr>
          <w:rFonts w:hAnsi="宋体" w:cs="Times New Roman"/>
        </w:rPr>
      </w:pPr>
      <w:r w:rsidRPr="006F1D94">
        <w:rPr>
          <w:rFonts w:hAnsi="宋体" w:cs="Times New Roman"/>
        </w:rPr>
        <w:t>3.(1)与前文的牵牛花、爬墙虎相呼应。(2)引出了下文带回爬墙虎种子的叙写。</w:t>
      </w:r>
    </w:p>
    <w:p w:rsidR="00180B12" w:rsidRPr="006F1D94" w:rsidP="00180B12">
      <w:pPr>
        <w:pStyle w:val="PlainText"/>
        <w:snapToGrid w:val="0"/>
        <w:spacing w:line="360" w:lineRule="auto"/>
        <w:rPr>
          <w:rFonts w:hAnsi="宋体" w:cs="Times New Roman"/>
        </w:rPr>
      </w:pPr>
      <w:r w:rsidRPr="006F1D94">
        <w:rPr>
          <w:rFonts w:hAnsi="宋体" w:cs="Times New Roman"/>
        </w:rPr>
        <w:t>4.(1)从主题上看，通过写“她”渴望种牵牛花和牵牛花的迅猛生长，强化了文章的主旨，表达了“她”对故乡的深深思念。</w:t>
      </w:r>
    </w:p>
    <w:p w:rsidR="00180B12" w:rsidRPr="006F1D94" w:rsidP="00180B12">
      <w:pPr>
        <w:pStyle w:val="PlainText"/>
        <w:snapToGrid w:val="0"/>
        <w:spacing w:line="360" w:lineRule="auto"/>
        <w:rPr>
          <w:rFonts w:hAnsi="宋体" w:cs="Times New Roman"/>
        </w:rPr>
      </w:pPr>
      <w:r w:rsidRPr="006F1D94">
        <w:rPr>
          <w:rFonts w:hAnsi="宋体" w:cs="Times New Roman"/>
        </w:rPr>
        <w:t>(2)从结构上看，和下文梦醒以后的现实形成鲜明的对比，更好地表现出梦醒后的失落和惆怅。</w:t>
      </w:r>
    </w:p>
    <w:p w:rsidR="00180B12" w:rsidRPr="006F1D94" w:rsidP="00180B12">
      <w:pPr>
        <w:pStyle w:val="PlainText"/>
        <w:snapToGrid w:val="0"/>
        <w:spacing w:line="360" w:lineRule="auto"/>
        <w:rPr>
          <w:rFonts w:hAnsi="宋体" w:cs="Times New Roman"/>
        </w:rPr>
      </w:pPr>
      <w:r w:rsidRPr="006F1D94">
        <w:rPr>
          <w:rFonts w:hAnsi="宋体" w:cs="Times New Roman"/>
        </w:rPr>
        <w:t>(3)从艺术效果上看，交代了一些看似不可思议的事件，吸引了读者的阅读兴趣。</w:t>
      </w:r>
    </w:p>
    <w:p w:rsidR="00180B12" w:rsidRPr="006F1D94" w:rsidP="00180B12">
      <w:pPr>
        <w:pStyle w:val="PlainText"/>
        <w:snapToGrid w:val="0"/>
        <w:spacing w:line="360" w:lineRule="auto"/>
        <w:rPr>
          <w:rFonts w:hAnsi="宋体" w:cs="Times New Roman"/>
        </w:rPr>
      </w:pPr>
      <w:r w:rsidRPr="006F1D94">
        <w:rPr>
          <w:rFonts w:hAnsi="宋体" w:cs="Times New Roman"/>
        </w:rPr>
        <w:t>5.(1)城市中生活环境恶劣，精神生活单调；(2)城市中人与人之间冷漠，城市生活对人的异化；(3)表现了主人公对绿色的生活环境、和谐的人际关系、丰富的精神生活的追求；(4)改变世界必须从改变自我做起，要敢于行动。</w:t>
      </w:r>
    </w:p>
    <w:p w:rsidR="00180B12" w:rsidRPr="006F1D94" w:rsidP="00180B12">
      <w:pPr>
        <w:pStyle w:val="PlainText"/>
        <w:snapToGrid w:val="0"/>
        <w:spacing w:line="360" w:lineRule="auto"/>
        <w:rPr>
          <w:rFonts w:hAnsi="宋体" w:cs="Times New Roman"/>
        </w:rPr>
      </w:pPr>
      <w:r w:rsidRPr="006F1D94">
        <w:rPr>
          <w:rFonts w:hAnsi="宋体" w:cs="Times New Roman"/>
        </w:rPr>
        <w:t>第二组</w:t>
      </w:r>
    </w:p>
    <w:p w:rsidR="00180B12" w:rsidRPr="006F1D94" w:rsidP="00180B12">
      <w:pPr>
        <w:pStyle w:val="PlainText"/>
        <w:snapToGrid w:val="0"/>
        <w:spacing w:line="360" w:lineRule="auto"/>
        <w:rPr>
          <w:rFonts w:hAnsi="宋体" w:cs="Times New Roman"/>
        </w:rPr>
      </w:pPr>
      <w:r w:rsidRPr="006F1D94">
        <w:rPr>
          <w:rFonts w:hAnsi="宋体" w:cs="Times New Roman"/>
        </w:rPr>
        <w:t>1.(1)这一段写出了牵牛花的疯长和城里人对牵牛花的恐惧和排斥，突出了城市里的人已经习惯了没有绿色的环境，同时也表现出城市里人情的冷漠。</w:t>
      </w:r>
    </w:p>
    <w:p w:rsidR="00180B12" w:rsidRPr="006F1D94" w:rsidP="00180B12">
      <w:pPr>
        <w:pStyle w:val="PlainText"/>
        <w:snapToGrid w:val="0"/>
        <w:spacing w:line="360" w:lineRule="auto"/>
        <w:rPr>
          <w:rFonts w:hAnsi="宋体" w:cs="Times New Roman"/>
        </w:rPr>
      </w:pPr>
      <w:r w:rsidRPr="006F1D94">
        <w:rPr>
          <w:rFonts w:hAnsi="宋体" w:cs="Times New Roman"/>
        </w:rPr>
        <w:t>(2)与前文城中村的租客们对牵牛花的宽容和理解形成了对比，揭示了两种不同的生活状态，引发读者的思考。</w:t>
      </w:r>
    </w:p>
    <w:p w:rsidR="00180B12" w:rsidRPr="006F1D94" w:rsidP="00180B12">
      <w:pPr>
        <w:pStyle w:val="PlainText"/>
        <w:snapToGrid w:val="0"/>
        <w:spacing w:line="360" w:lineRule="auto"/>
        <w:rPr>
          <w:rFonts w:hAnsi="宋体" w:cs="Times New Roman"/>
        </w:rPr>
      </w:pPr>
      <w:r w:rsidRPr="006F1D94">
        <w:rPr>
          <w:rFonts w:hAnsi="宋体" w:cs="Times New Roman"/>
        </w:rPr>
        <w:t>2.(1)爬墙虎的种子象征着改变城市生态和人与人之间关系的希望。(2)这句话写出了主人公对家乡绿色原生态环境和纯朴的人际关系的向往与渴求，也表现出“她”对改变现状、创造城市美好未来的憧憬。</w:t>
      </w:r>
    </w:p>
    <w:p w:rsidR="00180B12" w:rsidRPr="006F1D94" w:rsidP="00180B12">
      <w:pPr>
        <w:pStyle w:val="PlainText"/>
        <w:snapToGrid w:val="0"/>
        <w:spacing w:line="360" w:lineRule="auto"/>
        <w:rPr>
          <w:rFonts w:hAnsi="宋体" w:cs="Times New Roman"/>
        </w:rPr>
      </w:pPr>
      <w:r w:rsidRPr="006F1D94">
        <w:rPr>
          <w:rFonts w:hAnsi="宋体" w:cs="Times New Roman"/>
        </w:rPr>
        <w:t>3.(1)文章以“牵牛花”为全文线索，从现实中的种花到梦境中花的疯长及由此引出的一系列故事，再到梦醒后回家寻花，构成了完整的小说情节。</w:t>
      </w:r>
    </w:p>
    <w:p w:rsidR="00180B12" w:rsidRPr="006F1D94" w:rsidP="00180B12">
      <w:pPr>
        <w:pStyle w:val="PlainText"/>
        <w:snapToGrid w:val="0"/>
        <w:spacing w:line="360" w:lineRule="auto"/>
        <w:rPr>
          <w:rFonts w:hAnsi="宋体" w:cs="Times New Roman"/>
        </w:rPr>
      </w:pPr>
      <w:r w:rsidRPr="006F1D94">
        <w:rPr>
          <w:rFonts w:hAnsi="宋体" w:cs="Times New Roman"/>
        </w:rPr>
        <w:t>(2)虚实结合和对比。梦境和现实交替出现，用梦境和现实作了对比，更让人感受到城市中生态环境的恶劣、人与人之间关系的冷淡以及主人公向往改变的心态。</w:t>
      </w:r>
    </w:p>
    <w:p w:rsidR="00180B12" w:rsidRPr="006F1D94" w:rsidP="00180B12">
      <w:pPr>
        <w:pStyle w:val="PlainText"/>
        <w:snapToGrid w:val="0"/>
        <w:spacing w:line="360" w:lineRule="auto"/>
        <w:rPr>
          <w:rFonts w:hAnsi="宋体" w:cs="Times New Roman"/>
        </w:rPr>
      </w:pPr>
      <w:r w:rsidRPr="006F1D94">
        <w:rPr>
          <w:rFonts w:hAnsi="宋体" w:cs="Times New Roman"/>
        </w:rPr>
        <w:t>(3)情节上设置了波澜，更引人入胜。</w:t>
      </w:r>
    </w:p>
    <w:p w:rsidR="00180B12" w:rsidRPr="006F1D94" w:rsidP="00180B12">
      <w:pPr>
        <w:pStyle w:val="PlainText"/>
        <w:snapToGrid w:val="0"/>
        <w:spacing w:line="360" w:lineRule="auto"/>
        <w:rPr>
          <w:rFonts w:hAnsi="宋体" w:cs="Times New Roman"/>
        </w:rPr>
      </w:pPr>
      <w:r w:rsidRPr="006F1D94">
        <w:rPr>
          <w:rFonts w:hAnsi="宋体" w:cs="Times New Roman"/>
        </w:rPr>
        <w:t>4.拟人：(示例一)“牵牛花就占领了整座城市……大摇大摆登堂入室”运用了拟人手法，“大摇大摆”赋予花以人的情态，生动形象地写出了牵牛花生长得肆无忌惮，表现出牵牛花旺盛的生命力。</w:t>
      </w:r>
    </w:p>
    <w:p w:rsidR="00180B12" w:rsidRPr="006F1D94" w:rsidP="00180B12">
      <w:pPr>
        <w:pStyle w:val="PlainText"/>
        <w:snapToGrid w:val="0"/>
        <w:spacing w:line="360" w:lineRule="auto"/>
        <w:rPr>
          <w:rFonts w:hAnsi="宋体" w:cs="Times New Roman"/>
        </w:rPr>
      </w:pPr>
      <w:r w:rsidRPr="006F1D94">
        <w:rPr>
          <w:rFonts w:hAnsi="宋体" w:cs="Times New Roman"/>
        </w:rPr>
        <w:t>(示例二)“最俏皮的一朵紫花就挂在他的单车把手上”运用了拟人手法，“俏皮”一词把牵牛花人格化，写出了牵牛花的美丽可爱，有生命活力，蕴含了人们对它的喜爱之情。语言显</w:t>
      </w:r>
      <w:r w:rsidRPr="006F1D94">
        <w:rPr>
          <w:rFonts w:hAnsi="宋体" w:cs="Times New Roman"/>
        </w:rPr>
        <w:t>得生动活泼。</w:t>
      </w:r>
    </w:p>
    <w:p w:rsidR="00180B12" w:rsidRPr="006F1D94" w:rsidP="00180B12">
      <w:pPr>
        <w:pStyle w:val="PlainText"/>
        <w:snapToGrid w:val="0"/>
        <w:spacing w:line="360" w:lineRule="auto"/>
        <w:rPr>
          <w:rFonts w:hAnsi="宋体" w:cs="Times New Roman"/>
        </w:rPr>
      </w:pPr>
      <w:r w:rsidRPr="006F1D94">
        <w:rPr>
          <w:rFonts w:hAnsi="宋体" w:cs="Times New Roman"/>
        </w:rPr>
        <w:t>比喻：(示例一)“所有东西像披上了绿底紫花的被单”运用了比喻手法，把“牵牛花”比作“绿底紫花的被单”，写出了牵牛花开放得绚丽饱满，有旺盛的生命力。语言生动，有表现力。</w:t>
      </w:r>
    </w:p>
    <w:p w:rsidR="00180B12" w:rsidRPr="006F1D94" w:rsidP="00180B12">
      <w:pPr>
        <w:pStyle w:val="PlainText"/>
        <w:snapToGrid w:val="0"/>
        <w:spacing w:line="360" w:lineRule="auto"/>
        <w:rPr>
          <w:rFonts w:hAnsi="宋体" w:cs="Times New Roman"/>
        </w:rPr>
      </w:pPr>
      <w:r w:rsidRPr="006F1D94">
        <w:rPr>
          <w:rFonts w:hAnsi="宋体" w:cs="Times New Roman"/>
        </w:rPr>
        <w:t>(示例二)“起初这思念……像梦里那盆牵牛花一样疯狂蔓延开”运用了比喻手法，用花的生长来写思念之情的蔓延，化抽象为具体，生动形象地表现出“她”对故乡无法阻挡的思念。</w:t>
      </w:r>
    </w:p>
    <w:p w:rsidR="00180B12" w:rsidRPr="006F1D94" w:rsidP="00180B12">
      <w:pPr>
        <w:pStyle w:val="PlainText"/>
        <w:snapToGrid w:val="0"/>
        <w:spacing w:line="360" w:lineRule="auto"/>
        <w:rPr>
          <w:rFonts w:hAnsi="宋体" w:cs="Times New Roman"/>
        </w:rPr>
      </w:pPr>
      <w:r w:rsidRPr="006F1D94">
        <w:rPr>
          <w:rFonts w:hAnsi="宋体" w:cs="Times New Roman"/>
        </w:rPr>
        <w:t>排比：(示例一)“绕上只有巴掌大的窗台，缠住单人床的床脚，占领了挂衣服的架子”运用了排比手法，写出了牵牛花疯狂生长的情态，突出了它生命力的旺盛。语言显得整齐流畅。</w:t>
      </w:r>
    </w:p>
    <w:p w:rsidR="00180B12" w:rsidRPr="006F1D94" w:rsidP="00180B12">
      <w:pPr>
        <w:pStyle w:val="PlainText"/>
        <w:snapToGrid w:val="0"/>
        <w:spacing w:line="360" w:lineRule="auto"/>
        <w:rPr>
          <w:rFonts w:hAnsi="宋体" w:cs="Times New Roman"/>
        </w:rPr>
      </w:pPr>
      <w:r w:rsidRPr="006F1D94">
        <w:rPr>
          <w:rFonts w:hAnsi="宋体" w:cs="Times New Roman"/>
        </w:rPr>
        <w:t>(示例二)“遮挡住她的眼睛，勾引她的鼻子，扯住她的思维”运用了排比手法，生动形象地写出了“她”对故乡的思念之情不断蔓延，从外到内占据了“她”的整个世界。语言整齐流畅，有文采。</w:t>
      </w:r>
    </w:p>
    <w:p w:rsidR="003F0104" w:rsidRPr="006F1D94" w:rsidP="00180B12">
      <w:pPr>
        <w:pStyle w:val="PlainText"/>
        <w:snapToGrid w:val="0"/>
        <w:spacing w:line="360" w:lineRule="auto"/>
        <w:rPr>
          <w:rFonts w:hAnsi="宋体" w:cs="Times New Roman"/>
        </w:rPr>
      </w:pPr>
      <w:r w:rsidRPr="006F1D94">
        <w:rPr>
          <w:rFonts w:hAnsi="宋体" w:cs="Times New Roman"/>
        </w:rPr>
        <w:t>5.(1)小说通过主人公荒诞的梦境和现实生活形成的巨大落差，表明了生活在城市中的租客生活环境的艰苦、精神生活的单调；(2)批判了城市中人与人之间的隔阂，城市生活给人带来的压力；(3)传达出主人公对绿色的生活环境、和谐的人际关系、丰富的精神生活的追求；(4)强调了建设社会生态文明的重要性和迫切性。</w:t>
      </w:r>
    </w:p>
    <w:p w:rsidR="003F0104" w:rsidRPr="006F1D94" w:rsidP="002B00F0">
      <w:pPr>
        <w:rPr>
          <w:rFonts w:ascii="宋体" w:hAnsi="宋体"/>
        </w:rPr>
      </w:pPr>
    </w:p>
    <w:p w:rsidR="00180B12" w:rsidRPr="006F1D94" w:rsidP="00180B12">
      <w:pPr>
        <w:pStyle w:val="PlainText"/>
        <w:snapToGrid w:val="0"/>
        <w:spacing w:line="360" w:lineRule="auto"/>
        <w:rPr>
          <w:rFonts w:hAnsi="宋体" w:cs="Times New Roman"/>
        </w:rPr>
      </w:pPr>
    </w:p>
    <w:sectPr w:rsidSect="00DA436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10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F0104" w:rsidP="003F01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10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1D94">
      <w:rPr>
        <w:rStyle w:val="PageNumber"/>
        <w:noProof/>
      </w:rPr>
      <w:t>6</w:t>
    </w:r>
    <w:r>
      <w:rPr>
        <w:rStyle w:val="PageNumber"/>
      </w:rPr>
      <w:fldChar w:fldCharType="end"/>
    </w:r>
  </w:p>
  <w:p w:rsidR="003F0104" w:rsidP="003F010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57762"/>
    <w:rsid w:val="00042D9F"/>
    <w:rsid w:val="001564BB"/>
    <w:rsid w:val="00157762"/>
    <w:rsid w:val="00180B12"/>
    <w:rsid w:val="001A08F1"/>
    <w:rsid w:val="002B00F0"/>
    <w:rsid w:val="003F0104"/>
    <w:rsid w:val="0041588F"/>
    <w:rsid w:val="006D0AA9"/>
    <w:rsid w:val="006F1D94"/>
    <w:rsid w:val="009F51C8"/>
    <w:rsid w:val="00F44FA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762"/>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180B12"/>
    <w:rPr>
      <w:rFonts w:ascii="Arial" w:eastAsia="黑体" w:hAnsi="Arial"/>
      <w:b/>
      <w:bCs/>
      <w:kern w:val="2"/>
      <w:sz w:val="32"/>
      <w:szCs w:val="32"/>
    </w:rPr>
  </w:style>
  <w:style w:type="paragraph" w:styleId="BalloonText">
    <w:name w:val="Balloon Text"/>
    <w:basedOn w:val="Normal"/>
    <w:link w:val="Char1"/>
    <w:rsid w:val="003F0104"/>
    <w:rPr>
      <w:sz w:val="18"/>
      <w:szCs w:val="18"/>
    </w:rPr>
  </w:style>
  <w:style w:type="character" w:customStyle="1" w:styleId="Char1">
    <w:name w:val="批注框文本 Char"/>
    <w:basedOn w:val="DefaultParagraphFont"/>
    <w:link w:val="BalloonText"/>
    <w:rsid w:val="003F0104"/>
    <w:rPr>
      <w:kern w:val="2"/>
      <w:sz w:val="18"/>
      <w:szCs w:val="18"/>
    </w:rPr>
  </w:style>
  <w:style w:type="character" w:styleId="PageNumber">
    <w:name w:val="page number"/>
    <w:basedOn w:val="DefaultParagraphFont"/>
    <w:rsid w:val="003F01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