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宋体"/>
          <w:b/>
          <w:sz w:val="48"/>
        </w:rPr>
        <w:t>使用说明</w:t>
      </w:r>
      <w:r w:rsidRPr="00DA5BCC">
        <w:rPr>
          <w:rFonts w:ascii="Times New Roman" w:eastAsia="宋体" w:hAnsi="宋体"/>
          <w:sz w:val="48"/>
        </w:rPr>
        <w:t>: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Times New Roman"/>
          <w:b/>
        </w:rPr>
        <w:t>1</w:t>
      </w:r>
      <w:r w:rsidRPr="00DA5BCC">
        <w:rPr>
          <w:rFonts w:ascii="Times New Roman" w:eastAsia="宋体" w:hAnsi="Times New Roman" w:cs="Times New Roman"/>
        </w:rPr>
        <w:t>.</w:t>
      </w:r>
      <w:r w:rsidRPr="00DA5BCC">
        <w:rPr>
          <w:rFonts w:ascii="Arial" w:eastAsia="黑体" w:hAnsi="黑体"/>
        </w:rPr>
        <w:t>命题规律分析</w:t>
      </w:r>
      <w:r w:rsidRPr="00DA5BCC">
        <w:rPr>
          <w:rFonts w:ascii="Times New Roman" w:eastAsia="宋体" w:hAnsi="宋体"/>
        </w:rPr>
        <w:t>:</w:t>
      </w:r>
      <w:r w:rsidRPr="00DA5BCC">
        <w:rPr>
          <w:rFonts w:ascii="Times New Roman" w:eastAsia="宋体" w:hAnsi="宋体"/>
        </w:rPr>
        <w:t>统计分析近五年高考全国卷命题要点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总览高考命题分布规律。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Times New Roman"/>
          <w:b/>
        </w:rPr>
        <w:t>2</w:t>
      </w:r>
      <w:r w:rsidRPr="00DA5BCC">
        <w:rPr>
          <w:rFonts w:ascii="Times New Roman" w:eastAsia="宋体" w:hAnsi="Times New Roman" w:cs="Times New Roman"/>
        </w:rPr>
        <w:t>.</w:t>
      </w:r>
      <w:r w:rsidRPr="00DA5BCC">
        <w:rPr>
          <w:rFonts w:ascii="Arial" w:eastAsia="黑体" w:hAnsi="黑体"/>
        </w:rPr>
        <w:t>命题角度</w:t>
      </w:r>
      <w:r w:rsidRPr="00DA5BCC">
        <w:rPr>
          <w:rFonts w:ascii="Times New Roman" w:eastAsia="宋体" w:hAnsi="宋体"/>
        </w:rPr>
        <w:t>:</w:t>
      </w:r>
      <w:r w:rsidRPr="00DA5BCC">
        <w:rPr>
          <w:rFonts w:ascii="Times New Roman" w:eastAsia="宋体" w:hAnsi="宋体"/>
        </w:rPr>
        <w:t>近五年高考全国卷命题关注的角度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是</w:t>
      </w:r>
      <w:r w:rsidRPr="00DA5BCC">
        <w:rPr>
          <w:rFonts w:ascii="Times New Roman" w:eastAsia="宋体" w:hAnsi="宋体"/>
        </w:rPr>
        <w:t>2019</w:t>
      </w:r>
      <w:r w:rsidRPr="00DA5BCC">
        <w:rPr>
          <w:rFonts w:ascii="Times New Roman" w:eastAsia="宋体" w:hAnsi="宋体"/>
        </w:rPr>
        <w:t>年的备考方向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也是本书编写的基本单位。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Times New Roman"/>
          <w:b/>
        </w:rPr>
        <w:t>3</w:t>
      </w:r>
      <w:r w:rsidRPr="00DA5BCC">
        <w:rPr>
          <w:rFonts w:ascii="Times New Roman" w:eastAsia="宋体" w:hAnsi="Times New Roman" w:cs="Times New Roman"/>
        </w:rPr>
        <w:t>.</w:t>
      </w:r>
      <w:r w:rsidRPr="00DA5BCC">
        <w:rPr>
          <w:rFonts w:ascii="Arial" w:eastAsia="黑体" w:hAnsi="黑体"/>
        </w:rPr>
        <w:t>高考真题体验</w:t>
      </w:r>
      <w:r w:rsidRPr="00DA5BCC">
        <w:rPr>
          <w:rFonts w:ascii="Times New Roman" w:eastAsia="宋体" w:hAnsi="Times New Roman" w:cs="Times New Roman"/>
        </w:rPr>
        <w:t>·</w:t>
      </w:r>
      <w:r w:rsidRPr="00DA5BCC">
        <w:rPr>
          <w:rFonts w:ascii="Arial" w:eastAsia="黑体" w:hAnsi="黑体"/>
        </w:rPr>
        <w:t>对方向</w:t>
      </w:r>
      <w:r w:rsidRPr="00DA5BCC">
        <w:rPr>
          <w:rFonts w:ascii="Times New Roman" w:eastAsia="宋体" w:hAnsi="宋体"/>
        </w:rPr>
        <w:t>:</w:t>
      </w:r>
      <w:r w:rsidRPr="00DA5BCC">
        <w:rPr>
          <w:rFonts w:ascii="Times New Roman" w:eastAsia="宋体" w:hAnsi="宋体"/>
        </w:rPr>
        <w:t>精选全国卷最新高考真题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训练体验高考命题套路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准确评估复习状况。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Times New Roman"/>
          <w:b/>
        </w:rPr>
        <w:t>4</w:t>
      </w:r>
      <w:r w:rsidRPr="00DA5BCC">
        <w:rPr>
          <w:rFonts w:ascii="Times New Roman" w:eastAsia="宋体" w:hAnsi="Times New Roman" w:cs="Times New Roman"/>
        </w:rPr>
        <w:t>.</w:t>
      </w:r>
      <w:r w:rsidRPr="00DA5BCC">
        <w:rPr>
          <w:rFonts w:ascii="Arial" w:eastAsia="黑体" w:hAnsi="黑体"/>
        </w:rPr>
        <w:t>新题演练提能</w:t>
      </w:r>
      <w:r w:rsidRPr="00DA5BCC">
        <w:rPr>
          <w:rFonts w:ascii="Times New Roman" w:eastAsia="宋体" w:hAnsi="Times New Roman" w:cs="Times New Roman"/>
        </w:rPr>
        <w:t>·</w:t>
      </w:r>
      <w:r w:rsidRPr="00DA5BCC">
        <w:rPr>
          <w:rFonts w:ascii="Arial" w:eastAsia="黑体" w:hAnsi="黑体"/>
        </w:rPr>
        <w:t>刷高分</w:t>
      </w:r>
      <w:r w:rsidRPr="00DA5BCC">
        <w:rPr>
          <w:rFonts w:ascii="Times New Roman" w:eastAsia="宋体" w:hAnsi="宋体"/>
        </w:rPr>
        <w:t>:</w:t>
      </w:r>
      <w:r w:rsidRPr="00DA5BCC">
        <w:rPr>
          <w:rFonts w:ascii="Times New Roman" w:eastAsia="宋体" w:hAnsi="宋体"/>
        </w:rPr>
        <w:t>精选</w:t>
      </w:r>
      <w:r w:rsidRPr="00DA5BCC">
        <w:rPr>
          <w:rFonts w:ascii="Times New Roman" w:eastAsia="宋体" w:hAnsi="宋体"/>
        </w:rPr>
        <w:t>2018</w:t>
      </w:r>
      <w:r w:rsidRPr="00DA5BCC">
        <w:rPr>
          <w:rFonts w:ascii="Times New Roman" w:eastAsia="宋体" w:hAnsi="宋体"/>
        </w:rPr>
        <w:t>年各地市、名校优秀模拟题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精准训练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刷出高分。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Times New Roman"/>
          <w:b/>
        </w:rPr>
        <w:t>5</w:t>
      </w:r>
      <w:r w:rsidRPr="00DA5BCC">
        <w:rPr>
          <w:rFonts w:ascii="Times New Roman" w:eastAsia="宋体" w:hAnsi="Times New Roman" w:cs="Times New Roman"/>
        </w:rPr>
        <w:t>.</w:t>
      </w:r>
      <w:r w:rsidRPr="00DA5BCC">
        <w:rPr>
          <w:rFonts w:ascii="Arial" w:eastAsia="黑体" w:hAnsi="黑体"/>
        </w:rPr>
        <w:t>志鸿智学圈</w:t>
      </w:r>
      <w:r w:rsidRPr="00DA5BCC">
        <w:rPr>
          <w:rFonts w:ascii="Times New Roman" w:eastAsia="宋体" w:hAnsi="宋体"/>
        </w:rPr>
        <w:t>:</w:t>
      </w:r>
      <w:r w:rsidRPr="00DA5BCC">
        <w:rPr>
          <w:rFonts w:ascii="Times New Roman" w:eastAsia="宋体" w:hAnsi="宋体"/>
        </w:rPr>
        <w:t>微信扫码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提供高效解题方法、答案详解等多种资源</w:t>
      </w:r>
      <w:r w:rsidRPr="00DA5BCC">
        <w:rPr>
          <w:rFonts w:ascii="Times New Roman" w:eastAsia="宋体" w:hAnsi="宋体"/>
        </w:rPr>
        <w:t>,</w:t>
      </w:r>
      <w:r w:rsidRPr="00DA5BCC">
        <w:rPr>
          <w:rFonts w:ascii="Times New Roman" w:eastAsia="宋体" w:hAnsi="宋体"/>
        </w:rPr>
        <w:t>助力训练增分。</w:t>
      </w:r>
    </w:p>
    <w:p w:rsidR="000E35B0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</w:rPr>
        <w:t>专题一</w:t>
      </w:r>
      <w:r w:rsidRPr="00DA5BCC">
        <w:rPr>
          <w:rFonts w:ascii="Times New Roman" w:eastAsia="宋体" w:hAnsi="宋体"/>
        </w:rPr>
        <w:t xml:space="preserve">　</w:t>
      </w:r>
      <w:r w:rsidRPr="00DA5BCC">
        <w:rPr>
          <w:rFonts w:ascii="Arial" w:eastAsia="黑体" w:hAnsi="黑体"/>
        </w:rPr>
        <w:t>论述类文本阅读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Times New Roman" w:eastAsia="宋体" w:hAnsi="宋体"/>
        </w:rPr>
        <w:t xml:space="preserve">　　　　</w:t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筛选并整合文中信息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分析论点、论据和论证方法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分析概括作者在文中的观点态度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专题二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文学类文本阅读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宋体"/>
          <w:sz w:val="24"/>
        </w:rPr>
        <w:t>(</w:t>
      </w:r>
      <w:r w:rsidRPr="00DA5BCC">
        <w:rPr>
          <w:rFonts w:ascii="Arial" w:eastAsia="黑体" w:hAnsi="黑体"/>
          <w:sz w:val="24"/>
        </w:rPr>
        <w:t>一</w:t>
      </w:r>
      <w:r w:rsidRPr="00DA5BCC">
        <w:rPr>
          <w:rFonts w:ascii="Times New Roman" w:eastAsia="宋体" w:hAnsi="宋体"/>
          <w:sz w:val="24"/>
        </w:rPr>
        <w:t>)</w:t>
      </w:r>
      <w:r w:rsidRPr="00DA5BCC">
        <w:rPr>
          <w:rFonts w:ascii="Arial" w:eastAsia="黑体" w:hAnsi="黑体"/>
          <w:sz w:val="24"/>
        </w:rPr>
        <w:t>小说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人物形象分析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情节结构与作用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语言艺术赏析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4</w:t>
      </w:r>
      <w:r w:rsidRPr="00DA5BCC">
        <w:rPr>
          <w:rFonts w:ascii="Times New Roman" w:eastAsia="宋体" w:hAnsi="宋体"/>
          <w:sz w:val="24"/>
        </w:rPr>
        <w:t xml:space="preserve">　标题、主题分析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宋体"/>
          <w:sz w:val="24"/>
        </w:rPr>
        <w:t>(</w:t>
      </w:r>
      <w:r w:rsidRPr="00DA5BCC">
        <w:rPr>
          <w:rFonts w:ascii="Arial" w:eastAsia="黑体" w:hAnsi="黑体"/>
          <w:sz w:val="24"/>
        </w:rPr>
        <w:t>二</w:t>
      </w:r>
      <w:r w:rsidRPr="00DA5BCC">
        <w:rPr>
          <w:rFonts w:ascii="Times New Roman" w:eastAsia="宋体" w:hAnsi="宋体"/>
          <w:sz w:val="24"/>
        </w:rPr>
        <w:t>)</w:t>
      </w:r>
      <w:r w:rsidRPr="00DA5BCC">
        <w:rPr>
          <w:rFonts w:ascii="Arial" w:eastAsia="黑体" w:hAnsi="黑体"/>
          <w:sz w:val="24"/>
        </w:rPr>
        <w:t>散文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词语含义、句子含意理解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分析结构思路</w:t>
      </w:r>
      <w:r w:rsidRPr="00DA5BCC">
        <w:rPr>
          <w:rFonts w:ascii="Times New Roman" w:eastAsia="宋体" w:hAnsi="宋体"/>
          <w:sz w:val="24"/>
        </w:rPr>
        <w:t>,</w:t>
      </w:r>
      <w:r w:rsidRPr="00DA5BCC">
        <w:rPr>
          <w:rFonts w:ascii="Times New Roman" w:eastAsia="宋体" w:hAnsi="宋体"/>
          <w:sz w:val="24"/>
        </w:rPr>
        <w:t>概括内容要点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艺术技巧赏析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专题三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实用类文本阅读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宋体"/>
          <w:sz w:val="24"/>
        </w:rPr>
        <w:t>(</w:t>
      </w:r>
      <w:r w:rsidRPr="00DA5BCC">
        <w:rPr>
          <w:rFonts w:ascii="Arial" w:eastAsia="黑体" w:hAnsi="黑体"/>
          <w:sz w:val="24"/>
        </w:rPr>
        <w:t>一</w:t>
      </w:r>
      <w:r w:rsidRPr="00DA5BCC">
        <w:rPr>
          <w:rFonts w:ascii="Times New Roman" w:eastAsia="宋体" w:hAnsi="宋体"/>
          <w:sz w:val="24"/>
        </w:rPr>
        <w:t>)</w:t>
      </w:r>
      <w:r w:rsidRPr="00DA5BCC">
        <w:rPr>
          <w:rFonts w:ascii="Arial" w:eastAsia="黑体" w:hAnsi="黑体"/>
          <w:sz w:val="24"/>
        </w:rPr>
        <w:t>新闻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材料相关内容的理解、概括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筛选并整合信息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比较材料异同</w:t>
      </w:r>
    </w:p>
    <w:p w:rsidR="000E35B0" w:rsidRPr="00DA5BCC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Times New Roman" w:eastAsia="宋体" w:hAnsi="宋体"/>
          <w:sz w:val="24"/>
        </w:rPr>
        <w:t>(</w:t>
      </w:r>
      <w:r w:rsidRPr="00DA5BCC">
        <w:rPr>
          <w:rFonts w:ascii="Arial" w:eastAsia="黑体" w:hAnsi="黑体"/>
          <w:sz w:val="24"/>
        </w:rPr>
        <w:t>二</w:t>
      </w:r>
      <w:r w:rsidRPr="00DA5BCC">
        <w:rPr>
          <w:rFonts w:ascii="Times New Roman" w:eastAsia="宋体" w:hAnsi="宋体"/>
          <w:sz w:val="24"/>
        </w:rPr>
        <w:t>)</w:t>
      </w:r>
      <w:r w:rsidRPr="00DA5BCC">
        <w:rPr>
          <w:rFonts w:ascii="Arial" w:eastAsia="黑体" w:hAnsi="黑体"/>
          <w:sz w:val="24"/>
        </w:rPr>
        <w:t>传记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传主形象、传主事迹分析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分析概括成因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分析文体特征</w:t>
      </w:r>
      <w:r w:rsidRPr="00DA5BCC">
        <w:rPr>
          <w:rFonts w:ascii="Times New Roman" w:eastAsia="宋体" w:hAnsi="宋体"/>
          <w:sz w:val="24"/>
        </w:rPr>
        <w:t>,</w:t>
      </w:r>
      <w:r w:rsidRPr="00DA5BCC">
        <w:rPr>
          <w:rFonts w:ascii="Times New Roman" w:eastAsia="宋体" w:hAnsi="宋体"/>
          <w:sz w:val="24"/>
        </w:rPr>
        <w:t>鉴赏表现手法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专题四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文言文阅读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文言断句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古代文化知识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文意概括分析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4</w:t>
      </w:r>
      <w:r w:rsidRPr="00DA5BCC">
        <w:rPr>
          <w:rFonts w:ascii="Times New Roman" w:eastAsia="宋体" w:hAnsi="宋体"/>
          <w:sz w:val="24"/>
        </w:rPr>
        <w:t xml:space="preserve">　文言翻译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专题五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古代诗歌阅读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鉴赏形象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鉴赏语言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鉴赏艺术手法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lastRenderedPageBreak/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4</w:t>
      </w:r>
      <w:r w:rsidRPr="00DA5BCC">
        <w:rPr>
          <w:rFonts w:ascii="Times New Roman" w:eastAsia="宋体" w:hAnsi="宋体"/>
          <w:sz w:val="24"/>
        </w:rPr>
        <w:t xml:space="preserve">　评价诗歌思想内容和作者观点态度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专题六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名句名篇默写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语境理解式默写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专题七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正确使用成语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辨析成语使用正误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专题八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辨析病句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辨析病句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专题九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语言表达连贯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客观选择类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补写句子类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语段综合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语段综合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专题十一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语言表达得体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谦辞、敬辞类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语境、语体类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专题十二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语言表达准确</w:t>
      </w:r>
      <w:bookmarkStart w:id="0" w:name="_GoBack"/>
      <w:bookmarkEnd w:id="0"/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逻辑推断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专题十三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仿用句式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宋体"/>
          <w:sz w:val="24"/>
        </w:rPr>
        <w:t xml:space="preserve">　　仿用句式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专题十四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图文转换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图文转换类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表文转换类</w:t>
      </w:r>
    </w:p>
    <w:p w:rsidR="000E35B0" w:rsidRPr="00DA5BCC" w:rsidRDefault="000E35B0" w:rsidP="000E35B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</w:rPr>
      </w:pPr>
      <w:r w:rsidRPr="00DA5BCC">
        <w:rPr>
          <w:rFonts w:ascii="Arial" w:eastAsia="黑体" w:hAnsi="黑体"/>
          <w:sz w:val="24"/>
        </w:rPr>
        <w:t>专题十五</w:t>
      </w:r>
      <w:r w:rsidRPr="00DA5BCC">
        <w:rPr>
          <w:rFonts w:ascii="Times New Roman" w:eastAsia="宋体" w:hAnsi="宋体"/>
          <w:sz w:val="24"/>
        </w:rPr>
        <w:t xml:space="preserve">　</w:t>
      </w:r>
      <w:r w:rsidRPr="00DA5BCC">
        <w:rPr>
          <w:rFonts w:ascii="Arial" w:eastAsia="黑体" w:hAnsi="黑体"/>
          <w:sz w:val="24"/>
        </w:rPr>
        <w:t>写作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1</w:t>
      </w:r>
      <w:r w:rsidRPr="00DA5BCC">
        <w:rPr>
          <w:rFonts w:ascii="Times New Roman" w:eastAsia="宋体" w:hAnsi="宋体"/>
          <w:sz w:val="24"/>
        </w:rPr>
        <w:t xml:space="preserve">　任务驱动型作文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2</w:t>
      </w:r>
      <w:r w:rsidRPr="00DA5BCC">
        <w:rPr>
          <w:rFonts w:ascii="Times New Roman" w:eastAsia="宋体" w:hAnsi="宋体"/>
          <w:sz w:val="24"/>
        </w:rPr>
        <w:t xml:space="preserve">　新材料类作文</w:t>
      </w:r>
    </w:p>
    <w:p w:rsidR="000E35B0" w:rsidRDefault="000E35B0" w:rsidP="000E35B0">
      <w:pPr>
        <w:tabs>
          <w:tab w:val="left" w:pos="1871"/>
          <w:tab w:val="left" w:pos="3407"/>
          <w:tab w:val="left" w:pos="4949"/>
          <w:tab w:val="left" w:pos="6599"/>
        </w:tabs>
        <w:jc w:val="both"/>
        <w:rPr>
          <w:rFonts w:ascii="Times New Roman" w:eastAsia="宋体" w:hAnsi="宋体"/>
          <w:sz w:val="24"/>
        </w:rPr>
      </w:pPr>
      <w:r w:rsidRPr="00DA5BCC">
        <w:rPr>
          <w:rFonts w:ascii="Arial" w:eastAsia="黑体" w:hAnsi="黑体"/>
          <w:sz w:val="24"/>
        </w:rPr>
        <w:tab/>
      </w:r>
      <w:r w:rsidRPr="00DA5BCC">
        <w:rPr>
          <w:rFonts w:ascii="Arial" w:eastAsia="黑体" w:hAnsi="黑体"/>
          <w:sz w:val="24"/>
        </w:rPr>
        <w:t>命题角度</w:t>
      </w:r>
      <w:r w:rsidRPr="00DA5BCC">
        <w:rPr>
          <w:rFonts w:ascii="Times New Roman" w:eastAsia="宋体" w:hAnsi="Times New Roman"/>
          <w:b/>
          <w:sz w:val="24"/>
        </w:rPr>
        <w:t>3</w:t>
      </w:r>
      <w:r w:rsidRPr="00DA5BCC">
        <w:rPr>
          <w:rFonts w:ascii="Times New Roman" w:eastAsia="宋体" w:hAnsi="宋体"/>
          <w:sz w:val="24"/>
        </w:rPr>
        <w:t xml:space="preserve">　命题作文</w:t>
      </w:r>
    </w:p>
    <w:p w:rsidR="0072189A" w:rsidRDefault="0072189A" w:rsidP="000E35B0">
      <w:pPr>
        <w:jc w:val="both"/>
      </w:pPr>
    </w:p>
    <w:sectPr w:rsidR="0072189A" w:rsidSect="00145D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584" w:rsidRDefault="00B64584" w:rsidP="001B65BA">
      <w:r>
        <w:separator/>
      </w:r>
    </w:p>
  </w:endnote>
  <w:endnote w:type="continuationSeparator" w:id="0">
    <w:p w:rsidR="00B64584" w:rsidRDefault="00B64584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华文仿宋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EDD" w:rsidRDefault="00801E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5BA" w:rsidRDefault="001B65BA" w:rsidP="001B65BA">
    <w:pPr>
      <w:pStyle w:val="a4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EDD" w:rsidRDefault="00801E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584" w:rsidRDefault="00B64584" w:rsidP="001B65BA">
      <w:r>
        <w:separator/>
      </w:r>
    </w:p>
  </w:footnote>
  <w:footnote w:type="continuationSeparator" w:id="0">
    <w:p w:rsidR="00B64584" w:rsidRDefault="00B64584" w:rsidP="001B6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EDD" w:rsidRDefault="00801E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5BA" w:rsidRDefault="001B65BA" w:rsidP="001B65BA">
    <w:pPr>
      <w:pStyle w:val="a3"/>
      <w:jc w:val="left"/>
      <w:rPr>
        <w:rFonts w:hint="eastAsia"/>
        <w:noProof/>
      </w:rPr>
    </w:pPr>
  </w:p>
  <w:p w:rsidR="00801EDD" w:rsidRDefault="00801EDD" w:rsidP="001B65BA">
    <w:pPr>
      <w:pStyle w:val="a3"/>
      <w:jc w:val="left"/>
    </w:pPr>
    <w:r w:rsidRPr="00801EDD">
      <w:rPr>
        <w:rFonts w:hint="eastAsia"/>
      </w:rPr>
      <w:t>“备课大师”全科【</w:t>
    </w:r>
    <w:r w:rsidRPr="00801EDD">
      <w:t>9</w:t>
    </w:r>
    <w:r w:rsidRPr="00801EDD">
      <w:t>门】：免注册，不收费！</w:t>
    </w:r>
    <w:r w:rsidRPr="00801EDD"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EDD" w:rsidRDefault="00801E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35B0"/>
    <w:rsid w:val="000E35B0"/>
    <w:rsid w:val="00145D7F"/>
    <w:rsid w:val="001B65BA"/>
    <w:rsid w:val="004A03B2"/>
    <w:rsid w:val="005B6510"/>
    <w:rsid w:val="006C7A43"/>
    <w:rsid w:val="0072189A"/>
    <w:rsid w:val="00801EDD"/>
    <w:rsid w:val="00921E79"/>
    <w:rsid w:val="00B64584"/>
    <w:rsid w:val="00DC4E90"/>
    <w:rsid w:val="00EA2686"/>
    <w:rsid w:val="00FA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B0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>Sky123.Org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xbany</cp:lastModifiedBy>
  <cp:revision>3</cp:revision>
  <dcterms:created xsi:type="dcterms:W3CDTF">2018-06-16T02:52:00Z</dcterms:created>
  <dcterms:modified xsi:type="dcterms:W3CDTF">2019-04-02T09:37:00Z</dcterms:modified>
</cp:coreProperties>
</file>